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F4" w:rsidRPr="006240F4" w:rsidRDefault="006240F4" w:rsidP="006240F4">
      <w:pPr>
        <w:pStyle w:val="LabTitle"/>
        <w:jc w:val="center"/>
      </w:pPr>
      <w:r w:rsidRPr="006240F4">
        <w:t>PRIMERA PRUEBA ESCRITA ORDINARIA</w:t>
      </w:r>
    </w:p>
    <w:p w:rsidR="006240F4" w:rsidRPr="006240F4" w:rsidRDefault="006240F4" w:rsidP="006240F4">
      <w:pPr>
        <w:pStyle w:val="LabTitle"/>
        <w:jc w:val="center"/>
        <w:rPr>
          <w:lang w:val="pt-BR"/>
        </w:rPr>
      </w:pPr>
      <w:r w:rsidRPr="006240F4">
        <w:rPr>
          <w:lang w:val="pt-BR"/>
        </w:rPr>
        <w:t xml:space="preserve">PRIMER CUATRIMESTRE </w:t>
      </w:r>
      <w:r>
        <w:rPr>
          <w:lang w:val="pt-BR"/>
        </w:rPr>
        <w:t>2021</w:t>
      </w:r>
    </w:p>
    <w:p w:rsidR="004D36D7" w:rsidRPr="00CA62F6" w:rsidRDefault="00150984" w:rsidP="00365FFE">
      <w:pPr>
        <w:pStyle w:val="LabTitle"/>
        <w:rPr>
          <w:rStyle w:val="LabTitleInstVersred"/>
          <w:b/>
          <w:color w:val="auto"/>
        </w:rPr>
      </w:pPr>
      <w:bookmarkStart w:id="0" w:name="_GoBack"/>
      <w:bookmarkEnd w:id="0"/>
      <w:proofErr w:type="spellStart"/>
      <w:r w:rsidRPr="00CA62F6">
        <w:t>Packet</w:t>
      </w:r>
      <w:proofErr w:type="spellEnd"/>
      <w:r w:rsidRPr="00CA62F6">
        <w:t xml:space="preserve"> </w:t>
      </w:r>
      <w:proofErr w:type="spellStart"/>
      <w:r w:rsidRPr="00CA62F6">
        <w:t>Tracer</w:t>
      </w:r>
      <w:proofErr w:type="spellEnd"/>
      <w:r w:rsidRPr="00CA62F6">
        <w:t xml:space="preserve">: </w:t>
      </w:r>
      <w:r w:rsidR="00892C96">
        <w:t xml:space="preserve">  </w:t>
      </w:r>
      <w:r w:rsidRPr="00CA62F6">
        <w:t xml:space="preserve">Configuración inicial del </w:t>
      </w:r>
      <w:proofErr w:type="spellStart"/>
      <w:r w:rsidRPr="00CA62F6">
        <w:t>router</w:t>
      </w:r>
      <w:proofErr w:type="spellEnd"/>
      <w:r w:rsidRPr="00CA62F6">
        <w:t xml:space="preserve"> </w:t>
      </w:r>
    </w:p>
    <w:p w:rsidR="006803EB" w:rsidRPr="00CA62F6" w:rsidRDefault="006803EB" w:rsidP="0014219C">
      <w:pPr>
        <w:pStyle w:val="LabSection"/>
      </w:pPr>
      <w:r w:rsidRPr="00CA62F6">
        <w:t>Topología</w:t>
      </w:r>
    </w:p>
    <w:p w:rsidR="006803EB" w:rsidRPr="00CA62F6" w:rsidRDefault="00665AD9" w:rsidP="006803EB">
      <w:pPr>
        <w:pStyle w:val="BodyText1"/>
        <w:jc w:val="center"/>
      </w:pPr>
      <w:r w:rsidRPr="00CA62F6">
        <w:rPr>
          <w:noProof/>
          <w:lang w:val="en-US" w:eastAsia="en-US" w:bidi="ar-SA"/>
        </w:rPr>
        <w:drawing>
          <wp:inline distT="0" distB="0" distL="0" distR="0">
            <wp:extent cx="16287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628775" cy="561975"/>
                    </a:xfrm>
                    <a:prstGeom prst="rect">
                      <a:avLst/>
                    </a:prstGeom>
                  </pic:spPr>
                </pic:pic>
              </a:graphicData>
            </a:graphic>
          </wp:inline>
        </w:drawing>
      </w:r>
    </w:p>
    <w:p w:rsidR="009D2C27" w:rsidRPr="00CA62F6" w:rsidRDefault="009D2C27" w:rsidP="0014219C">
      <w:pPr>
        <w:pStyle w:val="LabSection"/>
      </w:pPr>
      <w:r w:rsidRPr="00CA62F6">
        <w:t>Objetivos</w:t>
      </w:r>
    </w:p>
    <w:p w:rsidR="00E217B7" w:rsidRPr="00CA62F6" w:rsidRDefault="00E217B7" w:rsidP="00E217B7">
      <w:pPr>
        <w:pStyle w:val="BodyTextL25Bold"/>
      </w:pPr>
      <w:r w:rsidRPr="00CA62F6">
        <w:t xml:space="preserve">Parte 1: Verificar la configuración predeterminada del </w:t>
      </w:r>
      <w:proofErr w:type="spellStart"/>
      <w:r w:rsidRPr="00CA62F6">
        <w:t>router</w:t>
      </w:r>
      <w:proofErr w:type="spellEnd"/>
      <w:r w:rsidRPr="00CA62F6">
        <w:t xml:space="preserve"> </w:t>
      </w:r>
    </w:p>
    <w:p w:rsidR="006C7D17" w:rsidRPr="00CA62F6" w:rsidRDefault="00E217B7" w:rsidP="00E217B7">
      <w:pPr>
        <w:pStyle w:val="BodyTextL25Bold"/>
      </w:pPr>
      <w:r w:rsidRPr="00CA62F6">
        <w:t xml:space="preserve">Parte 2: Configurar y verificar la configuración inicial del </w:t>
      </w:r>
      <w:proofErr w:type="spellStart"/>
      <w:r w:rsidRPr="00CA62F6">
        <w:t>router</w:t>
      </w:r>
      <w:proofErr w:type="spellEnd"/>
      <w:r w:rsidRPr="00CA62F6">
        <w:t xml:space="preserve"> </w:t>
      </w:r>
    </w:p>
    <w:p w:rsidR="00E217B7" w:rsidRPr="00CA62F6" w:rsidRDefault="009F1C0D" w:rsidP="00E217B7">
      <w:pPr>
        <w:pStyle w:val="BodyTextL25Bold"/>
      </w:pPr>
      <w:r w:rsidRPr="00CA62F6">
        <w:t xml:space="preserve">Parte 3: Guardar el archivo de configuración en ejecución </w:t>
      </w:r>
    </w:p>
    <w:p w:rsidR="00C07FD9" w:rsidRPr="00CA62F6" w:rsidRDefault="009D2C27" w:rsidP="0014219C">
      <w:pPr>
        <w:pStyle w:val="LabSection"/>
      </w:pPr>
      <w:r w:rsidRPr="00CA62F6">
        <w:t>Aspectos básicos</w:t>
      </w:r>
    </w:p>
    <w:p w:rsidR="00E217B7" w:rsidRPr="00CA62F6" w:rsidRDefault="00E217B7" w:rsidP="000F36CE">
      <w:pPr>
        <w:pStyle w:val="BodyTextL25"/>
      </w:pPr>
      <w:r w:rsidRPr="00CA62F6">
        <w:t xml:space="preserve">En esta actividad, configurará los parámetros básicos del </w:t>
      </w:r>
      <w:proofErr w:type="spellStart"/>
      <w:r w:rsidRPr="00CA62F6">
        <w:t>router</w:t>
      </w:r>
      <w:proofErr w:type="spellEnd"/>
      <w:r w:rsidRPr="00CA62F6">
        <w:t xml:space="preserve">. Proporcionará un acceso seguro a la CLI y al puerto de consola mediante contraseñas cifradas y contraseñas de texto no cifrado. También configurará los mensajes para los usuarios que inicien sesión en el </w:t>
      </w:r>
      <w:proofErr w:type="spellStart"/>
      <w:r w:rsidRPr="00CA62F6">
        <w:t>router</w:t>
      </w:r>
      <w:proofErr w:type="spellEnd"/>
      <w:r w:rsidRPr="00CA62F6">
        <w:t>. Estos avisos también advierten a los usuarios no autorizados que el acceso está prohibido. Por último, verificará y guardará la configuración en ejecución.</w:t>
      </w:r>
    </w:p>
    <w:p w:rsidR="00112AC5" w:rsidRPr="00CA62F6" w:rsidRDefault="00E217B7" w:rsidP="00A032E0">
      <w:pPr>
        <w:pStyle w:val="PartHead"/>
      </w:pPr>
      <w:r w:rsidRPr="00CA62F6">
        <w:t xml:space="preserve">Verificar la configuración predeterminada del </w:t>
      </w:r>
      <w:proofErr w:type="spellStart"/>
      <w:r w:rsidRPr="00CA62F6">
        <w:t>router</w:t>
      </w:r>
      <w:proofErr w:type="spellEnd"/>
    </w:p>
    <w:p w:rsidR="001C5096" w:rsidRPr="00CA62F6" w:rsidRDefault="00BB04C5" w:rsidP="00A032E0">
      <w:pPr>
        <w:pStyle w:val="StepHead"/>
      </w:pPr>
      <w:r w:rsidRPr="00CA62F6">
        <w:t>Establecer una conexión de consola al R1.</w:t>
      </w:r>
    </w:p>
    <w:p w:rsidR="00A9798E" w:rsidRPr="00CA62F6" w:rsidRDefault="00BB04C5" w:rsidP="000F36CE">
      <w:pPr>
        <w:pStyle w:val="SubStepAlpha"/>
      </w:pPr>
      <w:r w:rsidRPr="00CA62F6">
        <w:t xml:space="preserve">Elija un cable de </w:t>
      </w:r>
      <w:r w:rsidRPr="00CA62F6">
        <w:rPr>
          <w:b/>
        </w:rPr>
        <w:t>consola</w:t>
      </w:r>
      <w:r w:rsidRPr="00CA62F6">
        <w:t xml:space="preserve"> de las conexiones disponibles.</w:t>
      </w:r>
    </w:p>
    <w:p w:rsidR="00BB04C5" w:rsidRPr="00CA62F6" w:rsidRDefault="00A9798E" w:rsidP="000F36CE">
      <w:pPr>
        <w:pStyle w:val="SubStepAlpha"/>
      </w:pPr>
      <w:r w:rsidRPr="00CA62F6">
        <w:t xml:space="preserve">Haga clic en </w:t>
      </w:r>
      <w:r w:rsidRPr="00CA62F6">
        <w:rPr>
          <w:b/>
        </w:rPr>
        <w:t xml:space="preserve">PCA </w:t>
      </w:r>
      <w:r w:rsidRPr="00CA62F6">
        <w:t xml:space="preserve">y seleccione </w:t>
      </w:r>
      <w:r w:rsidRPr="00CA62F6">
        <w:rPr>
          <w:b/>
        </w:rPr>
        <w:t>RS 232</w:t>
      </w:r>
      <w:r w:rsidRPr="00CA62F6">
        <w:t>.</w:t>
      </w:r>
    </w:p>
    <w:p w:rsidR="00BB04C5" w:rsidRPr="00CA62F6" w:rsidRDefault="00BB04C5" w:rsidP="000F36CE">
      <w:pPr>
        <w:pStyle w:val="SubStepAlpha"/>
      </w:pPr>
      <w:r w:rsidRPr="00CA62F6">
        <w:t xml:space="preserve">Haga clic en </w:t>
      </w:r>
      <w:r w:rsidRPr="00CA62F6">
        <w:rPr>
          <w:b/>
        </w:rPr>
        <w:t xml:space="preserve">R1 </w:t>
      </w:r>
      <w:r w:rsidRPr="00CA62F6">
        <w:t xml:space="preserve">y seleccione </w:t>
      </w:r>
      <w:proofErr w:type="spellStart"/>
      <w:r w:rsidRPr="00CA62F6">
        <w:rPr>
          <w:b/>
        </w:rPr>
        <w:t>Console</w:t>
      </w:r>
      <w:proofErr w:type="spellEnd"/>
      <w:r w:rsidRPr="00CA62F6">
        <w:rPr>
          <w:b/>
        </w:rPr>
        <w:t xml:space="preserve"> </w:t>
      </w:r>
      <w:r w:rsidRPr="00CF490B">
        <w:rPr>
          <w:bCs/>
        </w:rPr>
        <w:t>(Consola)</w:t>
      </w:r>
      <w:r w:rsidRPr="00CA62F6">
        <w:t>.</w:t>
      </w:r>
    </w:p>
    <w:p w:rsidR="00BB04C5" w:rsidRPr="00CA62F6" w:rsidRDefault="001C5096" w:rsidP="000F36CE">
      <w:pPr>
        <w:pStyle w:val="SubStepAlpha"/>
      </w:pPr>
      <w:r w:rsidRPr="00CA62F6">
        <w:t xml:space="preserve">Haga clic en </w:t>
      </w:r>
      <w:r w:rsidRPr="00CA62F6">
        <w:rPr>
          <w:b/>
        </w:rPr>
        <w:t>PCA</w:t>
      </w:r>
      <w:r w:rsidRPr="00CA62F6">
        <w:t xml:space="preserve"> &gt; ficha </w:t>
      </w:r>
      <w:r w:rsidRPr="00CA62F6">
        <w:rPr>
          <w:b/>
        </w:rPr>
        <w:t xml:space="preserve">Desktop </w:t>
      </w:r>
      <w:r w:rsidRPr="00CF490B">
        <w:rPr>
          <w:bCs/>
        </w:rPr>
        <w:t xml:space="preserve">(Escritorio) </w:t>
      </w:r>
      <w:r w:rsidRPr="00CA62F6">
        <w:t xml:space="preserve">&gt; </w:t>
      </w:r>
      <w:r w:rsidRPr="00CA62F6">
        <w:rPr>
          <w:b/>
        </w:rPr>
        <w:t>Terminal</w:t>
      </w:r>
      <w:r w:rsidRPr="00CA62F6">
        <w:t xml:space="preserve">. </w:t>
      </w:r>
    </w:p>
    <w:p w:rsidR="001C5096" w:rsidRPr="00CA62F6" w:rsidRDefault="00BB04C5" w:rsidP="000F36CE">
      <w:pPr>
        <w:pStyle w:val="SubStepAlpha"/>
      </w:pPr>
      <w:r w:rsidRPr="00CA62F6">
        <w:t xml:space="preserve">Haga clic en </w:t>
      </w:r>
      <w:r w:rsidRPr="00CA62F6">
        <w:rPr>
          <w:b/>
        </w:rPr>
        <w:t xml:space="preserve">OK </w:t>
      </w:r>
      <w:r w:rsidRPr="00CF490B">
        <w:rPr>
          <w:bCs/>
        </w:rPr>
        <w:t>(Aceptar)</w:t>
      </w:r>
      <w:r w:rsidRPr="00CA62F6">
        <w:t xml:space="preserve"> y presione </w:t>
      </w:r>
      <w:r w:rsidRPr="00CA62F6">
        <w:rPr>
          <w:b/>
        </w:rPr>
        <w:t>Entrar</w:t>
      </w:r>
      <w:r w:rsidRPr="00CA62F6">
        <w:t xml:space="preserve">. Ahora puede configurar el </w:t>
      </w:r>
      <w:r w:rsidRPr="00CA62F6">
        <w:rPr>
          <w:b/>
        </w:rPr>
        <w:t>R1</w:t>
      </w:r>
      <w:r w:rsidRPr="00CA62F6">
        <w:t>.</w:t>
      </w:r>
    </w:p>
    <w:p w:rsidR="00E217B7" w:rsidRPr="00CA62F6" w:rsidRDefault="00E217B7" w:rsidP="00E217B7">
      <w:pPr>
        <w:pStyle w:val="StepHead"/>
      </w:pPr>
      <w:r w:rsidRPr="00CA62F6">
        <w:t>Ingresar al modo privilegiado y examinar la configuración actual.</w:t>
      </w:r>
    </w:p>
    <w:p w:rsidR="00E217B7" w:rsidRPr="00CA62F6" w:rsidRDefault="00E217B7" w:rsidP="00E217B7">
      <w:pPr>
        <w:pStyle w:val="BodyTextL25"/>
      </w:pPr>
      <w:r w:rsidRPr="00CA62F6">
        <w:t xml:space="preserve">Puede acceder a todos los comandos del </w:t>
      </w:r>
      <w:proofErr w:type="spellStart"/>
      <w:r w:rsidRPr="00CA62F6">
        <w:t>router</w:t>
      </w:r>
      <w:proofErr w:type="spellEnd"/>
      <w:r w:rsidRPr="00CA62F6">
        <w:t xml:space="preserve"> en el modo EXEC privilegiado. Sin embargo, debido a que muchos de los comandos privilegiados configuran parámetros operativos, el acceso privilegiado se debe proteger con contraseña para evitar el uso no autorizado. </w:t>
      </w:r>
    </w:p>
    <w:p w:rsidR="00E217B7" w:rsidRPr="00CA62F6" w:rsidRDefault="00E217B7" w:rsidP="00BB04C5">
      <w:pPr>
        <w:pStyle w:val="SubStepAlpha"/>
      </w:pPr>
      <w:r w:rsidRPr="00CA62F6">
        <w:t xml:space="preserve">Ingrese al modo EXEC privilegiado introduciendo el comando </w:t>
      </w:r>
      <w:proofErr w:type="spellStart"/>
      <w:r w:rsidRPr="00CA62F6">
        <w:rPr>
          <w:b/>
        </w:rPr>
        <w:t>enable</w:t>
      </w:r>
      <w:proofErr w:type="spellEnd"/>
      <w:r w:rsidRPr="00CA62F6">
        <w:t>.</w:t>
      </w:r>
    </w:p>
    <w:p w:rsidR="005735F4" w:rsidRDefault="005735F4" w:rsidP="00BB04C5">
      <w:pPr>
        <w:pStyle w:val="BodyTextL50"/>
      </w:pPr>
    </w:p>
    <w:p w:rsidR="002936E4" w:rsidRPr="00CA62F6" w:rsidRDefault="00E873B6" w:rsidP="00BB04C5">
      <w:pPr>
        <w:pStyle w:val="BodyTextL50"/>
      </w:pPr>
      <w:r w:rsidRPr="00CA62F6">
        <w:t>Observe que la petición de entrada cambia en la configuración para reflejar el modo EXEC privilegiado.</w:t>
      </w:r>
    </w:p>
    <w:p w:rsidR="002936E4" w:rsidRPr="00CA62F6" w:rsidRDefault="002936E4" w:rsidP="000E1D3D">
      <w:pPr>
        <w:pStyle w:val="SubStepAlpha"/>
      </w:pPr>
      <w:r w:rsidRPr="00CA62F6">
        <w:t xml:space="preserve">Introduzca el comando </w:t>
      </w:r>
      <w:r w:rsidRPr="00CA62F6">
        <w:rPr>
          <w:rFonts w:ascii="Courier New" w:hAnsi="Courier New"/>
          <w:b/>
        </w:rPr>
        <w:t>show running-</w:t>
      </w:r>
      <w:proofErr w:type="spellStart"/>
      <w:r w:rsidRPr="00CA62F6">
        <w:rPr>
          <w:rFonts w:ascii="Courier New" w:hAnsi="Courier New"/>
          <w:b/>
        </w:rPr>
        <w:t>config</w:t>
      </w:r>
      <w:proofErr w:type="spellEnd"/>
      <w:r w:rsidRPr="00CA62F6">
        <w:t>:</w:t>
      </w:r>
    </w:p>
    <w:p w:rsidR="00E217B7" w:rsidRPr="00CA62F6" w:rsidRDefault="0003023B" w:rsidP="00E217B7">
      <w:pPr>
        <w:pStyle w:val="CMD"/>
      </w:pPr>
      <w:proofErr w:type="spellStart"/>
      <w:r w:rsidRPr="00CA62F6">
        <w:t>Router</w:t>
      </w:r>
      <w:proofErr w:type="spellEnd"/>
      <w:r w:rsidRPr="00CA62F6">
        <w:t xml:space="preserve"># </w:t>
      </w:r>
      <w:r w:rsidRPr="00CA62F6">
        <w:rPr>
          <w:b/>
        </w:rPr>
        <w:t>show running-</w:t>
      </w:r>
      <w:proofErr w:type="spellStart"/>
      <w:r w:rsidRPr="00CA62F6">
        <w:rPr>
          <w:b/>
        </w:rPr>
        <w:t>config</w:t>
      </w:r>
      <w:proofErr w:type="spellEnd"/>
    </w:p>
    <w:p w:rsidR="000E1D3D" w:rsidRPr="00CA62F6" w:rsidRDefault="000E1D3D" w:rsidP="00A032E0">
      <w:pPr>
        <w:pStyle w:val="SubStepAlpha"/>
        <w:pageBreakBefore/>
      </w:pPr>
      <w:r w:rsidRPr="00CA62F6">
        <w:lastRenderedPageBreak/>
        <w:t>Responda las siguientes preguntas:</w:t>
      </w:r>
    </w:p>
    <w:p w:rsidR="00DE215C" w:rsidRPr="00CA62F6" w:rsidRDefault="00DE215C" w:rsidP="00365FFE">
      <w:pPr>
        <w:pStyle w:val="BodyTextL50"/>
        <w:tabs>
          <w:tab w:val="right" w:leader="underscore" w:pos="10080"/>
        </w:tabs>
        <w:rPr>
          <w:lang w:val="fr-FR"/>
        </w:rPr>
      </w:pPr>
      <w:r w:rsidRPr="00CA62F6">
        <w:t xml:space="preserve">¿Cuál es el nombre de host del </w:t>
      </w:r>
      <w:proofErr w:type="spellStart"/>
      <w:r w:rsidRPr="00CA62F6">
        <w:t>router</w:t>
      </w:r>
      <w:proofErr w:type="spellEnd"/>
      <w:r w:rsidRPr="00CA62F6">
        <w:t xml:space="preserve">? </w:t>
      </w:r>
      <w:r w:rsidR="00365FFE">
        <w:tab/>
      </w:r>
    </w:p>
    <w:p w:rsidR="00A26C45" w:rsidRPr="00CA62F6" w:rsidRDefault="00E217B7" w:rsidP="00365FFE">
      <w:pPr>
        <w:pStyle w:val="BodyTextL50"/>
        <w:tabs>
          <w:tab w:val="right" w:leader="underscore" w:pos="10080"/>
        </w:tabs>
        <w:rPr>
          <w:shd w:val="clear" w:color="auto" w:fill="BFBFBF"/>
        </w:rPr>
      </w:pPr>
      <w:r w:rsidRPr="00365FFE">
        <w:t xml:space="preserve">¿Cuántas interfaces </w:t>
      </w:r>
      <w:proofErr w:type="spellStart"/>
      <w:r w:rsidRPr="00365FFE">
        <w:t>Fast</w:t>
      </w:r>
      <w:proofErr w:type="spellEnd"/>
      <w:r w:rsidRPr="00365FFE">
        <w:t xml:space="preserve"> Ethernet tiene el </w:t>
      </w:r>
      <w:proofErr w:type="spellStart"/>
      <w:r w:rsidRPr="00365FFE">
        <w:t>router</w:t>
      </w:r>
      <w:proofErr w:type="spellEnd"/>
      <w:r w:rsidRPr="00365FFE">
        <w:t xml:space="preserve">? </w:t>
      </w:r>
      <w:r w:rsidR="00365FFE">
        <w:tab/>
      </w:r>
    </w:p>
    <w:p w:rsidR="00E217B7" w:rsidRPr="00CA62F6" w:rsidRDefault="00E217B7" w:rsidP="00365FFE">
      <w:pPr>
        <w:pStyle w:val="BodyTextL50"/>
        <w:tabs>
          <w:tab w:val="right" w:leader="underscore" w:pos="10080"/>
        </w:tabs>
        <w:rPr>
          <w:rStyle w:val="AnswerGray"/>
        </w:rPr>
      </w:pPr>
      <w:r w:rsidRPr="00CA62F6">
        <w:t xml:space="preserve">¿Cuántas interfaces Gigabit Ethernet tiene el </w:t>
      </w:r>
      <w:proofErr w:type="spellStart"/>
      <w:r w:rsidRPr="00CA62F6">
        <w:t>router</w:t>
      </w:r>
      <w:proofErr w:type="spellEnd"/>
      <w:r w:rsidRPr="00CA62F6">
        <w:t xml:space="preserve">? </w:t>
      </w:r>
      <w:r w:rsidR="00365FFE">
        <w:tab/>
      </w:r>
    </w:p>
    <w:p w:rsidR="00A26C45" w:rsidRPr="00CA62F6" w:rsidRDefault="00A26C45" w:rsidP="00365FFE">
      <w:pPr>
        <w:pStyle w:val="BodyTextL50"/>
        <w:tabs>
          <w:tab w:val="right" w:leader="underscore" w:pos="10080"/>
        </w:tabs>
      </w:pPr>
      <w:r w:rsidRPr="00CA62F6">
        <w:t xml:space="preserve">¿Cuántas interfaces seriales tiene el </w:t>
      </w:r>
      <w:proofErr w:type="spellStart"/>
      <w:r w:rsidRPr="00CA62F6">
        <w:t>router</w:t>
      </w:r>
      <w:proofErr w:type="spellEnd"/>
      <w:r w:rsidRPr="00CA62F6">
        <w:t xml:space="preserve">? </w:t>
      </w:r>
      <w:r w:rsidR="00365FFE">
        <w:tab/>
      </w:r>
    </w:p>
    <w:p w:rsidR="00E217B7" w:rsidRDefault="00E217B7" w:rsidP="00365FFE">
      <w:pPr>
        <w:pStyle w:val="BodyTextL50"/>
        <w:tabs>
          <w:tab w:val="right" w:leader="underscore" w:pos="10080"/>
        </w:tabs>
      </w:pPr>
      <w:r w:rsidRPr="00CA62F6">
        <w:t xml:space="preserve">¿Cuál es el rango de valores que se muestra para las líneas </w:t>
      </w:r>
      <w:proofErr w:type="spellStart"/>
      <w:r w:rsidRPr="00CA62F6">
        <w:t>vty</w:t>
      </w:r>
      <w:proofErr w:type="spellEnd"/>
      <w:r w:rsidRPr="00CA62F6">
        <w:t xml:space="preserve">? </w:t>
      </w:r>
      <w:r w:rsidR="00365FFE">
        <w:tab/>
      </w:r>
    </w:p>
    <w:p w:rsidR="005735F4" w:rsidRPr="00CA62F6" w:rsidRDefault="005735F4" w:rsidP="00365FFE">
      <w:pPr>
        <w:pStyle w:val="BodyTextL50"/>
        <w:tabs>
          <w:tab w:val="right" w:leader="underscore" w:pos="10080"/>
        </w:tabs>
      </w:pPr>
    </w:p>
    <w:p w:rsidR="00E217B7" w:rsidRPr="00CA62F6" w:rsidRDefault="00A26C45" w:rsidP="00A26C45">
      <w:pPr>
        <w:pStyle w:val="SubStepAlpha"/>
      </w:pPr>
      <w:r w:rsidRPr="00CA62F6">
        <w:t xml:space="preserve">Muestre el contenido actual de la NVRAM. </w:t>
      </w:r>
    </w:p>
    <w:p w:rsidR="005735F4" w:rsidRDefault="005735F4" w:rsidP="00365FFE">
      <w:pPr>
        <w:pStyle w:val="BodyTextL50"/>
        <w:rPr>
          <w:color w:val="000000"/>
        </w:rPr>
      </w:pPr>
    </w:p>
    <w:p w:rsidR="005735F4" w:rsidRDefault="005735F4" w:rsidP="00365FFE">
      <w:pPr>
        <w:pStyle w:val="BodyTextL50"/>
        <w:rPr>
          <w:color w:val="000000"/>
        </w:rPr>
      </w:pPr>
    </w:p>
    <w:p w:rsidR="005735F4" w:rsidRDefault="005735F4" w:rsidP="00365FFE">
      <w:pPr>
        <w:pStyle w:val="BodyTextL50"/>
        <w:rPr>
          <w:color w:val="000000"/>
        </w:rPr>
      </w:pPr>
    </w:p>
    <w:p w:rsidR="00E217B7" w:rsidRDefault="00E217B7" w:rsidP="00365FFE">
      <w:pPr>
        <w:pStyle w:val="BodyTextL50"/>
      </w:pPr>
      <w:r w:rsidRPr="00CA62F6">
        <w:rPr>
          <w:color w:val="000000"/>
        </w:rPr>
        <w:t xml:space="preserve">¿Por qué el </w:t>
      </w:r>
      <w:proofErr w:type="spellStart"/>
      <w:r w:rsidRPr="00CA62F6">
        <w:rPr>
          <w:color w:val="000000"/>
        </w:rPr>
        <w:t>router</w:t>
      </w:r>
      <w:proofErr w:type="spellEnd"/>
      <w:r w:rsidRPr="00CA62F6">
        <w:rPr>
          <w:color w:val="000000"/>
        </w:rPr>
        <w:t xml:space="preserve"> responde con el</w:t>
      </w:r>
      <w:r w:rsidRPr="00CA62F6">
        <w:t xml:space="preserve"> mensaje</w:t>
      </w:r>
      <w:r w:rsidRPr="00CA62F6">
        <w:rPr>
          <w:rFonts w:ascii="Courier New" w:hAnsi="Courier New"/>
        </w:rPr>
        <w:t xml:space="preserve"> </w:t>
      </w:r>
      <w:proofErr w:type="spellStart"/>
      <w:r w:rsidRPr="00CA62F6">
        <w:rPr>
          <w:rFonts w:ascii="Courier New" w:hAnsi="Courier New"/>
        </w:rPr>
        <w:t>startup-config</w:t>
      </w:r>
      <w:proofErr w:type="spellEnd"/>
      <w:r w:rsidRPr="00CA62F6">
        <w:rPr>
          <w:rFonts w:ascii="Courier New" w:hAnsi="Courier New"/>
        </w:rPr>
        <w:t xml:space="preserve"> </w:t>
      </w:r>
      <w:proofErr w:type="spellStart"/>
      <w:r w:rsidRPr="00CA62F6">
        <w:rPr>
          <w:rFonts w:ascii="Courier New" w:hAnsi="Courier New"/>
        </w:rPr>
        <w:t>is</w:t>
      </w:r>
      <w:proofErr w:type="spellEnd"/>
      <w:r w:rsidRPr="00CA62F6">
        <w:rPr>
          <w:rFonts w:ascii="Courier New" w:hAnsi="Courier New"/>
        </w:rPr>
        <w:t xml:space="preserve"> </w:t>
      </w:r>
      <w:proofErr w:type="spellStart"/>
      <w:r w:rsidRPr="00CA62F6">
        <w:rPr>
          <w:rFonts w:ascii="Courier New" w:hAnsi="Courier New"/>
        </w:rPr>
        <w:t>not</w:t>
      </w:r>
      <w:proofErr w:type="spellEnd"/>
      <w:r w:rsidRPr="00CA62F6">
        <w:rPr>
          <w:rFonts w:ascii="Courier New" w:hAnsi="Courier New"/>
        </w:rPr>
        <w:t xml:space="preserve"> </w:t>
      </w:r>
      <w:proofErr w:type="spellStart"/>
      <w:r w:rsidRPr="00CA62F6">
        <w:rPr>
          <w:rFonts w:ascii="Courier New" w:hAnsi="Courier New"/>
        </w:rPr>
        <w:t>present</w:t>
      </w:r>
      <w:proofErr w:type="spellEnd"/>
      <w:r w:rsidRPr="00CA62F6">
        <w:t xml:space="preserve">?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365FFE" w:rsidRPr="00595B2E" w:rsidRDefault="00365FFE" w:rsidP="00365FFE">
      <w:pPr>
        <w:pStyle w:val="BodyTextL50"/>
      </w:pPr>
      <w:r>
        <w:t>____________________________________________________________________________________</w:t>
      </w:r>
    </w:p>
    <w:p w:rsidR="00A60146" w:rsidRPr="00CA62F6" w:rsidRDefault="007165DE" w:rsidP="00A60146">
      <w:pPr>
        <w:pStyle w:val="PartHead"/>
      </w:pPr>
      <w:r w:rsidRPr="00CA62F6">
        <w:t xml:space="preserve">Configurar y verificar la configuración inicial del </w:t>
      </w:r>
      <w:proofErr w:type="spellStart"/>
      <w:r w:rsidRPr="00CA62F6">
        <w:t>router</w:t>
      </w:r>
      <w:proofErr w:type="spellEnd"/>
      <w:r w:rsidRPr="00CA62F6">
        <w:t xml:space="preserve"> </w:t>
      </w:r>
    </w:p>
    <w:p w:rsidR="00016587" w:rsidRPr="00CA62F6" w:rsidRDefault="00016587" w:rsidP="00016587">
      <w:pPr>
        <w:pStyle w:val="BodyTextL25"/>
      </w:pPr>
      <w:r w:rsidRPr="00CA62F6">
        <w:t xml:space="preserve">Para configurar los parámetros de un </w:t>
      </w:r>
      <w:proofErr w:type="spellStart"/>
      <w:r w:rsidRPr="00CA62F6">
        <w:t>router</w:t>
      </w:r>
      <w:proofErr w:type="spellEnd"/>
      <w:r w:rsidRPr="00CA62F6">
        <w:t xml:space="preserve">, quizá deba pasar por diversos modos de configuración. Observe cómo cambia la petición de entrada mientras navega por el </w:t>
      </w:r>
      <w:proofErr w:type="spellStart"/>
      <w:r w:rsidRPr="00CA62F6">
        <w:t>router</w:t>
      </w:r>
      <w:proofErr w:type="spellEnd"/>
      <w:r w:rsidRPr="00CA62F6">
        <w:t>.</w:t>
      </w:r>
    </w:p>
    <w:p w:rsidR="006F2A86" w:rsidRPr="00CA62F6" w:rsidRDefault="007165DE" w:rsidP="006B5E89">
      <w:pPr>
        <w:pStyle w:val="StepHead"/>
      </w:pPr>
      <w:r w:rsidRPr="00CA62F6">
        <w:t>Configurar los parámetros iniciales del R1.</w:t>
      </w:r>
    </w:p>
    <w:p w:rsidR="00ED5D4D" w:rsidRPr="00CA62F6" w:rsidRDefault="00ED5D4D" w:rsidP="00ED5D4D">
      <w:pPr>
        <w:pStyle w:val="SubStepAlpha"/>
      </w:pPr>
      <w:r w:rsidRPr="00CA62F6">
        <w:t xml:space="preserve">Establezca </w:t>
      </w:r>
      <w:r w:rsidRPr="00CA62F6">
        <w:rPr>
          <w:b/>
        </w:rPr>
        <w:t>R1</w:t>
      </w:r>
      <w:r w:rsidRPr="00CA62F6">
        <w:t xml:space="preserve"> como nombre de host.</w:t>
      </w:r>
    </w:p>
    <w:p w:rsidR="00ED5D4D" w:rsidRPr="00CA62F6" w:rsidRDefault="00ED5D4D" w:rsidP="00016587">
      <w:pPr>
        <w:pStyle w:val="SubStepAlpha"/>
      </w:pPr>
      <w:r w:rsidRPr="00CA62F6">
        <w:t>Utilice las siguientes contraseñas:</w:t>
      </w:r>
    </w:p>
    <w:p w:rsidR="00ED5D4D" w:rsidRPr="00CA62F6" w:rsidRDefault="00ED5D4D" w:rsidP="00ED5D4D">
      <w:pPr>
        <w:pStyle w:val="SubStepNum"/>
      </w:pPr>
      <w:r w:rsidRPr="00CA62F6">
        <w:t xml:space="preserve">Consola: </w:t>
      </w:r>
      <w:r w:rsidR="005735F4">
        <w:rPr>
          <w:b/>
        </w:rPr>
        <w:t>examen</w:t>
      </w:r>
    </w:p>
    <w:p w:rsidR="00ED5D4D" w:rsidRPr="00CA62F6" w:rsidRDefault="005735F4" w:rsidP="00ED5D4D">
      <w:pPr>
        <w:pStyle w:val="SubStepNum"/>
      </w:pPr>
      <w:r>
        <w:t>EXEC privilegiado</w:t>
      </w:r>
      <w:r w:rsidR="00ED5D4D" w:rsidRPr="00CA62F6">
        <w:t xml:space="preserve">: </w:t>
      </w:r>
      <w:r w:rsidR="00ED5D4D" w:rsidRPr="00CA62F6">
        <w:rPr>
          <w:b/>
        </w:rPr>
        <w:t>cisco</w:t>
      </w:r>
    </w:p>
    <w:p w:rsidR="00ED5D4D" w:rsidRPr="00CA62F6" w:rsidRDefault="00ED5D4D" w:rsidP="00016587">
      <w:pPr>
        <w:pStyle w:val="SubStepAlpha"/>
      </w:pPr>
      <w:r w:rsidRPr="00CA62F6">
        <w:t xml:space="preserve">Texto del mensaje del día: </w:t>
      </w:r>
      <w:proofErr w:type="spellStart"/>
      <w:r w:rsidRPr="00892C96">
        <w:rPr>
          <w:rFonts w:ascii="Courier New" w:hAnsi="Courier New"/>
          <w:lang w:eastAsia="en-US" w:bidi="ar-SA"/>
        </w:rPr>
        <w:t>Unauthorized</w:t>
      </w:r>
      <w:proofErr w:type="spellEnd"/>
      <w:r w:rsidRPr="00892C96">
        <w:rPr>
          <w:rFonts w:ascii="Courier New" w:hAnsi="Courier New"/>
          <w:lang w:eastAsia="en-US" w:bidi="ar-SA"/>
        </w:rPr>
        <w:t xml:space="preserve"> </w:t>
      </w:r>
      <w:proofErr w:type="spellStart"/>
      <w:r w:rsidRPr="00892C96">
        <w:rPr>
          <w:rFonts w:ascii="Courier New" w:hAnsi="Courier New"/>
          <w:lang w:eastAsia="en-US" w:bidi="ar-SA"/>
        </w:rPr>
        <w:t>access</w:t>
      </w:r>
      <w:proofErr w:type="spellEnd"/>
      <w:r w:rsidRPr="00892C96">
        <w:rPr>
          <w:rFonts w:ascii="Courier New" w:hAnsi="Courier New"/>
          <w:lang w:eastAsia="en-US" w:bidi="ar-SA"/>
        </w:rPr>
        <w:t xml:space="preserve"> </w:t>
      </w:r>
      <w:proofErr w:type="spellStart"/>
      <w:r w:rsidRPr="00892C96">
        <w:rPr>
          <w:rFonts w:ascii="Courier New" w:hAnsi="Courier New"/>
          <w:lang w:eastAsia="en-US" w:bidi="ar-SA"/>
        </w:rPr>
        <w:t>is</w:t>
      </w:r>
      <w:proofErr w:type="spellEnd"/>
      <w:r w:rsidRPr="00892C96">
        <w:rPr>
          <w:rFonts w:ascii="Courier New" w:hAnsi="Courier New"/>
          <w:lang w:eastAsia="en-US" w:bidi="ar-SA"/>
        </w:rPr>
        <w:t xml:space="preserve"> </w:t>
      </w:r>
      <w:proofErr w:type="spellStart"/>
      <w:r w:rsidRPr="00892C96">
        <w:rPr>
          <w:rFonts w:ascii="Courier New" w:hAnsi="Courier New"/>
          <w:lang w:eastAsia="en-US" w:bidi="ar-SA"/>
        </w:rPr>
        <w:t>strictly</w:t>
      </w:r>
      <w:proofErr w:type="spellEnd"/>
      <w:r w:rsidRPr="00892C96">
        <w:rPr>
          <w:rFonts w:ascii="Courier New" w:hAnsi="Courier New"/>
          <w:lang w:eastAsia="en-US" w:bidi="ar-SA"/>
        </w:rPr>
        <w:t xml:space="preserve"> </w:t>
      </w:r>
      <w:proofErr w:type="spellStart"/>
      <w:r w:rsidRPr="00892C96">
        <w:rPr>
          <w:rFonts w:ascii="Courier New" w:hAnsi="Courier New"/>
          <w:lang w:eastAsia="en-US" w:bidi="ar-SA"/>
        </w:rPr>
        <w:t>prohibited</w:t>
      </w:r>
      <w:proofErr w:type="spellEnd"/>
      <w:r w:rsidRPr="00CA62F6">
        <w:t xml:space="preserve"> (El acceso no autorizado queda terminantemente prohibido).</w:t>
      </w:r>
    </w:p>
    <w:p w:rsidR="006C7D17" w:rsidRPr="00CA62F6" w:rsidRDefault="006C7D17" w:rsidP="006C7D17">
      <w:pPr>
        <w:pStyle w:val="StepHead"/>
      </w:pPr>
      <w:r w:rsidRPr="00CA62F6">
        <w:t>Verificar los parámetros iniciales del R1.</w:t>
      </w:r>
    </w:p>
    <w:p w:rsidR="006C7D17" w:rsidRDefault="006C7D17" w:rsidP="00365FFE">
      <w:pPr>
        <w:pStyle w:val="SubStepAlpha"/>
      </w:pPr>
      <w:r w:rsidRPr="00CA62F6">
        <w:t xml:space="preserve">Para verificar los parámetros iniciales, observe la configuración del R1. ¿Qué comando utiliza? </w:t>
      </w:r>
    </w:p>
    <w:p w:rsidR="0010083E" w:rsidRPr="0010083E" w:rsidRDefault="0010083E" w:rsidP="0010083E">
      <w:pPr>
        <w:pStyle w:val="BodyTextL50"/>
        <w:rPr>
          <w:rStyle w:val="AnswerGray"/>
          <w:shd w:val="clear" w:color="auto" w:fill="auto"/>
          <w:lang w:val="en-US" w:eastAsia="en-US" w:bidi="ar-SA"/>
        </w:rPr>
      </w:pPr>
      <w:r w:rsidRPr="0010083E">
        <w:rPr>
          <w:rStyle w:val="AnswerGray"/>
          <w:shd w:val="clear" w:color="auto" w:fill="auto"/>
          <w:lang w:val="en-US" w:eastAsia="en-US" w:bidi="ar-SA"/>
        </w:rPr>
        <w:t>____________________________________________________________________________________</w:t>
      </w:r>
    </w:p>
    <w:p w:rsidR="0010083E" w:rsidRPr="0010083E" w:rsidRDefault="0010083E" w:rsidP="0010083E">
      <w:pPr>
        <w:pStyle w:val="BodyTextL50"/>
        <w:rPr>
          <w:rStyle w:val="AnswerGray"/>
          <w:shd w:val="clear" w:color="auto" w:fill="auto"/>
          <w:lang w:val="en-US" w:eastAsia="en-US" w:bidi="ar-SA"/>
        </w:rPr>
      </w:pPr>
      <w:r w:rsidRPr="0010083E">
        <w:rPr>
          <w:rStyle w:val="AnswerGray"/>
          <w:shd w:val="clear" w:color="auto" w:fill="auto"/>
          <w:lang w:val="en-US" w:eastAsia="en-US" w:bidi="ar-SA"/>
        </w:rPr>
        <w:t>____________________________________________________________________________________</w:t>
      </w:r>
    </w:p>
    <w:p w:rsidR="006C7D17" w:rsidRPr="00CA62F6" w:rsidRDefault="006C7D17" w:rsidP="006C7D17">
      <w:pPr>
        <w:pStyle w:val="SubStepAlpha"/>
      </w:pPr>
      <w:r w:rsidRPr="00CA62F6">
        <w:t>Salga de la sesión de consola actual hasta que vea el siguiente mensaje:</w:t>
      </w:r>
    </w:p>
    <w:p w:rsidR="007E101C" w:rsidRPr="005735F4" w:rsidRDefault="007E101C" w:rsidP="007E101C">
      <w:pPr>
        <w:pStyle w:val="CMD"/>
        <w:rPr>
          <w:b/>
          <w:lang w:val="en-US"/>
        </w:rPr>
      </w:pPr>
      <w:r w:rsidRPr="005735F4">
        <w:rPr>
          <w:b/>
          <w:lang w:val="en-US"/>
        </w:rPr>
        <w:t>R1 con0 is now available</w:t>
      </w:r>
    </w:p>
    <w:p w:rsidR="007E101C" w:rsidRPr="00A032E0" w:rsidRDefault="007E101C" w:rsidP="007E101C">
      <w:pPr>
        <w:pStyle w:val="CMD"/>
        <w:rPr>
          <w:lang w:val="en-US"/>
        </w:rPr>
      </w:pPr>
    </w:p>
    <w:p w:rsidR="007E101C" w:rsidRPr="00A032E0" w:rsidRDefault="007E101C" w:rsidP="007E101C">
      <w:pPr>
        <w:pStyle w:val="CMD"/>
        <w:rPr>
          <w:lang w:val="en-US"/>
        </w:rPr>
      </w:pPr>
      <w:r w:rsidRPr="00A032E0">
        <w:rPr>
          <w:lang w:val="en-US"/>
        </w:rPr>
        <w:t>Press RETURN to get started.</w:t>
      </w:r>
    </w:p>
    <w:p w:rsidR="00874F00" w:rsidRPr="00CA62F6" w:rsidRDefault="00874F00" w:rsidP="00874F00">
      <w:pPr>
        <w:pStyle w:val="SubStepAlpha"/>
      </w:pPr>
      <w:r w:rsidRPr="00CA62F6">
        <w:t xml:space="preserve">Presione </w:t>
      </w:r>
      <w:r w:rsidRPr="00CA62F6">
        <w:rPr>
          <w:b/>
        </w:rPr>
        <w:t>Entrar</w:t>
      </w:r>
      <w:r w:rsidRPr="00CA62F6">
        <w:t>; debería ver el siguiente mensaje:</w:t>
      </w:r>
    </w:p>
    <w:p w:rsidR="00874F00" w:rsidRPr="00A032E0" w:rsidRDefault="00874F00" w:rsidP="00874F00">
      <w:pPr>
        <w:pStyle w:val="CMD"/>
        <w:rPr>
          <w:lang w:val="en-US"/>
        </w:rPr>
      </w:pPr>
      <w:r w:rsidRPr="00A032E0">
        <w:rPr>
          <w:lang w:val="en-US"/>
        </w:rPr>
        <w:t>Unauthorized access is strictly prohibited.</w:t>
      </w:r>
    </w:p>
    <w:p w:rsidR="00874F00" w:rsidRPr="00A032E0" w:rsidRDefault="00874F00" w:rsidP="00874F00">
      <w:pPr>
        <w:pStyle w:val="CMD"/>
        <w:rPr>
          <w:lang w:val="en-US"/>
        </w:rPr>
      </w:pPr>
    </w:p>
    <w:p w:rsidR="00874F00" w:rsidRPr="00CA62F6" w:rsidRDefault="00874F00" w:rsidP="00874F00">
      <w:pPr>
        <w:pStyle w:val="CMD"/>
      </w:pPr>
      <w:proofErr w:type="spellStart"/>
      <w:r w:rsidRPr="00CA62F6">
        <w:t>User</w:t>
      </w:r>
      <w:proofErr w:type="spellEnd"/>
      <w:r w:rsidRPr="00CA62F6">
        <w:t xml:space="preserve"> Access </w:t>
      </w:r>
      <w:proofErr w:type="spellStart"/>
      <w:r w:rsidRPr="00CA62F6">
        <w:t>Verification</w:t>
      </w:r>
      <w:proofErr w:type="spellEnd"/>
    </w:p>
    <w:p w:rsidR="00874F00" w:rsidRPr="00CA62F6" w:rsidRDefault="00874F00" w:rsidP="00874F00">
      <w:pPr>
        <w:pStyle w:val="CMD"/>
      </w:pPr>
    </w:p>
    <w:p w:rsidR="00874F00" w:rsidRPr="00CA62F6" w:rsidRDefault="00874F00" w:rsidP="00874F00">
      <w:pPr>
        <w:pStyle w:val="CMD"/>
      </w:pPr>
      <w:proofErr w:type="spellStart"/>
      <w:r w:rsidRPr="00CA62F6">
        <w:t>Password</w:t>
      </w:r>
      <w:proofErr w:type="spellEnd"/>
      <w:r w:rsidRPr="00CA62F6">
        <w:t>:</w:t>
      </w:r>
    </w:p>
    <w:p w:rsidR="005B5E5D" w:rsidRDefault="005B5E5D" w:rsidP="00365FFE">
      <w:pPr>
        <w:pStyle w:val="BodyTextL50"/>
      </w:pPr>
      <w:r w:rsidRPr="00CA62F6">
        <w:t xml:space="preserve">¿Por qué todos los </w:t>
      </w:r>
      <w:proofErr w:type="spellStart"/>
      <w:r w:rsidRPr="00CA62F6">
        <w:t>routers</w:t>
      </w:r>
      <w:proofErr w:type="spellEnd"/>
      <w:r w:rsidRPr="00CA62F6">
        <w:t xml:space="preserve"> deben tener un mensaje del día (MOTD)? </w:t>
      </w:r>
    </w:p>
    <w:p w:rsidR="00365FFE" w:rsidRDefault="00365FFE" w:rsidP="00365FFE">
      <w:pPr>
        <w:pStyle w:val="BodyTextL50"/>
        <w:rPr>
          <w:rStyle w:val="AnswerGray"/>
          <w:shd w:val="clear" w:color="auto" w:fill="auto"/>
        </w:rPr>
      </w:pPr>
      <w:r w:rsidRPr="00595B2E">
        <w:rPr>
          <w:rStyle w:val="AnswerGray"/>
          <w:shd w:val="clear" w:color="auto" w:fill="auto"/>
        </w:rPr>
        <w:t>____________________________________________________________________________________</w:t>
      </w:r>
    </w:p>
    <w:p w:rsidR="00365FFE" w:rsidRDefault="00365FFE" w:rsidP="00365FFE">
      <w:pPr>
        <w:pStyle w:val="BodyTextL50"/>
        <w:rPr>
          <w:rStyle w:val="AnswerGray"/>
          <w:shd w:val="clear" w:color="auto" w:fill="auto"/>
        </w:rPr>
      </w:pPr>
      <w:r w:rsidRPr="00595B2E">
        <w:rPr>
          <w:rStyle w:val="AnswerGray"/>
          <w:shd w:val="clear" w:color="auto" w:fill="auto"/>
        </w:rPr>
        <w:t>____________________________________________________________________________________</w:t>
      </w:r>
    </w:p>
    <w:p w:rsidR="00365FFE" w:rsidRPr="00595B2E" w:rsidRDefault="00365FFE" w:rsidP="00365FFE">
      <w:pPr>
        <w:pStyle w:val="BodyTextL50"/>
      </w:pPr>
      <w:r w:rsidRPr="00595B2E">
        <w:rPr>
          <w:rStyle w:val="AnswerGray"/>
          <w:shd w:val="clear" w:color="auto" w:fill="auto"/>
        </w:rPr>
        <w:t>____________________________________________________________________________________</w:t>
      </w:r>
    </w:p>
    <w:p w:rsidR="00874F00" w:rsidRDefault="00874F00" w:rsidP="00365FFE">
      <w:pPr>
        <w:pStyle w:val="BodyTextL50"/>
      </w:pPr>
      <w:r w:rsidRPr="00CA62F6">
        <w:t xml:space="preserve">Si no se le pide una contraseña, ¿qué comando de la línea de consola se olvidó de configurar? </w:t>
      </w:r>
    </w:p>
    <w:p w:rsidR="00365FFE" w:rsidRPr="00874F00" w:rsidRDefault="00365FFE" w:rsidP="00365FFE">
      <w:pPr>
        <w:pStyle w:val="BodyTextL50"/>
      </w:pPr>
      <w:r>
        <w:t>____________________________________________________________________________________</w:t>
      </w:r>
    </w:p>
    <w:p w:rsidR="007E101C" w:rsidRPr="00CA62F6" w:rsidRDefault="007E101C" w:rsidP="006C7D17">
      <w:pPr>
        <w:pStyle w:val="SubStepAlpha"/>
      </w:pPr>
      <w:r w:rsidRPr="00CA62F6">
        <w:t xml:space="preserve">Introduzca las contraseñas necesarias para regresar al modo EXEC privilegiado. </w:t>
      </w:r>
    </w:p>
    <w:p w:rsidR="006C7D17" w:rsidRDefault="006C7D17" w:rsidP="00365FFE">
      <w:pPr>
        <w:pStyle w:val="BodyTextL50"/>
      </w:pPr>
      <w:r w:rsidRPr="00CA62F6">
        <w:t xml:space="preserve">¿Por qué la contraseña de </w:t>
      </w:r>
      <w:proofErr w:type="spellStart"/>
      <w:r w:rsidRPr="00CA62F6">
        <w:rPr>
          <w:b/>
        </w:rPr>
        <w:t>enable</w:t>
      </w:r>
      <w:proofErr w:type="spellEnd"/>
      <w:r w:rsidRPr="00CA62F6">
        <w:rPr>
          <w:b/>
        </w:rPr>
        <w:t xml:space="preserve"> </w:t>
      </w:r>
      <w:proofErr w:type="spellStart"/>
      <w:r w:rsidRPr="00CA62F6">
        <w:rPr>
          <w:b/>
        </w:rPr>
        <w:t>secret</w:t>
      </w:r>
      <w:proofErr w:type="spellEnd"/>
      <w:r w:rsidRPr="00CA62F6">
        <w:t xml:space="preserve"> permitiría el acceso al modo EXEC privilegiado y la contraseña de </w:t>
      </w:r>
      <w:proofErr w:type="spellStart"/>
      <w:r w:rsidRPr="00CA62F6">
        <w:rPr>
          <w:b/>
        </w:rPr>
        <w:t>enable</w:t>
      </w:r>
      <w:proofErr w:type="spellEnd"/>
      <w:r w:rsidRPr="00CA62F6">
        <w:t xml:space="preserve"> dejaría de ser válida?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874F00" w:rsidRDefault="006C7D17" w:rsidP="00365FFE">
      <w:pPr>
        <w:pStyle w:val="BodyTextL50"/>
      </w:pPr>
      <w:r w:rsidRPr="00CA62F6">
        <w:t xml:space="preserve">Si configura más contraseñas en el </w:t>
      </w:r>
      <w:proofErr w:type="spellStart"/>
      <w:r w:rsidRPr="00CA62F6">
        <w:t>router</w:t>
      </w:r>
      <w:proofErr w:type="spellEnd"/>
      <w:r w:rsidRPr="00CA62F6">
        <w:t xml:space="preserve">, ¿se muestran como texto no cifrado o en forma cifrada en el archivo de configuración? Explique.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7D770D" w:rsidRPr="00CA62F6" w:rsidRDefault="007D770D" w:rsidP="007D770D">
      <w:pPr>
        <w:pStyle w:val="PartHead"/>
      </w:pPr>
      <w:r w:rsidRPr="00CA62F6">
        <w:t>Guardar el archivo de configuración en ejecución</w:t>
      </w:r>
    </w:p>
    <w:p w:rsidR="007656B0" w:rsidRPr="00CA62F6" w:rsidRDefault="007656B0" w:rsidP="007656B0">
      <w:pPr>
        <w:pStyle w:val="StepHead"/>
      </w:pPr>
      <w:r w:rsidRPr="00CA62F6">
        <w:t>Guardar el archivo de configuración en la NVRAM.</w:t>
      </w:r>
    </w:p>
    <w:p w:rsidR="007656B0" w:rsidRPr="00CA62F6" w:rsidRDefault="007656B0" w:rsidP="00A746DB">
      <w:pPr>
        <w:pStyle w:val="SubStepAlpha"/>
      </w:pPr>
      <w:r w:rsidRPr="00CA62F6">
        <w:t xml:space="preserve">Configuró los parámetros iniciales del </w:t>
      </w:r>
      <w:r w:rsidRPr="00CA62F6">
        <w:rPr>
          <w:b/>
        </w:rPr>
        <w:t>R1</w:t>
      </w:r>
      <w:r w:rsidRPr="00CA62F6">
        <w:t>. Ahora haga una copia de respaldo del archivo de configuración en ejecución en la NVRAM para garantizar que no se pierdan los cambios realizados si el sistema se reinicia o se apaga.</w:t>
      </w:r>
    </w:p>
    <w:p w:rsidR="00A746DB" w:rsidRDefault="00A746DB" w:rsidP="00365FFE">
      <w:pPr>
        <w:pStyle w:val="BodyTextL50"/>
        <w:rPr>
          <w:rStyle w:val="DevConfigGray"/>
        </w:rPr>
      </w:pPr>
      <w:r w:rsidRPr="00CA62F6">
        <w:t xml:space="preserve">¿Qué comando introdujo para guardar la configuración en la NVRAM? </w:t>
      </w:r>
    </w:p>
    <w:p w:rsidR="00365FFE" w:rsidRDefault="00365FFE" w:rsidP="00365FFE">
      <w:pPr>
        <w:pStyle w:val="BodyTextL50"/>
      </w:pPr>
      <w:r>
        <w:t>____________________________________________________________________________________</w:t>
      </w:r>
    </w:p>
    <w:p w:rsidR="007656B0" w:rsidRPr="00CA62F6" w:rsidRDefault="007656B0" w:rsidP="00365FFE">
      <w:pPr>
        <w:pStyle w:val="BodyTextL50"/>
        <w:tabs>
          <w:tab w:val="right" w:leader="underscore" w:pos="10080"/>
        </w:tabs>
      </w:pPr>
      <w:r w:rsidRPr="00CA62F6">
        <w:t xml:space="preserve">¿Cuál es la versión más corta e inequívoca de este comando? </w:t>
      </w:r>
      <w:r w:rsidR="00365FFE">
        <w:tab/>
      </w:r>
    </w:p>
    <w:p w:rsidR="00365FFE" w:rsidRDefault="00016587" w:rsidP="00A746DB">
      <w:pPr>
        <w:pStyle w:val="BodyTextL50"/>
      </w:pPr>
      <w:r w:rsidRPr="00CA62F6">
        <w:t xml:space="preserve">¿Qué comando muestra el contenido de la NVRAM? </w:t>
      </w:r>
    </w:p>
    <w:p w:rsidR="00365FFE" w:rsidRDefault="00365FFE" w:rsidP="00365FFE">
      <w:pPr>
        <w:pStyle w:val="BodyTextL50"/>
      </w:pPr>
      <w:r>
        <w:t>____________________________________________________________________________________</w:t>
      </w:r>
    </w:p>
    <w:p w:rsidR="00016587" w:rsidRDefault="00016587" w:rsidP="00A746DB">
      <w:pPr>
        <w:pStyle w:val="SubStepAlpha"/>
      </w:pPr>
      <w:r w:rsidRPr="00CA62F6">
        <w:t xml:space="preserve">Verifique que todos los parámetros configurados estén registrados. Si no fuera así, analice el resultado y determine qué comandos no se introdujeron o se introdujeron incorrectamente. También puede hacer clic en </w:t>
      </w:r>
      <w:proofErr w:type="spellStart"/>
      <w:r w:rsidRPr="00CA62F6">
        <w:rPr>
          <w:b/>
        </w:rPr>
        <w:t>Check</w:t>
      </w:r>
      <w:proofErr w:type="spellEnd"/>
      <w:r w:rsidRPr="00CA62F6">
        <w:rPr>
          <w:b/>
        </w:rPr>
        <w:t xml:space="preserve"> </w:t>
      </w:r>
      <w:proofErr w:type="spellStart"/>
      <w:r w:rsidRPr="00CA62F6">
        <w:rPr>
          <w:b/>
        </w:rPr>
        <w:t>Results</w:t>
      </w:r>
      <w:proofErr w:type="spellEnd"/>
      <w:r w:rsidRPr="00CA62F6">
        <w:rPr>
          <w:b/>
        </w:rPr>
        <w:t xml:space="preserve"> </w:t>
      </w:r>
      <w:r w:rsidRPr="00CF490B">
        <w:rPr>
          <w:bCs/>
        </w:rPr>
        <w:t>(Verificar resultados)</w:t>
      </w:r>
      <w:r w:rsidRPr="00CA62F6">
        <w:t xml:space="preserve"> en la ventana de instrucción.</w:t>
      </w:r>
    </w:p>
    <w:p w:rsidR="005735F4" w:rsidRDefault="005735F4" w:rsidP="005735F4">
      <w:pPr>
        <w:pStyle w:val="StepHead"/>
        <w:numPr>
          <w:ilvl w:val="0"/>
          <w:numId w:val="0"/>
        </w:numPr>
        <w:ind w:left="936" w:hanging="936"/>
      </w:pPr>
    </w:p>
    <w:p w:rsidR="005735F4" w:rsidRDefault="005735F4" w:rsidP="005735F4">
      <w:pPr>
        <w:pStyle w:val="BodyTextL25"/>
      </w:pPr>
    </w:p>
    <w:p w:rsidR="005735F4" w:rsidRPr="005735F4" w:rsidRDefault="005735F4" w:rsidP="005735F4">
      <w:pPr>
        <w:pStyle w:val="BodyTextL25"/>
      </w:pPr>
    </w:p>
    <w:p w:rsidR="00016587" w:rsidRPr="00CA62F6" w:rsidRDefault="005735F4" w:rsidP="00016587">
      <w:pPr>
        <w:pStyle w:val="StepHead"/>
      </w:pPr>
      <w:r>
        <w:lastRenderedPageBreak/>
        <w:t>G</w:t>
      </w:r>
      <w:r w:rsidR="00C65E45" w:rsidRPr="00CA62F6">
        <w:t>uarde el archivo de configuración de inicio en la memoria flash.</w:t>
      </w:r>
    </w:p>
    <w:p w:rsidR="002058BB" w:rsidRPr="00CA62F6" w:rsidRDefault="002058BB" w:rsidP="00A746DB">
      <w:pPr>
        <w:pStyle w:val="BodyTextL25"/>
      </w:pPr>
      <w:r w:rsidRPr="00CA62F6">
        <w:t>Complete los siguientes pasos para guardar la configuración de inicio en la memoria flash.</w:t>
      </w:r>
    </w:p>
    <w:p w:rsidR="00016587" w:rsidRPr="00CA62F6" w:rsidRDefault="00F736E5" w:rsidP="00F736E5">
      <w:pPr>
        <w:pStyle w:val="SubStepAlpha"/>
      </w:pPr>
      <w:r w:rsidRPr="00CA62F6">
        <w:t xml:space="preserve">Examine el contenido de la memoria flash mediante el comando </w:t>
      </w:r>
      <w:r w:rsidRPr="00CA62F6">
        <w:rPr>
          <w:b/>
        </w:rPr>
        <w:t>show flash</w:t>
      </w:r>
      <w:r w:rsidRPr="00CA62F6">
        <w:t>:</w:t>
      </w:r>
    </w:p>
    <w:p w:rsidR="00375B39" w:rsidRPr="00CA62F6" w:rsidRDefault="00375B39" w:rsidP="00375B39">
      <w:pPr>
        <w:pStyle w:val="CMD"/>
      </w:pPr>
      <w:r w:rsidRPr="00CA62F6">
        <w:t xml:space="preserve">R1# </w:t>
      </w:r>
      <w:r w:rsidRPr="00CA62F6">
        <w:rPr>
          <w:b/>
        </w:rPr>
        <w:t>show flash</w:t>
      </w:r>
    </w:p>
    <w:p w:rsidR="00F736E5" w:rsidRPr="00CA62F6" w:rsidRDefault="00F736E5" w:rsidP="00365FFE">
      <w:pPr>
        <w:pStyle w:val="BodyTextL50"/>
        <w:tabs>
          <w:tab w:val="right" w:leader="underscore" w:pos="10080"/>
        </w:tabs>
      </w:pPr>
      <w:r w:rsidRPr="00CA62F6">
        <w:t xml:space="preserve">¿Cuántos archivos hay almacenados actualmente en la memoria flash? </w:t>
      </w:r>
      <w:r w:rsidR="00365FFE">
        <w:tab/>
      </w:r>
    </w:p>
    <w:p w:rsidR="00F736E5" w:rsidRPr="00CA62F6" w:rsidRDefault="00F736E5" w:rsidP="00365FFE">
      <w:pPr>
        <w:pStyle w:val="BodyTextL50"/>
        <w:tabs>
          <w:tab w:val="right" w:leader="underscore" w:pos="10080"/>
        </w:tabs>
      </w:pPr>
      <w:r w:rsidRPr="00CA62F6">
        <w:t xml:space="preserve">¿Cuál de estos archivos cree que es la imagen de IOS? </w:t>
      </w:r>
      <w:r w:rsidR="00365FFE">
        <w:tab/>
      </w:r>
    </w:p>
    <w:p w:rsidR="00375B39" w:rsidRDefault="00375B39" w:rsidP="00365FFE">
      <w:pPr>
        <w:pStyle w:val="BodyTextL50"/>
        <w:rPr>
          <w:rStyle w:val="AnswerGray"/>
        </w:rPr>
      </w:pPr>
      <w:r w:rsidRPr="00CA62F6">
        <w:t xml:space="preserve">¿Por qué cree que este archivo es la imagen de IOS?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F736E5" w:rsidRPr="00CA62F6" w:rsidRDefault="005735F4" w:rsidP="00F736E5">
      <w:pPr>
        <w:pStyle w:val="SubStepAlpha"/>
      </w:pPr>
      <w:r>
        <w:t>El siguiente es el comando</w:t>
      </w:r>
      <w:r w:rsidR="00F736E5" w:rsidRPr="00CA62F6">
        <w:t xml:space="preserve"> para guardar el archivo de configuración de inicio en la memoria flash:</w:t>
      </w:r>
    </w:p>
    <w:p w:rsidR="00F736E5" w:rsidRDefault="005735F4" w:rsidP="005735F4">
      <w:pPr>
        <w:pStyle w:val="CMD"/>
        <w:rPr>
          <w:lang w:val="en-US"/>
        </w:rPr>
      </w:pPr>
      <w:r>
        <w:rPr>
          <w:lang w:val="en-US"/>
        </w:rPr>
        <w:t>_____________________________________________________________________</w:t>
      </w:r>
    </w:p>
    <w:p w:rsidR="005735F4" w:rsidRPr="00A032E0" w:rsidRDefault="005735F4" w:rsidP="005735F4">
      <w:pPr>
        <w:pStyle w:val="CMD"/>
        <w:rPr>
          <w:lang w:val="en-US"/>
        </w:rPr>
      </w:pPr>
    </w:p>
    <w:p w:rsidR="00F736E5" w:rsidRPr="00CA62F6" w:rsidRDefault="00F736E5" w:rsidP="00375B39">
      <w:pPr>
        <w:pStyle w:val="BodyTextL50"/>
      </w:pPr>
      <w:r w:rsidRPr="00CA62F6">
        <w:t xml:space="preserve">El </w:t>
      </w:r>
      <w:proofErr w:type="spellStart"/>
      <w:r w:rsidRPr="00CA62F6">
        <w:t>router</w:t>
      </w:r>
      <w:proofErr w:type="spellEnd"/>
      <w:r w:rsidRPr="00CA62F6">
        <w:t xml:space="preserve"> le pide que guarde el archivo en la memoria flash con el nombre entre corchetes. Si la respuesta es afirmativa, presione </w:t>
      </w:r>
      <w:r w:rsidRPr="00CA62F6">
        <w:rPr>
          <w:b/>
        </w:rPr>
        <w:t>Entrar</w:t>
      </w:r>
      <w:r w:rsidRPr="00CA62F6">
        <w:t xml:space="preserve">; de lo contrario, escriba un nombre adecuado y presione la tecla </w:t>
      </w:r>
      <w:r w:rsidRPr="00CA62F6">
        <w:rPr>
          <w:b/>
        </w:rPr>
        <w:t>Entrar</w:t>
      </w:r>
      <w:r w:rsidRPr="00CA62F6">
        <w:t>.</w:t>
      </w:r>
    </w:p>
    <w:p w:rsidR="00F736E5" w:rsidRPr="00CA62F6" w:rsidRDefault="00375B39" w:rsidP="00F736E5">
      <w:pPr>
        <w:pStyle w:val="SubStepAlpha"/>
      </w:pPr>
      <w:r w:rsidRPr="00CA62F6">
        <w:t xml:space="preserve">Utilice el comando </w:t>
      </w:r>
      <w:r w:rsidRPr="00CA62F6">
        <w:rPr>
          <w:b/>
        </w:rPr>
        <w:t>show flash</w:t>
      </w:r>
      <w:r w:rsidRPr="00CA62F6">
        <w:t xml:space="preserve"> para verificar que el archivo de configuración de inicio esté guardado en la memoria flash.</w:t>
      </w:r>
    </w:p>
    <w:p w:rsidR="005735F4" w:rsidRDefault="005735F4" w:rsidP="007656B0">
      <w:pPr>
        <w:pStyle w:val="BodyTextL25"/>
      </w:pPr>
    </w:p>
    <w:p w:rsidR="005735F4" w:rsidRDefault="005735F4" w:rsidP="005735F4">
      <w:pPr>
        <w:pStyle w:val="LabTitle"/>
        <w:widowControl w:val="0"/>
      </w:pPr>
      <w:r>
        <w:t>II Ejercicio</w:t>
      </w:r>
    </w:p>
    <w:p w:rsidR="005735F4" w:rsidRPr="00CC759C" w:rsidRDefault="005735F4" w:rsidP="005735F4">
      <w:pPr>
        <w:pStyle w:val="LabTitle"/>
        <w:widowControl w:val="0"/>
        <w:rPr>
          <w:rStyle w:val="LabTitleInstVersred"/>
          <w:b/>
          <w:color w:val="auto"/>
        </w:rPr>
      </w:pPr>
      <w:r w:rsidRPr="00CC759C">
        <w:t xml:space="preserve">Implementación de conectividad básica </w:t>
      </w:r>
      <w:r>
        <w:t xml:space="preserve">en </w:t>
      </w:r>
      <w:proofErr w:type="spellStart"/>
      <w:r>
        <w:t>packet</w:t>
      </w:r>
      <w:proofErr w:type="spellEnd"/>
      <w:r>
        <w:t xml:space="preserve"> </w:t>
      </w:r>
      <w:proofErr w:type="spellStart"/>
      <w:r>
        <w:t>tracer</w:t>
      </w:r>
      <w:proofErr w:type="spellEnd"/>
    </w:p>
    <w:p w:rsidR="005735F4" w:rsidRPr="00CC759C" w:rsidRDefault="005735F4" w:rsidP="005735F4">
      <w:pPr>
        <w:pStyle w:val="LabSection"/>
        <w:keepNext w:val="0"/>
        <w:widowControl w:val="0"/>
      </w:pPr>
      <w:r w:rsidRPr="00CC759C">
        <w:t>Topología</w:t>
      </w:r>
    </w:p>
    <w:p w:rsidR="005735F4" w:rsidRPr="00CC759C" w:rsidRDefault="005735F4" w:rsidP="005735F4">
      <w:pPr>
        <w:pStyle w:val="Visual"/>
      </w:pPr>
      <w:r w:rsidRPr="00CC759C">
        <w:rPr>
          <w:noProof/>
          <w:lang w:val="en-US" w:eastAsia="en-US" w:bidi="ar-SA"/>
        </w:rPr>
        <w:drawing>
          <wp:inline distT="0" distB="0" distL="0" distR="0" wp14:anchorId="4315B5F2" wp14:editId="32F1E14D">
            <wp:extent cx="2143125" cy="15335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143125" cy="1533525"/>
                    </a:xfrm>
                    <a:prstGeom prst="rect">
                      <a:avLst/>
                    </a:prstGeom>
                  </pic:spPr>
                </pic:pic>
              </a:graphicData>
            </a:graphic>
          </wp:inline>
        </w:drawing>
      </w:r>
    </w:p>
    <w:p w:rsidR="005735F4" w:rsidRPr="00CC759C" w:rsidRDefault="005735F4" w:rsidP="005735F4">
      <w:pPr>
        <w:pStyle w:val="LabSection"/>
        <w:keepNext w:val="0"/>
        <w:widowControl w:val="0"/>
      </w:pPr>
      <w:r w:rsidRPr="00CC759C">
        <w:t>Tabla de direccionamiento</w:t>
      </w:r>
    </w:p>
    <w:tbl>
      <w:tblPr>
        <w:tblW w:w="63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91"/>
        <w:gridCol w:w="1175"/>
        <w:gridCol w:w="1621"/>
        <w:gridCol w:w="2137"/>
      </w:tblGrid>
      <w:tr w:rsidR="005735F4" w:rsidRPr="00CC759C" w:rsidTr="0043205B">
        <w:trPr>
          <w:cantSplit/>
          <w:jc w:val="center"/>
        </w:trPr>
        <w:tc>
          <w:tcPr>
            <w:tcW w:w="13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35F4" w:rsidRPr="00CC759C" w:rsidRDefault="005735F4" w:rsidP="0043205B">
            <w:pPr>
              <w:pStyle w:val="TableHeading"/>
              <w:keepNext w:val="0"/>
              <w:widowControl w:val="0"/>
            </w:pPr>
            <w:r w:rsidRPr="00CC759C">
              <w:t>Dispositivo</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35F4" w:rsidRPr="00CC759C" w:rsidRDefault="005735F4" w:rsidP="0043205B">
            <w:pPr>
              <w:pStyle w:val="TableHeading"/>
              <w:keepNext w:val="0"/>
              <w:widowControl w:val="0"/>
            </w:pPr>
            <w:r w:rsidRPr="00CC759C">
              <w:t>Interfaz</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35F4" w:rsidRPr="00CC759C" w:rsidRDefault="005735F4" w:rsidP="0043205B">
            <w:pPr>
              <w:pStyle w:val="TableHeading"/>
              <w:keepNext w:val="0"/>
              <w:widowControl w:val="0"/>
            </w:pPr>
            <w:r w:rsidRPr="00CC759C">
              <w:t>Dirección IP</w:t>
            </w:r>
          </w:p>
        </w:tc>
        <w:tc>
          <w:tcPr>
            <w:tcW w:w="21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35F4" w:rsidRPr="00CC759C" w:rsidRDefault="005735F4" w:rsidP="0043205B">
            <w:pPr>
              <w:pStyle w:val="TableHeading"/>
              <w:keepNext w:val="0"/>
              <w:widowControl w:val="0"/>
            </w:pPr>
            <w:r w:rsidRPr="00CC759C">
              <w:t>Máscara de subred</w:t>
            </w:r>
          </w:p>
        </w:tc>
      </w:tr>
      <w:tr w:rsidR="005735F4" w:rsidRPr="00CC759C" w:rsidTr="0043205B">
        <w:trPr>
          <w:cantSplit/>
          <w:jc w:val="center"/>
        </w:trPr>
        <w:tc>
          <w:tcPr>
            <w:tcW w:w="1391" w:type="dxa"/>
            <w:vAlign w:val="bottom"/>
          </w:tcPr>
          <w:p w:rsidR="005735F4" w:rsidRPr="00CC759C" w:rsidRDefault="005735F4" w:rsidP="0043205B">
            <w:pPr>
              <w:pStyle w:val="TableText"/>
              <w:keepNext w:val="0"/>
              <w:widowControl w:val="0"/>
            </w:pPr>
            <w:r w:rsidRPr="00CC759C">
              <w:t>S1</w:t>
            </w:r>
          </w:p>
        </w:tc>
        <w:tc>
          <w:tcPr>
            <w:tcW w:w="1175" w:type="dxa"/>
            <w:vAlign w:val="bottom"/>
          </w:tcPr>
          <w:p w:rsidR="005735F4" w:rsidRPr="00CC759C" w:rsidRDefault="005735F4" w:rsidP="0043205B">
            <w:pPr>
              <w:pStyle w:val="TableText"/>
              <w:keepNext w:val="0"/>
              <w:widowControl w:val="0"/>
            </w:pPr>
            <w:r w:rsidRPr="00CC759C">
              <w:t>VLAN 1</w:t>
            </w:r>
          </w:p>
        </w:tc>
        <w:tc>
          <w:tcPr>
            <w:tcW w:w="1621" w:type="dxa"/>
            <w:vAlign w:val="bottom"/>
          </w:tcPr>
          <w:p w:rsidR="005735F4" w:rsidRPr="00CC759C" w:rsidRDefault="005735F4" w:rsidP="0043205B">
            <w:pPr>
              <w:pStyle w:val="TableText"/>
              <w:keepNext w:val="0"/>
              <w:widowControl w:val="0"/>
            </w:pPr>
            <w:r w:rsidRPr="00CC759C">
              <w:t>192.168.1.253</w:t>
            </w:r>
          </w:p>
        </w:tc>
        <w:tc>
          <w:tcPr>
            <w:tcW w:w="2137" w:type="dxa"/>
            <w:vAlign w:val="bottom"/>
          </w:tcPr>
          <w:p w:rsidR="005735F4" w:rsidRPr="00CC759C" w:rsidRDefault="005735F4" w:rsidP="0043205B">
            <w:pPr>
              <w:pStyle w:val="TableText"/>
              <w:keepNext w:val="0"/>
              <w:widowControl w:val="0"/>
            </w:pPr>
            <w:r w:rsidRPr="00CC759C">
              <w:t>255.255.255.0</w:t>
            </w:r>
          </w:p>
        </w:tc>
      </w:tr>
      <w:tr w:rsidR="005735F4" w:rsidRPr="00CC759C" w:rsidTr="0043205B">
        <w:trPr>
          <w:cantSplit/>
          <w:jc w:val="center"/>
        </w:trPr>
        <w:tc>
          <w:tcPr>
            <w:tcW w:w="1391" w:type="dxa"/>
            <w:vAlign w:val="bottom"/>
          </w:tcPr>
          <w:p w:rsidR="005735F4" w:rsidRPr="00CC759C" w:rsidRDefault="005735F4" w:rsidP="0043205B">
            <w:pPr>
              <w:pStyle w:val="TableText"/>
              <w:keepNext w:val="0"/>
              <w:widowControl w:val="0"/>
            </w:pPr>
            <w:r w:rsidRPr="00CC759C">
              <w:t>S2</w:t>
            </w:r>
          </w:p>
        </w:tc>
        <w:tc>
          <w:tcPr>
            <w:tcW w:w="1175" w:type="dxa"/>
            <w:vAlign w:val="bottom"/>
          </w:tcPr>
          <w:p w:rsidR="005735F4" w:rsidRPr="00CC759C" w:rsidRDefault="005735F4" w:rsidP="0043205B">
            <w:pPr>
              <w:pStyle w:val="TableText"/>
              <w:keepNext w:val="0"/>
              <w:widowControl w:val="0"/>
            </w:pPr>
            <w:r w:rsidRPr="00CC759C">
              <w:t>VLAN 1</w:t>
            </w:r>
          </w:p>
        </w:tc>
        <w:tc>
          <w:tcPr>
            <w:tcW w:w="1621" w:type="dxa"/>
            <w:vAlign w:val="bottom"/>
          </w:tcPr>
          <w:p w:rsidR="005735F4" w:rsidRPr="00CC759C" w:rsidRDefault="005735F4" w:rsidP="0043205B">
            <w:pPr>
              <w:pStyle w:val="TableText"/>
              <w:keepNext w:val="0"/>
              <w:widowControl w:val="0"/>
            </w:pPr>
            <w:r w:rsidRPr="00CC759C">
              <w:t>192.168.1.254</w:t>
            </w:r>
          </w:p>
        </w:tc>
        <w:tc>
          <w:tcPr>
            <w:tcW w:w="2137" w:type="dxa"/>
            <w:vAlign w:val="bottom"/>
          </w:tcPr>
          <w:p w:rsidR="005735F4" w:rsidRPr="00CC759C" w:rsidRDefault="005735F4" w:rsidP="0043205B">
            <w:pPr>
              <w:pStyle w:val="TableText"/>
              <w:keepNext w:val="0"/>
              <w:widowControl w:val="0"/>
            </w:pPr>
            <w:r w:rsidRPr="00CC759C">
              <w:t>255.255.255.0</w:t>
            </w:r>
          </w:p>
        </w:tc>
      </w:tr>
      <w:tr w:rsidR="005735F4" w:rsidRPr="00CC759C" w:rsidTr="0043205B">
        <w:trPr>
          <w:cantSplit/>
          <w:jc w:val="center"/>
        </w:trPr>
        <w:tc>
          <w:tcPr>
            <w:tcW w:w="1391" w:type="dxa"/>
            <w:vAlign w:val="bottom"/>
          </w:tcPr>
          <w:p w:rsidR="005735F4" w:rsidRPr="00CC759C" w:rsidRDefault="005735F4" w:rsidP="0043205B">
            <w:pPr>
              <w:pStyle w:val="TableText"/>
              <w:keepNext w:val="0"/>
              <w:widowControl w:val="0"/>
            </w:pPr>
            <w:r w:rsidRPr="00CC759C">
              <w:t>PC1</w:t>
            </w:r>
          </w:p>
        </w:tc>
        <w:tc>
          <w:tcPr>
            <w:tcW w:w="1175" w:type="dxa"/>
            <w:vAlign w:val="bottom"/>
          </w:tcPr>
          <w:p w:rsidR="005735F4" w:rsidRPr="00CC759C" w:rsidRDefault="005735F4" w:rsidP="0043205B">
            <w:pPr>
              <w:pStyle w:val="TableText"/>
              <w:keepNext w:val="0"/>
              <w:widowControl w:val="0"/>
            </w:pPr>
            <w:r w:rsidRPr="00CC759C">
              <w:t>NIC</w:t>
            </w:r>
          </w:p>
        </w:tc>
        <w:tc>
          <w:tcPr>
            <w:tcW w:w="1621" w:type="dxa"/>
            <w:vAlign w:val="bottom"/>
          </w:tcPr>
          <w:p w:rsidR="005735F4" w:rsidRPr="00CC759C" w:rsidRDefault="005735F4" w:rsidP="0043205B">
            <w:pPr>
              <w:pStyle w:val="TableText"/>
              <w:keepNext w:val="0"/>
              <w:widowControl w:val="0"/>
            </w:pPr>
            <w:r w:rsidRPr="00CC759C">
              <w:t>192.168.1.1</w:t>
            </w:r>
          </w:p>
        </w:tc>
        <w:tc>
          <w:tcPr>
            <w:tcW w:w="2137" w:type="dxa"/>
            <w:vAlign w:val="bottom"/>
          </w:tcPr>
          <w:p w:rsidR="005735F4" w:rsidRPr="00CC759C" w:rsidRDefault="005735F4" w:rsidP="0043205B">
            <w:pPr>
              <w:pStyle w:val="TableText"/>
              <w:keepNext w:val="0"/>
              <w:widowControl w:val="0"/>
            </w:pPr>
            <w:r w:rsidRPr="00CC759C">
              <w:t>255.255.255.0</w:t>
            </w:r>
          </w:p>
        </w:tc>
      </w:tr>
      <w:tr w:rsidR="005735F4" w:rsidRPr="00CC759C" w:rsidTr="0043205B">
        <w:trPr>
          <w:cantSplit/>
          <w:jc w:val="center"/>
        </w:trPr>
        <w:tc>
          <w:tcPr>
            <w:tcW w:w="1391" w:type="dxa"/>
            <w:vAlign w:val="bottom"/>
          </w:tcPr>
          <w:p w:rsidR="005735F4" w:rsidRPr="00CC759C" w:rsidRDefault="005735F4" w:rsidP="0043205B">
            <w:pPr>
              <w:pStyle w:val="TableText"/>
              <w:keepNext w:val="0"/>
              <w:widowControl w:val="0"/>
            </w:pPr>
            <w:r w:rsidRPr="00CC759C">
              <w:t>PC2</w:t>
            </w:r>
          </w:p>
        </w:tc>
        <w:tc>
          <w:tcPr>
            <w:tcW w:w="1175" w:type="dxa"/>
            <w:vAlign w:val="bottom"/>
          </w:tcPr>
          <w:p w:rsidR="005735F4" w:rsidRPr="00CC759C" w:rsidRDefault="005735F4" w:rsidP="0043205B">
            <w:pPr>
              <w:pStyle w:val="TableText"/>
              <w:keepNext w:val="0"/>
              <w:widowControl w:val="0"/>
            </w:pPr>
            <w:r w:rsidRPr="00CC759C">
              <w:t>NIC</w:t>
            </w:r>
          </w:p>
        </w:tc>
        <w:tc>
          <w:tcPr>
            <w:tcW w:w="1621" w:type="dxa"/>
            <w:vAlign w:val="bottom"/>
          </w:tcPr>
          <w:p w:rsidR="005735F4" w:rsidRPr="00CC759C" w:rsidRDefault="005735F4" w:rsidP="0043205B">
            <w:pPr>
              <w:pStyle w:val="TableText"/>
              <w:keepNext w:val="0"/>
              <w:widowControl w:val="0"/>
            </w:pPr>
            <w:r w:rsidRPr="00CC759C">
              <w:t>192.168.1.2</w:t>
            </w:r>
          </w:p>
        </w:tc>
        <w:tc>
          <w:tcPr>
            <w:tcW w:w="2137" w:type="dxa"/>
            <w:vAlign w:val="bottom"/>
          </w:tcPr>
          <w:p w:rsidR="005735F4" w:rsidRPr="00CC759C" w:rsidRDefault="005735F4" w:rsidP="0043205B">
            <w:pPr>
              <w:pStyle w:val="TableText"/>
              <w:keepNext w:val="0"/>
              <w:widowControl w:val="0"/>
            </w:pPr>
            <w:r w:rsidRPr="00CC759C">
              <w:t>255.255.255.0</w:t>
            </w:r>
          </w:p>
        </w:tc>
      </w:tr>
    </w:tbl>
    <w:p w:rsidR="005735F4" w:rsidRPr="00CC759C" w:rsidRDefault="005735F4" w:rsidP="005735F4">
      <w:pPr>
        <w:pStyle w:val="LabSection"/>
        <w:keepNext w:val="0"/>
        <w:widowControl w:val="0"/>
      </w:pPr>
      <w:r w:rsidRPr="00CC759C">
        <w:lastRenderedPageBreak/>
        <w:t>Objetivos</w:t>
      </w:r>
    </w:p>
    <w:p w:rsidR="005735F4" w:rsidRPr="00CC759C" w:rsidRDefault="005735F4" w:rsidP="005735F4">
      <w:pPr>
        <w:pStyle w:val="BodyTextL25"/>
        <w:widowControl w:val="0"/>
        <w:rPr>
          <w:b/>
        </w:rPr>
      </w:pPr>
      <w:r w:rsidRPr="00CC759C">
        <w:rPr>
          <w:b/>
        </w:rPr>
        <w:t>Parte 1: Realizar una configuración básica en S1 y S2</w:t>
      </w:r>
    </w:p>
    <w:p w:rsidR="005735F4" w:rsidRPr="00CC759C" w:rsidRDefault="005735F4" w:rsidP="005735F4">
      <w:pPr>
        <w:pStyle w:val="BodyTextL25"/>
        <w:widowControl w:val="0"/>
        <w:rPr>
          <w:b/>
        </w:rPr>
      </w:pPr>
      <w:r w:rsidRPr="00CC759C">
        <w:rPr>
          <w:b/>
        </w:rPr>
        <w:t>Paso 2: Configurar las PC</w:t>
      </w:r>
    </w:p>
    <w:p w:rsidR="005735F4" w:rsidRPr="00CC759C" w:rsidRDefault="005735F4" w:rsidP="005735F4">
      <w:pPr>
        <w:pStyle w:val="BodyTextL25"/>
        <w:widowControl w:val="0"/>
        <w:rPr>
          <w:b/>
        </w:rPr>
      </w:pPr>
      <w:r w:rsidRPr="00CC759C">
        <w:rPr>
          <w:b/>
        </w:rPr>
        <w:t xml:space="preserve">Parte 3: Configurar la interfaz de administración de </w:t>
      </w:r>
      <w:proofErr w:type="spellStart"/>
      <w:r w:rsidRPr="00CC759C">
        <w:rPr>
          <w:b/>
        </w:rPr>
        <w:t>switches</w:t>
      </w:r>
      <w:proofErr w:type="spellEnd"/>
    </w:p>
    <w:p w:rsidR="005735F4" w:rsidRPr="00CC759C" w:rsidRDefault="005735F4" w:rsidP="005735F4">
      <w:pPr>
        <w:pStyle w:val="LabSection"/>
      </w:pPr>
      <w:r w:rsidRPr="00CC759C">
        <w:t>Aspectos básicos</w:t>
      </w:r>
    </w:p>
    <w:p w:rsidR="005735F4" w:rsidRPr="00CC759C" w:rsidRDefault="005735F4" w:rsidP="005735F4">
      <w:pPr>
        <w:pStyle w:val="BodyTextL25"/>
        <w:jc w:val="both"/>
      </w:pPr>
      <w:r w:rsidRPr="00CC759C">
        <w:t xml:space="preserve">En </w:t>
      </w:r>
      <w:r>
        <w:t>este ejercicio,</w:t>
      </w:r>
      <w:r w:rsidRPr="00CC759C">
        <w:t xml:space="preserve"> primero se efectuarán las configuraciones básicas del switch. A continuación, implementará conectividad básica mediante la configuración de la asignación de direcciones IP en </w:t>
      </w:r>
      <w:proofErr w:type="spellStart"/>
      <w:r w:rsidRPr="00CC759C">
        <w:t>switches</w:t>
      </w:r>
      <w:proofErr w:type="spellEnd"/>
      <w:r w:rsidRPr="00CC759C">
        <w:t xml:space="preserve"> y PC. Cuando haya finalizado la configuración de la asignación de direcciones IP, utilizará diversos comandos </w:t>
      </w:r>
      <w:r w:rsidRPr="00CC759C">
        <w:rPr>
          <w:b/>
        </w:rPr>
        <w:t>show</w:t>
      </w:r>
      <w:r w:rsidRPr="00CC759C">
        <w:t xml:space="preserve"> para verificar las configuraciones y utilizará el comando </w:t>
      </w:r>
      <w:r w:rsidRPr="00CC759C">
        <w:rPr>
          <w:b/>
        </w:rPr>
        <w:t>ping</w:t>
      </w:r>
      <w:r w:rsidRPr="00CC759C">
        <w:t xml:space="preserve"> para verificar la conectividad básica entre los dispositivos.</w:t>
      </w:r>
    </w:p>
    <w:p w:rsidR="005735F4" w:rsidRPr="00CC759C" w:rsidRDefault="005735F4" w:rsidP="005735F4">
      <w:pPr>
        <w:pStyle w:val="PartHead"/>
        <w:keepLines/>
        <w:numPr>
          <w:ilvl w:val="0"/>
          <w:numId w:val="9"/>
        </w:numPr>
        <w:spacing w:after="0"/>
      </w:pPr>
      <w:r w:rsidRPr="00CC759C">
        <w:t>Realizar una configuración básica en el S1 y el S2</w:t>
      </w:r>
    </w:p>
    <w:p w:rsidR="005735F4" w:rsidRPr="00CC759C" w:rsidRDefault="005735F4" w:rsidP="005735F4">
      <w:pPr>
        <w:pStyle w:val="BodyTextL25"/>
      </w:pPr>
      <w:r w:rsidRPr="00CC759C">
        <w:t>Complete los siguientes pasos en el S1 y el S2.</w:t>
      </w:r>
    </w:p>
    <w:p w:rsidR="005735F4" w:rsidRPr="00CC759C" w:rsidRDefault="005735F4" w:rsidP="005735F4">
      <w:pPr>
        <w:pStyle w:val="StepHead"/>
        <w:keepLines/>
        <w:numPr>
          <w:ilvl w:val="1"/>
          <w:numId w:val="9"/>
        </w:numPr>
        <w:outlineLvl w:val="1"/>
      </w:pPr>
      <w:r w:rsidRPr="00CC759C">
        <w:t>Configure un nombre de host en el S1.</w:t>
      </w:r>
    </w:p>
    <w:p w:rsidR="005735F4" w:rsidRPr="00CC759C" w:rsidRDefault="005735F4" w:rsidP="005735F4">
      <w:pPr>
        <w:pStyle w:val="SubStepAlpha"/>
        <w:numPr>
          <w:ilvl w:val="2"/>
          <w:numId w:val="9"/>
        </w:numPr>
      </w:pPr>
      <w:r w:rsidRPr="00CC759C">
        <w:t xml:space="preserve">Haga clic en S1 y luego en la ficha </w:t>
      </w:r>
      <w:r w:rsidRPr="00CC759C">
        <w:rPr>
          <w:b/>
        </w:rPr>
        <w:t>CLI</w:t>
      </w:r>
      <w:r w:rsidRPr="00CC759C">
        <w:t>.</w:t>
      </w:r>
    </w:p>
    <w:p w:rsidR="005735F4" w:rsidRPr="00CC759C" w:rsidRDefault="005735F4" w:rsidP="005735F4">
      <w:pPr>
        <w:pStyle w:val="SubStepAlpha"/>
        <w:numPr>
          <w:ilvl w:val="2"/>
          <w:numId w:val="9"/>
        </w:numPr>
      </w:pPr>
      <w:r w:rsidRPr="00CC759C">
        <w:t xml:space="preserve">Introduzca el comando correcto para configurar el nombre de host </w:t>
      </w:r>
      <w:r w:rsidRPr="00CC759C">
        <w:rPr>
          <w:b/>
        </w:rPr>
        <w:t>S1</w:t>
      </w:r>
      <w:r w:rsidRPr="00CC759C">
        <w:t>.</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 xml:space="preserve">Configure las contraseñas de consola y del modo EXEC privilegiado. </w:t>
      </w:r>
    </w:p>
    <w:p w:rsidR="005735F4" w:rsidRPr="00CC759C" w:rsidRDefault="005735F4" w:rsidP="005735F4">
      <w:pPr>
        <w:pStyle w:val="SubStepAlpha"/>
        <w:numPr>
          <w:ilvl w:val="2"/>
          <w:numId w:val="9"/>
        </w:numPr>
      </w:pPr>
      <w:r w:rsidRPr="00CC759C">
        <w:t xml:space="preserve">Use </w:t>
      </w:r>
      <w:r w:rsidRPr="00CC759C">
        <w:rPr>
          <w:b/>
        </w:rPr>
        <w:t>cisco</w:t>
      </w:r>
      <w:r w:rsidRPr="00CC759C">
        <w:t xml:space="preserve"> como la contraseña de la consola.</w:t>
      </w:r>
    </w:p>
    <w:p w:rsidR="005735F4" w:rsidRPr="00CC759C" w:rsidRDefault="005735F4" w:rsidP="005735F4">
      <w:pPr>
        <w:pStyle w:val="SubStepAlpha"/>
        <w:numPr>
          <w:ilvl w:val="2"/>
          <w:numId w:val="9"/>
        </w:numPr>
      </w:pPr>
      <w:r w:rsidRPr="00CC759C">
        <w:t xml:space="preserve">Use </w:t>
      </w:r>
      <w:r w:rsidRPr="00CC759C">
        <w:rPr>
          <w:b/>
        </w:rPr>
        <w:t xml:space="preserve">clase </w:t>
      </w:r>
      <w:r w:rsidRPr="00CC759C">
        <w:t>como la contraseña del modo EXEC privilegiado.</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Verifique la configuración de contraseñas para el S1.</w:t>
      </w:r>
    </w:p>
    <w:p w:rsidR="005735F4" w:rsidRPr="00CC759C" w:rsidRDefault="005735F4" w:rsidP="005735F4">
      <w:pPr>
        <w:pStyle w:val="BodyTextL25"/>
        <w:widowControl w:val="0"/>
      </w:pPr>
      <w:r w:rsidRPr="00CC759C">
        <w:t>¿Cómo puede verificar que ambas contraseñas se hayan configurado correctamente?</w:t>
      </w:r>
    </w:p>
    <w:p w:rsidR="005735F4" w:rsidRPr="009D4305" w:rsidRDefault="005735F4" w:rsidP="005735F4">
      <w:pPr>
        <w:pStyle w:val="BodyTextL25"/>
        <w:rPr>
          <w:lang w:val="en-US" w:eastAsia="en-US" w:bidi="ar-SA"/>
        </w:rPr>
      </w:pPr>
      <w:r w:rsidRPr="009D4305">
        <w:rPr>
          <w:lang w:val="en-US" w:eastAsia="en-US" w:bidi="ar-SA"/>
        </w:rPr>
        <w:t>_______________________________________________________________________________________</w:t>
      </w:r>
    </w:p>
    <w:p w:rsidR="005735F4" w:rsidRPr="009D4305" w:rsidRDefault="005735F4" w:rsidP="005735F4">
      <w:pPr>
        <w:pStyle w:val="BodyTextL25"/>
        <w:rPr>
          <w:lang w:val="en-US" w:eastAsia="en-US" w:bidi="ar-SA"/>
        </w:rPr>
      </w:pPr>
      <w:r w:rsidRPr="009D4305">
        <w:rPr>
          <w:lang w:val="en-US" w:eastAsia="en-US" w:bidi="ar-SA"/>
        </w:rPr>
        <w:t>_______________________________________________________________________________________</w:t>
      </w:r>
    </w:p>
    <w:p w:rsidR="005735F4" w:rsidRPr="009D4305" w:rsidRDefault="005735F4" w:rsidP="005735F4">
      <w:pPr>
        <w:pStyle w:val="BodyTextL25"/>
        <w:rPr>
          <w:lang w:val="en-US" w:eastAsia="en-US" w:bidi="ar-SA"/>
        </w:rPr>
      </w:pPr>
      <w:r w:rsidRPr="009D4305">
        <w:rPr>
          <w:lang w:val="en-US" w:eastAsia="en-US" w:bidi="ar-SA"/>
        </w:rPr>
        <w:t>_______________________________________________________________________________________</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Configure un aviso de MOTD.</w:t>
      </w:r>
    </w:p>
    <w:p w:rsidR="005735F4" w:rsidRPr="00CC759C" w:rsidRDefault="005735F4" w:rsidP="005735F4">
      <w:pPr>
        <w:pStyle w:val="BodyTextL25"/>
        <w:widowControl w:val="0"/>
      </w:pPr>
      <w:r w:rsidRPr="00CC759C">
        <w:t>Utilice un texto de aviso adecuado para advertir contra el acceso no autorizado. El siguiente texto es un ejemplo:</w:t>
      </w:r>
    </w:p>
    <w:p w:rsidR="005735F4" w:rsidRPr="00CC759C" w:rsidRDefault="005735F4" w:rsidP="005735F4">
      <w:pPr>
        <w:pStyle w:val="BodyTextL25"/>
        <w:widowControl w:val="0"/>
        <w:ind w:left="720"/>
        <w:rPr>
          <w:b/>
        </w:rPr>
      </w:pPr>
      <w:r w:rsidRPr="00CC759C">
        <w:rPr>
          <w:b/>
        </w:rPr>
        <w:t>Acceso autorizado únicamente. Los infractores se procesarán en la medida en que lo permita la ley.</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Guarde el archivo de configuración en la NVRAM.</w:t>
      </w:r>
    </w:p>
    <w:p w:rsidR="005735F4" w:rsidRPr="00CC759C" w:rsidRDefault="005735F4" w:rsidP="005735F4">
      <w:pPr>
        <w:pStyle w:val="BodyTextL25"/>
        <w:widowControl w:val="0"/>
      </w:pPr>
      <w:r w:rsidRPr="00CC759C">
        <w:t xml:space="preserve">¿Qué comando emite para realizar este paso? </w:t>
      </w:r>
    </w:p>
    <w:p w:rsidR="005735F4" w:rsidRPr="009D4305" w:rsidRDefault="005735F4" w:rsidP="005735F4">
      <w:pPr>
        <w:pStyle w:val="BodyTextL25"/>
        <w:rPr>
          <w:lang w:val="en-US" w:eastAsia="en-US" w:bidi="ar-SA"/>
        </w:rPr>
      </w:pPr>
      <w:r w:rsidRPr="009D4305">
        <w:rPr>
          <w:lang w:val="en-US" w:eastAsia="en-US" w:bidi="ar-SA"/>
        </w:rPr>
        <w:t>_______________________________________________________________________________________</w:t>
      </w:r>
    </w:p>
    <w:p w:rsidR="005735F4" w:rsidRPr="009D4305" w:rsidRDefault="005735F4" w:rsidP="005735F4">
      <w:pPr>
        <w:pStyle w:val="BodyTextL25"/>
        <w:rPr>
          <w:lang w:val="en-US" w:eastAsia="en-US" w:bidi="ar-SA"/>
        </w:rPr>
      </w:pPr>
      <w:r w:rsidRPr="009D4305">
        <w:rPr>
          <w:lang w:val="en-US" w:eastAsia="en-US" w:bidi="ar-SA"/>
        </w:rPr>
        <w:t>_______________________________________________________________________________________</w:t>
      </w:r>
    </w:p>
    <w:p w:rsidR="005735F4" w:rsidRDefault="005735F4" w:rsidP="005735F4">
      <w:pPr>
        <w:pStyle w:val="StepHead"/>
        <w:keepNext w:val="0"/>
        <w:keepLines/>
        <w:widowControl w:val="0"/>
        <w:numPr>
          <w:ilvl w:val="1"/>
          <w:numId w:val="9"/>
        </w:numPr>
        <w:tabs>
          <w:tab w:val="clear" w:pos="936"/>
          <w:tab w:val="num" w:pos="864"/>
        </w:tabs>
        <w:ind w:left="864" w:hanging="864"/>
        <w:outlineLvl w:val="1"/>
      </w:pPr>
      <w:r w:rsidRPr="00CC759C">
        <w:t>Repita los pasos 1 a 5 para el S2.</w:t>
      </w:r>
    </w:p>
    <w:p w:rsidR="00223A66" w:rsidRPr="00223A66" w:rsidRDefault="00223A66" w:rsidP="00223A66">
      <w:pPr>
        <w:pStyle w:val="BodyTextL25"/>
      </w:pPr>
    </w:p>
    <w:p w:rsidR="005735F4" w:rsidRPr="00CC759C" w:rsidRDefault="005735F4" w:rsidP="005735F4">
      <w:pPr>
        <w:pStyle w:val="PartHead"/>
        <w:keepNext w:val="0"/>
        <w:keepLines/>
        <w:widowControl w:val="0"/>
        <w:numPr>
          <w:ilvl w:val="0"/>
          <w:numId w:val="9"/>
        </w:numPr>
        <w:spacing w:after="0"/>
      </w:pPr>
      <w:r w:rsidRPr="00CC759C">
        <w:lastRenderedPageBreak/>
        <w:t>Configurar las PC</w:t>
      </w:r>
    </w:p>
    <w:p w:rsidR="005735F4" w:rsidRPr="00CC759C" w:rsidRDefault="005735F4" w:rsidP="005735F4">
      <w:pPr>
        <w:pStyle w:val="BodyTextL25"/>
      </w:pPr>
      <w:r w:rsidRPr="00CC759C">
        <w:t>Configure la PC1 y la PC2 con direcciones IP.</w:t>
      </w:r>
    </w:p>
    <w:p w:rsidR="005735F4" w:rsidRPr="00CC759C" w:rsidRDefault="005735F4" w:rsidP="005735F4">
      <w:pPr>
        <w:pStyle w:val="StepHead"/>
        <w:keepNext w:val="0"/>
        <w:keepLines/>
        <w:widowControl w:val="0"/>
        <w:numPr>
          <w:ilvl w:val="1"/>
          <w:numId w:val="8"/>
        </w:numPr>
        <w:tabs>
          <w:tab w:val="clear" w:pos="936"/>
          <w:tab w:val="num" w:pos="864"/>
        </w:tabs>
        <w:ind w:left="864" w:hanging="864"/>
        <w:outlineLvl w:val="1"/>
      </w:pPr>
      <w:r w:rsidRPr="00CC759C">
        <w:t>Configure ambas PC con direcciones IP.</w:t>
      </w:r>
    </w:p>
    <w:p w:rsidR="005735F4" w:rsidRPr="00CC759C" w:rsidRDefault="005735F4" w:rsidP="005735F4">
      <w:pPr>
        <w:pStyle w:val="SubStepAlpha"/>
        <w:widowControl w:val="0"/>
        <w:numPr>
          <w:ilvl w:val="2"/>
          <w:numId w:val="9"/>
        </w:numPr>
      </w:pPr>
      <w:r w:rsidRPr="00CC759C">
        <w:t xml:space="preserve">Haga clic en PC1 y luego en la ficha </w:t>
      </w:r>
      <w:r w:rsidRPr="00CC759C">
        <w:rPr>
          <w:b/>
        </w:rPr>
        <w:t>Escritorio</w:t>
      </w:r>
      <w:r w:rsidRPr="00CC759C">
        <w:t>.</w:t>
      </w:r>
    </w:p>
    <w:p w:rsidR="005735F4" w:rsidRPr="00CC759C" w:rsidRDefault="005735F4" w:rsidP="005735F4">
      <w:pPr>
        <w:pStyle w:val="SubStepAlpha"/>
        <w:widowControl w:val="0"/>
        <w:numPr>
          <w:ilvl w:val="2"/>
          <w:numId w:val="9"/>
        </w:numPr>
      </w:pPr>
      <w:r w:rsidRPr="00CC759C">
        <w:t xml:space="preserve">Haga clic en </w:t>
      </w:r>
      <w:r w:rsidRPr="00CC759C">
        <w:rPr>
          <w:b/>
        </w:rPr>
        <w:t>Configuración de IP</w:t>
      </w:r>
      <w:r w:rsidRPr="00CC759C">
        <w:t xml:space="preserve">. En la tabla de direccionamiento anterior, puede ver que la dirección IP para la PC1 es 192.168.1.1 y la máscara de subred es 255.255.255.0. Introduzca esta información para la PC1 en la ventana </w:t>
      </w:r>
      <w:r w:rsidRPr="00CC759C">
        <w:rPr>
          <w:b/>
        </w:rPr>
        <w:t>Configuración de IP</w:t>
      </w:r>
      <w:r w:rsidRPr="00CC759C">
        <w:t>.</w:t>
      </w:r>
    </w:p>
    <w:p w:rsidR="005735F4" w:rsidRPr="00CC759C" w:rsidRDefault="005735F4" w:rsidP="005735F4">
      <w:pPr>
        <w:pStyle w:val="SubStepAlpha"/>
        <w:widowControl w:val="0"/>
        <w:numPr>
          <w:ilvl w:val="2"/>
          <w:numId w:val="9"/>
        </w:numPr>
      </w:pPr>
      <w:r w:rsidRPr="00CC759C">
        <w:t>Repita los pasos 1a y 1b para la PC2.</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 xml:space="preserve">Pruebe la conectividad a los </w:t>
      </w:r>
      <w:proofErr w:type="spellStart"/>
      <w:r w:rsidRPr="00CC759C">
        <w:t>switches</w:t>
      </w:r>
      <w:proofErr w:type="spellEnd"/>
      <w:r w:rsidRPr="00CC759C">
        <w:t>.</w:t>
      </w:r>
    </w:p>
    <w:p w:rsidR="005735F4" w:rsidRPr="00CC759C" w:rsidRDefault="005735F4" w:rsidP="005735F4">
      <w:pPr>
        <w:pStyle w:val="SubStepAlpha"/>
        <w:widowControl w:val="0"/>
        <w:numPr>
          <w:ilvl w:val="2"/>
          <w:numId w:val="9"/>
        </w:numPr>
      </w:pPr>
      <w:r w:rsidRPr="00CC759C">
        <w:t xml:space="preserve">Haga clic en PC1. Cierre la ventana </w:t>
      </w:r>
      <w:r w:rsidRPr="00CC759C">
        <w:rPr>
          <w:b/>
        </w:rPr>
        <w:t>Configuración de IP</w:t>
      </w:r>
      <w:r w:rsidRPr="00CC759C">
        <w:t xml:space="preserve"> si todavía está abierta. En la ficha </w:t>
      </w:r>
      <w:r w:rsidRPr="00CC759C">
        <w:rPr>
          <w:b/>
        </w:rPr>
        <w:t>Escritorio</w:t>
      </w:r>
      <w:r w:rsidRPr="00CC759C">
        <w:t xml:space="preserve">, haga clic en </w:t>
      </w:r>
      <w:r w:rsidRPr="00CC759C">
        <w:rPr>
          <w:b/>
        </w:rPr>
        <w:t>Símbolo del sistema</w:t>
      </w:r>
      <w:r w:rsidRPr="00CC759C">
        <w:t>.</w:t>
      </w:r>
    </w:p>
    <w:p w:rsidR="005735F4" w:rsidRPr="00CC759C" w:rsidRDefault="005735F4" w:rsidP="005735F4">
      <w:pPr>
        <w:pStyle w:val="SubStepAlpha"/>
        <w:widowControl w:val="0"/>
        <w:numPr>
          <w:ilvl w:val="2"/>
          <w:numId w:val="9"/>
        </w:numPr>
      </w:pPr>
      <w:r w:rsidRPr="00CC759C">
        <w:t xml:space="preserve">Escriba el comando </w:t>
      </w:r>
      <w:r w:rsidRPr="00CC759C">
        <w:rPr>
          <w:b/>
        </w:rPr>
        <w:t>ping</w:t>
      </w:r>
      <w:r w:rsidRPr="00CC759C">
        <w:t xml:space="preserve"> y la dirección IP para el S1 y presione </w:t>
      </w:r>
      <w:proofErr w:type="spellStart"/>
      <w:r w:rsidRPr="00CC759C">
        <w:t>Intro</w:t>
      </w:r>
      <w:proofErr w:type="spellEnd"/>
      <w:r w:rsidRPr="00CC759C">
        <w:t>.</w:t>
      </w:r>
    </w:p>
    <w:p w:rsidR="005735F4" w:rsidRPr="00CC759C" w:rsidRDefault="005735F4" w:rsidP="005735F4">
      <w:pPr>
        <w:pStyle w:val="CMD"/>
        <w:widowControl w:val="0"/>
        <w:rPr>
          <w:lang w:val="en-US"/>
        </w:rPr>
      </w:pPr>
      <w:r w:rsidRPr="00CC759C">
        <w:rPr>
          <w:lang w:val="en-US"/>
        </w:rPr>
        <w:t>Packet Tracer PC Command Line 1.0</w:t>
      </w:r>
    </w:p>
    <w:p w:rsidR="005735F4" w:rsidRPr="00CC759C" w:rsidRDefault="005735F4" w:rsidP="005735F4">
      <w:pPr>
        <w:pStyle w:val="CMD"/>
        <w:widowControl w:val="0"/>
      </w:pPr>
      <w:r w:rsidRPr="00CC759C">
        <w:t xml:space="preserve">PC&gt; </w:t>
      </w:r>
      <w:r w:rsidRPr="00CC759C">
        <w:rPr>
          <w:b/>
        </w:rPr>
        <w:t>ping 192.168.1.253</w:t>
      </w:r>
    </w:p>
    <w:p w:rsidR="005735F4" w:rsidRPr="00CC759C" w:rsidRDefault="005735F4" w:rsidP="005735F4">
      <w:pPr>
        <w:pStyle w:val="BodyTextL50"/>
        <w:widowControl w:val="0"/>
      </w:pPr>
      <w:r w:rsidRPr="00CC759C">
        <w:t>¿Tuvo éxito? Explique.</w:t>
      </w:r>
    </w:p>
    <w:p w:rsidR="005735F4" w:rsidRPr="007916EA" w:rsidRDefault="005735F4" w:rsidP="005735F4">
      <w:pPr>
        <w:pStyle w:val="BodyTextL50"/>
      </w:pPr>
      <w:r>
        <w:t>____________________________________________________________________________________</w:t>
      </w:r>
    </w:p>
    <w:p w:rsidR="005735F4" w:rsidRPr="007916EA" w:rsidRDefault="005735F4" w:rsidP="005735F4">
      <w:pPr>
        <w:pStyle w:val="BodyTextL50"/>
      </w:pPr>
      <w:r>
        <w:t>____________________________________________________________________________________</w:t>
      </w:r>
    </w:p>
    <w:p w:rsidR="005735F4" w:rsidRPr="00A654C4" w:rsidRDefault="005735F4" w:rsidP="005735F4">
      <w:pPr>
        <w:pStyle w:val="BodyTextL50"/>
        <w:rPr>
          <w:shd w:val="clear" w:color="auto" w:fill="BFBFBF"/>
        </w:rPr>
      </w:pPr>
      <w:r>
        <w:t>____________________________________________________________________________________</w:t>
      </w:r>
    </w:p>
    <w:p w:rsidR="005735F4" w:rsidRPr="00CC759C" w:rsidRDefault="005735F4" w:rsidP="005735F4">
      <w:pPr>
        <w:pStyle w:val="PartHead"/>
        <w:keepNext w:val="0"/>
        <w:keepLines/>
        <w:widowControl w:val="0"/>
        <w:numPr>
          <w:ilvl w:val="0"/>
          <w:numId w:val="9"/>
        </w:numPr>
        <w:spacing w:after="0"/>
      </w:pPr>
      <w:r w:rsidRPr="00CC759C">
        <w:t xml:space="preserve">Configurar la interfaz de administración de </w:t>
      </w:r>
      <w:proofErr w:type="spellStart"/>
      <w:r w:rsidRPr="00CC759C">
        <w:t>switches</w:t>
      </w:r>
      <w:proofErr w:type="spellEnd"/>
    </w:p>
    <w:p w:rsidR="005735F4" w:rsidRPr="00CC759C" w:rsidRDefault="005735F4" w:rsidP="005735F4">
      <w:pPr>
        <w:pStyle w:val="BodyTextL25"/>
      </w:pPr>
      <w:r w:rsidRPr="00CC759C">
        <w:t>Configure el S1 y el S2 con una dirección IP.</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Configure el S1 con una dirección IP.</w:t>
      </w:r>
    </w:p>
    <w:p w:rsidR="005735F4" w:rsidRPr="00CC759C" w:rsidRDefault="005735F4" w:rsidP="00223A66">
      <w:pPr>
        <w:pStyle w:val="BodyTextL25"/>
        <w:widowControl w:val="0"/>
        <w:jc w:val="both"/>
      </w:pPr>
      <w:r w:rsidRPr="00CC759C">
        <w:t xml:space="preserve">Los </w:t>
      </w:r>
      <w:proofErr w:type="spellStart"/>
      <w:r w:rsidRPr="00CC759C">
        <w:t>switches</w:t>
      </w:r>
      <w:proofErr w:type="spellEnd"/>
      <w:r w:rsidRPr="00CC759C">
        <w:t xml:space="preserve"> pueden usarse como dispositivos </w:t>
      </w:r>
      <w:proofErr w:type="spellStart"/>
      <w:r w:rsidRPr="00CC759C">
        <w:t>plug</w:t>
      </w:r>
      <w:proofErr w:type="spellEnd"/>
      <w:r w:rsidRPr="00CC759C">
        <w:t>-and-</w:t>
      </w:r>
      <w:proofErr w:type="spellStart"/>
      <w:r w:rsidRPr="00CC759C">
        <w:t>play</w:t>
      </w:r>
      <w:proofErr w:type="spellEnd"/>
      <w:r w:rsidRPr="00CC759C">
        <w:t xml:space="preserve">. Esto significa que no necesitan configurarse para que funcionen. Los </w:t>
      </w:r>
      <w:proofErr w:type="spellStart"/>
      <w:r w:rsidRPr="00CC759C">
        <w:t>switches</w:t>
      </w:r>
      <w:proofErr w:type="spellEnd"/>
      <w:r w:rsidRPr="00CC759C">
        <w:t xml:space="preserve"> reenvían información desde un puerto hacia otro sobre la base de direcciones de control de acceso al medio (MAC). Si este es el caso, ¿por qué lo configuraríamos con una dirección IP?</w:t>
      </w:r>
    </w:p>
    <w:p w:rsidR="005735F4" w:rsidRPr="007916EA" w:rsidRDefault="005735F4" w:rsidP="005735F4">
      <w:pPr>
        <w:pStyle w:val="BodyTextL25"/>
      </w:pPr>
      <w:r>
        <w:t>_______________________________________________________________________________________</w:t>
      </w:r>
    </w:p>
    <w:p w:rsidR="005735F4" w:rsidRPr="007916EA" w:rsidRDefault="005735F4" w:rsidP="005735F4">
      <w:pPr>
        <w:pStyle w:val="BodyTextL25"/>
      </w:pPr>
      <w:r>
        <w:t>_______________________________________________________________________________________</w:t>
      </w:r>
    </w:p>
    <w:p w:rsidR="005735F4" w:rsidRDefault="005735F4" w:rsidP="005735F4">
      <w:pPr>
        <w:pStyle w:val="BodyTextL25"/>
        <w:widowControl w:val="0"/>
        <w:rPr>
          <w:rStyle w:val="AnswerGray"/>
        </w:rPr>
      </w:pPr>
      <w:r>
        <w:t>_______________________________________________________________________________________</w:t>
      </w:r>
    </w:p>
    <w:p w:rsidR="005735F4" w:rsidRPr="00CC759C" w:rsidRDefault="005735F4" w:rsidP="005735F4">
      <w:pPr>
        <w:pStyle w:val="BodyTextL25"/>
        <w:widowControl w:val="0"/>
      </w:pPr>
      <w:r w:rsidRPr="00CC759C">
        <w:t>Use los siguientes comandos para configurar el S1 con una dirección IP.</w:t>
      </w:r>
    </w:p>
    <w:p w:rsidR="005735F4" w:rsidRPr="009D4305" w:rsidRDefault="005735F4" w:rsidP="005735F4">
      <w:pPr>
        <w:pStyle w:val="CMD"/>
        <w:widowControl w:val="0"/>
        <w:rPr>
          <w:lang w:val="en-US"/>
        </w:rPr>
      </w:pPr>
      <w:r w:rsidRPr="009D4305">
        <w:rPr>
          <w:lang w:val="en-US"/>
        </w:rPr>
        <w:t xml:space="preserve">S1# </w:t>
      </w:r>
      <w:r w:rsidRPr="009D4305">
        <w:rPr>
          <w:b/>
          <w:lang w:val="en-US"/>
        </w:rPr>
        <w:t>configure terminal</w:t>
      </w:r>
    </w:p>
    <w:p w:rsidR="005735F4" w:rsidRPr="00CC759C" w:rsidRDefault="005735F4" w:rsidP="005735F4">
      <w:pPr>
        <w:pStyle w:val="CMD"/>
        <w:widowControl w:val="0"/>
        <w:rPr>
          <w:lang w:val="en-US"/>
        </w:rPr>
      </w:pPr>
      <w:r w:rsidRPr="00CC759C">
        <w:rPr>
          <w:lang w:val="en-US"/>
        </w:rPr>
        <w:t>Enter configuration commands, one per line. End with CNTL/Z.</w:t>
      </w:r>
    </w:p>
    <w:p w:rsidR="005735F4" w:rsidRPr="00CC759C" w:rsidRDefault="005735F4" w:rsidP="005735F4">
      <w:pPr>
        <w:pStyle w:val="CMD"/>
        <w:widowControl w:val="0"/>
        <w:rPr>
          <w:lang w:val="en-US"/>
        </w:rPr>
      </w:pPr>
      <w:r w:rsidRPr="00CC759C">
        <w:rPr>
          <w:lang w:val="en-US"/>
        </w:rPr>
        <w:t>S1(</w:t>
      </w:r>
      <w:proofErr w:type="spellStart"/>
      <w:r w:rsidRPr="00CC759C">
        <w:rPr>
          <w:lang w:val="en-US"/>
        </w:rPr>
        <w:t>config</w:t>
      </w:r>
      <w:proofErr w:type="spellEnd"/>
      <w:r w:rsidRPr="00CC759C">
        <w:rPr>
          <w:lang w:val="en-US"/>
        </w:rPr>
        <w:t xml:space="preserve">)# </w:t>
      </w:r>
      <w:r w:rsidRPr="00CC759C">
        <w:rPr>
          <w:b/>
          <w:lang w:val="en-US"/>
        </w:rPr>
        <w:t xml:space="preserve">interface </w:t>
      </w:r>
      <w:proofErr w:type="spellStart"/>
      <w:r w:rsidRPr="00CC759C">
        <w:rPr>
          <w:b/>
          <w:lang w:val="en-US"/>
        </w:rPr>
        <w:t>vlan</w:t>
      </w:r>
      <w:proofErr w:type="spellEnd"/>
      <w:r w:rsidRPr="00CC759C">
        <w:rPr>
          <w:b/>
          <w:lang w:val="en-US"/>
        </w:rPr>
        <w:t xml:space="preserve"> 1</w:t>
      </w:r>
    </w:p>
    <w:p w:rsidR="005735F4" w:rsidRPr="00CC759C" w:rsidRDefault="005735F4" w:rsidP="005735F4">
      <w:pPr>
        <w:pStyle w:val="CMD"/>
        <w:widowControl w:val="0"/>
        <w:rPr>
          <w:lang w:val="en-US"/>
        </w:rPr>
      </w:pPr>
      <w:r w:rsidRPr="00CC759C">
        <w:rPr>
          <w:lang w:val="en-US"/>
        </w:rPr>
        <w:t>S1(</w:t>
      </w:r>
      <w:proofErr w:type="spellStart"/>
      <w:r w:rsidRPr="00CC759C">
        <w:rPr>
          <w:lang w:val="en-US"/>
        </w:rPr>
        <w:t>config</w:t>
      </w:r>
      <w:proofErr w:type="spellEnd"/>
      <w:r w:rsidRPr="00CC759C">
        <w:rPr>
          <w:lang w:val="en-US"/>
        </w:rPr>
        <w:t>-</w:t>
      </w:r>
      <w:proofErr w:type="gramStart"/>
      <w:r w:rsidRPr="00CC759C">
        <w:rPr>
          <w:lang w:val="en-US"/>
        </w:rPr>
        <w:t>if)#</w:t>
      </w:r>
      <w:proofErr w:type="gramEnd"/>
      <w:r w:rsidRPr="00CC759C">
        <w:rPr>
          <w:lang w:val="en-US"/>
        </w:rPr>
        <w:t xml:space="preserve"> </w:t>
      </w:r>
      <w:proofErr w:type="spellStart"/>
      <w:r w:rsidRPr="00CC759C">
        <w:rPr>
          <w:b/>
          <w:lang w:val="en-US"/>
        </w:rPr>
        <w:t>ip</w:t>
      </w:r>
      <w:proofErr w:type="spellEnd"/>
      <w:r w:rsidRPr="00CC759C">
        <w:rPr>
          <w:b/>
          <w:lang w:val="en-US"/>
        </w:rPr>
        <w:t xml:space="preserve"> address 192.168.1.253 255.255.255.0</w:t>
      </w:r>
    </w:p>
    <w:p w:rsidR="005735F4" w:rsidRPr="00CC759C" w:rsidRDefault="005735F4" w:rsidP="005735F4">
      <w:pPr>
        <w:pStyle w:val="CMD"/>
        <w:widowControl w:val="0"/>
        <w:rPr>
          <w:b/>
          <w:lang w:val="en-US"/>
        </w:rPr>
      </w:pPr>
      <w:r w:rsidRPr="00CC759C">
        <w:rPr>
          <w:lang w:val="en-US"/>
        </w:rPr>
        <w:t>S1(</w:t>
      </w:r>
      <w:proofErr w:type="spellStart"/>
      <w:r w:rsidRPr="00CC759C">
        <w:rPr>
          <w:lang w:val="en-US"/>
        </w:rPr>
        <w:t>config</w:t>
      </w:r>
      <w:proofErr w:type="spellEnd"/>
      <w:r w:rsidRPr="00CC759C">
        <w:rPr>
          <w:lang w:val="en-US"/>
        </w:rPr>
        <w:t>-</w:t>
      </w:r>
      <w:proofErr w:type="gramStart"/>
      <w:r w:rsidRPr="00CC759C">
        <w:rPr>
          <w:lang w:val="en-US"/>
        </w:rPr>
        <w:t>if)#</w:t>
      </w:r>
      <w:proofErr w:type="gramEnd"/>
      <w:r w:rsidRPr="00CC759C">
        <w:rPr>
          <w:lang w:val="en-US"/>
        </w:rPr>
        <w:t xml:space="preserve"> </w:t>
      </w:r>
      <w:r w:rsidRPr="00CC759C">
        <w:rPr>
          <w:b/>
          <w:lang w:val="en-US"/>
        </w:rPr>
        <w:t>no shutdown</w:t>
      </w:r>
    </w:p>
    <w:p w:rsidR="005735F4" w:rsidRPr="00CC759C" w:rsidRDefault="005735F4" w:rsidP="005735F4">
      <w:pPr>
        <w:pStyle w:val="CMD"/>
        <w:widowControl w:val="0"/>
        <w:rPr>
          <w:lang w:val="en-US"/>
        </w:rPr>
      </w:pPr>
      <w:r w:rsidRPr="00CC759C">
        <w:rPr>
          <w:lang w:val="en-US"/>
        </w:rPr>
        <w:t>%LINEPROTO-5-UPDOWN: Line protocol on Interface Vlan1, changed state to up</w:t>
      </w:r>
    </w:p>
    <w:p w:rsidR="005735F4" w:rsidRPr="00CC759C" w:rsidRDefault="005735F4" w:rsidP="005735F4">
      <w:pPr>
        <w:pStyle w:val="CMD"/>
        <w:widowControl w:val="0"/>
        <w:rPr>
          <w:lang w:val="en-US"/>
        </w:rPr>
      </w:pPr>
      <w:r w:rsidRPr="00CC759C">
        <w:rPr>
          <w:lang w:val="en-US"/>
        </w:rPr>
        <w:t>S1(</w:t>
      </w:r>
      <w:proofErr w:type="spellStart"/>
      <w:r w:rsidRPr="00CC759C">
        <w:rPr>
          <w:lang w:val="en-US"/>
        </w:rPr>
        <w:t>config</w:t>
      </w:r>
      <w:proofErr w:type="spellEnd"/>
      <w:r w:rsidRPr="00CC759C">
        <w:rPr>
          <w:lang w:val="en-US"/>
        </w:rPr>
        <w:t>-</w:t>
      </w:r>
      <w:proofErr w:type="gramStart"/>
      <w:r w:rsidRPr="00CC759C">
        <w:rPr>
          <w:lang w:val="en-US"/>
        </w:rPr>
        <w:t>if)#</w:t>
      </w:r>
      <w:proofErr w:type="gramEnd"/>
    </w:p>
    <w:p w:rsidR="005735F4" w:rsidRPr="00CC759C" w:rsidRDefault="005735F4" w:rsidP="005735F4">
      <w:pPr>
        <w:pStyle w:val="CMD"/>
        <w:widowControl w:val="0"/>
        <w:rPr>
          <w:lang w:val="en-US"/>
        </w:rPr>
      </w:pPr>
      <w:r w:rsidRPr="00CC759C">
        <w:rPr>
          <w:lang w:val="en-US"/>
        </w:rPr>
        <w:t>S1(</w:t>
      </w:r>
      <w:proofErr w:type="spellStart"/>
      <w:r w:rsidRPr="00CC759C">
        <w:rPr>
          <w:lang w:val="en-US"/>
        </w:rPr>
        <w:t>config</w:t>
      </w:r>
      <w:proofErr w:type="spellEnd"/>
      <w:r w:rsidRPr="00CC759C">
        <w:rPr>
          <w:lang w:val="en-US"/>
        </w:rPr>
        <w:t>-</w:t>
      </w:r>
      <w:proofErr w:type="gramStart"/>
      <w:r w:rsidRPr="00CC759C">
        <w:rPr>
          <w:lang w:val="en-US"/>
        </w:rPr>
        <w:t>if)#</w:t>
      </w:r>
      <w:proofErr w:type="gramEnd"/>
      <w:r w:rsidRPr="00CC759C">
        <w:rPr>
          <w:lang w:val="en-US"/>
        </w:rPr>
        <w:t xml:space="preserve"> </w:t>
      </w:r>
      <w:r w:rsidRPr="00CC759C">
        <w:rPr>
          <w:b/>
          <w:lang w:val="en-US"/>
        </w:rPr>
        <w:t>exit</w:t>
      </w:r>
    </w:p>
    <w:p w:rsidR="005735F4" w:rsidRPr="00CC759C" w:rsidRDefault="005735F4" w:rsidP="005735F4">
      <w:pPr>
        <w:pStyle w:val="CMD"/>
        <w:widowControl w:val="0"/>
      </w:pPr>
      <w:r w:rsidRPr="00CC759C">
        <w:t>S1#</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lastRenderedPageBreak/>
        <w:t>Configure el S2 con una dirección IP.</w:t>
      </w:r>
    </w:p>
    <w:p w:rsidR="005735F4" w:rsidRPr="00CC759C" w:rsidRDefault="005735F4" w:rsidP="005735F4">
      <w:pPr>
        <w:pStyle w:val="BodyTextL25"/>
        <w:widowControl w:val="0"/>
      </w:pPr>
      <w:r w:rsidRPr="00CC759C">
        <w:t>Use la información de la tabla de direccionamiento para configurar el S2 con una dirección IP.</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Verifique la configuración de direcciones IP en el S1 y el S2.</w:t>
      </w:r>
    </w:p>
    <w:p w:rsidR="005735F4" w:rsidRPr="00CC759C" w:rsidRDefault="005735F4" w:rsidP="005735F4">
      <w:pPr>
        <w:pStyle w:val="BodyTextL25"/>
        <w:widowControl w:val="0"/>
      </w:pPr>
      <w:r w:rsidRPr="00CC759C">
        <w:t xml:space="preserve">Use el comando </w:t>
      </w:r>
      <w:r w:rsidRPr="00CC759C">
        <w:rPr>
          <w:b/>
        </w:rPr>
        <w:t xml:space="preserve">show </w:t>
      </w:r>
      <w:proofErr w:type="spellStart"/>
      <w:r w:rsidRPr="00CC759C">
        <w:rPr>
          <w:b/>
        </w:rPr>
        <w:t>ip</w:t>
      </w:r>
      <w:proofErr w:type="spellEnd"/>
      <w:r w:rsidRPr="00CC759C">
        <w:rPr>
          <w:b/>
        </w:rPr>
        <w:t xml:space="preserve"> interface </w:t>
      </w:r>
      <w:proofErr w:type="spellStart"/>
      <w:r w:rsidRPr="00CC759C">
        <w:rPr>
          <w:b/>
        </w:rPr>
        <w:t>brief</w:t>
      </w:r>
      <w:proofErr w:type="spellEnd"/>
      <w:r w:rsidRPr="00CC759C">
        <w:t xml:space="preserve"> para ver la dirección IP y el estado de todos los puertos y las interfaces del switch. También puede utilizar el comando </w:t>
      </w:r>
      <w:r w:rsidRPr="00CC759C">
        <w:rPr>
          <w:b/>
        </w:rPr>
        <w:t>show running-</w:t>
      </w:r>
      <w:proofErr w:type="spellStart"/>
      <w:r w:rsidRPr="00CC759C">
        <w:rPr>
          <w:b/>
        </w:rPr>
        <w:t>config</w:t>
      </w:r>
      <w:proofErr w:type="spellEnd"/>
      <w:r w:rsidRPr="00CC759C">
        <w:t>.</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Guarde la configuración para el S1 y el S2 en la NVRAM.</w:t>
      </w:r>
    </w:p>
    <w:p w:rsidR="005735F4" w:rsidRDefault="005735F4" w:rsidP="005735F4">
      <w:pPr>
        <w:pStyle w:val="BodyTextL25"/>
        <w:widowControl w:val="0"/>
      </w:pPr>
      <w:r w:rsidRPr="00CC759C">
        <w:t xml:space="preserve">¿Qué comando se utiliza para guardar en la NVRAM el archivo de configuración que se encuentra en la RAM? </w:t>
      </w:r>
    </w:p>
    <w:p w:rsidR="005735F4" w:rsidRPr="007916EA" w:rsidRDefault="005735F4" w:rsidP="005735F4">
      <w:pPr>
        <w:pStyle w:val="BodyTextL25"/>
      </w:pPr>
      <w:r>
        <w:t>_______________________________________________________________________________________</w:t>
      </w:r>
    </w:p>
    <w:p w:rsidR="005735F4" w:rsidRPr="00CC759C" w:rsidRDefault="005735F4" w:rsidP="005735F4">
      <w:pPr>
        <w:pStyle w:val="StepHead"/>
        <w:keepNext w:val="0"/>
        <w:keepLines/>
        <w:widowControl w:val="0"/>
        <w:numPr>
          <w:ilvl w:val="1"/>
          <w:numId w:val="9"/>
        </w:numPr>
        <w:tabs>
          <w:tab w:val="clear" w:pos="936"/>
          <w:tab w:val="num" w:pos="864"/>
        </w:tabs>
        <w:ind w:left="864" w:hanging="864"/>
        <w:outlineLvl w:val="1"/>
      </w:pPr>
      <w:r w:rsidRPr="00CC759C">
        <w:t>Verifique la conectividad de la red.</w:t>
      </w:r>
    </w:p>
    <w:p w:rsidR="005735F4" w:rsidRPr="00CC759C" w:rsidRDefault="005735F4" w:rsidP="005735F4">
      <w:pPr>
        <w:pStyle w:val="BodyTextL25"/>
        <w:widowControl w:val="0"/>
      </w:pPr>
      <w:r w:rsidRPr="00CC759C">
        <w:t xml:space="preserve">Puede verificarse la conectividad de la red mediante el comando </w:t>
      </w:r>
      <w:r w:rsidRPr="00CC759C">
        <w:rPr>
          <w:b/>
        </w:rPr>
        <w:t>ping</w:t>
      </w:r>
      <w:r w:rsidRPr="00CC759C">
        <w:t>. Es muy importante que haya conectividad en toda la red. Se deben tomar medidas correctivas si se produce una falla. Desde la PC1 y la PC2, haga ping al S1 y S2.</w:t>
      </w:r>
    </w:p>
    <w:p w:rsidR="005735F4" w:rsidRPr="00CC759C" w:rsidRDefault="005735F4" w:rsidP="005735F4">
      <w:pPr>
        <w:pStyle w:val="SubStepAlpha"/>
        <w:widowControl w:val="0"/>
        <w:numPr>
          <w:ilvl w:val="2"/>
          <w:numId w:val="9"/>
        </w:numPr>
        <w:rPr>
          <w:szCs w:val="20"/>
        </w:rPr>
      </w:pPr>
      <w:r w:rsidRPr="00CC759C">
        <w:t xml:space="preserve">Haga clic en PC1 y luego en la ficha </w:t>
      </w:r>
      <w:r w:rsidRPr="00CC759C">
        <w:rPr>
          <w:b/>
        </w:rPr>
        <w:t>Escritorio</w:t>
      </w:r>
      <w:r w:rsidRPr="00CC759C">
        <w:t>.</w:t>
      </w:r>
    </w:p>
    <w:p w:rsidR="005735F4" w:rsidRPr="00CC759C" w:rsidRDefault="005735F4" w:rsidP="005735F4">
      <w:pPr>
        <w:pStyle w:val="SubStepAlpha"/>
        <w:widowControl w:val="0"/>
        <w:numPr>
          <w:ilvl w:val="2"/>
          <w:numId w:val="9"/>
        </w:numPr>
        <w:rPr>
          <w:szCs w:val="20"/>
        </w:rPr>
      </w:pPr>
      <w:r w:rsidRPr="00CC759C">
        <w:t xml:space="preserve">Haga clic en </w:t>
      </w:r>
      <w:r w:rsidRPr="00CC759C">
        <w:rPr>
          <w:b/>
        </w:rPr>
        <w:t>Símbolo del sistema</w:t>
      </w:r>
      <w:r w:rsidRPr="00CC759C">
        <w:t>.</w:t>
      </w:r>
    </w:p>
    <w:p w:rsidR="005735F4" w:rsidRPr="00CC759C" w:rsidRDefault="005735F4" w:rsidP="005735F4">
      <w:pPr>
        <w:pStyle w:val="SubStepAlpha"/>
        <w:widowControl w:val="0"/>
        <w:numPr>
          <w:ilvl w:val="2"/>
          <w:numId w:val="9"/>
        </w:numPr>
        <w:rPr>
          <w:szCs w:val="20"/>
        </w:rPr>
      </w:pPr>
      <w:r w:rsidRPr="00CC759C">
        <w:t>Haga ping a la dirección IP de la PC2.</w:t>
      </w:r>
    </w:p>
    <w:p w:rsidR="005735F4" w:rsidRPr="00CC759C" w:rsidRDefault="005735F4" w:rsidP="005735F4">
      <w:pPr>
        <w:pStyle w:val="SubStepAlpha"/>
        <w:widowControl w:val="0"/>
        <w:numPr>
          <w:ilvl w:val="2"/>
          <w:numId w:val="9"/>
        </w:numPr>
        <w:rPr>
          <w:szCs w:val="20"/>
        </w:rPr>
      </w:pPr>
      <w:r w:rsidRPr="00CC759C">
        <w:t>Haga ping a la dirección IP del S1.</w:t>
      </w:r>
    </w:p>
    <w:p w:rsidR="005735F4" w:rsidRPr="00CC759C" w:rsidRDefault="005735F4" w:rsidP="005735F4">
      <w:pPr>
        <w:pStyle w:val="SubStepAlpha"/>
        <w:widowControl w:val="0"/>
        <w:numPr>
          <w:ilvl w:val="2"/>
          <w:numId w:val="9"/>
        </w:numPr>
        <w:rPr>
          <w:szCs w:val="20"/>
        </w:rPr>
      </w:pPr>
      <w:r w:rsidRPr="00CC759C">
        <w:t>Haga ping a la dirección IP del S2.</w:t>
      </w:r>
    </w:p>
    <w:p w:rsidR="005735F4" w:rsidRPr="00CA62F6" w:rsidRDefault="005735F4" w:rsidP="006240F4">
      <w:pPr>
        <w:pStyle w:val="BodyTextL25"/>
        <w:widowControl w:val="0"/>
      </w:pPr>
      <w:r w:rsidRPr="00CC759C">
        <w:rPr>
          <w:b/>
        </w:rPr>
        <w:t>Nota:</w:t>
      </w:r>
      <w:r w:rsidRPr="00CC759C">
        <w:t xml:space="preserve"> También puede usar el comando </w:t>
      </w:r>
      <w:r w:rsidRPr="00CC759C">
        <w:rPr>
          <w:b/>
        </w:rPr>
        <w:t>ping</w:t>
      </w:r>
      <w:r w:rsidRPr="00CC759C">
        <w:t xml:space="preserve"> en la CLI del switch y en la PC2.</w:t>
      </w:r>
    </w:p>
    <w:sectPr w:rsidR="005735F4" w:rsidRPr="00CA62F6" w:rsidSect="008C4307">
      <w:headerReference w:type="default" r:id="rId12"/>
      <w:footerReference w:type="defaul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0DC" w:rsidRDefault="00AD10DC" w:rsidP="0090659A">
      <w:pPr>
        <w:spacing w:after="0" w:line="240" w:lineRule="auto"/>
      </w:pPr>
      <w:r>
        <w:separator/>
      </w:r>
    </w:p>
    <w:p w:rsidR="00AD10DC" w:rsidRDefault="00AD10DC"/>
    <w:p w:rsidR="00AD10DC" w:rsidRDefault="00AD10DC"/>
    <w:p w:rsidR="00AD10DC" w:rsidRDefault="00AD10DC"/>
    <w:p w:rsidR="00AD10DC" w:rsidRDefault="00AD10DC"/>
  </w:endnote>
  <w:endnote w:type="continuationSeparator" w:id="0">
    <w:p w:rsidR="00AD10DC" w:rsidRDefault="00AD10DC" w:rsidP="0090659A">
      <w:pPr>
        <w:spacing w:after="0" w:line="240" w:lineRule="auto"/>
      </w:pPr>
      <w:r>
        <w:continuationSeparator/>
      </w:r>
    </w:p>
    <w:p w:rsidR="00AD10DC" w:rsidRDefault="00AD10DC"/>
    <w:p w:rsidR="00AD10DC" w:rsidRDefault="00AD10DC"/>
    <w:p w:rsidR="00AD10DC" w:rsidRDefault="00AD10DC"/>
    <w:p w:rsidR="00AD10DC" w:rsidRDefault="00AD1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Piedepgina"/>
      <w:rPr>
        <w:szCs w:val="16"/>
      </w:rPr>
    </w:pPr>
    <w:r>
      <w:tab/>
      <w:t xml:space="preserve">Página </w:t>
    </w:r>
    <w:r w:rsidR="003229D9" w:rsidRPr="0090659A">
      <w:rPr>
        <w:b/>
        <w:szCs w:val="16"/>
      </w:rPr>
      <w:fldChar w:fldCharType="begin"/>
    </w:r>
    <w:r w:rsidRPr="0090659A">
      <w:rPr>
        <w:b/>
        <w:szCs w:val="16"/>
      </w:rPr>
      <w:instrText xml:space="preserve"> PAGE </w:instrText>
    </w:r>
    <w:r w:rsidR="003229D9" w:rsidRPr="0090659A">
      <w:rPr>
        <w:b/>
        <w:szCs w:val="16"/>
      </w:rPr>
      <w:fldChar w:fldCharType="separate"/>
    </w:r>
    <w:r w:rsidR="006240F4">
      <w:rPr>
        <w:b/>
        <w:noProof/>
        <w:szCs w:val="16"/>
      </w:rPr>
      <w:t>2</w:t>
    </w:r>
    <w:r w:rsidR="003229D9" w:rsidRPr="0090659A">
      <w:rPr>
        <w:b/>
        <w:szCs w:val="16"/>
      </w:rPr>
      <w:fldChar w:fldCharType="end"/>
    </w:r>
    <w:r>
      <w:t xml:space="preserve"> de </w:t>
    </w:r>
    <w:r w:rsidR="003229D9" w:rsidRPr="0090659A">
      <w:rPr>
        <w:b/>
        <w:szCs w:val="16"/>
      </w:rPr>
      <w:fldChar w:fldCharType="begin"/>
    </w:r>
    <w:r w:rsidRPr="0090659A">
      <w:rPr>
        <w:b/>
        <w:szCs w:val="16"/>
      </w:rPr>
      <w:instrText xml:space="preserve"> NUMPAGES  </w:instrText>
    </w:r>
    <w:r w:rsidR="003229D9" w:rsidRPr="0090659A">
      <w:rPr>
        <w:b/>
        <w:szCs w:val="16"/>
      </w:rPr>
      <w:fldChar w:fldCharType="separate"/>
    </w:r>
    <w:r w:rsidR="006240F4">
      <w:rPr>
        <w:b/>
        <w:noProof/>
        <w:szCs w:val="16"/>
      </w:rPr>
      <w:t>7</w:t>
    </w:r>
    <w:r w:rsidR="003229D9"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Piedepgina"/>
      <w:rPr>
        <w:szCs w:val="16"/>
      </w:rPr>
    </w:pPr>
    <w:r>
      <w:tab/>
      <w:t xml:space="preserve">Página </w:t>
    </w:r>
    <w:r w:rsidR="003229D9" w:rsidRPr="0090659A">
      <w:rPr>
        <w:b/>
        <w:szCs w:val="16"/>
      </w:rPr>
      <w:fldChar w:fldCharType="begin"/>
    </w:r>
    <w:r w:rsidRPr="0090659A">
      <w:rPr>
        <w:b/>
        <w:szCs w:val="16"/>
      </w:rPr>
      <w:instrText xml:space="preserve"> PAGE </w:instrText>
    </w:r>
    <w:r w:rsidR="003229D9" w:rsidRPr="0090659A">
      <w:rPr>
        <w:b/>
        <w:szCs w:val="16"/>
      </w:rPr>
      <w:fldChar w:fldCharType="separate"/>
    </w:r>
    <w:r w:rsidR="006240F4">
      <w:rPr>
        <w:b/>
        <w:noProof/>
        <w:szCs w:val="16"/>
      </w:rPr>
      <w:t>1</w:t>
    </w:r>
    <w:r w:rsidR="003229D9" w:rsidRPr="0090659A">
      <w:rPr>
        <w:b/>
        <w:szCs w:val="16"/>
      </w:rPr>
      <w:fldChar w:fldCharType="end"/>
    </w:r>
    <w:r>
      <w:t xml:space="preserve"> de </w:t>
    </w:r>
    <w:r w:rsidR="003229D9" w:rsidRPr="0090659A">
      <w:rPr>
        <w:b/>
        <w:szCs w:val="16"/>
      </w:rPr>
      <w:fldChar w:fldCharType="begin"/>
    </w:r>
    <w:r w:rsidRPr="0090659A">
      <w:rPr>
        <w:b/>
        <w:szCs w:val="16"/>
      </w:rPr>
      <w:instrText xml:space="preserve"> NUMPAGES  </w:instrText>
    </w:r>
    <w:r w:rsidR="003229D9" w:rsidRPr="0090659A">
      <w:rPr>
        <w:b/>
        <w:szCs w:val="16"/>
      </w:rPr>
      <w:fldChar w:fldCharType="separate"/>
    </w:r>
    <w:r w:rsidR="006240F4">
      <w:rPr>
        <w:b/>
        <w:noProof/>
        <w:szCs w:val="16"/>
      </w:rPr>
      <w:t>7</w:t>
    </w:r>
    <w:r w:rsidR="003229D9"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0DC" w:rsidRDefault="00AD10DC" w:rsidP="0090659A">
      <w:pPr>
        <w:spacing w:after="0" w:line="240" w:lineRule="auto"/>
      </w:pPr>
      <w:r>
        <w:separator/>
      </w:r>
    </w:p>
    <w:p w:rsidR="00AD10DC" w:rsidRDefault="00AD10DC"/>
    <w:p w:rsidR="00AD10DC" w:rsidRDefault="00AD10DC"/>
    <w:p w:rsidR="00AD10DC" w:rsidRDefault="00AD10DC"/>
    <w:p w:rsidR="00AD10DC" w:rsidRDefault="00AD10DC"/>
  </w:footnote>
  <w:footnote w:type="continuationSeparator" w:id="0">
    <w:p w:rsidR="00AD10DC" w:rsidRDefault="00AD10DC" w:rsidP="0090659A">
      <w:pPr>
        <w:spacing w:after="0" w:line="240" w:lineRule="auto"/>
      </w:pPr>
      <w:r>
        <w:continuationSeparator/>
      </w:r>
    </w:p>
    <w:p w:rsidR="00AD10DC" w:rsidRDefault="00AD10DC"/>
    <w:p w:rsidR="00AD10DC" w:rsidRDefault="00AD10DC"/>
    <w:p w:rsidR="00AD10DC" w:rsidRDefault="00AD10DC"/>
    <w:p w:rsidR="00AD10DC" w:rsidRDefault="00AD10D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96" w:rsidRPr="00090D49" w:rsidRDefault="005735F4" w:rsidP="00892C96">
    <w:pPr>
      <w:pStyle w:val="Encabezado"/>
      <w:pBdr>
        <w:bottom w:val="single" w:sz="12" w:space="1" w:color="auto"/>
      </w:pBdr>
      <w:rPr>
        <w:rFonts w:ascii="Verdana" w:hAnsi="Verdana"/>
        <w:iCs/>
        <w:sz w:val="18"/>
        <w:szCs w:val="18"/>
        <w:lang w:val="es-CR"/>
      </w:rPr>
    </w:pPr>
    <w:r>
      <w:rPr>
        <w:rFonts w:ascii="Verdana" w:hAnsi="Verdana"/>
        <w:iCs/>
        <w:sz w:val="18"/>
        <w:szCs w:val="18"/>
        <w:lang w:val="es-CR"/>
      </w:rPr>
      <w:t xml:space="preserve">I Examen Ordinario             </w:t>
    </w:r>
    <w:r w:rsidR="00892C96" w:rsidRPr="00090D49">
      <w:rPr>
        <w:rFonts w:ascii="Verdana" w:hAnsi="Verdana"/>
        <w:iCs/>
        <w:sz w:val="18"/>
        <w:szCs w:val="18"/>
        <w:lang w:val="es-CR"/>
      </w:rPr>
      <w:t xml:space="preserve">               Frank Ángel Castillo Molina</w:t>
    </w:r>
    <w:r w:rsidR="00892C96" w:rsidRPr="00090D49">
      <w:rPr>
        <w:rFonts w:ascii="Verdana" w:hAnsi="Verdana"/>
        <w:iCs/>
        <w:sz w:val="18"/>
        <w:szCs w:val="18"/>
        <w:lang w:val="es-CR"/>
      </w:rPr>
      <w:tab/>
      <w:t xml:space="preserve">    Código: TI-1</w:t>
    </w:r>
    <w:r w:rsidR="00892C96">
      <w:rPr>
        <w:rFonts w:ascii="Verdana" w:hAnsi="Verdana"/>
        <w:iCs/>
        <w:sz w:val="18"/>
        <w:szCs w:val="18"/>
        <w:lang w:val="es-CR"/>
      </w:rPr>
      <w:t>35</w:t>
    </w:r>
  </w:p>
  <w:p w:rsidR="007443E9" w:rsidRPr="00892C96" w:rsidRDefault="007443E9" w:rsidP="00892C96">
    <w:pPr>
      <w:pStyle w:val="Encabezado"/>
      <w:rPr>
        <w:lang w:val="es-C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A39"/>
    <w:multiLevelType w:val="multilevel"/>
    <w:tmpl w:val="E62E21A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2F378A"/>
    <w:multiLevelType w:val="multilevel"/>
    <w:tmpl w:val="14C88736"/>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3"/>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464"/>
    <w:rsid w:val="00004175"/>
    <w:rsid w:val="000059C9"/>
    <w:rsid w:val="000160F7"/>
    <w:rsid w:val="00016587"/>
    <w:rsid w:val="00016D5B"/>
    <w:rsid w:val="00016F30"/>
    <w:rsid w:val="0002047C"/>
    <w:rsid w:val="00021B9A"/>
    <w:rsid w:val="000242D6"/>
    <w:rsid w:val="00024EE5"/>
    <w:rsid w:val="0003023B"/>
    <w:rsid w:val="000364E2"/>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0B9A"/>
    <w:rsid w:val="000D2CDD"/>
    <w:rsid w:val="000D55B4"/>
    <w:rsid w:val="000D55FF"/>
    <w:rsid w:val="000E1D3D"/>
    <w:rsid w:val="000E65F0"/>
    <w:rsid w:val="000F072C"/>
    <w:rsid w:val="000F36CE"/>
    <w:rsid w:val="000F6743"/>
    <w:rsid w:val="0010083E"/>
    <w:rsid w:val="00107B2B"/>
    <w:rsid w:val="00112AC5"/>
    <w:rsid w:val="001133DD"/>
    <w:rsid w:val="00120CBE"/>
    <w:rsid w:val="00125F43"/>
    <w:rsid w:val="001366EC"/>
    <w:rsid w:val="00141191"/>
    <w:rsid w:val="001420BD"/>
    <w:rsid w:val="0014219C"/>
    <w:rsid w:val="001425ED"/>
    <w:rsid w:val="00144AFF"/>
    <w:rsid w:val="0014577F"/>
    <w:rsid w:val="00150984"/>
    <w:rsid w:val="00154E3A"/>
    <w:rsid w:val="00163164"/>
    <w:rsid w:val="00163760"/>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5096"/>
    <w:rsid w:val="001C7C3B"/>
    <w:rsid w:val="001D5B6F"/>
    <w:rsid w:val="001E0AB8"/>
    <w:rsid w:val="001E38E0"/>
    <w:rsid w:val="001E4E72"/>
    <w:rsid w:val="001E62B3"/>
    <w:rsid w:val="001E76B7"/>
    <w:rsid w:val="001F0171"/>
    <w:rsid w:val="001F0D77"/>
    <w:rsid w:val="001F4D7D"/>
    <w:rsid w:val="001F7DD8"/>
    <w:rsid w:val="00201928"/>
    <w:rsid w:val="00203E26"/>
    <w:rsid w:val="0020449C"/>
    <w:rsid w:val="002058BB"/>
    <w:rsid w:val="002113B8"/>
    <w:rsid w:val="00215665"/>
    <w:rsid w:val="0021778A"/>
    <w:rsid w:val="0021792C"/>
    <w:rsid w:val="00223A66"/>
    <w:rsid w:val="002240AB"/>
    <w:rsid w:val="00225E37"/>
    <w:rsid w:val="00232286"/>
    <w:rsid w:val="00234179"/>
    <w:rsid w:val="00242E3A"/>
    <w:rsid w:val="002506CF"/>
    <w:rsid w:val="0025107F"/>
    <w:rsid w:val="00260CD4"/>
    <w:rsid w:val="002639D8"/>
    <w:rsid w:val="002639E3"/>
    <w:rsid w:val="00265F77"/>
    <w:rsid w:val="00266C83"/>
    <w:rsid w:val="00276892"/>
    <w:rsid w:val="002768DC"/>
    <w:rsid w:val="002936E4"/>
    <w:rsid w:val="0029727E"/>
    <w:rsid w:val="002A6C56"/>
    <w:rsid w:val="002B3F41"/>
    <w:rsid w:val="002C090C"/>
    <w:rsid w:val="002C1243"/>
    <w:rsid w:val="002C1815"/>
    <w:rsid w:val="002C475E"/>
    <w:rsid w:val="002C6AD6"/>
    <w:rsid w:val="002D3761"/>
    <w:rsid w:val="002D6C2A"/>
    <w:rsid w:val="002D7A86"/>
    <w:rsid w:val="002F45FF"/>
    <w:rsid w:val="002F6D17"/>
    <w:rsid w:val="00302887"/>
    <w:rsid w:val="003056EB"/>
    <w:rsid w:val="003071FF"/>
    <w:rsid w:val="00310652"/>
    <w:rsid w:val="0031371D"/>
    <w:rsid w:val="0031789F"/>
    <w:rsid w:val="00320788"/>
    <w:rsid w:val="003229D9"/>
    <w:rsid w:val="003233A3"/>
    <w:rsid w:val="0034455D"/>
    <w:rsid w:val="0034604B"/>
    <w:rsid w:val="0034696E"/>
    <w:rsid w:val="00346D17"/>
    <w:rsid w:val="00347972"/>
    <w:rsid w:val="003559CC"/>
    <w:rsid w:val="003569D7"/>
    <w:rsid w:val="003608AC"/>
    <w:rsid w:val="0036465A"/>
    <w:rsid w:val="00365FFE"/>
    <w:rsid w:val="00371A48"/>
    <w:rsid w:val="00375B39"/>
    <w:rsid w:val="00392C65"/>
    <w:rsid w:val="00392ED5"/>
    <w:rsid w:val="003A19DC"/>
    <w:rsid w:val="003A1B45"/>
    <w:rsid w:val="003B46FC"/>
    <w:rsid w:val="003B5767"/>
    <w:rsid w:val="003B7605"/>
    <w:rsid w:val="003C1795"/>
    <w:rsid w:val="003C6BCA"/>
    <w:rsid w:val="003C7902"/>
    <w:rsid w:val="003D0BFF"/>
    <w:rsid w:val="003D5F3A"/>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84293"/>
    <w:rsid w:val="004936C2"/>
    <w:rsid w:val="0049379C"/>
    <w:rsid w:val="00497949"/>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1ED9"/>
    <w:rsid w:val="00532C14"/>
    <w:rsid w:val="00536F43"/>
    <w:rsid w:val="00544D53"/>
    <w:rsid w:val="00550F33"/>
    <w:rsid w:val="005510BA"/>
    <w:rsid w:val="00554B4E"/>
    <w:rsid w:val="00556C02"/>
    <w:rsid w:val="00563249"/>
    <w:rsid w:val="00570A65"/>
    <w:rsid w:val="005735F4"/>
    <w:rsid w:val="005762B1"/>
    <w:rsid w:val="00580456"/>
    <w:rsid w:val="00580AAD"/>
    <w:rsid w:val="00580E73"/>
    <w:rsid w:val="00593386"/>
    <w:rsid w:val="00596998"/>
    <w:rsid w:val="005A6E62"/>
    <w:rsid w:val="005B5E5D"/>
    <w:rsid w:val="005C20EF"/>
    <w:rsid w:val="005C4F14"/>
    <w:rsid w:val="005D2B29"/>
    <w:rsid w:val="005D354A"/>
    <w:rsid w:val="005E3235"/>
    <w:rsid w:val="005E4176"/>
    <w:rsid w:val="005E65B5"/>
    <w:rsid w:val="005F3AE9"/>
    <w:rsid w:val="006007BB"/>
    <w:rsid w:val="00601DC0"/>
    <w:rsid w:val="006034CB"/>
    <w:rsid w:val="006131CE"/>
    <w:rsid w:val="00617D6E"/>
    <w:rsid w:val="00622D61"/>
    <w:rsid w:val="006240F4"/>
    <w:rsid w:val="00624198"/>
    <w:rsid w:val="006428E5"/>
    <w:rsid w:val="0064351B"/>
    <w:rsid w:val="00644958"/>
    <w:rsid w:val="0065549B"/>
    <w:rsid w:val="00665AD9"/>
    <w:rsid w:val="00672919"/>
    <w:rsid w:val="006803EB"/>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7D17"/>
    <w:rsid w:val="006D1370"/>
    <w:rsid w:val="006D17A8"/>
    <w:rsid w:val="006D2C28"/>
    <w:rsid w:val="006D3FC1"/>
    <w:rsid w:val="006E6581"/>
    <w:rsid w:val="006E71DF"/>
    <w:rsid w:val="006F1CC4"/>
    <w:rsid w:val="006F2A86"/>
    <w:rsid w:val="006F3163"/>
    <w:rsid w:val="00705FEC"/>
    <w:rsid w:val="0071147A"/>
    <w:rsid w:val="0071185D"/>
    <w:rsid w:val="007165DE"/>
    <w:rsid w:val="007222AD"/>
    <w:rsid w:val="007267CF"/>
    <w:rsid w:val="00731F3F"/>
    <w:rsid w:val="00733BAB"/>
    <w:rsid w:val="00741C5A"/>
    <w:rsid w:val="007436BF"/>
    <w:rsid w:val="007443E9"/>
    <w:rsid w:val="00745DCE"/>
    <w:rsid w:val="00753D89"/>
    <w:rsid w:val="00755C9B"/>
    <w:rsid w:val="00760FE4"/>
    <w:rsid w:val="00763D8B"/>
    <w:rsid w:val="007656B0"/>
    <w:rsid w:val="007657F6"/>
    <w:rsid w:val="0077125A"/>
    <w:rsid w:val="00785C9E"/>
    <w:rsid w:val="00786A93"/>
    <w:rsid w:val="00786F58"/>
    <w:rsid w:val="00787CC1"/>
    <w:rsid w:val="00792F4E"/>
    <w:rsid w:val="0079398D"/>
    <w:rsid w:val="00796C25"/>
    <w:rsid w:val="007A287C"/>
    <w:rsid w:val="007A3B2A"/>
    <w:rsid w:val="007B5522"/>
    <w:rsid w:val="007C0EE0"/>
    <w:rsid w:val="007C1B71"/>
    <w:rsid w:val="007C2FBB"/>
    <w:rsid w:val="007C3092"/>
    <w:rsid w:val="007C7164"/>
    <w:rsid w:val="007D1984"/>
    <w:rsid w:val="007D2AFE"/>
    <w:rsid w:val="007D770D"/>
    <w:rsid w:val="007E101C"/>
    <w:rsid w:val="007E3FEA"/>
    <w:rsid w:val="007F0A0B"/>
    <w:rsid w:val="007F20B7"/>
    <w:rsid w:val="007F3A60"/>
    <w:rsid w:val="007F3D0B"/>
    <w:rsid w:val="007F7C94"/>
    <w:rsid w:val="0081096B"/>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4F00"/>
    <w:rsid w:val="0088426A"/>
    <w:rsid w:val="00890108"/>
    <w:rsid w:val="00892C96"/>
    <w:rsid w:val="00893877"/>
    <w:rsid w:val="0089532C"/>
    <w:rsid w:val="00896681"/>
    <w:rsid w:val="008A2749"/>
    <w:rsid w:val="008A3A90"/>
    <w:rsid w:val="008B06D4"/>
    <w:rsid w:val="008B1660"/>
    <w:rsid w:val="008B4F20"/>
    <w:rsid w:val="008B7FFD"/>
    <w:rsid w:val="008C2920"/>
    <w:rsid w:val="008C4307"/>
    <w:rsid w:val="008D23DF"/>
    <w:rsid w:val="008D73BF"/>
    <w:rsid w:val="008D7F09"/>
    <w:rsid w:val="008E5B64"/>
    <w:rsid w:val="008E7D3B"/>
    <w:rsid w:val="008E7DAA"/>
    <w:rsid w:val="008F0094"/>
    <w:rsid w:val="008F340F"/>
    <w:rsid w:val="008F46A8"/>
    <w:rsid w:val="00903523"/>
    <w:rsid w:val="0090659A"/>
    <w:rsid w:val="0091314B"/>
    <w:rsid w:val="00915986"/>
    <w:rsid w:val="00917624"/>
    <w:rsid w:val="00930386"/>
    <w:rsid w:val="009309F5"/>
    <w:rsid w:val="00933237"/>
    <w:rsid w:val="00933F28"/>
    <w:rsid w:val="00943EA9"/>
    <w:rsid w:val="009476C0"/>
    <w:rsid w:val="00954600"/>
    <w:rsid w:val="00963E34"/>
    <w:rsid w:val="00964DFA"/>
    <w:rsid w:val="0098155C"/>
    <w:rsid w:val="00983B77"/>
    <w:rsid w:val="00996053"/>
    <w:rsid w:val="0099625C"/>
    <w:rsid w:val="009A0B2F"/>
    <w:rsid w:val="009A1CF4"/>
    <w:rsid w:val="009A37D7"/>
    <w:rsid w:val="009A4E17"/>
    <w:rsid w:val="009A6955"/>
    <w:rsid w:val="009B341C"/>
    <w:rsid w:val="009B5747"/>
    <w:rsid w:val="009B588E"/>
    <w:rsid w:val="009D2C27"/>
    <w:rsid w:val="009E2309"/>
    <w:rsid w:val="009E42B9"/>
    <w:rsid w:val="009F1C0D"/>
    <w:rsid w:val="009F33E6"/>
    <w:rsid w:val="00A014A3"/>
    <w:rsid w:val="00A032E0"/>
    <w:rsid w:val="00A0412D"/>
    <w:rsid w:val="00A0760C"/>
    <w:rsid w:val="00A103BF"/>
    <w:rsid w:val="00A21211"/>
    <w:rsid w:val="00A26C45"/>
    <w:rsid w:val="00A34E7F"/>
    <w:rsid w:val="00A46F0A"/>
    <w:rsid w:val="00A46F25"/>
    <w:rsid w:val="00A47CC2"/>
    <w:rsid w:val="00A60146"/>
    <w:rsid w:val="00A622C4"/>
    <w:rsid w:val="00A746DB"/>
    <w:rsid w:val="00A754B4"/>
    <w:rsid w:val="00A755A3"/>
    <w:rsid w:val="00A807C1"/>
    <w:rsid w:val="00A83374"/>
    <w:rsid w:val="00A96172"/>
    <w:rsid w:val="00A9798E"/>
    <w:rsid w:val="00AA0F5B"/>
    <w:rsid w:val="00AB0D6A"/>
    <w:rsid w:val="00AB43B3"/>
    <w:rsid w:val="00AB49B9"/>
    <w:rsid w:val="00AB758A"/>
    <w:rsid w:val="00AC1E7E"/>
    <w:rsid w:val="00AC507D"/>
    <w:rsid w:val="00AC5A23"/>
    <w:rsid w:val="00AC66E4"/>
    <w:rsid w:val="00AD10DC"/>
    <w:rsid w:val="00AD4578"/>
    <w:rsid w:val="00AD68E9"/>
    <w:rsid w:val="00AE56C0"/>
    <w:rsid w:val="00B00914"/>
    <w:rsid w:val="00B02A8E"/>
    <w:rsid w:val="00B052EE"/>
    <w:rsid w:val="00B1081F"/>
    <w:rsid w:val="00B27499"/>
    <w:rsid w:val="00B3010D"/>
    <w:rsid w:val="00B35151"/>
    <w:rsid w:val="00B433F2"/>
    <w:rsid w:val="00B4477C"/>
    <w:rsid w:val="00B458E8"/>
    <w:rsid w:val="00B5397B"/>
    <w:rsid w:val="00B62809"/>
    <w:rsid w:val="00B6749A"/>
    <w:rsid w:val="00B67E14"/>
    <w:rsid w:val="00B7675A"/>
    <w:rsid w:val="00B81898"/>
    <w:rsid w:val="00B8606B"/>
    <w:rsid w:val="00B86DB0"/>
    <w:rsid w:val="00B878E7"/>
    <w:rsid w:val="00B97278"/>
    <w:rsid w:val="00BA10EE"/>
    <w:rsid w:val="00BA1D0B"/>
    <w:rsid w:val="00BA223D"/>
    <w:rsid w:val="00BA6972"/>
    <w:rsid w:val="00BB04C5"/>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4273"/>
    <w:rsid w:val="00C063D2"/>
    <w:rsid w:val="00C07FD9"/>
    <w:rsid w:val="00C10955"/>
    <w:rsid w:val="00C11C4D"/>
    <w:rsid w:val="00C1712C"/>
    <w:rsid w:val="00C23E16"/>
    <w:rsid w:val="00C27E37"/>
    <w:rsid w:val="00C32713"/>
    <w:rsid w:val="00C351B8"/>
    <w:rsid w:val="00C410D9"/>
    <w:rsid w:val="00C44DA1"/>
    <w:rsid w:val="00C44DB7"/>
    <w:rsid w:val="00C4510A"/>
    <w:rsid w:val="00C47F2E"/>
    <w:rsid w:val="00C52BA6"/>
    <w:rsid w:val="00C5444A"/>
    <w:rsid w:val="00C57A1A"/>
    <w:rsid w:val="00C6258F"/>
    <w:rsid w:val="00C63DF6"/>
    <w:rsid w:val="00C63E58"/>
    <w:rsid w:val="00C6495E"/>
    <w:rsid w:val="00C65E45"/>
    <w:rsid w:val="00C670EE"/>
    <w:rsid w:val="00C6781B"/>
    <w:rsid w:val="00C67E3B"/>
    <w:rsid w:val="00C77094"/>
    <w:rsid w:val="00C90311"/>
    <w:rsid w:val="00C91C26"/>
    <w:rsid w:val="00CA3DFC"/>
    <w:rsid w:val="00CA54FF"/>
    <w:rsid w:val="00CA62F6"/>
    <w:rsid w:val="00CA73D5"/>
    <w:rsid w:val="00CB0A66"/>
    <w:rsid w:val="00CC1C87"/>
    <w:rsid w:val="00CC3000"/>
    <w:rsid w:val="00CC4859"/>
    <w:rsid w:val="00CC7A35"/>
    <w:rsid w:val="00CD072A"/>
    <w:rsid w:val="00CD1C79"/>
    <w:rsid w:val="00CD7F73"/>
    <w:rsid w:val="00CE26C5"/>
    <w:rsid w:val="00CE36AF"/>
    <w:rsid w:val="00CE398E"/>
    <w:rsid w:val="00CE54DD"/>
    <w:rsid w:val="00CF0DA5"/>
    <w:rsid w:val="00CF490B"/>
    <w:rsid w:val="00CF791A"/>
    <w:rsid w:val="00D00D7D"/>
    <w:rsid w:val="00D01D44"/>
    <w:rsid w:val="00D139C8"/>
    <w:rsid w:val="00D17F81"/>
    <w:rsid w:val="00D225F7"/>
    <w:rsid w:val="00D2758C"/>
    <w:rsid w:val="00D275CA"/>
    <w:rsid w:val="00D2789B"/>
    <w:rsid w:val="00D345AB"/>
    <w:rsid w:val="00D41566"/>
    <w:rsid w:val="00D458EC"/>
    <w:rsid w:val="00D46090"/>
    <w:rsid w:val="00D501B0"/>
    <w:rsid w:val="00D52582"/>
    <w:rsid w:val="00D53A4C"/>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215C"/>
    <w:rsid w:val="00DE6F44"/>
    <w:rsid w:val="00DF6623"/>
    <w:rsid w:val="00E037D9"/>
    <w:rsid w:val="00E05722"/>
    <w:rsid w:val="00E10A31"/>
    <w:rsid w:val="00E130EB"/>
    <w:rsid w:val="00E162CD"/>
    <w:rsid w:val="00E17FA5"/>
    <w:rsid w:val="00E217B7"/>
    <w:rsid w:val="00E26930"/>
    <w:rsid w:val="00E27257"/>
    <w:rsid w:val="00E449D0"/>
    <w:rsid w:val="00E4506A"/>
    <w:rsid w:val="00E5281F"/>
    <w:rsid w:val="00E53F99"/>
    <w:rsid w:val="00E56510"/>
    <w:rsid w:val="00E62EA8"/>
    <w:rsid w:val="00E67A6E"/>
    <w:rsid w:val="00E704F5"/>
    <w:rsid w:val="00E71B43"/>
    <w:rsid w:val="00E81612"/>
    <w:rsid w:val="00E873B6"/>
    <w:rsid w:val="00E87D18"/>
    <w:rsid w:val="00E87D62"/>
    <w:rsid w:val="00E96F13"/>
    <w:rsid w:val="00EA01F8"/>
    <w:rsid w:val="00EA3C83"/>
    <w:rsid w:val="00EA486E"/>
    <w:rsid w:val="00EA4FA3"/>
    <w:rsid w:val="00EA69DF"/>
    <w:rsid w:val="00EA7F19"/>
    <w:rsid w:val="00EB001B"/>
    <w:rsid w:val="00EB49EF"/>
    <w:rsid w:val="00EB6C33"/>
    <w:rsid w:val="00ED5D4D"/>
    <w:rsid w:val="00ED6019"/>
    <w:rsid w:val="00ED7830"/>
    <w:rsid w:val="00EE3909"/>
    <w:rsid w:val="00EF210D"/>
    <w:rsid w:val="00EF4205"/>
    <w:rsid w:val="00EF5939"/>
    <w:rsid w:val="00F01714"/>
    <w:rsid w:val="00F0258F"/>
    <w:rsid w:val="00F02D06"/>
    <w:rsid w:val="00F05CA0"/>
    <w:rsid w:val="00F06FDD"/>
    <w:rsid w:val="00F10819"/>
    <w:rsid w:val="00F16F35"/>
    <w:rsid w:val="00F2229D"/>
    <w:rsid w:val="00F25ABB"/>
    <w:rsid w:val="00F27963"/>
    <w:rsid w:val="00F30446"/>
    <w:rsid w:val="00F314DC"/>
    <w:rsid w:val="00F4135D"/>
    <w:rsid w:val="00F41F1B"/>
    <w:rsid w:val="00F46BD9"/>
    <w:rsid w:val="00F547B2"/>
    <w:rsid w:val="00F60BE0"/>
    <w:rsid w:val="00F6280E"/>
    <w:rsid w:val="00F7050A"/>
    <w:rsid w:val="00F736E5"/>
    <w:rsid w:val="00F75533"/>
    <w:rsid w:val="00FA3811"/>
    <w:rsid w:val="00FA3B9F"/>
    <w:rsid w:val="00FA3F06"/>
    <w:rsid w:val="00FA4A26"/>
    <w:rsid w:val="00FA7084"/>
    <w:rsid w:val="00FA7BEF"/>
    <w:rsid w:val="00FB1929"/>
    <w:rsid w:val="00FB5FD9"/>
    <w:rsid w:val="00FB77F1"/>
    <w:rsid w:val="00FC4DFB"/>
    <w:rsid w:val="00FC59EE"/>
    <w:rsid w:val="00FD33AB"/>
    <w:rsid w:val="00FD4724"/>
    <w:rsid w:val="00FD4A68"/>
    <w:rsid w:val="00FD5E8C"/>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D16D3"/>
  <w15:docId w15:val="{A8B0DFD6-3A09-4C82-AFAC-1AB43CE9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7"/>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7"/>
      </w:numPr>
      <w:spacing w:before="240"/>
      <w:outlineLvl w:val="0"/>
    </w:pPr>
    <w:rPr>
      <w:b/>
      <w:sz w:val="28"/>
    </w:rPr>
  </w:style>
  <w:style w:type="paragraph" w:customStyle="1" w:styleId="SubStepAlpha">
    <w:name w:val="SubStep Alpha"/>
    <w:basedOn w:val="Normal"/>
    <w:qFormat/>
    <w:rsid w:val="00D41566"/>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character" w:customStyle="1" w:styleId="apple-style-span">
    <w:name w:val="apple-style-span"/>
    <w:basedOn w:val="Fuentedeprrafopredeter"/>
    <w:rsid w:val="007656B0"/>
  </w:style>
  <w:style w:type="paragraph" w:customStyle="1" w:styleId="bodytextl250">
    <w:name w:val="bodytextl25"/>
    <w:basedOn w:val="Normal"/>
    <w:rsid w:val="007656B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Fuentedeprrafopredeter"/>
    <w:rsid w:val="007656B0"/>
  </w:style>
  <w:style w:type="paragraph" w:customStyle="1" w:styleId="stephead0">
    <w:name w:val="stephead"/>
    <w:basedOn w:val="Normal"/>
    <w:rsid w:val="007656B0"/>
    <w:pPr>
      <w:spacing w:before="100" w:beforeAutospacing="1" w:after="100" w:afterAutospacing="1" w:line="240" w:lineRule="auto"/>
    </w:pPr>
    <w:rPr>
      <w:rFonts w:ascii="Times New Roman" w:eastAsia="Times New Roman" w:hAnsi="Times New Roman"/>
      <w:sz w:val="24"/>
      <w:szCs w:val="24"/>
    </w:rPr>
  </w:style>
  <w:style w:type="paragraph" w:customStyle="1" w:styleId="substepalpha0">
    <w:name w:val="substepalpha"/>
    <w:basedOn w:val="Normal"/>
    <w:rsid w:val="007656B0"/>
    <w:pPr>
      <w:spacing w:before="100" w:beforeAutospacing="1" w:after="100" w:afterAutospacing="1" w:line="240" w:lineRule="auto"/>
    </w:pPr>
    <w:rPr>
      <w:rFonts w:ascii="Times New Roman" w:eastAsia="Times New Roman" w:hAnsi="Times New Roman"/>
      <w:sz w:val="24"/>
      <w:szCs w:val="24"/>
    </w:rPr>
  </w:style>
  <w:style w:type="paragraph" w:customStyle="1" w:styleId="cmd0">
    <w:name w:val="cmd"/>
    <w:basedOn w:val="Normal"/>
    <w:rsid w:val="007656B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785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customXml/item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o" ma:contentTypeID="0x010100BCB37A2C081E5F418D8AABD169AF7840" ma:contentTypeVersion="3" ma:contentTypeDescription="Crear nuevo documento." ma:contentTypeScope="" ma:versionID="72d73c94b077aeeed5217e79082a7d9c">
  <xsd:schema xmlns:xsd="http://www.w3.org/2001/XMLSchema" xmlns:xs="http://www.w3.org/2001/XMLSchema" xmlns:p="http://schemas.microsoft.com/office/2006/metadata/properties" xmlns:ns2="0d7b1fd8-9986-4207-93b9-71af476c7401" targetNamespace="http://schemas.microsoft.com/office/2006/metadata/properties" ma:root="true" ma:fieldsID="3c45962d9f1f113ba5f46a5fe1e02a9a" ns2:_="">
    <xsd:import namespace="0d7b1fd8-9986-4207-93b9-71af476c740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fd8-9986-4207-93b9-71af476c74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0d7b1fd8-9986-4207-93b9-71af476c7401" xsi:nil="true"/>
  </documentManagement>
</p:properties>
</file>

<file path=customXml/itemProps1.xml><?xml version="1.0" encoding="utf-8"?>
<ds:datastoreItem xmlns:ds="http://schemas.openxmlformats.org/officeDocument/2006/customXml" ds:itemID="{EF03781E-827B-4582-925E-231038E49966}">
  <ds:schemaRefs>
    <ds:schemaRef ds:uri="http://schemas.openxmlformats.org/officeDocument/2006/bibliography"/>
  </ds:schemaRefs>
</ds:datastoreItem>
</file>

<file path=customXml/itemProps2.xml><?xml version="1.0" encoding="utf-8"?>
<ds:datastoreItem xmlns:ds="http://schemas.openxmlformats.org/officeDocument/2006/customXml" ds:itemID="{8EA87084-8BD5-42A2-B6BC-429909C34CD4}">
  <ds:schemaRefs>
    <ds:schemaRef ds:uri="http://schemas.openxmlformats.org/officeDocument/2006/bibliography"/>
  </ds:schemaRefs>
</ds:datastoreItem>
</file>

<file path=customXml/itemProps3.xml><?xml version="1.0" encoding="utf-8"?>
<ds:datastoreItem xmlns:ds="http://schemas.openxmlformats.org/officeDocument/2006/customXml" ds:itemID="{ACABB4A6-B900-4DDC-9CD2-49CCB59CDC25}"/>
</file>

<file path=customXml/itemProps4.xml><?xml version="1.0" encoding="utf-8"?>
<ds:datastoreItem xmlns:ds="http://schemas.openxmlformats.org/officeDocument/2006/customXml" ds:itemID="{D856CF64-E3B2-4B54-86B1-6134984B768E}"/>
</file>

<file path=customXml/itemProps5.xml><?xml version="1.0" encoding="utf-8"?>
<ds:datastoreItem xmlns:ds="http://schemas.openxmlformats.org/officeDocument/2006/customXml" ds:itemID="{97F9F315-413C-4D2E-96D3-DB99BE65652F}"/>
</file>

<file path=docProps/app.xml><?xml version="1.0" encoding="utf-8"?>
<Properties xmlns="http://schemas.openxmlformats.org/officeDocument/2006/extended-properties" xmlns:vt="http://schemas.openxmlformats.org/officeDocument/2006/docPropsVTypes">
  <Template>Normal</Template>
  <TotalTime>2</TotalTime>
  <Pages>7</Pages>
  <Words>1860</Words>
  <Characters>10608</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Staerk</dc:creator>
  <cp:lastModifiedBy>Usuario de Windows</cp:lastModifiedBy>
  <cp:revision>3</cp:revision>
  <cp:lastPrinted>2019-02-20T21:57:00Z</cp:lastPrinted>
  <dcterms:created xsi:type="dcterms:W3CDTF">2021-06-09T23:44:00Z</dcterms:created>
  <dcterms:modified xsi:type="dcterms:W3CDTF">2021-06-09T23:46:00Z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0x010100BCB37A2C081E5F418D8AABD169AF7840</vt:lpwstr>
  </property>
  <property fmtid="{D5CDD505-2E9C-101B-9397-08002B2CF9AE}" pid="3" name="Order">
    <vt:r8>5206400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