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68" w:rsidRDefault="000F4263">
      <w:pPr>
        <w:rPr>
          <w:b/>
          <w:lang w:val="es-MX"/>
        </w:rPr>
      </w:pPr>
      <w:r w:rsidRPr="000F4263">
        <w:rPr>
          <w:b/>
          <w:lang w:val="es-MX"/>
        </w:rPr>
        <w:t>Flujo de</w:t>
      </w:r>
      <w:r w:rsidR="00E575A1" w:rsidRPr="000F4263">
        <w:rPr>
          <w:b/>
          <w:lang w:val="es-MX"/>
        </w:rPr>
        <w:t xml:space="preserve"> actividades Desarrollo de sistema de laboratorio</w:t>
      </w:r>
    </w:p>
    <w:p w:rsidR="00A5651B" w:rsidRPr="000F4263" w:rsidRDefault="00A5651B">
      <w:pPr>
        <w:rPr>
          <w:b/>
          <w:lang w:val="es-MX"/>
        </w:rPr>
      </w:pPr>
      <w:r>
        <w:rPr>
          <w:b/>
          <w:lang w:val="es-MX"/>
        </w:rPr>
        <w:t>Modulo de Análisis Microbiológicos</w:t>
      </w:r>
    </w:p>
    <w:p w:rsidR="00CD751A" w:rsidRDefault="00CD751A" w:rsidP="00CD751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Ingreso de </w:t>
      </w:r>
      <w:proofErr w:type="spellStart"/>
      <w:r w:rsidR="00A5651B">
        <w:rPr>
          <w:lang w:val="es-MX"/>
        </w:rPr>
        <w:t>parametros</w:t>
      </w:r>
      <w:proofErr w:type="spellEnd"/>
      <w:r>
        <w:rPr>
          <w:lang w:val="es-MX"/>
        </w:rPr>
        <w:t>.</w:t>
      </w:r>
    </w:p>
    <w:p w:rsidR="00CD751A" w:rsidRDefault="00CD751A" w:rsidP="00CD751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Previamente en el sistema se deberá ingresar los parámetros de </w:t>
      </w:r>
      <w:r w:rsidR="000F4263">
        <w:rPr>
          <w:lang w:val="es-MX"/>
        </w:rPr>
        <w:t>análisis</w:t>
      </w:r>
      <w:r>
        <w:rPr>
          <w:lang w:val="es-MX"/>
        </w:rPr>
        <w:t xml:space="preserve"> de cada cliente</w:t>
      </w:r>
      <w:r w:rsidR="002314DE">
        <w:rPr>
          <w:lang w:val="es-MX"/>
        </w:rPr>
        <w:t>:</w:t>
      </w:r>
    </w:p>
    <w:p w:rsidR="002314DE" w:rsidRDefault="002314DE" w:rsidP="002314DE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Tipo</w:t>
      </w:r>
      <w:r w:rsidR="00CF6B85">
        <w:rPr>
          <w:lang w:val="es-MX"/>
        </w:rPr>
        <w:t xml:space="preserve"> de </w:t>
      </w:r>
      <w:proofErr w:type="spellStart"/>
      <w:r w:rsidR="00CF6B85">
        <w:rPr>
          <w:lang w:val="es-MX"/>
        </w:rPr>
        <w:t>analisis</w:t>
      </w:r>
      <w:proofErr w:type="spellEnd"/>
      <w:r w:rsidR="00CF6B85">
        <w:rPr>
          <w:lang w:val="es-MX"/>
        </w:rPr>
        <w:t xml:space="preserve"> </w:t>
      </w:r>
      <w:proofErr w:type="spellStart"/>
      <w:r w:rsidR="00CF6B85">
        <w:rPr>
          <w:lang w:val="es-MX"/>
        </w:rPr>
        <w:t>microbiologico</w:t>
      </w:r>
      <w:proofErr w:type="spellEnd"/>
    </w:p>
    <w:p w:rsidR="00CF6B85" w:rsidRDefault="00CF6B85" w:rsidP="002314DE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Unidad</w:t>
      </w:r>
    </w:p>
    <w:p w:rsidR="00CF6B85" w:rsidRDefault="00A5651B" w:rsidP="002314DE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Método</w:t>
      </w:r>
    </w:p>
    <w:p w:rsidR="00A5651B" w:rsidRDefault="00A5651B" w:rsidP="002314DE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Código de método</w:t>
      </w:r>
    </w:p>
    <w:p w:rsidR="00CF6B85" w:rsidRDefault="00CF6B85" w:rsidP="002314DE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Rango de aceptación</w:t>
      </w:r>
    </w:p>
    <w:p w:rsidR="00CF6B85" w:rsidRDefault="00A5651B" w:rsidP="002314DE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Análisis</w:t>
      </w:r>
      <w:r w:rsidR="00CF6B85">
        <w:rPr>
          <w:lang w:val="es-MX"/>
        </w:rPr>
        <w:t xml:space="preserve"> Químico</w:t>
      </w:r>
    </w:p>
    <w:p w:rsidR="00CF6B85" w:rsidRDefault="00CF6B85" w:rsidP="00CF6B8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Observaciones</w:t>
      </w:r>
    </w:p>
    <w:p w:rsidR="00CF6B85" w:rsidRDefault="00CF6B85" w:rsidP="00CF6B85">
      <w:pPr>
        <w:ind w:left="1080"/>
        <w:rPr>
          <w:lang w:val="es-MX"/>
        </w:rPr>
      </w:pPr>
      <w:r>
        <w:rPr>
          <w:lang w:val="es-MX"/>
        </w:rPr>
        <w:t>El sistema contempla formularios de parametrización de estas opciones</w:t>
      </w:r>
    </w:p>
    <w:p w:rsidR="00A5651B" w:rsidRPr="00A5651B" w:rsidRDefault="00A5651B" w:rsidP="00A565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Ingreso de </w:t>
      </w:r>
      <w:r>
        <w:rPr>
          <w:lang w:val="es-MX"/>
        </w:rPr>
        <w:t xml:space="preserve">resultados </w:t>
      </w:r>
      <w:proofErr w:type="spellStart"/>
      <w:r>
        <w:rPr>
          <w:lang w:val="es-MX"/>
        </w:rPr>
        <w:t>microbiologicos</w:t>
      </w:r>
      <w:proofErr w:type="spellEnd"/>
    </w:p>
    <w:p w:rsidR="00CD751A" w:rsidRDefault="00CD751A" w:rsidP="00CD751A">
      <w:pPr>
        <w:pStyle w:val="Prrafodelista"/>
        <w:numPr>
          <w:ilvl w:val="0"/>
          <w:numId w:val="2"/>
        </w:numPr>
        <w:rPr>
          <w:lang w:val="es-MX"/>
        </w:rPr>
      </w:pPr>
      <w:r w:rsidRPr="00CD751A">
        <w:rPr>
          <w:lang w:val="es-MX"/>
        </w:rPr>
        <w:t>El operador escogerá la fech</w:t>
      </w:r>
      <w:r>
        <w:rPr>
          <w:lang w:val="es-MX"/>
        </w:rPr>
        <w:t>a de reempaque o proceso</w:t>
      </w:r>
    </w:p>
    <w:p w:rsidR="00CD751A" w:rsidRDefault="00CD751A" w:rsidP="00CD751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operador escogerá la línea o </w:t>
      </w:r>
      <w:proofErr w:type="spellStart"/>
      <w:r>
        <w:rPr>
          <w:lang w:val="es-MX"/>
        </w:rPr>
        <w:t>reempacadora</w:t>
      </w:r>
      <w:proofErr w:type="spellEnd"/>
    </w:p>
    <w:p w:rsidR="00CD751A" w:rsidRDefault="00CD751A" w:rsidP="00CD751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operador escogerá el proceso o reempaque dependiendo </w:t>
      </w:r>
      <w:r w:rsidR="006A699C">
        <w:rPr>
          <w:lang w:val="es-MX"/>
        </w:rPr>
        <w:t>del</w:t>
      </w:r>
      <w:r>
        <w:rPr>
          <w:lang w:val="es-MX"/>
        </w:rPr>
        <w:t xml:space="preserve"> paso anterior</w:t>
      </w:r>
    </w:p>
    <w:p w:rsidR="00CD751A" w:rsidRDefault="00CD751A" w:rsidP="00CD751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Con estos parámetros se </w:t>
      </w:r>
      <w:r w:rsidR="006A699C">
        <w:rPr>
          <w:lang w:val="es-MX"/>
        </w:rPr>
        <w:t>desplegará</w:t>
      </w:r>
      <w:r>
        <w:rPr>
          <w:lang w:val="es-MX"/>
        </w:rPr>
        <w:t xml:space="preserve"> la información de los análisis preestablecidos para cada cliente</w:t>
      </w:r>
    </w:p>
    <w:p w:rsidR="00CD751A" w:rsidRDefault="00CD751A" w:rsidP="00CD751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 </w:t>
      </w:r>
      <w:r w:rsidR="006A699C">
        <w:rPr>
          <w:lang w:val="es-MX"/>
        </w:rPr>
        <w:t>ingresará</w:t>
      </w:r>
      <w:r>
        <w:rPr>
          <w:lang w:val="es-MX"/>
        </w:rPr>
        <w:t xml:space="preserve"> </w:t>
      </w:r>
      <w:r w:rsidR="00A5651B">
        <w:rPr>
          <w:lang w:val="es-MX"/>
        </w:rPr>
        <w:t xml:space="preserve">manualmente </w:t>
      </w:r>
      <w:r>
        <w:rPr>
          <w:lang w:val="es-MX"/>
        </w:rPr>
        <w:t>los resultados de los análisis de las muestras tomadas</w:t>
      </w:r>
    </w:p>
    <w:p w:rsidR="00CD751A" w:rsidRDefault="00CD751A" w:rsidP="00CD751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operador deberá presionar el botón de guardar para</w:t>
      </w:r>
      <w:r w:rsidR="002F7EEC">
        <w:rPr>
          <w:lang w:val="es-MX"/>
        </w:rPr>
        <w:t xml:space="preserve"> enviar la información a la base de datos.</w:t>
      </w:r>
    </w:p>
    <w:p w:rsidR="002F7EEC" w:rsidRDefault="002F7EEC" w:rsidP="00CD751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 el ingreso de los datos no cumple con los rangos ingresados previamente, el sistema mostrara una alerta para solicitar el ingreso de un </w:t>
      </w:r>
      <w:proofErr w:type="spellStart"/>
      <w:r>
        <w:rPr>
          <w:lang w:val="es-MX"/>
        </w:rPr>
        <w:t>remuestreo</w:t>
      </w:r>
      <w:proofErr w:type="spellEnd"/>
      <w:r>
        <w:rPr>
          <w:lang w:val="es-MX"/>
        </w:rPr>
        <w:t>.</w:t>
      </w:r>
    </w:p>
    <w:p w:rsidR="002F7EEC" w:rsidRDefault="002F7EEC" w:rsidP="00CD751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 caso de </w:t>
      </w:r>
      <w:proofErr w:type="spellStart"/>
      <w:r>
        <w:rPr>
          <w:lang w:val="es-MX"/>
        </w:rPr>
        <w:t>remuestreo</w:t>
      </w:r>
      <w:proofErr w:type="spellEnd"/>
      <w:r>
        <w:rPr>
          <w:lang w:val="es-MX"/>
        </w:rPr>
        <w:t xml:space="preserve"> la información se </w:t>
      </w:r>
      <w:r w:rsidR="000F4263">
        <w:rPr>
          <w:lang w:val="es-MX"/>
        </w:rPr>
        <w:t>grabará</w:t>
      </w:r>
      <w:r>
        <w:rPr>
          <w:lang w:val="es-MX"/>
        </w:rPr>
        <w:t xml:space="preserve"> en una tabla de </w:t>
      </w:r>
      <w:proofErr w:type="spellStart"/>
      <w:r>
        <w:rPr>
          <w:lang w:val="es-MX"/>
        </w:rPr>
        <w:t>remuestreo</w:t>
      </w:r>
      <w:proofErr w:type="spellEnd"/>
      <w:r w:rsidR="00A5651B">
        <w:rPr>
          <w:lang w:val="es-MX"/>
        </w:rPr>
        <w:t xml:space="preserve"> con intención de mantener la información para trazabilidad y auditorias,</w:t>
      </w:r>
      <w:r>
        <w:rPr>
          <w:lang w:val="es-MX"/>
        </w:rPr>
        <w:t xml:space="preserve"> el operador deberá ingresar nuevamente los resultados de los nuevos análisis.</w:t>
      </w:r>
    </w:p>
    <w:p w:rsidR="002F7EEC" w:rsidRDefault="002F7EEC" w:rsidP="00CD751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operador deberá presionar el botón guardar para almacenar la información.</w:t>
      </w:r>
    </w:p>
    <w:p w:rsidR="002F7EEC" w:rsidRDefault="002F7EEC" w:rsidP="00CD751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la información almacenada es correcta, se enviará un correo para aprobación de los datos ingresados.</w:t>
      </w:r>
    </w:p>
    <w:p w:rsidR="002F7EEC" w:rsidRDefault="002F7EEC" w:rsidP="002F7EEC">
      <w:pPr>
        <w:pStyle w:val="Prrafodelista"/>
        <w:ind w:left="1080"/>
        <w:rPr>
          <w:lang w:val="es-MX"/>
        </w:rPr>
      </w:pPr>
    </w:p>
    <w:p w:rsidR="002F7EEC" w:rsidRDefault="002F7EEC" w:rsidP="002F7E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Aprobación de los resultados</w:t>
      </w:r>
    </w:p>
    <w:p w:rsidR="002F7EEC" w:rsidRDefault="002F7EEC" w:rsidP="002F7EE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usuario aprobador </w:t>
      </w:r>
      <w:r w:rsidR="006A699C">
        <w:rPr>
          <w:lang w:val="es-MX"/>
        </w:rPr>
        <w:t>recibirá</w:t>
      </w:r>
      <w:r>
        <w:rPr>
          <w:lang w:val="es-MX"/>
        </w:rPr>
        <w:t xml:space="preserve"> un correo indicando que se realizo un ingreso de resultados microbiológicos</w:t>
      </w:r>
    </w:p>
    <w:p w:rsidR="002F7EEC" w:rsidRDefault="002F7EEC" w:rsidP="002F7EE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deberá ingresar al sistema a la ventana de aprobación</w:t>
      </w:r>
    </w:p>
    <w:p w:rsidR="002F7EEC" w:rsidRDefault="002F7EEC" w:rsidP="002F7EE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aprobador escogerá de la lista de los resultados pendientes de aprobación</w:t>
      </w:r>
    </w:p>
    <w:p w:rsidR="002F7EEC" w:rsidRDefault="002F7EEC" w:rsidP="002F7EE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 abrirá una ventana con los datos que se ingresaron y el aprobador </w:t>
      </w:r>
      <w:r w:rsidR="000F4263">
        <w:rPr>
          <w:lang w:val="es-MX"/>
        </w:rPr>
        <w:t>decidirá si aprueba</w:t>
      </w:r>
      <w:r>
        <w:rPr>
          <w:lang w:val="es-MX"/>
        </w:rPr>
        <w:t xml:space="preserve"> o no los resultados</w:t>
      </w:r>
    </w:p>
    <w:p w:rsidR="002F7EEC" w:rsidRDefault="002F7EEC" w:rsidP="002F7EE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aprobador presionara en el botón para aprobar o no aprobar los resultados</w:t>
      </w:r>
      <w:r w:rsidR="000F4263">
        <w:rPr>
          <w:lang w:val="es-MX"/>
        </w:rPr>
        <w:t xml:space="preserve"> y se almacenara el estado</w:t>
      </w:r>
    </w:p>
    <w:p w:rsidR="002F7EEC" w:rsidRDefault="00C12118" w:rsidP="002F7EE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 el resultado es aprobado se </w:t>
      </w:r>
      <w:r w:rsidR="006A699C">
        <w:rPr>
          <w:lang w:val="es-MX"/>
        </w:rPr>
        <w:t>procederá</w:t>
      </w:r>
      <w:r>
        <w:rPr>
          <w:lang w:val="es-MX"/>
        </w:rPr>
        <w:t xml:space="preserve"> a autoriza</w:t>
      </w:r>
      <w:r w:rsidR="000F4263">
        <w:rPr>
          <w:lang w:val="es-MX"/>
        </w:rPr>
        <w:t>r</w:t>
      </w:r>
      <w:r>
        <w:rPr>
          <w:lang w:val="es-MX"/>
        </w:rPr>
        <w:t xml:space="preserve"> la obtención del reporte COA</w:t>
      </w:r>
    </w:p>
    <w:p w:rsidR="00C12118" w:rsidRDefault="00C12118" w:rsidP="00C1211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caso de no ser aprobado el resultado, el sistema enviara un correo al operador diciendo que se debe hacer una nueva toma de muestras, y se ingresara nuevamente el resultado</w:t>
      </w:r>
    </w:p>
    <w:p w:rsidR="006A699C" w:rsidRPr="006A699C" w:rsidRDefault="006A699C" w:rsidP="006A699C">
      <w:pPr>
        <w:pStyle w:val="Prrafodelista"/>
        <w:ind w:left="1080"/>
        <w:rPr>
          <w:lang w:val="es-MX"/>
        </w:rPr>
      </w:pPr>
    </w:p>
    <w:p w:rsidR="00C12118" w:rsidRDefault="00C12118" w:rsidP="00C1211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Obtención del reporte</w:t>
      </w:r>
    </w:p>
    <w:p w:rsidR="00C12118" w:rsidRDefault="00C12118" w:rsidP="00C1211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 xml:space="preserve">El usuario ingresara al sistema a la </w:t>
      </w:r>
      <w:r w:rsidR="006A699C">
        <w:rPr>
          <w:lang w:val="es-MX"/>
        </w:rPr>
        <w:t>sección</w:t>
      </w:r>
      <w:r>
        <w:rPr>
          <w:lang w:val="es-MX"/>
        </w:rPr>
        <w:t xml:space="preserve"> del reporte COA</w:t>
      </w:r>
    </w:p>
    <w:p w:rsidR="006A699C" w:rsidRPr="006A699C" w:rsidRDefault="006A699C" w:rsidP="006A699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 una lista estarán los análisis aprobados donde el usuario tendrá 2 opciones para generar el reporte en Excel o </w:t>
      </w:r>
      <w:proofErr w:type="spellStart"/>
      <w:r>
        <w:rPr>
          <w:lang w:val="es-MX"/>
        </w:rPr>
        <w:t>Pdf</w:t>
      </w:r>
      <w:proofErr w:type="spellEnd"/>
    </w:p>
    <w:p w:rsidR="006A699C" w:rsidRDefault="006A699C" w:rsidP="00C1211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numero de pedido se listará solo cuando el aprobador haya revisado y aprobado los resultados de los análisis</w:t>
      </w:r>
    </w:p>
    <w:p w:rsidR="00A5651B" w:rsidRDefault="00A5651B" w:rsidP="00A5651B">
      <w:pPr>
        <w:rPr>
          <w:lang w:val="es-MX"/>
        </w:rPr>
      </w:pPr>
    </w:p>
    <w:p w:rsidR="00A5651B" w:rsidRPr="00A5651B" w:rsidRDefault="00A5651B" w:rsidP="00A5651B">
      <w:pPr>
        <w:rPr>
          <w:b/>
          <w:lang w:val="es-MX"/>
        </w:rPr>
      </w:pPr>
      <w:r w:rsidRPr="00A5651B">
        <w:rPr>
          <w:b/>
          <w:lang w:val="es-MX"/>
        </w:rPr>
        <w:t>Modulo de Monitoreo de programas</w:t>
      </w:r>
    </w:p>
    <w:p w:rsidR="00C12118" w:rsidRPr="00A5651B" w:rsidRDefault="006A699C" w:rsidP="00A5651B">
      <w:pPr>
        <w:pStyle w:val="Prrafodelista"/>
        <w:numPr>
          <w:ilvl w:val="0"/>
          <w:numId w:val="5"/>
        </w:numPr>
        <w:rPr>
          <w:lang w:val="es-MX"/>
        </w:rPr>
      </w:pPr>
      <w:r w:rsidRPr="00A5651B">
        <w:rPr>
          <w:lang w:val="es-MX"/>
        </w:rPr>
        <w:t xml:space="preserve">Ingreso de </w:t>
      </w:r>
      <w:r w:rsidR="00A5651B" w:rsidRPr="00A5651B">
        <w:rPr>
          <w:lang w:val="es-MX"/>
        </w:rPr>
        <w:t>parámetros</w:t>
      </w:r>
      <w:r w:rsidRPr="00A5651B">
        <w:rPr>
          <w:lang w:val="es-MX"/>
        </w:rPr>
        <w:t xml:space="preserve"> de monitoreo de</w:t>
      </w:r>
      <w:r w:rsidR="00A8055C" w:rsidRPr="00A5651B">
        <w:rPr>
          <w:lang w:val="es-MX"/>
        </w:rPr>
        <w:t xml:space="preserve"> programas</w:t>
      </w:r>
    </w:p>
    <w:p w:rsidR="00130575" w:rsidRDefault="00D34F99" w:rsidP="00D34F9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Previamente se deberá ingresar los </w:t>
      </w:r>
      <w:r w:rsidR="00130575">
        <w:rPr>
          <w:lang w:val="es-MX"/>
        </w:rPr>
        <w:t xml:space="preserve">parámetros de </w:t>
      </w:r>
      <w:r w:rsidR="00130575" w:rsidRPr="002E38A7">
        <w:rPr>
          <w:lang w:val="es-MX"/>
        </w:rPr>
        <w:t>monitoreo</w:t>
      </w:r>
      <w:r w:rsidR="00130575">
        <w:rPr>
          <w:lang w:val="es-MX"/>
        </w:rPr>
        <w:t>:</w:t>
      </w:r>
    </w:p>
    <w:p w:rsidR="00130575" w:rsidRDefault="00130575" w:rsidP="00130575">
      <w:pPr>
        <w:pStyle w:val="Prrafodelista"/>
        <w:numPr>
          <w:ilvl w:val="0"/>
          <w:numId w:val="4"/>
        </w:numPr>
        <w:ind w:left="1843"/>
        <w:rPr>
          <w:lang w:val="es-MX"/>
        </w:rPr>
      </w:pPr>
      <w:r>
        <w:rPr>
          <w:lang w:val="es-MX"/>
        </w:rPr>
        <w:t>T</w:t>
      </w:r>
      <w:r w:rsidR="00D34F99" w:rsidRPr="00130575">
        <w:rPr>
          <w:lang w:val="es-MX"/>
        </w:rPr>
        <w:t>ipos de monitoreo</w:t>
      </w:r>
    </w:p>
    <w:p w:rsidR="00130575" w:rsidRDefault="00130575" w:rsidP="00130575">
      <w:pPr>
        <w:pStyle w:val="Prrafodelista"/>
        <w:numPr>
          <w:ilvl w:val="0"/>
          <w:numId w:val="4"/>
        </w:numPr>
        <w:ind w:left="1843"/>
        <w:rPr>
          <w:lang w:val="es-MX"/>
        </w:rPr>
      </w:pPr>
      <w:r>
        <w:rPr>
          <w:lang w:val="es-MX"/>
        </w:rPr>
        <w:t>P</w:t>
      </w:r>
      <w:r w:rsidR="00D34F99" w:rsidRPr="00130575">
        <w:rPr>
          <w:lang w:val="es-MX"/>
        </w:rPr>
        <w:t xml:space="preserve">untos de monitoreo </w:t>
      </w:r>
    </w:p>
    <w:p w:rsidR="00D34F99" w:rsidRDefault="00130575" w:rsidP="00130575">
      <w:pPr>
        <w:pStyle w:val="Prrafodelista"/>
        <w:numPr>
          <w:ilvl w:val="0"/>
          <w:numId w:val="4"/>
        </w:numPr>
        <w:ind w:left="1843"/>
        <w:rPr>
          <w:lang w:val="es-MX"/>
        </w:rPr>
      </w:pPr>
      <w:r>
        <w:rPr>
          <w:lang w:val="es-MX"/>
        </w:rPr>
        <w:t>F</w:t>
      </w:r>
      <w:r w:rsidR="00D34F99" w:rsidRPr="00130575">
        <w:rPr>
          <w:lang w:val="es-MX"/>
        </w:rPr>
        <w:t>recuencias de monitoreo</w:t>
      </w:r>
    </w:p>
    <w:p w:rsidR="00B5674B" w:rsidRDefault="00B5674B" w:rsidP="00130575">
      <w:pPr>
        <w:pStyle w:val="Prrafodelista"/>
        <w:numPr>
          <w:ilvl w:val="0"/>
          <w:numId w:val="4"/>
        </w:numPr>
        <w:ind w:left="1843"/>
        <w:rPr>
          <w:lang w:val="es-MX"/>
        </w:rPr>
      </w:pPr>
      <w:r>
        <w:rPr>
          <w:lang w:val="es-MX"/>
        </w:rPr>
        <w:t xml:space="preserve">Tipos de </w:t>
      </w:r>
      <w:proofErr w:type="spellStart"/>
      <w:r>
        <w:rPr>
          <w:lang w:val="es-MX"/>
        </w:rPr>
        <w:t>analisis</w:t>
      </w:r>
      <w:proofErr w:type="spellEnd"/>
    </w:p>
    <w:p w:rsidR="00034034" w:rsidRDefault="00034034" w:rsidP="00034034">
      <w:pPr>
        <w:ind w:left="1080"/>
        <w:rPr>
          <w:lang w:val="es-MX"/>
        </w:rPr>
      </w:pPr>
      <w:r>
        <w:rPr>
          <w:lang w:val="es-MX"/>
        </w:rPr>
        <w:t xml:space="preserve">El sistema contara con </w:t>
      </w:r>
      <w:r w:rsidR="00B5674B">
        <w:rPr>
          <w:lang w:val="es-MX"/>
        </w:rPr>
        <w:t xml:space="preserve">4 </w:t>
      </w:r>
      <w:r>
        <w:rPr>
          <w:lang w:val="es-MX"/>
        </w:rPr>
        <w:t>formularios de ingreso de estos parámetros</w:t>
      </w:r>
    </w:p>
    <w:p w:rsidR="00A5651B" w:rsidRPr="00A5651B" w:rsidRDefault="00A5651B" w:rsidP="00A5651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Ingreso de resultados de monitoreo de programas</w:t>
      </w:r>
    </w:p>
    <w:p w:rsidR="00BB07AB" w:rsidRDefault="00BB07AB" w:rsidP="00BB07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usuario ingresara en la sección de programas </w:t>
      </w:r>
    </w:p>
    <w:p w:rsidR="00FC2D0F" w:rsidRDefault="00D34F99" w:rsidP="00BB07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usuario seleccionara el tipo de análisis a ingresar</w:t>
      </w:r>
    </w:p>
    <w:p w:rsidR="00D34F99" w:rsidRDefault="00D34F99" w:rsidP="00BB07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Dependiendo el tipo de análisis se deberá escoger punto de muestreo</w:t>
      </w:r>
    </w:p>
    <w:p w:rsidR="00D34F99" w:rsidRDefault="00D34F99" w:rsidP="00BB07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 los parámetros anteriores se desplegará una lista con las frecuencias previamente ingresadas al sistema</w:t>
      </w:r>
    </w:p>
    <w:p w:rsidR="00D34F99" w:rsidRDefault="00D34F99" w:rsidP="00BB07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cada frecuencia que aun no este ingresados los resultados habrá un botón para ingreso de resultados</w:t>
      </w:r>
    </w:p>
    <w:p w:rsidR="00D34F99" w:rsidRDefault="00D34F99" w:rsidP="00BB07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 dar clic en el botón de ingreso de resultados se abrirá un formulario con los análisis para ingresar los mismos</w:t>
      </w:r>
    </w:p>
    <w:p w:rsidR="00D34F99" w:rsidRDefault="00D34F99" w:rsidP="00FB063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usuario presionara el botón de guardar y los resultados serán almacenados en la base de datos</w:t>
      </w:r>
    </w:p>
    <w:p w:rsidR="00B5674B" w:rsidRDefault="00B5674B" w:rsidP="00B5674B">
      <w:pPr>
        <w:rPr>
          <w:lang w:val="es-MX"/>
        </w:rPr>
      </w:pPr>
    </w:p>
    <w:p w:rsidR="00B5674B" w:rsidRPr="009D1CFA" w:rsidRDefault="00B5674B" w:rsidP="00B5674B">
      <w:pPr>
        <w:rPr>
          <w:b/>
          <w:u w:val="single"/>
          <w:lang w:val="es-MX"/>
        </w:rPr>
      </w:pPr>
      <w:r w:rsidRPr="009D1CFA">
        <w:rPr>
          <w:b/>
          <w:lang w:val="es-MX"/>
        </w:rPr>
        <w:t>Módulo de reportes</w:t>
      </w:r>
    </w:p>
    <w:p w:rsidR="00B5674B" w:rsidRDefault="00B5674B" w:rsidP="00B5674B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Ingreso al módulo de reportes</w:t>
      </w:r>
    </w:p>
    <w:p w:rsidR="00B5674B" w:rsidRDefault="00B5674B" w:rsidP="00B5674B">
      <w:pPr>
        <w:ind w:left="708"/>
        <w:rPr>
          <w:lang w:val="es-MX"/>
        </w:rPr>
      </w:pPr>
      <w:r>
        <w:rPr>
          <w:lang w:val="es-MX"/>
        </w:rPr>
        <w:t>El sistema sacara 2 reportes generales:</w:t>
      </w:r>
    </w:p>
    <w:p w:rsidR="00B5674B" w:rsidRDefault="00B5674B" w:rsidP="00B5674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Reporte de análisis microbiológicos</w:t>
      </w:r>
    </w:p>
    <w:p w:rsidR="00B5674B" w:rsidRDefault="00B5674B" w:rsidP="00B5674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Reporte de monitoreo de programas</w:t>
      </w:r>
    </w:p>
    <w:p w:rsidR="00B5674B" w:rsidRPr="00B5674B" w:rsidRDefault="00B5674B" w:rsidP="00B5674B">
      <w:pPr>
        <w:ind w:left="720"/>
        <w:rPr>
          <w:lang w:val="es-MX"/>
        </w:rPr>
      </w:pPr>
      <w:r>
        <w:rPr>
          <w:lang w:val="es-MX"/>
        </w:rPr>
        <w:t xml:space="preserve">Los cuales se </w:t>
      </w:r>
      <w:r w:rsidR="0044742B">
        <w:rPr>
          <w:lang w:val="es-MX"/>
        </w:rPr>
        <w:t>exportarán</w:t>
      </w:r>
      <w:bookmarkStart w:id="0" w:name="_GoBack"/>
      <w:bookmarkEnd w:id="0"/>
      <w:r>
        <w:rPr>
          <w:lang w:val="es-MX"/>
        </w:rPr>
        <w:t xml:space="preserve"> a Excel en formato de base de datos</w:t>
      </w:r>
    </w:p>
    <w:sectPr w:rsidR="00B5674B" w:rsidRPr="00B56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D26"/>
    <w:multiLevelType w:val="hybridMultilevel"/>
    <w:tmpl w:val="8364F780"/>
    <w:lvl w:ilvl="0" w:tplc="E968DF00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0F3081"/>
    <w:multiLevelType w:val="hybridMultilevel"/>
    <w:tmpl w:val="4DCE2D02"/>
    <w:lvl w:ilvl="0" w:tplc="E230CF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580C11"/>
    <w:multiLevelType w:val="hybridMultilevel"/>
    <w:tmpl w:val="199E38E2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AF4556"/>
    <w:multiLevelType w:val="hybridMultilevel"/>
    <w:tmpl w:val="4D88A9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375C"/>
    <w:multiLevelType w:val="hybridMultilevel"/>
    <w:tmpl w:val="C33444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41F73"/>
    <w:multiLevelType w:val="hybridMultilevel"/>
    <w:tmpl w:val="8C02CC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A1"/>
    <w:rsid w:val="00034034"/>
    <w:rsid w:val="000F4263"/>
    <w:rsid w:val="00130575"/>
    <w:rsid w:val="001C4B68"/>
    <w:rsid w:val="002314DE"/>
    <w:rsid w:val="002E38A7"/>
    <w:rsid w:val="002F7EEC"/>
    <w:rsid w:val="0044742B"/>
    <w:rsid w:val="006A699C"/>
    <w:rsid w:val="009D1CFA"/>
    <w:rsid w:val="00A5651B"/>
    <w:rsid w:val="00A8055C"/>
    <w:rsid w:val="00B5674B"/>
    <w:rsid w:val="00BB07AB"/>
    <w:rsid w:val="00C12118"/>
    <w:rsid w:val="00CD751A"/>
    <w:rsid w:val="00CF6B85"/>
    <w:rsid w:val="00D34F99"/>
    <w:rsid w:val="00E575A1"/>
    <w:rsid w:val="00FB063E"/>
    <w:rsid w:val="00F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31EB"/>
  <w15:chartTrackingRefBased/>
  <w15:docId w15:val="{479DB0D9-2260-4345-9158-3D883325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51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B07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07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07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07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07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Programación P.</dc:creator>
  <cp:keywords/>
  <dc:description/>
  <cp:lastModifiedBy>Programación P.</cp:lastModifiedBy>
  <cp:revision>6</cp:revision>
  <dcterms:created xsi:type="dcterms:W3CDTF">2019-11-27T15:56:00Z</dcterms:created>
  <dcterms:modified xsi:type="dcterms:W3CDTF">2019-11-27T19:33:00Z</dcterms:modified>
</cp:coreProperties>
</file>