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8A6" w:rsidRPr="000E5254" w:rsidRDefault="001518A6" w:rsidP="000E52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0E5254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Universidad de </w:t>
      </w:r>
      <w:r w:rsidR="007954D6" w:rsidRPr="000E5254">
        <w:rPr>
          <w:rFonts w:ascii="Times New Roman" w:eastAsia="Times New Roman" w:hAnsi="Times New Roman" w:cs="Times New Roman"/>
          <w:sz w:val="24"/>
          <w:szCs w:val="24"/>
          <w:lang w:val="es-ES"/>
        </w:rPr>
        <w:t>O</w:t>
      </w:r>
      <w:r w:rsidRPr="000E5254">
        <w:rPr>
          <w:rFonts w:ascii="Times New Roman" w:eastAsia="Times New Roman" w:hAnsi="Times New Roman" w:cs="Times New Roman"/>
          <w:sz w:val="24"/>
          <w:szCs w:val="24"/>
          <w:lang w:val="es-ES"/>
        </w:rPr>
        <w:t>riente.</w:t>
      </w:r>
    </w:p>
    <w:p w:rsidR="001518A6" w:rsidRPr="000E5254" w:rsidRDefault="001518A6" w:rsidP="000E52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0E5254">
        <w:rPr>
          <w:rFonts w:ascii="Times New Roman" w:eastAsia="Times New Roman" w:hAnsi="Times New Roman" w:cs="Times New Roman"/>
          <w:sz w:val="24"/>
          <w:szCs w:val="24"/>
          <w:lang w:val="es-ES"/>
        </w:rPr>
        <w:t>Nucleó Anzoátegui.</w:t>
      </w:r>
    </w:p>
    <w:p w:rsidR="001518A6" w:rsidRPr="000E5254" w:rsidRDefault="007954D6" w:rsidP="000E52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0E5254">
        <w:rPr>
          <w:rFonts w:ascii="Times New Roman" w:eastAsia="Times New Roman" w:hAnsi="Times New Roman" w:cs="Times New Roman"/>
          <w:sz w:val="24"/>
          <w:szCs w:val="24"/>
          <w:lang w:val="es-ES"/>
        </w:rPr>
        <w:t>Escuela de Ingeniería y Ciencias A</w:t>
      </w:r>
      <w:r w:rsidR="001518A6" w:rsidRPr="000E5254">
        <w:rPr>
          <w:rFonts w:ascii="Times New Roman" w:eastAsia="Times New Roman" w:hAnsi="Times New Roman" w:cs="Times New Roman"/>
          <w:sz w:val="24"/>
          <w:szCs w:val="24"/>
          <w:lang w:val="es-ES"/>
        </w:rPr>
        <w:t>plicadas.</w:t>
      </w:r>
    </w:p>
    <w:p w:rsidR="001518A6" w:rsidRPr="000E5254" w:rsidRDefault="003D243B" w:rsidP="000E52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0E5254">
        <w:rPr>
          <w:rFonts w:ascii="Times New Roman" w:eastAsia="Times New Roman" w:hAnsi="Times New Roman" w:cs="Times New Roman"/>
          <w:sz w:val="24"/>
          <w:szCs w:val="24"/>
          <w:lang w:val="es-ES"/>
        </w:rPr>
        <w:t>Departamento de I</w:t>
      </w:r>
      <w:r w:rsidR="001518A6" w:rsidRPr="000E5254">
        <w:rPr>
          <w:rFonts w:ascii="Times New Roman" w:eastAsia="Times New Roman" w:hAnsi="Times New Roman" w:cs="Times New Roman"/>
          <w:sz w:val="24"/>
          <w:szCs w:val="24"/>
          <w:lang w:val="es-ES"/>
        </w:rPr>
        <w:t>ngeniería.</w:t>
      </w:r>
    </w:p>
    <w:p w:rsidR="001518A6" w:rsidRPr="000E5254" w:rsidRDefault="001518A6" w:rsidP="000E52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0E5254">
        <w:rPr>
          <w:rFonts w:ascii="Times New Roman" w:eastAsia="Times New Roman" w:hAnsi="Times New Roman" w:cs="Times New Roman"/>
          <w:sz w:val="24"/>
          <w:szCs w:val="24"/>
          <w:lang w:val="es-ES"/>
        </w:rPr>
        <w:t>Arquitectura Avanzada del Computador.</w:t>
      </w:r>
    </w:p>
    <w:p w:rsidR="001518A6" w:rsidRPr="000E5254" w:rsidRDefault="001518A6" w:rsidP="000E52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518A6" w:rsidRPr="000E5254" w:rsidRDefault="001518A6" w:rsidP="000E52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518A6" w:rsidRPr="000E5254" w:rsidRDefault="001518A6" w:rsidP="000E52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518A6" w:rsidRPr="000E5254" w:rsidRDefault="001518A6" w:rsidP="000E52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518A6" w:rsidRPr="000E5254" w:rsidRDefault="001518A6" w:rsidP="000E5254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0E5254">
        <w:rPr>
          <w:rFonts w:ascii="Times New Roman" w:hAnsi="Times New Roman" w:cs="Times New Roman"/>
          <w:noProof/>
          <w:sz w:val="24"/>
          <w:szCs w:val="24"/>
          <w:lang w:eastAsia="es-VE"/>
        </w:rPr>
        <w:drawing>
          <wp:inline distT="0" distB="0" distL="0" distR="0" wp14:anchorId="402B6E77" wp14:editId="5D399D5A">
            <wp:extent cx="1209675" cy="1209675"/>
            <wp:effectExtent l="0" t="0" r="9525" b="9525"/>
            <wp:docPr id="17" name="Imagen 17" descr="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ud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8A6" w:rsidRPr="000E5254" w:rsidRDefault="001518A6" w:rsidP="000E5254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2A789D" w:rsidRPr="000E5254" w:rsidRDefault="002A789D" w:rsidP="000E5254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2A789D" w:rsidRPr="000E5254" w:rsidRDefault="002A789D" w:rsidP="000E5254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4E2D18" w:rsidRDefault="00AE15D0" w:rsidP="000E525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5254">
        <w:rPr>
          <w:rFonts w:ascii="Times New Roman" w:hAnsi="Times New Roman" w:cs="Times New Roman"/>
          <w:sz w:val="24"/>
          <w:szCs w:val="24"/>
        </w:rPr>
        <w:t>De</w:t>
      </w:r>
      <w:r w:rsidR="004E2D18">
        <w:rPr>
          <w:rFonts w:ascii="Times New Roman" w:hAnsi="Times New Roman" w:cs="Times New Roman"/>
          <w:sz w:val="24"/>
          <w:szCs w:val="24"/>
        </w:rPr>
        <w:t>sarrollar un Sistema B</w:t>
      </w:r>
      <w:r w:rsidRPr="000E5254">
        <w:rPr>
          <w:rFonts w:ascii="Times New Roman" w:hAnsi="Times New Roman" w:cs="Times New Roman"/>
          <w:sz w:val="24"/>
          <w:szCs w:val="24"/>
        </w:rPr>
        <w:t>asado en</w:t>
      </w:r>
      <w:r w:rsidR="002D4FFE">
        <w:rPr>
          <w:rFonts w:ascii="Times New Roman" w:hAnsi="Times New Roman" w:cs="Times New Roman"/>
          <w:sz w:val="24"/>
          <w:szCs w:val="24"/>
        </w:rPr>
        <w:t xml:space="preserve"> un</w:t>
      </w:r>
      <w:r w:rsidRPr="000E5254">
        <w:rPr>
          <w:rFonts w:ascii="Times New Roman" w:hAnsi="Times New Roman" w:cs="Times New Roman"/>
          <w:sz w:val="24"/>
          <w:szCs w:val="24"/>
        </w:rPr>
        <w:t xml:space="preserve"> </w:t>
      </w:r>
      <w:r w:rsidR="004E2D18">
        <w:rPr>
          <w:rFonts w:ascii="Times New Roman" w:hAnsi="Times New Roman" w:cs="Times New Roman"/>
          <w:sz w:val="24"/>
          <w:szCs w:val="24"/>
        </w:rPr>
        <w:t>Microcontrolador A</w:t>
      </w:r>
      <w:r w:rsidRPr="000E5254">
        <w:rPr>
          <w:rFonts w:ascii="Times New Roman" w:hAnsi="Times New Roman" w:cs="Times New Roman"/>
          <w:sz w:val="24"/>
          <w:szCs w:val="24"/>
        </w:rPr>
        <w:t xml:space="preserve">plicando </w:t>
      </w:r>
    </w:p>
    <w:p w:rsidR="001518A6" w:rsidRPr="000E5254" w:rsidRDefault="00AE15D0" w:rsidP="000E52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5254">
        <w:rPr>
          <w:rFonts w:ascii="Times New Roman" w:hAnsi="Times New Roman" w:cs="Times New Roman"/>
          <w:sz w:val="24"/>
          <w:szCs w:val="24"/>
        </w:rPr>
        <w:t>Metodologías para los S</w:t>
      </w:r>
      <w:r w:rsidR="004E2D18">
        <w:rPr>
          <w:rFonts w:ascii="Times New Roman" w:hAnsi="Times New Roman" w:cs="Times New Roman"/>
          <w:sz w:val="24"/>
          <w:szCs w:val="24"/>
        </w:rPr>
        <w:t xml:space="preserve">istemas </w:t>
      </w:r>
      <w:r w:rsidRPr="000E5254">
        <w:rPr>
          <w:rFonts w:ascii="Times New Roman" w:hAnsi="Times New Roman" w:cs="Times New Roman"/>
          <w:sz w:val="24"/>
          <w:szCs w:val="24"/>
        </w:rPr>
        <w:t>E</w:t>
      </w:r>
      <w:r w:rsidR="004E2D18">
        <w:rPr>
          <w:rFonts w:ascii="Times New Roman" w:hAnsi="Times New Roman" w:cs="Times New Roman"/>
          <w:sz w:val="24"/>
          <w:szCs w:val="24"/>
        </w:rPr>
        <w:t>mpotrados</w:t>
      </w:r>
      <w:r w:rsidRPr="000E5254">
        <w:rPr>
          <w:rFonts w:ascii="Times New Roman" w:hAnsi="Times New Roman" w:cs="Times New Roman"/>
          <w:sz w:val="24"/>
          <w:szCs w:val="24"/>
        </w:rPr>
        <w:t>.</w:t>
      </w:r>
    </w:p>
    <w:p w:rsidR="001518A6" w:rsidRPr="000E5254" w:rsidRDefault="001518A6" w:rsidP="000E5254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1518A6" w:rsidRPr="000E5254" w:rsidRDefault="001518A6" w:rsidP="000E5254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1518A6" w:rsidRPr="000E5254" w:rsidRDefault="001F6E35" w:rsidP="000E5254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0E5254">
        <w:rPr>
          <w:rFonts w:ascii="Times New Roman" w:hAnsi="Times New Roman" w:cs="Times New Roman"/>
          <w:sz w:val="24"/>
          <w:szCs w:val="24"/>
        </w:rPr>
        <w:t>Tutor Profesor Ing. Alfonso Alfonsí</w:t>
      </w:r>
    </w:p>
    <w:p w:rsidR="001F6E35" w:rsidRPr="000E5254" w:rsidRDefault="001F6E35" w:rsidP="000E5254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0E5254">
        <w:rPr>
          <w:rFonts w:ascii="Times New Roman" w:hAnsi="Times New Roman" w:cs="Times New Roman"/>
          <w:sz w:val="24"/>
          <w:szCs w:val="24"/>
        </w:rPr>
        <w:t>Grupo N° 1. Integrantes:</w:t>
      </w:r>
    </w:p>
    <w:p w:rsidR="0012413F" w:rsidRPr="000E5254" w:rsidRDefault="0012413F" w:rsidP="000E5254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0E5254">
        <w:rPr>
          <w:rFonts w:ascii="Times New Roman" w:hAnsi="Times New Roman" w:cs="Times New Roman"/>
          <w:sz w:val="24"/>
          <w:szCs w:val="24"/>
        </w:rPr>
        <w:t>María Cardoza C.I: 6.142.718</w:t>
      </w:r>
    </w:p>
    <w:p w:rsidR="0012413F" w:rsidRPr="000E5254" w:rsidRDefault="0012413F" w:rsidP="000E5254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0E5254">
        <w:rPr>
          <w:rFonts w:ascii="Times New Roman" w:hAnsi="Times New Roman" w:cs="Times New Roman"/>
          <w:sz w:val="24"/>
          <w:szCs w:val="24"/>
        </w:rPr>
        <w:t>Luis Correa      C.I: 19.840.230</w:t>
      </w:r>
    </w:p>
    <w:p w:rsidR="001518A6" w:rsidRPr="000E5254" w:rsidRDefault="001518A6" w:rsidP="000E5254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1518A6" w:rsidRPr="000E5254" w:rsidRDefault="001518A6" w:rsidP="000E5254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3D243B" w:rsidRPr="000E5254" w:rsidRDefault="003D243B" w:rsidP="000E5254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3D243B" w:rsidRPr="000E5254" w:rsidRDefault="003D243B" w:rsidP="000E5254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3D243B" w:rsidRPr="000E5254" w:rsidRDefault="003D243B" w:rsidP="000E5254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3D243B" w:rsidRPr="000E5254" w:rsidRDefault="003D243B" w:rsidP="000E52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D243B" w:rsidRPr="000E5254" w:rsidRDefault="003D243B" w:rsidP="000E5254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1518A6" w:rsidRPr="003B742C" w:rsidRDefault="001518A6" w:rsidP="000E5254">
      <w:pPr>
        <w:ind w:firstLine="708"/>
        <w:jc w:val="center"/>
        <w:rPr>
          <w:rFonts w:ascii="Times New Roman" w:hAnsi="Times New Roman" w:cs="Times New Roman"/>
        </w:rPr>
      </w:pPr>
      <w:r w:rsidRPr="003B742C">
        <w:rPr>
          <w:rFonts w:ascii="Times New Roman" w:hAnsi="Times New Roman" w:cs="Times New Roman"/>
          <w:lang w:val="es-ES"/>
        </w:rPr>
        <w:t>Copyright © 2015 por Luis Correa &amp; María Cardoza. Todos los derechos reservados.</w:t>
      </w:r>
    </w:p>
    <w:p w:rsidR="001518A6" w:rsidRPr="003B742C" w:rsidRDefault="001518A6" w:rsidP="000E5254">
      <w:pPr>
        <w:ind w:firstLine="708"/>
        <w:jc w:val="center"/>
        <w:rPr>
          <w:rFonts w:ascii="Times New Roman" w:hAnsi="Times New Roman" w:cs="Times New Roman"/>
        </w:rPr>
        <w:sectPr w:rsidR="001518A6" w:rsidRPr="003B742C" w:rsidSect="00F15F0D">
          <w:headerReference w:type="default" r:id="rId8"/>
          <w:footerReference w:type="default" r:id="rId9"/>
          <w:pgSz w:w="12240" w:h="15840" w:code="1"/>
          <w:pgMar w:top="1134" w:right="1134" w:bottom="1134" w:left="1134" w:header="0" w:footer="709" w:gutter="0"/>
          <w:cols w:space="720"/>
          <w:formProt w:val="0"/>
          <w:titlePg/>
          <w:docGrid w:linePitch="360" w:charSpace="-2049"/>
        </w:sectPr>
      </w:pPr>
      <w:r w:rsidRPr="003B742C">
        <w:rPr>
          <w:rFonts w:ascii="Times New Roman" w:hAnsi="Times New Roman" w:cs="Times New Roman"/>
        </w:rPr>
        <w:t xml:space="preserve">Barcelona, </w:t>
      </w:r>
      <w:r w:rsidR="00611CED" w:rsidRPr="003B742C">
        <w:rPr>
          <w:rFonts w:ascii="Times New Roman" w:hAnsi="Times New Roman" w:cs="Times New Roman"/>
        </w:rPr>
        <w:t>14</w:t>
      </w:r>
      <w:r w:rsidR="00930FB4" w:rsidRPr="003B742C">
        <w:rPr>
          <w:rFonts w:ascii="Times New Roman" w:hAnsi="Times New Roman" w:cs="Times New Roman"/>
        </w:rPr>
        <w:t xml:space="preserve"> de Jul</w:t>
      </w:r>
      <w:r w:rsidR="007A1535" w:rsidRPr="003B742C">
        <w:rPr>
          <w:rFonts w:ascii="Times New Roman" w:hAnsi="Times New Roman" w:cs="Times New Roman"/>
        </w:rPr>
        <w:t>io</w:t>
      </w:r>
      <w:r w:rsidRPr="003B742C">
        <w:rPr>
          <w:rFonts w:ascii="Times New Roman" w:hAnsi="Times New Roman" w:cs="Times New Roman"/>
        </w:rPr>
        <w:t xml:space="preserve"> de 2015</w:t>
      </w:r>
    </w:p>
    <w:p w:rsidR="001518A6" w:rsidRPr="00C674A8" w:rsidRDefault="001518A6" w:rsidP="008D4308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674A8">
        <w:rPr>
          <w:rFonts w:ascii="Times New Roman" w:hAnsi="Times New Roman" w:cs="Times New Roman"/>
          <w:b/>
          <w:sz w:val="24"/>
          <w:szCs w:val="24"/>
        </w:rPr>
        <w:lastRenderedPageBreak/>
        <w:t>Tabla de Contenidos</w:t>
      </w:r>
    </w:p>
    <w:p w:rsidR="004678DB" w:rsidRDefault="001518A6">
      <w:pPr>
        <w:pStyle w:val="TDC2"/>
        <w:rPr>
          <w:rFonts w:eastAsiaTheme="minorEastAsia"/>
          <w:noProof/>
          <w:lang w:eastAsia="es-VE"/>
        </w:rPr>
      </w:pPr>
      <w:r w:rsidRPr="00C674A8">
        <w:rPr>
          <w:rFonts w:ascii="Times New Roman" w:eastAsia="WenQuanYi Zen Hei" w:hAnsi="Times New Roman" w:cs="Times New Roman"/>
          <w:sz w:val="24"/>
          <w:szCs w:val="24"/>
        </w:rPr>
        <w:fldChar w:fldCharType="begin"/>
      </w:r>
      <w:r w:rsidRPr="00C674A8">
        <w:rPr>
          <w:rFonts w:ascii="Times New Roman" w:hAnsi="Times New Roman" w:cs="Times New Roman"/>
          <w:sz w:val="24"/>
          <w:szCs w:val="24"/>
        </w:rPr>
        <w:instrText>TOC</w:instrText>
      </w:r>
      <w:r w:rsidRPr="00C674A8">
        <w:rPr>
          <w:rFonts w:ascii="Times New Roman" w:eastAsia="WenQuanYi Zen Hei" w:hAnsi="Times New Roman" w:cs="Times New Roman"/>
          <w:sz w:val="24"/>
          <w:szCs w:val="24"/>
        </w:rPr>
        <w:fldChar w:fldCharType="separate"/>
      </w:r>
      <w:r w:rsidR="004678DB" w:rsidRPr="004139ED">
        <w:rPr>
          <w:rFonts w:ascii="Times New Roman" w:hAnsi="Times New Roman" w:cs="Times New Roman"/>
          <w:b/>
          <w:noProof/>
        </w:rPr>
        <w:t>I.</w:t>
      </w:r>
      <w:r w:rsidR="004678DB">
        <w:rPr>
          <w:rFonts w:eastAsiaTheme="minorEastAsia"/>
          <w:noProof/>
          <w:lang w:eastAsia="es-VE"/>
        </w:rPr>
        <w:tab/>
      </w:r>
      <w:r w:rsidR="004678DB" w:rsidRPr="004139ED">
        <w:rPr>
          <w:rFonts w:ascii="Times New Roman" w:hAnsi="Times New Roman" w:cs="Times New Roman"/>
          <w:b/>
          <w:noProof/>
        </w:rPr>
        <w:t>Introducción</w:t>
      </w:r>
      <w:r w:rsidR="004678DB">
        <w:rPr>
          <w:noProof/>
        </w:rPr>
        <w:tab/>
      </w:r>
      <w:r w:rsidR="004678DB">
        <w:rPr>
          <w:noProof/>
        </w:rPr>
        <w:fldChar w:fldCharType="begin"/>
      </w:r>
      <w:r w:rsidR="004678DB">
        <w:rPr>
          <w:noProof/>
        </w:rPr>
        <w:instrText xml:space="preserve"> PAGEREF _Toc424614357 \h </w:instrText>
      </w:r>
      <w:r w:rsidR="004678DB">
        <w:rPr>
          <w:noProof/>
        </w:rPr>
      </w:r>
      <w:r w:rsidR="004678DB">
        <w:rPr>
          <w:noProof/>
        </w:rPr>
        <w:fldChar w:fldCharType="separate"/>
      </w:r>
      <w:r w:rsidR="004678DB">
        <w:rPr>
          <w:noProof/>
        </w:rPr>
        <w:t>3</w:t>
      </w:r>
      <w:r w:rsidR="004678DB">
        <w:rPr>
          <w:noProof/>
        </w:rPr>
        <w:fldChar w:fldCharType="end"/>
      </w:r>
    </w:p>
    <w:p w:rsidR="004678DB" w:rsidRDefault="004678DB">
      <w:pPr>
        <w:pStyle w:val="TDC2"/>
        <w:rPr>
          <w:rFonts w:eastAsiaTheme="minorEastAsia"/>
          <w:noProof/>
          <w:lang w:eastAsia="es-VE"/>
        </w:rPr>
      </w:pPr>
      <w:r w:rsidRPr="004139ED">
        <w:rPr>
          <w:rFonts w:ascii="Times New Roman" w:hAnsi="Times New Roman" w:cs="Times New Roman"/>
          <w:b/>
          <w:noProof/>
        </w:rPr>
        <w:t>II.</w:t>
      </w:r>
      <w:r>
        <w:rPr>
          <w:rFonts w:eastAsiaTheme="minorEastAsia"/>
          <w:noProof/>
          <w:lang w:eastAsia="es-VE"/>
        </w:rPr>
        <w:tab/>
      </w:r>
      <w:r w:rsidRPr="004139ED">
        <w:rPr>
          <w:rFonts w:ascii="Times New Roman" w:hAnsi="Times New Roman" w:cs="Times New Roman"/>
          <w:b/>
          <w:noProof/>
        </w:rPr>
        <w:t>Desarrollo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_Toc424614358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4678DB" w:rsidRDefault="004678DB">
      <w:pPr>
        <w:pStyle w:val="TDC3"/>
        <w:tabs>
          <w:tab w:val="left" w:pos="88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4139ED">
        <w:rPr>
          <w:rFonts w:ascii="Times New Roman" w:hAnsi="Times New Roman"/>
          <w:noProof/>
        </w:rPr>
        <w:t>A.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4139ED">
        <w:rPr>
          <w:rFonts w:ascii="Times New Roman" w:hAnsi="Times New Roman"/>
          <w:noProof/>
        </w:rPr>
        <w:t>Descripción de ejercicio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_Toc424614359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4678DB" w:rsidRDefault="004678DB">
      <w:pPr>
        <w:pStyle w:val="TDC3"/>
        <w:tabs>
          <w:tab w:val="left" w:pos="88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4139ED">
        <w:rPr>
          <w:rFonts w:ascii="Times New Roman" w:hAnsi="Times New Roman"/>
          <w:noProof/>
        </w:rPr>
        <w:t>B.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4139ED">
        <w:rPr>
          <w:rFonts w:ascii="Times New Roman" w:hAnsi="Times New Roman"/>
          <w:noProof/>
        </w:rPr>
        <w:t>Métodos y Herramientas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_Toc424614360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4678DB" w:rsidRDefault="004678DB">
      <w:pPr>
        <w:pStyle w:val="TDC4"/>
        <w:tabs>
          <w:tab w:val="left" w:pos="1100"/>
          <w:tab w:val="right" w:leader="dot" w:pos="9962"/>
        </w:tabs>
        <w:rPr>
          <w:rFonts w:eastAsiaTheme="minorEastAsia"/>
          <w:noProof/>
          <w:lang w:eastAsia="es-VE"/>
        </w:rPr>
      </w:pPr>
      <w:r w:rsidRPr="004678DB">
        <w:rPr>
          <w:noProof/>
        </w:rPr>
        <w:t>a)</w:t>
      </w:r>
      <w:r>
        <w:rPr>
          <w:rFonts w:eastAsiaTheme="minorEastAsia"/>
          <w:noProof/>
          <w:lang w:eastAsia="es-VE"/>
        </w:rPr>
        <w:tab/>
      </w:r>
      <w:r w:rsidRPr="004678DB">
        <w:rPr>
          <w:noProof/>
        </w:rPr>
        <w:t>Hardware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_Toc424614361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4678DB" w:rsidRPr="004678DB" w:rsidRDefault="004678DB">
      <w:pPr>
        <w:pStyle w:val="TD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lang w:val="en-US" w:eastAsia="es-VE"/>
        </w:rPr>
      </w:pPr>
      <w:r w:rsidRPr="004139ED">
        <w:rPr>
          <w:rFonts w:ascii="Times New Roman" w:hAnsi="Times New Roman"/>
          <w:noProof/>
          <w:lang w:val="en-US"/>
        </w:rPr>
        <w:t>Figura N° 3. Modulación Pulse Width Modulation (PWM).</w:t>
      </w:r>
      <w:r w:rsidRPr="004678DB">
        <w:rPr>
          <w:noProof/>
          <w:lang w:val="en-US"/>
        </w:rPr>
        <w:tab/>
      </w:r>
      <w:r>
        <w:rPr>
          <w:noProof/>
        </w:rPr>
        <w:fldChar w:fldCharType="begin"/>
      </w:r>
      <w:r w:rsidRPr="004678DB">
        <w:rPr>
          <w:noProof/>
          <w:lang w:val="en-US"/>
        </w:rPr>
        <w:instrText xml:space="preserve"> PAGEREF _Toc424614362 \h </w:instrText>
      </w:r>
      <w:r>
        <w:rPr>
          <w:noProof/>
        </w:rPr>
      </w:r>
      <w:r>
        <w:rPr>
          <w:noProof/>
        </w:rPr>
        <w:fldChar w:fldCharType="separate"/>
      </w:r>
      <w:r w:rsidRPr="004678DB">
        <w:rPr>
          <w:noProof/>
          <w:lang w:val="en-US"/>
        </w:rPr>
        <w:t>5</w:t>
      </w:r>
      <w:r>
        <w:rPr>
          <w:noProof/>
        </w:rPr>
        <w:fldChar w:fldCharType="end"/>
      </w:r>
    </w:p>
    <w:p w:rsidR="004678DB" w:rsidRPr="004678DB" w:rsidRDefault="004678DB">
      <w:pPr>
        <w:pStyle w:val="TDC4"/>
        <w:tabs>
          <w:tab w:val="left" w:pos="1100"/>
          <w:tab w:val="right" w:leader="dot" w:pos="9962"/>
        </w:tabs>
        <w:rPr>
          <w:rFonts w:eastAsiaTheme="minorEastAsia"/>
          <w:noProof/>
          <w:lang w:val="en-US" w:eastAsia="es-VE"/>
        </w:rPr>
      </w:pPr>
      <w:r w:rsidRPr="004139ED">
        <w:rPr>
          <w:noProof/>
          <w:lang w:val="en-US"/>
        </w:rPr>
        <w:t>b)</w:t>
      </w:r>
      <w:r w:rsidRPr="004678DB">
        <w:rPr>
          <w:rFonts w:eastAsiaTheme="minorEastAsia"/>
          <w:noProof/>
          <w:lang w:val="en-US" w:eastAsia="es-VE"/>
        </w:rPr>
        <w:tab/>
      </w:r>
      <w:r w:rsidRPr="004139ED">
        <w:rPr>
          <w:noProof/>
          <w:lang w:val="en-US"/>
        </w:rPr>
        <w:t>Software</w:t>
      </w:r>
      <w:r w:rsidRPr="004678DB">
        <w:rPr>
          <w:noProof/>
          <w:lang w:val="en-US"/>
        </w:rPr>
        <w:tab/>
      </w:r>
      <w:r>
        <w:rPr>
          <w:noProof/>
        </w:rPr>
        <w:fldChar w:fldCharType="begin"/>
      </w:r>
      <w:r w:rsidRPr="004678DB">
        <w:rPr>
          <w:noProof/>
          <w:lang w:val="en-US"/>
        </w:rPr>
        <w:instrText xml:space="preserve"> PAGEREF _Toc424614363 \h </w:instrText>
      </w:r>
      <w:r>
        <w:rPr>
          <w:noProof/>
        </w:rPr>
      </w:r>
      <w:r>
        <w:rPr>
          <w:noProof/>
        </w:rPr>
        <w:fldChar w:fldCharType="separate"/>
      </w:r>
      <w:r w:rsidRPr="004678DB">
        <w:rPr>
          <w:noProof/>
          <w:lang w:val="en-US"/>
        </w:rPr>
        <w:t>5</w:t>
      </w:r>
      <w:r>
        <w:rPr>
          <w:noProof/>
        </w:rPr>
        <w:fldChar w:fldCharType="end"/>
      </w:r>
    </w:p>
    <w:p w:rsidR="004678DB" w:rsidRDefault="004678DB">
      <w:pPr>
        <w:pStyle w:val="TDC3"/>
        <w:tabs>
          <w:tab w:val="left" w:pos="88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4139ED">
        <w:rPr>
          <w:rFonts w:ascii="Times New Roman" w:hAnsi="Times New Roman"/>
          <w:noProof/>
        </w:rPr>
        <w:t>C.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4139ED">
        <w:rPr>
          <w:rFonts w:ascii="Times New Roman" w:hAnsi="Times New Roman"/>
          <w:noProof/>
        </w:rPr>
        <w:t>Discusión de los 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_Toc424614364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4678DB" w:rsidRDefault="004678DB">
      <w:pPr>
        <w:pStyle w:val="TDC2"/>
        <w:rPr>
          <w:rFonts w:eastAsiaTheme="minorEastAsia"/>
          <w:noProof/>
          <w:lang w:eastAsia="es-VE"/>
        </w:rPr>
      </w:pPr>
      <w:r w:rsidRPr="004139ED">
        <w:rPr>
          <w:rFonts w:ascii="Times New Roman" w:hAnsi="Times New Roman" w:cs="Times New Roman"/>
          <w:b/>
          <w:noProof/>
        </w:rPr>
        <w:t>III.</w:t>
      </w:r>
      <w:r>
        <w:rPr>
          <w:rFonts w:eastAsiaTheme="minorEastAsia"/>
          <w:noProof/>
          <w:lang w:eastAsia="es-VE"/>
        </w:rPr>
        <w:tab/>
      </w:r>
      <w:r w:rsidRPr="004139ED">
        <w:rPr>
          <w:rFonts w:ascii="Times New Roman" w:hAnsi="Times New Roman" w:cs="Times New Roman"/>
          <w:b/>
          <w:noProof/>
        </w:rPr>
        <w:t>Conclusiones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_Toc424614365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4678DB" w:rsidRDefault="004678DB">
      <w:pPr>
        <w:pStyle w:val="TDC2"/>
        <w:rPr>
          <w:rFonts w:eastAsiaTheme="minorEastAsia"/>
          <w:noProof/>
          <w:lang w:eastAsia="es-VE"/>
        </w:rPr>
      </w:pPr>
      <w:r w:rsidRPr="004139ED">
        <w:rPr>
          <w:rFonts w:ascii="Times New Roman" w:hAnsi="Times New Roman" w:cs="Times New Roman"/>
          <w:b/>
          <w:noProof/>
        </w:rPr>
        <w:t>IV.</w:t>
      </w:r>
      <w:r>
        <w:rPr>
          <w:rFonts w:eastAsiaTheme="minorEastAsia"/>
          <w:noProof/>
          <w:lang w:eastAsia="es-VE"/>
        </w:rPr>
        <w:tab/>
      </w:r>
      <w:r w:rsidRPr="004139ED">
        <w:rPr>
          <w:rFonts w:ascii="Times New Roman" w:hAnsi="Times New Roman" w:cs="Times New Roman"/>
          <w:b/>
          <w:noProof/>
        </w:rPr>
        <w:t>Referencias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_Toc424614366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1518A6" w:rsidRPr="00C674A8" w:rsidRDefault="001518A6" w:rsidP="008D4308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74A8">
        <w:rPr>
          <w:rFonts w:ascii="Times New Roman" w:hAnsi="Times New Roman" w:cs="Times New Roman"/>
          <w:sz w:val="24"/>
          <w:szCs w:val="24"/>
        </w:rPr>
        <w:fldChar w:fldCharType="end"/>
      </w:r>
    </w:p>
    <w:p w:rsidR="001518A6" w:rsidRPr="00C674A8" w:rsidRDefault="001518A6" w:rsidP="008D4308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518A6" w:rsidRPr="00C674A8" w:rsidRDefault="001518A6" w:rsidP="008D4308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518A6" w:rsidRPr="00C674A8" w:rsidRDefault="001518A6" w:rsidP="008D4308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93526" w:rsidRPr="00C674A8" w:rsidRDefault="00A93526" w:rsidP="008D4308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314E" w:rsidRPr="00C674A8" w:rsidRDefault="004E314E" w:rsidP="008D4308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314E" w:rsidRPr="00C674A8" w:rsidRDefault="004E314E" w:rsidP="008D4308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3B77" w:rsidRPr="00C674A8" w:rsidRDefault="00EF3B77" w:rsidP="008D4308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3B77" w:rsidRPr="00C674A8" w:rsidRDefault="00EF3B77" w:rsidP="008D4308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3B77" w:rsidRPr="00C674A8" w:rsidRDefault="00EF3B77" w:rsidP="008D4308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3B77" w:rsidRPr="00C674A8" w:rsidRDefault="00EF3B77" w:rsidP="008D4308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314E" w:rsidRPr="00C674A8" w:rsidRDefault="004E314E" w:rsidP="008D4308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B1DA5" w:rsidRPr="00C674A8" w:rsidRDefault="00BB1DA5" w:rsidP="008D4308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518A6" w:rsidRPr="00C674A8" w:rsidRDefault="00674478" w:rsidP="008D4308">
      <w:pPr>
        <w:pStyle w:val="Ttulo2"/>
        <w:numPr>
          <w:ilvl w:val="0"/>
          <w:numId w:val="19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0" w:name="_Toc424614357"/>
      <w:r w:rsidRPr="00C674A8">
        <w:rPr>
          <w:rFonts w:ascii="Times New Roman" w:hAnsi="Times New Roman" w:cs="Times New Roman"/>
          <w:b/>
          <w:color w:val="auto"/>
          <w:sz w:val="24"/>
          <w:szCs w:val="24"/>
        </w:rPr>
        <w:t>Introducción</w:t>
      </w:r>
      <w:bookmarkEnd w:id="0"/>
    </w:p>
    <w:p w:rsidR="00C80FC8" w:rsidRPr="00C674A8" w:rsidRDefault="00513BD9" w:rsidP="008D4308">
      <w:pPr>
        <w:pStyle w:val="NormalWeb"/>
        <w:spacing w:beforeLines="120" w:before="288" w:beforeAutospacing="0" w:afterLines="120" w:after="288" w:afterAutospacing="0"/>
        <w:ind w:left="360"/>
        <w:jc w:val="both"/>
      </w:pPr>
      <w:r w:rsidRPr="00C674A8">
        <w:t xml:space="preserve">En </w:t>
      </w:r>
      <w:r w:rsidR="001C495D" w:rsidRPr="00C674A8">
        <w:t xml:space="preserve">el desarrollo de </w:t>
      </w:r>
      <w:r w:rsidRPr="00C674A8">
        <w:t>los sistemas electrónicos</w:t>
      </w:r>
      <w:r w:rsidR="001C495D" w:rsidRPr="00C674A8">
        <w:t>,</w:t>
      </w:r>
      <w:r w:rsidRPr="00C674A8">
        <w:t xml:space="preserve"> e</w:t>
      </w:r>
      <w:r w:rsidR="00C80FC8" w:rsidRPr="00C674A8">
        <w:t>s evidente el impacto que representan los microcontroladores en áreas como la instrumentación, control, automatización</w:t>
      </w:r>
      <w:r w:rsidR="00B2103D" w:rsidRPr="00C674A8">
        <w:t xml:space="preserve"> industrial, robótica, domótica</w:t>
      </w:r>
      <w:r w:rsidR="00C80FC8" w:rsidRPr="00C674A8">
        <w:t xml:space="preserve"> e incluso en dispositivos de la vida diaria</w:t>
      </w:r>
      <w:r w:rsidR="00957925" w:rsidRPr="00C674A8">
        <w:t xml:space="preserve"> (sensores que detectan movimientos</w:t>
      </w:r>
      <w:r w:rsidR="003C0BF0" w:rsidRPr="00C674A8">
        <w:t xml:space="preserve"> y prenden bombillo</w:t>
      </w:r>
      <w:r w:rsidR="00B923FE" w:rsidRPr="00C674A8">
        <w:t>s</w:t>
      </w:r>
      <w:r w:rsidR="00957925" w:rsidRPr="00C674A8">
        <w:t>)</w:t>
      </w:r>
      <w:r w:rsidR="00C80FC8" w:rsidRPr="00C674A8">
        <w:t>. Adem</w:t>
      </w:r>
      <w:r w:rsidR="001E5094" w:rsidRPr="00C674A8">
        <w:t>ás</w:t>
      </w:r>
      <w:r w:rsidR="00C80FC8" w:rsidRPr="00C674A8">
        <w:t xml:space="preserve"> existe una orientación estratégica hacia </w:t>
      </w:r>
      <w:r w:rsidR="006A2FEC" w:rsidRPr="00C674A8">
        <w:t xml:space="preserve">el desarrollo de software para </w:t>
      </w:r>
      <w:r w:rsidR="00C80FC8" w:rsidRPr="00C674A8">
        <w:t>l</w:t>
      </w:r>
      <w:r w:rsidR="006A2FEC" w:rsidRPr="00C674A8">
        <w:t>a codificación y</w:t>
      </w:r>
      <w:r w:rsidR="00C80FC8" w:rsidRPr="00C674A8">
        <w:t xml:space="preserve"> control </w:t>
      </w:r>
      <w:r w:rsidR="006A2FEC" w:rsidRPr="00C674A8">
        <w:t>de los microcontroladores</w:t>
      </w:r>
      <w:r w:rsidR="00E46DF9" w:rsidRPr="00C674A8">
        <w:t xml:space="preserve">. </w:t>
      </w:r>
      <w:r w:rsidR="005001EC">
        <w:t>Como ejemplo de ello se tiene el software</w:t>
      </w:r>
      <w:r w:rsidR="00C80FC8" w:rsidRPr="00C674A8">
        <w:t xml:space="preserve"> Arduino </w:t>
      </w:r>
      <w:r w:rsidR="00ED19EB" w:rsidRPr="00C674A8">
        <w:t>IDE</w:t>
      </w:r>
      <w:r w:rsidR="005001EC">
        <w:t>, que tiene</w:t>
      </w:r>
      <w:r w:rsidR="0022634F" w:rsidRPr="00C674A8">
        <w:t xml:space="preserve"> aplicaciones</w:t>
      </w:r>
      <w:r w:rsidR="00C80FC8" w:rsidRPr="00C674A8">
        <w:t xml:space="preserve"> en las áreas antes mencionadas.</w:t>
      </w:r>
    </w:p>
    <w:p w:rsidR="00506368" w:rsidRPr="00C674A8" w:rsidRDefault="00C80FC8" w:rsidP="008D4308">
      <w:pPr>
        <w:pStyle w:val="NormalWeb"/>
        <w:spacing w:beforeLines="120" w:before="288" w:beforeAutospacing="0" w:afterLines="120" w:after="288" w:afterAutospacing="0"/>
        <w:ind w:left="360"/>
        <w:jc w:val="both"/>
      </w:pPr>
      <w:r w:rsidRPr="00C674A8">
        <w:t>Un sistema de control basado en microcont</w:t>
      </w:r>
      <w:r w:rsidR="00C320BC" w:rsidRPr="00C674A8">
        <w:t>roladores</w:t>
      </w:r>
      <w:r w:rsidRPr="00C674A8">
        <w:t xml:space="preserve"> puede atender uno o varios dispositivos externos y sus respectivas funciona</w:t>
      </w:r>
      <w:r w:rsidR="00623C7C" w:rsidRPr="00C674A8">
        <w:t>lidades</w:t>
      </w:r>
      <w:r w:rsidR="00654474">
        <w:t>, como los circuitos eléctricos que funcionan como una planta</w:t>
      </w:r>
      <w:r w:rsidR="00623C7C" w:rsidRPr="00C674A8">
        <w:t>. Ante esta situación</w:t>
      </w:r>
      <w:r w:rsidRPr="00C674A8">
        <w:t xml:space="preserve"> una de las vías para el desarrollo de</w:t>
      </w:r>
      <w:r w:rsidR="00654474">
        <w:t xml:space="preserve"> un sistema de</w:t>
      </w:r>
      <w:r w:rsidRPr="00C674A8">
        <w:t xml:space="preserve"> control</w:t>
      </w:r>
      <w:r w:rsidR="00654474">
        <w:t xml:space="preserve"> discreto empotrado,</w:t>
      </w:r>
      <w:r w:rsidRPr="00C674A8">
        <w:t xml:space="preserve"> es utilizar lazos independientes. </w:t>
      </w:r>
      <w:r w:rsidR="008B65E1" w:rsidRPr="00C674A8">
        <w:t xml:space="preserve">Se </w:t>
      </w:r>
      <w:r w:rsidR="00654474">
        <w:t>indicarán</w:t>
      </w:r>
      <w:r w:rsidR="00795420">
        <w:t xml:space="preserve"> los circuitos especificados en l</w:t>
      </w:r>
      <w:r w:rsidR="00506368" w:rsidRPr="00C674A8">
        <w:t>a</w:t>
      </w:r>
      <w:r w:rsidR="00667F00" w:rsidRPr="00C674A8">
        <w:t>s</w:t>
      </w:r>
      <w:r w:rsidR="00506368" w:rsidRPr="00C674A8">
        <w:t xml:space="preserve"> Figura</w:t>
      </w:r>
      <w:r w:rsidR="00667F00" w:rsidRPr="00C674A8">
        <w:t>s</w:t>
      </w:r>
      <w:r w:rsidR="00550E63" w:rsidRPr="00C674A8">
        <w:t xml:space="preserve"> N°</w:t>
      </w:r>
      <w:r w:rsidR="00795420">
        <w:t>1 y 2</w:t>
      </w:r>
      <w:r w:rsidR="007379B0">
        <w:t>,</w:t>
      </w:r>
      <w:r w:rsidR="00795420">
        <w:t xml:space="preserve"> que</w:t>
      </w:r>
      <w:r w:rsidR="00506368" w:rsidRPr="00C674A8">
        <w:t xml:space="preserve"> muestran </w:t>
      </w:r>
      <w:r w:rsidR="00795420">
        <w:t>como realizar un circuito eléctrico como una planta económica</w:t>
      </w:r>
      <w:r w:rsidR="00506368" w:rsidRPr="00C674A8">
        <w:t>.</w:t>
      </w:r>
    </w:p>
    <w:p w:rsidR="00636905" w:rsidRPr="00C674A8" w:rsidRDefault="00636905" w:rsidP="008D4308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36905" w:rsidRPr="00C674A8" w:rsidRDefault="00636905" w:rsidP="008D4308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33D94" w:rsidRPr="00C674A8" w:rsidRDefault="00533D94" w:rsidP="008D4308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33D94" w:rsidRPr="00C674A8" w:rsidRDefault="00533D94" w:rsidP="008D4308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33D94" w:rsidRPr="00C674A8" w:rsidRDefault="00533D94" w:rsidP="008D4308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33D94" w:rsidRPr="00C674A8" w:rsidRDefault="00533D94" w:rsidP="008D4308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33D94" w:rsidRPr="00C674A8" w:rsidRDefault="00533D94" w:rsidP="008D4308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33D94" w:rsidRPr="00C674A8" w:rsidRDefault="00533D94" w:rsidP="008D4308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33D94" w:rsidRPr="00C674A8" w:rsidRDefault="00533D94" w:rsidP="008D4308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841D1" w:rsidRPr="00C674A8" w:rsidRDefault="00B841D1" w:rsidP="008D4308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841D1" w:rsidRPr="00C674A8" w:rsidRDefault="00B841D1" w:rsidP="008D4308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33D94" w:rsidRPr="00C674A8" w:rsidRDefault="00533D94" w:rsidP="008D4308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33D94" w:rsidRPr="00C674A8" w:rsidRDefault="00533D94" w:rsidP="008D4308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33D94" w:rsidRPr="00C674A8" w:rsidRDefault="00533D94" w:rsidP="008D4308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33D94" w:rsidRPr="00C674A8" w:rsidRDefault="00533D94" w:rsidP="008D4308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33D94" w:rsidRPr="00C674A8" w:rsidRDefault="00533D94" w:rsidP="008D4308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33D94" w:rsidRPr="00C674A8" w:rsidRDefault="00533D94" w:rsidP="008D4308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33D94" w:rsidRDefault="00533D94" w:rsidP="008D4308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66674" w:rsidRDefault="00A66674" w:rsidP="008D4308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66674" w:rsidRPr="00C674A8" w:rsidRDefault="00A66674" w:rsidP="008D4308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841D1" w:rsidRPr="00C674A8" w:rsidRDefault="00B841D1" w:rsidP="008D4308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841D1" w:rsidRPr="00C674A8" w:rsidRDefault="00B841D1" w:rsidP="008D4308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841D1" w:rsidRPr="00C674A8" w:rsidRDefault="00B841D1" w:rsidP="008D4308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841D1" w:rsidRPr="00C674A8" w:rsidRDefault="00B841D1" w:rsidP="008D4308">
      <w:pPr>
        <w:pStyle w:val="Ttulo2"/>
        <w:numPr>
          <w:ilvl w:val="0"/>
          <w:numId w:val="19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" w:name="_Toc424614358"/>
      <w:r w:rsidRPr="00C674A8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Desarrollo</w:t>
      </w:r>
      <w:bookmarkEnd w:id="1"/>
    </w:p>
    <w:p w:rsidR="00B841D1" w:rsidRPr="00C674A8" w:rsidRDefault="00B841D1" w:rsidP="008D4308">
      <w:pPr>
        <w:pStyle w:val="Ttulo3"/>
        <w:numPr>
          <w:ilvl w:val="0"/>
          <w:numId w:val="20"/>
        </w:numPr>
        <w:jc w:val="both"/>
        <w:rPr>
          <w:rFonts w:ascii="Times New Roman" w:hAnsi="Times New Roman" w:cs="Times New Roman"/>
          <w:color w:val="auto"/>
        </w:rPr>
      </w:pPr>
      <w:bookmarkStart w:id="2" w:name="_Toc424614359"/>
      <w:r w:rsidRPr="00C674A8">
        <w:rPr>
          <w:rFonts w:ascii="Times New Roman" w:hAnsi="Times New Roman" w:cs="Times New Roman"/>
          <w:color w:val="auto"/>
        </w:rPr>
        <w:t>Descripción de ejercicio</w:t>
      </w:r>
      <w:bookmarkEnd w:id="2"/>
    </w:p>
    <w:p w:rsidR="00393CDF" w:rsidRDefault="00AE15D0" w:rsidP="00393CDF">
      <w:pPr>
        <w:ind w:left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674A8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C674A8">
        <w:rPr>
          <w:rFonts w:ascii="Times New Roman" w:hAnsi="Times New Roman" w:cs="Times New Roman"/>
          <w:color w:val="000000"/>
          <w:sz w:val="24"/>
          <w:szCs w:val="24"/>
        </w:rPr>
        <w:t xml:space="preserve">Dado el circuito RCRC mostrado en la fig. </w:t>
      </w:r>
      <w:r w:rsidR="00393CDF">
        <w:rPr>
          <w:rFonts w:ascii="Times New Roman" w:hAnsi="Times New Roman" w:cs="Times New Roman"/>
          <w:color w:val="000000"/>
          <w:sz w:val="24"/>
          <w:szCs w:val="24"/>
        </w:rPr>
        <w:t>N°</w:t>
      </w:r>
      <w:r w:rsidRPr="00C674A8">
        <w:rPr>
          <w:rFonts w:ascii="Times New Roman" w:hAnsi="Times New Roman" w:cs="Times New Roman"/>
          <w:color w:val="000000"/>
          <w:sz w:val="24"/>
          <w:szCs w:val="24"/>
        </w:rPr>
        <w:t xml:space="preserve">1, que representa la planta, cuyos </w:t>
      </w:r>
      <w:r w:rsidR="00393CDF">
        <w:rPr>
          <w:rFonts w:ascii="Times New Roman" w:hAnsi="Times New Roman" w:cs="Times New Roman"/>
          <w:color w:val="000000"/>
          <w:sz w:val="24"/>
          <w:szCs w:val="24"/>
        </w:rPr>
        <w:t xml:space="preserve">valores de sus componentes son: </w:t>
      </w:r>
    </w:p>
    <w:p w:rsidR="00AE15D0" w:rsidRPr="00C674A8" w:rsidRDefault="00AE15D0" w:rsidP="00393CDF">
      <w:pPr>
        <w:ind w:left="426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C674A8">
        <w:rPr>
          <w:rFonts w:ascii="Times New Roman" w:hAnsi="Times New Roman" w:cs="Times New Roman"/>
          <w:color w:val="000000"/>
          <w:sz w:val="24"/>
          <w:szCs w:val="24"/>
        </w:rPr>
        <w:t>R1 = R2= 1KΩ</w:t>
      </w:r>
      <w:r w:rsidRPr="00C674A8">
        <w:rPr>
          <w:rFonts w:ascii="Times New Roman" w:hAnsi="Times New Roman" w:cs="Times New Roman"/>
          <w:color w:val="000000"/>
          <w:sz w:val="24"/>
          <w:szCs w:val="24"/>
        </w:rPr>
        <w:br/>
        <w:t>C1 = C2 = 33 µF</w:t>
      </w:r>
      <w:r w:rsidRPr="00C674A8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860883">
        <w:rPr>
          <w:noProof/>
          <w:lang w:eastAsia="es-VE"/>
        </w:rPr>
        <w:drawing>
          <wp:inline distT="0" distB="0" distL="0" distR="0" wp14:anchorId="53F46740" wp14:editId="13D29A94">
            <wp:extent cx="4604398" cy="1809750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5297" cy="18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81D" w:rsidRDefault="00AE15D0" w:rsidP="00872761">
      <w:pPr>
        <w:spacing w:after="0"/>
        <w:ind w:left="425"/>
        <w:jc w:val="center"/>
        <w:rPr>
          <w:rFonts w:ascii="Times New Roman" w:hAnsi="Times New Roman" w:cs="Times New Roman"/>
          <w:color w:val="000000"/>
        </w:rPr>
      </w:pPr>
      <w:r w:rsidRPr="0002681D">
        <w:rPr>
          <w:rFonts w:ascii="Times New Roman" w:hAnsi="Times New Roman" w:cs="Times New Roman"/>
          <w:color w:val="000000"/>
        </w:rPr>
        <w:t>Figura</w:t>
      </w:r>
      <w:r w:rsidR="0002681D" w:rsidRPr="0002681D">
        <w:rPr>
          <w:rFonts w:ascii="Times New Roman" w:hAnsi="Times New Roman" w:cs="Times New Roman"/>
          <w:color w:val="000000"/>
        </w:rPr>
        <w:t xml:space="preserve"> N°</w:t>
      </w:r>
      <w:r w:rsidRPr="0002681D">
        <w:rPr>
          <w:rFonts w:ascii="Times New Roman" w:hAnsi="Times New Roman" w:cs="Times New Roman"/>
          <w:color w:val="000000"/>
        </w:rPr>
        <w:t xml:space="preserve"> 1. Circuito R</w:t>
      </w:r>
      <w:r w:rsidR="0002681D">
        <w:rPr>
          <w:rFonts w:ascii="Times New Roman" w:hAnsi="Times New Roman" w:cs="Times New Roman"/>
          <w:color w:val="000000"/>
        </w:rPr>
        <w:t>esistencia-</w:t>
      </w:r>
      <w:r w:rsidRPr="0002681D">
        <w:rPr>
          <w:rFonts w:ascii="Times New Roman" w:hAnsi="Times New Roman" w:cs="Times New Roman"/>
          <w:color w:val="000000"/>
        </w:rPr>
        <w:t>C</w:t>
      </w:r>
      <w:r w:rsidR="0002681D">
        <w:rPr>
          <w:rFonts w:ascii="Times New Roman" w:hAnsi="Times New Roman" w:cs="Times New Roman"/>
          <w:color w:val="000000"/>
        </w:rPr>
        <w:t>ondensador y</w:t>
      </w:r>
    </w:p>
    <w:p w:rsidR="00AE15D0" w:rsidRPr="0002681D" w:rsidRDefault="00AE15D0" w:rsidP="00872761">
      <w:pPr>
        <w:spacing w:after="0"/>
        <w:ind w:left="425"/>
        <w:jc w:val="center"/>
        <w:rPr>
          <w:rFonts w:ascii="Times New Roman" w:hAnsi="Times New Roman" w:cs="Times New Roman"/>
          <w:color w:val="000000"/>
        </w:rPr>
      </w:pPr>
      <w:r w:rsidRPr="0002681D">
        <w:rPr>
          <w:rFonts w:ascii="Times New Roman" w:hAnsi="Times New Roman" w:cs="Times New Roman"/>
          <w:color w:val="000000"/>
        </w:rPr>
        <w:t>R</w:t>
      </w:r>
      <w:r w:rsidR="0002681D">
        <w:rPr>
          <w:rFonts w:ascii="Times New Roman" w:hAnsi="Times New Roman" w:cs="Times New Roman"/>
          <w:color w:val="000000"/>
        </w:rPr>
        <w:t>esistencia-</w:t>
      </w:r>
      <w:r w:rsidRPr="0002681D">
        <w:rPr>
          <w:rFonts w:ascii="Times New Roman" w:hAnsi="Times New Roman" w:cs="Times New Roman"/>
          <w:color w:val="000000"/>
        </w:rPr>
        <w:t>C</w:t>
      </w:r>
      <w:r w:rsidR="0002681D">
        <w:rPr>
          <w:rFonts w:ascii="Times New Roman" w:hAnsi="Times New Roman" w:cs="Times New Roman"/>
          <w:color w:val="000000"/>
        </w:rPr>
        <w:t>ondensador</w:t>
      </w:r>
      <w:r w:rsidR="00545B37">
        <w:rPr>
          <w:rFonts w:ascii="Times New Roman" w:hAnsi="Times New Roman" w:cs="Times New Roman"/>
          <w:color w:val="000000"/>
        </w:rPr>
        <w:t xml:space="preserve"> (RCRC)</w:t>
      </w:r>
      <w:r w:rsidRPr="0002681D">
        <w:rPr>
          <w:rFonts w:ascii="Times New Roman" w:hAnsi="Times New Roman" w:cs="Times New Roman"/>
          <w:color w:val="000000"/>
        </w:rPr>
        <w:t>.</w:t>
      </w:r>
    </w:p>
    <w:p w:rsidR="00AE15D0" w:rsidRPr="00C674A8" w:rsidRDefault="00AE15D0" w:rsidP="008D4308">
      <w:pPr>
        <w:ind w:left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72761" w:rsidRDefault="00AE15D0" w:rsidP="00872761">
      <w:pPr>
        <w:ind w:left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674A8">
        <w:rPr>
          <w:rFonts w:ascii="Times New Roman" w:hAnsi="Times New Roman" w:cs="Times New Roman"/>
          <w:color w:val="000000"/>
          <w:sz w:val="24"/>
          <w:szCs w:val="24"/>
        </w:rPr>
        <w:t>Desarrollar un algoritmo de control discreto empotrado en el sistem</w:t>
      </w:r>
      <w:r w:rsidR="008D4308">
        <w:rPr>
          <w:rFonts w:ascii="Times New Roman" w:hAnsi="Times New Roman" w:cs="Times New Roman"/>
          <w:color w:val="000000"/>
          <w:sz w:val="24"/>
          <w:szCs w:val="24"/>
        </w:rPr>
        <w:t xml:space="preserve">a de desarrollo basado en el </w:t>
      </w:r>
      <w:r w:rsidR="00872761">
        <w:rPr>
          <w:rFonts w:ascii="Times New Roman" w:hAnsi="Times New Roman" w:cs="Times New Roman"/>
          <w:color w:val="000000"/>
          <w:sz w:val="24"/>
          <w:szCs w:val="24"/>
        </w:rPr>
        <w:t>microcontrolador (</w:t>
      </w:r>
      <w:r w:rsidR="008D4308">
        <w:rPr>
          <w:rFonts w:ascii="Times New Roman" w:hAnsi="Times New Roman" w:cs="Times New Roman"/>
          <w:color w:val="000000"/>
          <w:sz w:val="24"/>
          <w:szCs w:val="24"/>
        </w:rPr>
        <w:t>μC</w:t>
      </w:r>
      <w:r w:rsidR="00872761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8D4308">
        <w:rPr>
          <w:rFonts w:ascii="Times New Roman" w:hAnsi="Times New Roman" w:cs="Times New Roman"/>
          <w:color w:val="000000"/>
          <w:sz w:val="24"/>
          <w:szCs w:val="24"/>
        </w:rPr>
        <w:t xml:space="preserve"> ATmega328, </w:t>
      </w:r>
      <w:r w:rsidRPr="00C674A8">
        <w:rPr>
          <w:rFonts w:ascii="Times New Roman" w:hAnsi="Times New Roman" w:cs="Times New Roman"/>
          <w:color w:val="000000"/>
          <w:sz w:val="24"/>
          <w:szCs w:val="24"/>
        </w:rPr>
        <w:t xml:space="preserve">usando para tal fin la metodología </w:t>
      </w:r>
      <w:r w:rsidRPr="00C674A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mikro_STR con Extensión UML </w:t>
      </w:r>
      <w:r w:rsidR="008D4308">
        <w:rPr>
          <w:rFonts w:ascii="Times New Roman" w:hAnsi="Times New Roman" w:cs="Times New Roman"/>
          <w:color w:val="000000"/>
          <w:sz w:val="24"/>
          <w:szCs w:val="24"/>
        </w:rPr>
        <w:t xml:space="preserve">para el desarrollo de sistemas empotrados. </w:t>
      </w:r>
      <w:r w:rsidRPr="00C674A8">
        <w:rPr>
          <w:rFonts w:ascii="Times New Roman" w:hAnsi="Times New Roman" w:cs="Times New Roman"/>
          <w:color w:val="000000"/>
          <w:sz w:val="24"/>
          <w:szCs w:val="24"/>
        </w:rPr>
        <w:t>El sistema empotrado debe visualizarse como en la fig. 2.</w:t>
      </w:r>
    </w:p>
    <w:p w:rsidR="00AE15D0" w:rsidRPr="00C674A8" w:rsidRDefault="00AE15D0" w:rsidP="008D4308">
      <w:pPr>
        <w:ind w:left="426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C674A8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860883">
        <w:rPr>
          <w:noProof/>
          <w:lang w:eastAsia="es-VE"/>
        </w:rPr>
        <w:drawing>
          <wp:inline distT="0" distB="0" distL="0" distR="0" wp14:anchorId="06409E78" wp14:editId="6FB517A8">
            <wp:extent cx="6029325" cy="24606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2027" cy="24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D0" w:rsidRPr="00C674A8" w:rsidRDefault="00AE15D0" w:rsidP="008D4308">
      <w:pPr>
        <w:ind w:left="426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C674A8">
        <w:rPr>
          <w:rFonts w:ascii="Times New Roman" w:hAnsi="Times New Roman" w:cs="Times New Roman"/>
          <w:color w:val="000000"/>
          <w:sz w:val="24"/>
          <w:szCs w:val="24"/>
        </w:rPr>
        <w:t xml:space="preserve">Figura </w:t>
      </w:r>
      <w:r w:rsidR="00FD458B">
        <w:rPr>
          <w:rFonts w:ascii="Times New Roman" w:hAnsi="Times New Roman" w:cs="Times New Roman"/>
          <w:color w:val="000000"/>
          <w:sz w:val="24"/>
          <w:szCs w:val="24"/>
        </w:rPr>
        <w:t xml:space="preserve">N° </w:t>
      </w:r>
      <w:r w:rsidRPr="00C674A8">
        <w:rPr>
          <w:rFonts w:ascii="Times New Roman" w:hAnsi="Times New Roman" w:cs="Times New Roman"/>
          <w:color w:val="000000"/>
          <w:sz w:val="24"/>
          <w:szCs w:val="24"/>
        </w:rPr>
        <w:t xml:space="preserve">2. Diagrama del </w:t>
      </w:r>
      <w:r w:rsidR="00FD458B">
        <w:rPr>
          <w:rFonts w:ascii="Times New Roman" w:hAnsi="Times New Roman" w:cs="Times New Roman"/>
          <w:color w:val="000000"/>
          <w:sz w:val="24"/>
          <w:szCs w:val="24"/>
        </w:rPr>
        <w:t>Sistema Empotrado de Control Ai</w:t>
      </w:r>
      <w:r w:rsidR="00FD458B" w:rsidRPr="00C674A8">
        <w:rPr>
          <w:rFonts w:ascii="Times New Roman" w:hAnsi="Times New Roman" w:cs="Times New Roman"/>
          <w:color w:val="000000"/>
          <w:sz w:val="24"/>
          <w:szCs w:val="24"/>
        </w:rPr>
        <w:t>mplementado</w:t>
      </w:r>
      <w:r w:rsidRPr="00C674A8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C674A8">
        <w:rPr>
          <w:rFonts w:ascii="Times New Roman" w:hAnsi="Times New Roman" w:cs="Times New Roman"/>
          <w:color w:val="000000"/>
          <w:sz w:val="24"/>
          <w:szCs w:val="24"/>
        </w:rPr>
        <w:br/>
      </w:r>
    </w:p>
    <w:p w:rsidR="00AE15D0" w:rsidRPr="00C674A8" w:rsidRDefault="00AE15D0" w:rsidP="008D4308">
      <w:pPr>
        <w:ind w:left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674A8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La selección del circuito eléctrico como una planta, </w:t>
      </w:r>
      <w:r w:rsidR="00872761"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Pr="00C674A8">
        <w:rPr>
          <w:rFonts w:ascii="Times New Roman" w:hAnsi="Times New Roman" w:cs="Times New Roman"/>
          <w:color w:val="000000"/>
          <w:sz w:val="24"/>
          <w:szCs w:val="24"/>
        </w:rPr>
        <w:t>ig.</w:t>
      </w:r>
      <w:r w:rsidR="000E2613">
        <w:rPr>
          <w:rFonts w:ascii="Times New Roman" w:hAnsi="Times New Roman" w:cs="Times New Roman"/>
          <w:color w:val="000000"/>
          <w:sz w:val="24"/>
          <w:szCs w:val="24"/>
        </w:rPr>
        <w:t xml:space="preserve"> N°</w:t>
      </w:r>
      <w:r w:rsidRPr="00C674A8">
        <w:rPr>
          <w:rFonts w:ascii="Times New Roman" w:hAnsi="Times New Roman" w:cs="Times New Roman"/>
          <w:color w:val="000000"/>
          <w:sz w:val="24"/>
          <w:szCs w:val="24"/>
        </w:rPr>
        <w:t xml:space="preserve"> 1, tiene importantes </w:t>
      </w:r>
      <w:r w:rsidR="008D4308">
        <w:rPr>
          <w:rFonts w:ascii="Times New Roman" w:hAnsi="Times New Roman" w:cs="Times New Roman"/>
          <w:color w:val="000000"/>
          <w:sz w:val="24"/>
          <w:szCs w:val="24"/>
        </w:rPr>
        <w:t xml:space="preserve">ventajas: dependen del circuito </w:t>
      </w:r>
      <w:r w:rsidRPr="00C674A8">
        <w:rPr>
          <w:rFonts w:ascii="Times New Roman" w:hAnsi="Times New Roman" w:cs="Times New Roman"/>
          <w:color w:val="000000"/>
          <w:sz w:val="24"/>
          <w:szCs w:val="24"/>
        </w:rPr>
        <w:t>específico, pueden ser conectados directamente al μC, sin agregar otros compo</w:t>
      </w:r>
      <w:r w:rsidR="008D4308">
        <w:rPr>
          <w:rFonts w:ascii="Times New Roman" w:hAnsi="Times New Roman" w:cs="Times New Roman"/>
          <w:color w:val="000000"/>
          <w:sz w:val="24"/>
          <w:szCs w:val="24"/>
        </w:rPr>
        <w:t xml:space="preserve">nentes electrónicos. Muestra de </w:t>
      </w:r>
      <w:r w:rsidR="000E2613">
        <w:rPr>
          <w:rFonts w:ascii="Times New Roman" w:hAnsi="Times New Roman" w:cs="Times New Roman"/>
          <w:color w:val="000000"/>
          <w:sz w:val="24"/>
          <w:szCs w:val="24"/>
        </w:rPr>
        <w:t>ello se ilustra en la F</w:t>
      </w:r>
      <w:r w:rsidRPr="00C674A8">
        <w:rPr>
          <w:rFonts w:ascii="Times New Roman" w:hAnsi="Times New Roman" w:cs="Times New Roman"/>
          <w:color w:val="000000"/>
          <w:sz w:val="24"/>
          <w:szCs w:val="24"/>
        </w:rPr>
        <w:t>ig.</w:t>
      </w:r>
      <w:r w:rsidR="000E2613">
        <w:rPr>
          <w:rFonts w:ascii="Times New Roman" w:hAnsi="Times New Roman" w:cs="Times New Roman"/>
          <w:color w:val="000000"/>
          <w:sz w:val="24"/>
          <w:szCs w:val="24"/>
        </w:rPr>
        <w:t xml:space="preserve"> N°</w:t>
      </w:r>
      <w:r w:rsidRPr="00C674A8">
        <w:rPr>
          <w:rFonts w:ascii="Times New Roman" w:hAnsi="Times New Roman" w:cs="Times New Roman"/>
          <w:color w:val="000000"/>
          <w:sz w:val="24"/>
          <w:szCs w:val="24"/>
        </w:rPr>
        <w:t xml:space="preserve"> 2, donde el mantenedor de orden cero (</w:t>
      </w:r>
      <w:r w:rsidRPr="00C674A8">
        <w:rPr>
          <w:rFonts w:ascii="Times New Roman" w:hAnsi="Times New Roman" w:cs="Times New Roman"/>
          <w:i/>
          <w:iCs/>
          <w:color w:val="000000"/>
          <w:sz w:val="24"/>
          <w:szCs w:val="24"/>
        </w:rPr>
        <w:t>zoh</w:t>
      </w:r>
      <w:r w:rsidRPr="00C674A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C674A8">
        <w:rPr>
          <w:rFonts w:ascii="Times New Roman" w:hAnsi="Times New Roman" w:cs="Times New Roman"/>
          <w:i/>
          <w:iCs/>
          <w:color w:val="000000"/>
          <w:sz w:val="24"/>
          <w:szCs w:val="24"/>
        </w:rPr>
        <w:t>zero-order hold</w:t>
      </w:r>
      <w:r w:rsidR="008D4308">
        <w:rPr>
          <w:rFonts w:ascii="Times New Roman" w:hAnsi="Times New Roman" w:cs="Times New Roman"/>
          <w:color w:val="000000"/>
          <w:sz w:val="24"/>
          <w:szCs w:val="24"/>
        </w:rPr>
        <w:t xml:space="preserve">) representa el actuador, y el </w:t>
      </w:r>
      <w:r w:rsidRPr="00C674A8">
        <w:rPr>
          <w:rFonts w:ascii="Times New Roman" w:hAnsi="Times New Roman" w:cs="Times New Roman"/>
          <w:color w:val="000000"/>
          <w:sz w:val="24"/>
          <w:szCs w:val="24"/>
        </w:rPr>
        <w:t xml:space="preserve">conmutador, ubicado arriba al </w:t>
      </w:r>
      <w:r w:rsidRPr="00C674A8">
        <w:rPr>
          <w:rFonts w:ascii="Times New Roman" w:hAnsi="Times New Roman" w:cs="Times New Roman"/>
          <w:i/>
          <w:iCs/>
          <w:color w:val="000000"/>
          <w:sz w:val="24"/>
          <w:szCs w:val="24"/>
        </w:rPr>
        <w:t>zoh</w:t>
      </w:r>
      <w:r w:rsidRPr="00C674A8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, </w:t>
      </w:r>
      <w:r w:rsidRPr="00C674A8">
        <w:rPr>
          <w:rFonts w:ascii="Times New Roman" w:hAnsi="Times New Roman" w:cs="Times New Roman"/>
          <w:color w:val="000000"/>
          <w:sz w:val="24"/>
          <w:szCs w:val="24"/>
        </w:rPr>
        <w:t>el muestreo. Es bueno mencionar</w:t>
      </w:r>
      <w:r w:rsidR="008D4308">
        <w:rPr>
          <w:rFonts w:ascii="Times New Roman" w:hAnsi="Times New Roman" w:cs="Times New Roman"/>
          <w:color w:val="000000"/>
          <w:sz w:val="24"/>
          <w:szCs w:val="24"/>
        </w:rPr>
        <w:t xml:space="preserve"> que los niveles de señales </w:t>
      </w:r>
      <w:r w:rsidR="000E2613">
        <w:rPr>
          <w:rFonts w:ascii="Times New Roman" w:hAnsi="Times New Roman" w:cs="Times New Roman"/>
          <w:color w:val="000000"/>
          <w:sz w:val="24"/>
          <w:szCs w:val="24"/>
        </w:rPr>
        <w:t>Transistor-Transistor Logic (</w:t>
      </w:r>
      <w:r w:rsidR="008D4308">
        <w:rPr>
          <w:rFonts w:ascii="Times New Roman" w:hAnsi="Times New Roman" w:cs="Times New Roman"/>
          <w:color w:val="000000"/>
          <w:sz w:val="24"/>
          <w:szCs w:val="24"/>
        </w:rPr>
        <w:t>TTL</w:t>
      </w:r>
      <w:r w:rsidR="000E2613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8D430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674A8">
        <w:rPr>
          <w:rFonts w:ascii="Times New Roman" w:hAnsi="Times New Roman" w:cs="Times New Roman"/>
          <w:color w:val="000000"/>
          <w:sz w:val="24"/>
          <w:szCs w:val="24"/>
        </w:rPr>
        <w:t>proporcionados por el μC, puede ser suficientes p</w:t>
      </w:r>
      <w:r w:rsidR="008F1C1E">
        <w:rPr>
          <w:rFonts w:ascii="Times New Roman" w:hAnsi="Times New Roman" w:cs="Times New Roman"/>
          <w:color w:val="000000"/>
          <w:sz w:val="24"/>
          <w:szCs w:val="24"/>
        </w:rPr>
        <w:t>ara llevar a cabo el control</w:t>
      </w:r>
      <w:r w:rsidRPr="00C674A8">
        <w:rPr>
          <w:rFonts w:ascii="Times New Roman" w:hAnsi="Times New Roman" w:cs="Times New Roman"/>
          <w:color w:val="000000"/>
          <w:sz w:val="24"/>
          <w:szCs w:val="24"/>
        </w:rPr>
        <w:t>. Esta simplificación en términos de hardware reduce el esfuerzo</w:t>
      </w:r>
      <w:r w:rsidR="005F7B08"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r w:rsidRPr="00C674A8">
        <w:rPr>
          <w:rFonts w:ascii="Times New Roman" w:hAnsi="Times New Roman" w:cs="Times New Roman"/>
          <w:color w:val="000000"/>
          <w:sz w:val="24"/>
          <w:szCs w:val="24"/>
        </w:rPr>
        <w:t>m</w:t>
      </w:r>
      <w:r w:rsidR="0056014E">
        <w:rPr>
          <w:rFonts w:ascii="Times New Roman" w:hAnsi="Times New Roman" w:cs="Times New Roman"/>
          <w:color w:val="000000"/>
          <w:sz w:val="24"/>
          <w:szCs w:val="24"/>
        </w:rPr>
        <w:t>odelado para estudiar la planta</w:t>
      </w:r>
      <w:r w:rsidRPr="00C674A8">
        <w:rPr>
          <w:rFonts w:ascii="Times New Roman" w:hAnsi="Times New Roman" w:cs="Times New Roman"/>
          <w:color w:val="000000"/>
          <w:sz w:val="24"/>
          <w:szCs w:val="24"/>
        </w:rPr>
        <w:t xml:space="preserve"> y no se requieren modelos de actuad</w:t>
      </w:r>
      <w:r w:rsidR="008D4308">
        <w:rPr>
          <w:rFonts w:ascii="Times New Roman" w:hAnsi="Times New Roman" w:cs="Times New Roman"/>
          <w:color w:val="000000"/>
          <w:sz w:val="24"/>
          <w:szCs w:val="24"/>
        </w:rPr>
        <w:t xml:space="preserve">ores o sensores. Los beneficios </w:t>
      </w:r>
      <w:r w:rsidRPr="00C674A8">
        <w:rPr>
          <w:rFonts w:ascii="Times New Roman" w:hAnsi="Times New Roman" w:cs="Times New Roman"/>
          <w:color w:val="000000"/>
          <w:sz w:val="24"/>
          <w:szCs w:val="24"/>
        </w:rPr>
        <w:t>adicionales de este tipo de plantas son que los sistemas se pueden construir con</w:t>
      </w:r>
      <w:r w:rsidR="008D4308">
        <w:rPr>
          <w:rFonts w:ascii="Times New Roman" w:hAnsi="Times New Roman" w:cs="Times New Roman"/>
          <w:color w:val="000000"/>
          <w:sz w:val="24"/>
          <w:szCs w:val="24"/>
        </w:rPr>
        <w:t xml:space="preserve"> facilidad, son baratos, tienen </w:t>
      </w:r>
      <w:r w:rsidR="00EB6FBB">
        <w:rPr>
          <w:rFonts w:ascii="Times New Roman" w:hAnsi="Times New Roman" w:cs="Times New Roman"/>
          <w:color w:val="000000"/>
          <w:sz w:val="24"/>
          <w:szCs w:val="24"/>
        </w:rPr>
        <w:t>un peso ligero</w:t>
      </w:r>
      <w:r w:rsidRPr="00C674A8">
        <w:rPr>
          <w:rFonts w:ascii="Times New Roman" w:hAnsi="Times New Roman" w:cs="Times New Roman"/>
          <w:color w:val="000000"/>
          <w:sz w:val="24"/>
          <w:szCs w:val="24"/>
        </w:rPr>
        <w:t xml:space="preserve"> y puede</w:t>
      </w:r>
      <w:r w:rsidR="008F1C1E">
        <w:rPr>
          <w:rFonts w:ascii="Times New Roman" w:hAnsi="Times New Roman" w:cs="Times New Roman"/>
          <w:color w:val="000000"/>
          <w:sz w:val="24"/>
          <w:szCs w:val="24"/>
        </w:rPr>
        <w:t>n</w:t>
      </w:r>
      <w:r w:rsidRPr="00C674A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D4308">
        <w:rPr>
          <w:rFonts w:ascii="Times New Roman" w:hAnsi="Times New Roman" w:cs="Times New Roman"/>
          <w:color w:val="000000"/>
          <w:sz w:val="24"/>
          <w:szCs w:val="24"/>
        </w:rPr>
        <w:t>ser transportado</w:t>
      </w:r>
      <w:r w:rsidR="008F1C1E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8D4308">
        <w:rPr>
          <w:rFonts w:ascii="Times New Roman" w:hAnsi="Times New Roman" w:cs="Times New Roman"/>
          <w:color w:val="000000"/>
          <w:sz w:val="24"/>
          <w:szCs w:val="24"/>
        </w:rPr>
        <w:t xml:space="preserve"> con facilidad. </w:t>
      </w:r>
    </w:p>
    <w:p w:rsidR="00B841D1" w:rsidRPr="00C674A8" w:rsidRDefault="00B841D1" w:rsidP="008D4308">
      <w:pPr>
        <w:pStyle w:val="Ttulo3"/>
        <w:numPr>
          <w:ilvl w:val="0"/>
          <w:numId w:val="20"/>
        </w:numPr>
        <w:jc w:val="both"/>
        <w:rPr>
          <w:rFonts w:ascii="Times New Roman" w:hAnsi="Times New Roman" w:cs="Times New Roman"/>
          <w:color w:val="auto"/>
        </w:rPr>
      </w:pPr>
      <w:bookmarkStart w:id="3" w:name="_Toc424614360"/>
      <w:r w:rsidRPr="00C674A8">
        <w:rPr>
          <w:rFonts w:ascii="Times New Roman" w:hAnsi="Times New Roman" w:cs="Times New Roman"/>
          <w:color w:val="auto"/>
        </w:rPr>
        <w:t>Métodos y Herramientas</w:t>
      </w:r>
      <w:bookmarkEnd w:id="3"/>
    </w:p>
    <w:p w:rsidR="00B841D1" w:rsidRPr="00FF2BA5" w:rsidRDefault="00B841D1" w:rsidP="00FF2BA5">
      <w:pPr>
        <w:pStyle w:val="Ttulo4"/>
        <w:numPr>
          <w:ilvl w:val="0"/>
          <w:numId w:val="24"/>
        </w:numPr>
        <w:jc w:val="both"/>
        <w:rPr>
          <w:b w:val="0"/>
          <w:lang w:val="en-US"/>
        </w:rPr>
      </w:pPr>
      <w:bookmarkStart w:id="4" w:name="_Toc424614361"/>
      <w:r w:rsidRPr="00FF2BA5">
        <w:rPr>
          <w:b w:val="0"/>
          <w:lang w:val="en-US"/>
        </w:rPr>
        <w:t>Hardware</w:t>
      </w:r>
      <w:bookmarkEnd w:id="4"/>
      <w:r w:rsidRPr="00FF2BA5">
        <w:rPr>
          <w:b w:val="0"/>
          <w:lang w:val="en-US"/>
        </w:rPr>
        <w:t xml:space="preserve"> </w:t>
      </w:r>
    </w:p>
    <w:p w:rsidR="00AA02EF" w:rsidRPr="00FF2BA5" w:rsidRDefault="00AA02EF" w:rsidP="00E7329B">
      <w:pPr>
        <w:pStyle w:val="Prrafodelista"/>
        <w:ind w:left="1146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  <w:lang w:eastAsia="es-VE"/>
        </w:rPr>
        <w:drawing>
          <wp:inline distT="0" distB="0" distL="0" distR="0">
            <wp:extent cx="3810000" cy="4171950"/>
            <wp:effectExtent l="0" t="0" r="0" b="0"/>
            <wp:docPr id="1" name="Imagen 1" descr="http://arduino.cc/en/uploads/Tutorial/pw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http://arduino.cc/en/uploads/Tutorial/pwm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2EF" w:rsidRPr="004678DB" w:rsidRDefault="00AA02EF" w:rsidP="004678DB">
      <w:pPr>
        <w:jc w:val="center"/>
        <w:rPr>
          <w:rFonts w:ascii="Times New Roman" w:hAnsi="Times New Roman" w:cs="Times New Roman"/>
          <w:b/>
          <w:lang w:val="en-US"/>
        </w:rPr>
      </w:pPr>
      <w:bookmarkStart w:id="5" w:name="_Toc424614362"/>
      <w:bookmarkStart w:id="6" w:name="_GoBack"/>
      <w:r w:rsidRPr="004678DB">
        <w:rPr>
          <w:rFonts w:ascii="Times New Roman" w:hAnsi="Times New Roman" w:cs="Times New Roman"/>
          <w:b/>
          <w:lang w:val="en-US"/>
        </w:rPr>
        <w:t xml:space="preserve">Figura N° </w:t>
      </w:r>
      <w:r w:rsidR="00485C15" w:rsidRPr="004678DB">
        <w:rPr>
          <w:rFonts w:ascii="Times New Roman" w:hAnsi="Times New Roman" w:cs="Times New Roman"/>
          <w:b/>
          <w:lang w:val="en-US"/>
        </w:rPr>
        <w:t>3.</w:t>
      </w:r>
      <w:r w:rsidRPr="004678DB">
        <w:rPr>
          <w:rFonts w:ascii="Times New Roman" w:hAnsi="Times New Roman" w:cs="Times New Roman"/>
          <w:b/>
          <w:lang w:val="en-US"/>
        </w:rPr>
        <w:t xml:space="preserve"> Modulación </w:t>
      </w:r>
      <w:hyperlink r:id="rId13" w:history="1">
        <w:r w:rsidR="003E6725" w:rsidRPr="004678DB">
          <w:rPr>
            <w:rStyle w:val="Hipervnculo"/>
            <w:rFonts w:ascii="Times New Roman" w:hAnsi="Times New Roman" w:cs="Times New Roman"/>
            <w:b/>
            <w:color w:val="auto"/>
            <w:u w:val="none"/>
            <w:lang w:val="en-US"/>
          </w:rPr>
          <w:t>Pulse Width Modulation</w:t>
        </w:r>
      </w:hyperlink>
      <w:r w:rsidR="003E6725" w:rsidRPr="004678DB">
        <w:rPr>
          <w:rFonts w:ascii="Times New Roman" w:hAnsi="Times New Roman" w:cs="Times New Roman"/>
          <w:b/>
          <w:lang w:val="en-US"/>
        </w:rPr>
        <w:t xml:space="preserve"> (</w:t>
      </w:r>
      <w:r w:rsidRPr="004678DB">
        <w:rPr>
          <w:rFonts w:ascii="Times New Roman" w:hAnsi="Times New Roman" w:cs="Times New Roman"/>
          <w:b/>
          <w:lang w:val="en-US"/>
        </w:rPr>
        <w:t>PWM</w:t>
      </w:r>
      <w:r w:rsidR="003E6725" w:rsidRPr="004678DB">
        <w:rPr>
          <w:rFonts w:ascii="Times New Roman" w:hAnsi="Times New Roman" w:cs="Times New Roman"/>
          <w:b/>
          <w:lang w:val="en-US"/>
        </w:rPr>
        <w:t>)</w:t>
      </w:r>
      <w:r w:rsidRPr="004678DB">
        <w:rPr>
          <w:rFonts w:ascii="Times New Roman" w:hAnsi="Times New Roman" w:cs="Times New Roman"/>
          <w:b/>
          <w:lang w:val="en-US"/>
        </w:rPr>
        <w:t>.</w:t>
      </w:r>
      <w:bookmarkEnd w:id="5"/>
    </w:p>
    <w:bookmarkEnd w:id="6"/>
    <w:p w:rsidR="00EF3B77" w:rsidRPr="00FF2BA5" w:rsidRDefault="00EF3B77" w:rsidP="008D4308">
      <w:pPr>
        <w:pStyle w:val="Prrafodelista"/>
        <w:tabs>
          <w:tab w:val="left" w:pos="1842"/>
        </w:tabs>
        <w:spacing w:after="0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841D1" w:rsidRPr="00FF2BA5" w:rsidRDefault="00B841D1" w:rsidP="00FF2BA5">
      <w:pPr>
        <w:pStyle w:val="Ttulo4"/>
        <w:numPr>
          <w:ilvl w:val="0"/>
          <w:numId w:val="24"/>
        </w:numPr>
        <w:jc w:val="both"/>
        <w:rPr>
          <w:b w:val="0"/>
          <w:lang w:val="en-US"/>
        </w:rPr>
      </w:pPr>
      <w:bookmarkStart w:id="7" w:name="_Toc424614363"/>
      <w:r w:rsidRPr="00FF2BA5">
        <w:rPr>
          <w:b w:val="0"/>
          <w:lang w:val="en-US"/>
        </w:rPr>
        <w:t>Software</w:t>
      </w:r>
      <w:bookmarkEnd w:id="7"/>
    </w:p>
    <w:p w:rsidR="00147940" w:rsidRPr="001432A7" w:rsidRDefault="00147940" w:rsidP="00DE2EB1">
      <w:pPr>
        <w:pStyle w:val="Prrafodelista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1432A7">
        <w:rPr>
          <w:rFonts w:ascii="Times New Roman" w:hAnsi="Times New Roman" w:cs="Times New Roman"/>
          <w:sz w:val="24"/>
          <w:szCs w:val="24"/>
          <w:u w:val="single"/>
          <w:lang w:val="en-US"/>
        </w:rPr>
        <w:lastRenderedPageBreak/>
        <w:t>Código Wiring de Arduino IDE.</w:t>
      </w:r>
    </w:p>
    <w:p w:rsidR="006B4FB8" w:rsidRPr="00611CED" w:rsidRDefault="006B4FB8" w:rsidP="00DE2EB1">
      <w:pPr>
        <w:pStyle w:val="Prrafodelista"/>
        <w:rPr>
          <w:rFonts w:ascii="Times New Roman" w:hAnsi="Times New Roman" w:cs="Times New Roman"/>
          <w:sz w:val="24"/>
          <w:szCs w:val="24"/>
          <w:lang w:val="en-US"/>
        </w:rPr>
      </w:pPr>
      <w:r w:rsidRPr="00611CED">
        <w:rPr>
          <w:rFonts w:ascii="Times New Roman" w:hAnsi="Times New Roman" w:cs="Times New Roman"/>
          <w:sz w:val="24"/>
          <w:szCs w:val="24"/>
          <w:lang w:val="en-US"/>
        </w:rPr>
        <w:t>const int led=3;</w:t>
      </w:r>
    </w:p>
    <w:p w:rsidR="006B4FB8" w:rsidRPr="00611CED" w:rsidRDefault="006B4FB8" w:rsidP="00DE2EB1">
      <w:pPr>
        <w:pStyle w:val="Prrafodelista"/>
        <w:rPr>
          <w:rFonts w:ascii="Times New Roman" w:hAnsi="Times New Roman" w:cs="Times New Roman"/>
          <w:sz w:val="24"/>
          <w:szCs w:val="24"/>
          <w:lang w:val="en-US"/>
        </w:rPr>
      </w:pPr>
      <w:r w:rsidRPr="00611CED">
        <w:rPr>
          <w:rFonts w:ascii="Times New Roman" w:hAnsi="Times New Roman" w:cs="Times New Roman"/>
          <w:sz w:val="24"/>
          <w:szCs w:val="24"/>
          <w:lang w:val="en-US"/>
        </w:rPr>
        <w:t>const int led2=5;</w:t>
      </w:r>
    </w:p>
    <w:p w:rsidR="006B4FB8" w:rsidRPr="00611CED" w:rsidRDefault="006B4FB8" w:rsidP="00DE2EB1">
      <w:pPr>
        <w:pStyle w:val="Prrafodelista"/>
        <w:rPr>
          <w:rFonts w:ascii="Times New Roman" w:hAnsi="Times New Roman" w:cs="Times New Roman"/>
          <w:sz w:val="24"/>
          <w:szCs w:val="24"/>
          <w:lang w:val="en-US"/>
        </w:rPr>
      </w:pPr>
      <w:r w:rsidRPr="00611CED">
        <w:rPr>
          <w:rFonts w:ascii="Times New Roman" w:hAnsi="Times New Roman" w:cs="Times New Roman"/>
          <w:sz w:val="24"/>
          <w:szCs w:val="24"/>
          <w:lang w:val="en-US"/>
        </w:rPr>
        <w:t>const int pot=0;</w:t>
      </w:r>
    </w:p>
    <w:p w:rsidR="006B4FB8" w:rsidRPr="00611CED" w:rsidRDefault="006B4FB8" w:rsidP="00DE2EB1">
      <w:pPr>
        <w:pStyle w:val="Prrafodelista"/>
        <w:rPr>
          <w:rFonts w:ascii="Times New Roman" w:hAnsi="Times New Roman" w:cs="Times New Roman"/>
          <w:sz w:val="24"/>
          <w:szCs w:val="24"/>
          <w:lang w:val="en-US"/>
        </w:rPr>
      </w:pPr>
      <w:r w:rsidRPr="00611CED">
        <w:rPr>
          <w:rFonts w:ascii="Times New Roman" w:hAnsi="Times New Roman" w:cs="Times New Roman"/>
          <w:sz w:val="24"/>
          <w:szCs w:val="24"/>
          <w:lang w:val="en-US"/>
        </w:rPr>
        <w:t>void setup(){</w:t>
      </w:r>
    </w:p>
    <w:p w:rsidR="006B4FB8" w:rsidRPr="00611CED" w:rsidRDefault="006B4FB8" w:rsidP="00DE2EB1">
      <w:pPr>
        <w:pStyle w:val="Prrafodelista"/>
        <w:rPr>
          <w:rFonts w:ascii="Times New Roman" w:hAnsi="Times New Roman" w:cs="Times New Roman"/>
          <w:sz w:val="24"/>
          <w:szCs w:val="24"/>
          <w:lang w:val="en-US"/>
        </w:rPr>
      </w:pPr>
      <w:r w:rsidRPr="00611CED">
        <w:rPr>
          <w:rFonts w:ascii="Times New Roman" w:hAnsi="Times New Roman" w:cs="Times New Roman"/>
          <w:sz w:val="24"/>
          <w:szCs w:val="24"/>
          <w:lang w:val="en-US"/>
        </w:rPr>
        <w:t xml:space="preserve">  pinMode(led,OUTPUT);</w:t>
      </w:r>
    </w:p>
    <w:p w:rsidR="006B4FB8" w:rsidRPr="00611CED" w:rsidRDefault="006B4FB8" w:rsidP="00DE2EB1">
      <w:pPr>
        <w:pStyle w:val="Prrafodelista"/>
        <w:rPr>
          <w:rFonts w:ascii="Times New Roman" w:hAnsi="Times New Roman" w:cs="Times New Roman"/>
          <w:sz w:val="24"/>
          <w:szCs w:val="24"/>
          <w:lang w:val="en-US"/>
        </w:rPr>
      </w:pPr>
      <w:r w:rsidRPr="00611CED">
        <w:rPr>
          <w:rFonts w:ascii="Times New Roman" w:hAnsi="Times New Roman" w:cs="Times New Roman"/>
          <w:sz w:val="24"/>
          <w:szCs w:val="24"/>
          <w:lang w:val="en-US"/>
        </w:rPr>
        <w:t xml:space="preserve">  pinMode(led2,OUTPUT);</w:t>
      </w:r>
    </w:p>
    <w:p w:rsidR="006B4FB8" w:rsidRPr="00611CED" w:rsidRDefault="006B4FB8" w:rsidP="00DE2EB1">
      <w:pPr>
        <w:pStyle w:val="Prrafodelista"/>
        <w:rPr>
          <w:rFonts w:ascii="Times New Roman" w:hAnsi="Times New Roman" w:cs="Times New Roman"/>
          <w:sz w:val="24"/>
          <w:szCs w:val="24"/>
          <w:lang w:val="en-US"/>
        </w:rPr>
      </w:pPr>
      <w:r w:rsidRPr="00611CED">
        <w:rPr>
          <w:rFonts w:ascii="Times New Roman" w:hAnsi="Times New Roman" w:cs="Times New Roman"/>
          <w:sz w:val="24"/>
          <w:szCs w:val="24"/>
          <w:lang w:val="en-US"/>
        </w:rPr>
        <w:t>}void loop(){</w:t>
      </w:r>
    </w:p>
    <w:p w:rsidR="006B4FB8" w:rsidRPr="004678DB" w:rsidRDefault="006B4FB8" w:rsidP="00DE2EB1">
      <w:pPr>
        <w:pStyle w:val="Prrafodelista"/>
        <w:rPr>
          <w:rFonts w:ascii="Times New Roman" w:hAnsi="Times New Roman" w:cs="Times New Roman"/>
          <w:sz w:val="24"/>
          <w:szCs w:val="24"/>
          <w:lang w:val="en-US"/>
        </w:rPr>
      </w:pPr>
      <w:r w:rsidRPr="00611CE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678DB">
        <w:rPr>
          <w:rFonts w:ascii="Times New Roman" w:hAnsi="Times New Roman" w:cs="Times New Roman"/>
          <w:sz w:val="24"/>
          <w:szCs w:val="24"/>
          <w:lang w:val="en-US"/>
        </w:rPr>
        <w:t>for(int brillo=0;brillo&lt;256;brillo++){</w:t>
      </w:r>
    </w:p>
    <w:p w:rsidR="006B4FB8" w:rsidRPr="006B4FB8" w:rsidRDefault="006B4FB8" w:rsidP="00DE2EB1">
      <w:pPr>
        <w:pStyle w:val="Prrafodelista"/>
        <w:rPr>
          <w:rFonts w:ascii="Times New Roman" w:hAnsi="Times New Roman" w:cs="Times New Roman"/>
          <w:sz w:val="24"/>
          <w:szCs w:val="24"/>
          <w:lang w:val="en-US"/>
        </w:rPr>
      </w:pPr>
      <w:r w:rsidRPr="004678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6B4FB8">
        <w:rPr>
          <w:rFonts w:ascii="Times New Roman" w:hAnsi="Times New Roman" w:cs="Times New Roman"/>
          <w:sz w:val="24"/>
          <w:szCs w:val="24"/>
          <w:lang w:val="en-US"/>
        </w:rPr>
        <w:t>analogWrite(led,brillo);</w:t>
      </w:r>
    </w:p>
    <w:p w:rsidR="006B4FB8" w:rsidRPr="006B4FB8" w:rsidRDefault="006B4FB8" w:rsidP="00DE2EB1">
      <w:pPr>
        <w:pStyle w:val="Prrafodelista"/>
        <w:rPr>
          <w:rFonts w:ascii="Times New Roman" w:hAnsi="Times New Roman" w:cs="Times New Roman"/>
          <w:sz w:val="24"/>
          <w:szCs w:val="24"/>
          <w:lang w:val="en-US"/>
        </w:rPr>
      </w:pPr>
      <w:r w:rsidRPr="006B4FB8">
        <w:rPr>
          <w:rFonts w:ascii="Times New Roman" w:hAnsi="Times New Roman" w:cs="Times New Roman"/>
          <w:sz w:val="24"/>
          <w:szCs w:val="24"/>
          <w:lang w:val="en-US"/>
        </w:rPr>
        <w:t xml:space="preserve">    int valor=analogRead(pot);</w:t>
      </w:r>
    </w:p>
    <w:p w:rsidR="006B4FB8" w:rsidRPr="006B4FB8" w:rsidRDefault="006B4FB8" w:rsidP="00DE2EB1">
      <w:pPr>
        <w:pStyle w:val="Prrafodelista"/>
        <w:rPr>
          <w:rFonts w:ascii="Times New Roman" w:hAnsi="Times New Roman" w:cs="Times New Roman"/>
          <w:sz w:val="24"/>
          <w:szCs w:val="24"/>
          <w:lang w:val="en-US"/>
        </w:rPr>
      </w:pPr>
      <w:r w:rsidRPr="006B4FB8">
        <w:rPr>
          <w:rFonts w:ascii="Times New Roman" w:hAnsi="Times New Roman" w:cs="Times New Roman"/>
          <w:sz w:val="24"/>
          <w:szCs w:val="24"/>
          <w:lang w:val="en-US"/>
        </w:rPr>
        <w:t xml:space="preserve">    int brilloled = map(valor, 0, 1023, 0, 255);</w:t>
      </w:r>
    </w:p>
    <w:p w:rsidR="006B4FB8" w:rsidRPr="006B4FB8" w:rsidRDefault="006B4FB8" w:rsidP="00DE2EB1">
      <w:pPr>
        <w:pStyle w:val="Prrafodelista"/>
        <w:rPr>
          <w:rFonts w:ascii="Times New Roman" w:hAnsi="Times New Roman" w:cs="Times New Roman"/>
          <w:sz w:val="24"/>
          <w:szCs w:val="24"/>
          <w:lang w:val="en-US"/>
        </w:rPr>
      </w:pPr>
      <w:r w:rsidRPr="006B4FB8">
        <w:rPr>
          <w:rFonts w:ascii="Times New Roman" w:hAnsi="Times New Roman" w:cs="Times New Roman"/>
          <w:sz w:val="24"/>
          <w:szCs w:val="24"/>
          <w:lang w:val="en-US"/>
        </w:rPr>
        <w:t xml:space="preserve">    analogWrite(led2,brilloled);</w:t>
      </w:r>
    </w:p>
    <w:p w:rsidR="006B4FB8" w:rsidRPr="006B4FB8" w:rsidRDefault="006B4FB8" w:rsidP="00DE2EB1">
      <w:pPr>
        <w:pStyle w:val="Prrafodelista"/>
        <w:rPr>
          <w:rFonts w:ascii="Times New Roman" w:hAnsi="Times New Roman" w:cs="Times New Roman"/>
          <w:sz w:val="24"/>
          <w:szCs w:val="24"/>
          <w:lang w:val="en-US"/>
        </w:rPr>
      </w:pPr>
      <w:r w:rsidRPr="006B4FB8">
        <w:rPr>
          <w:rFonts w:ascii="Times New Roman" w:hAnsi="Times New Roman" w:cs="Times New Roman"/>
          <w:sz w:val="24"/>
          <w:szCs w:val="24"/>
          <w:lang w:val="en-US"/>
        </w:rPr>
        <w:t xml:space="preserve">    delay(10);</w:t>
      </w:r>
    </w:p>
    <w:p w:rsidR="006B4FB8" w:rsidRPr="001432A7" w:rsidRDefault="006B4FB8" w:rsidP="00DE2EB1">
      <w:pPr>
        <w:pStyle w:val="Prrafodelista"/>
        <w:rPr>
          <w:rFonts w:ascii="Times New Roman" w:hAnsi="Times New Roman" w:cs="Times New Roman"/>
          <w:sz w:val="24"/>
          <w:szCs w:val="24"/>
          <w:lang w:val="en-US"/>
        </w:rPr>
      </w:pPr>
      <w:r w:rsidRPr="001432A7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6B4FB8" w:rsidRPr="001432A7" w:rsidRDefault="006B4FB8" w:rsidP="00DE2EB1">
      <w:pPr>
        <w:pStyle w:val="Prrafodelista"/>
        <w:rPr>
          <w:rFonts w:ascii="Times New Roman" w:hAnsi="Times New Roman" w:cs="Times New Roman"/>
          <w:sz w:val="24"/>
          <w:szCs w:val="24"/>
          <w:lang w:val="en-US"/>
        </w:rPr>
      </w:pPr>
      <w:r w:rsidRPr="001432A7">
        <w:rPr>
          <w:rFonts w:ascii="Times New Roman" w:hAnsi="Times New Roman" w:cs="Times New Roman"/>
          <w:sz w:val="24"/>
          <w:szCs w:val="24"/>
          <w:lang w:val="en-US"/>
        </w:rPr>
        <w:t xml:space="preserve">  for(int brillo2=255;brillo2&gt;=0;brillo2--){</w:t>
      </w:r>
    </w:p>
    <w:p w:rsidR="006B4FB8" w:rsidRPr="006B4FB8" w:rsidRDefault="006B4FB8" w:rsidP="00DE2EB1">
      <w:pPr>
        <w:pStyle w:val="Prrafodelista"/>
        <w:rPr>
          <w:rFonts w:ascii="Times New Roman" w:hAnsi="Times New Roman" w:cs="Times New Roman"/>
          <w:sz w:val="24"/>
          <w:szCs w:val="24"/>
          <w:lang w:val="en-US"/>
        </w:rPr>
      </w:pPr>
      <w:r w:rsidRPr="001432A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6B4FB8">
        <w:rPr>
          <w:rFonts w:ascii="Times New Roman" w:hAnsi="Times New Roman" w:cs="Times New Roman"/>
          <w:sz w:val="24"/>
          <w:szCs w:val="24"/>
          <w:lang w:val="en-US"/>
        </w:rPr>
        <w:t>analogWrite(led,brillo2);</w:t>
      </w:r>
    </w:p>
    <w:p w:rsidR="006B4FB8" w:rsidRPr="006B4FB8" w:rsidRDefault="006B4FB8" w:rsidP="00DE2EB1">
      <w:pPr>
        <w:pStyle w:val="Prrafodelista"/>
        <w:rPr>
          <w:rFonts w:ascii="Times New Roman" w:hAnsi="Times New Roman" w:cs="Times New Roman"/>
          <w:sz w:val="24"/>
          <w:szCs w:val="24"/>
          <w:lang w:val="en-US"/>
        </w:rPr>
      </w:pPr>
      <w:r w:rsidRPr="006B4FB8">
        <w:rPr>
          <w:rFonts w:ascii="Times New Roman" w:hAnsi="Times New Roman" w:cs="Times New Roman"/>
          <w:sz w:val="24"/>
          <w:szCs w:val="24"/>
          <w:lang w:val="en-US"/>
        </w:rPr>
        <w:t xml:space="preserve">    int valor=analogRead(pot);</w:t>
      </w:r>
    </w:p>
    <w:p w:rsidR="006B4FB8" w:rsidRPr="006B4FB8" w:rsidRDefault="006B4FB8" w:rsidP="00DE2EB1">
      <w:pPr>
        <w:pStyle w:val="Prrafodelista"/>
        <w:rPr>
          <w:rFonts w:ascii="Times New Roman" w:hAnsi="Times New Roman" w:cs="Times New Roman"/>
          <w:sz w:val="24"/>
          <w:szCs w:val="24"/>
          <w:lang w:val="en-US"/>
        </w:rPr>
      </w:pPr>
      <w:r w:rsidRPr="006B4FB8">
        <w:rPr>
          <w:rFonts w:ascii="Times New Roman" w:hAnsi="Times New Roman" w:cs="Times New Roman"/>
          <w:sz w:val="24"/>
          <w:szCs w:val="24"/>
          <w:lang w:val="en-US"/>
        </w:rPr>
        <w:t xml:space="preserve">    int brilloled = map(valor, 0, 1023, 0, 255);</w:t>
      </w:r>
    </w:p>
    <w:p w:rsidR="006B4FB8" w:rsidRPr="00611CED" w:rsidRDefault="006B4FB8" w:rsidP="00DE2EB1">
      <w:pPr>
        <w:pStyle w:val="Prrafodelista"/>
        <w:rPr>
          <w:rFonts w:ascii="Times New Roman" w:hAnsi="Times New Roman" w:cs="Times New Roman"/>
          <w:sz w:val="24"/>
          <w:szCs w:val="24"/>
          <w:lang w:val="en-US"/>
        </w:rPr>
      </w:pPr>
      <w:r w:rsidRPr="006B4FB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611CED">
        <w:rPr>
          <w:rFonts w:ascii="Times New Roman" w:hAnsi="Times New Roman" w:cs="Times New Roman"/>
          <w:sz w:val="24"/>
          <w:szCs w:val="24"/>
          <w:lang w:val="en-US"/>
        </w:rPr>
        <w:t>analogWrite(led2,brilloled);</w:t>
      </w:r>
    </w:p>
    <w:p w:rsidR="006B4FB8" w:rsidRPr="00611CED" w:rsidRDefault="006B4FB8" w:rsidP="00DE2EB1">
      <w:pPr>
        <w:pStyle w:val="Prrafodelista"/>
        <w:rPr>
          <w:rFonts w:ascii="Times New Roman" w:hAnsi="Times New Roman" w:cs="Times New Roman"/>
          <w:sz w:val="24"/>
          <w:szCs w:val="24"/>
          <w:lang w:val="en-US"/>
        </w:rPr>
      </w:pPr>
      <w:r w:rsidRPr="00611CED">
        <w:rPr>
          <w:rFonts w:ascii="Times New Roman" w:hAnsi="Times New Roman" w:cs="Times New Roman"/>
          <w:sz w:val="24"/>
          <w:szCs w:val="24"/>
          <w:lang w:val="en-US"/>
        </w:rPr>
        <w:t xml:space="preserve">    delay(10);</w:t>
      </w:r>
    </w:p>
    <w:p w:rsidR="006B4FB8" w:rsidRPr="00611CED" w:rsidRDefault="006B4FB8" w:rsidP="00DE2EB1">
      <w:pPr>
        <w:pStyle w:val="Prrafodelista"/>
        <w:rPr>
          <w:rFonts w:ascii="Times New Roman" w:hAnsi="Times New Roman" w:cs="Times New Roman"/>
          <w:sz w:val="24"/>
          <w:szCs w:val="24"/>
          <w:lang w:val="en-US"/>
        </w:rPr>
      </w:pPr>
      <w:r w:rsidRPr="00611CED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EF3B77" w:rsidRPr="005770C0" w:rsidRDefault="006B4FB8" w:rsidP="00DE2EB1">
      <w:pPr>
        <w:pStyle w:val="Prrafodelista"/>
        <w:rPr>
          <w:rFonts w:ascii="Times New Roman" w:hAnsi="Times New Roman" w:cs="Times New Roman"/>
          <w:sz w:val="24"/>
          <w:szCs w:val="24"/>
          <w:lang w:val="en-US"/>
        </w:rPr>
      </w:pPr>
      <w:r w:rsidRPr="005770C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EF3B77" w:rsidRPr="001432A7" w:rsidRDefault="005770C0" w:rsidP="005770C0">
      <w:pPr>
        <w:pStyle w:val="Prrafodelista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1432A7">
        <w:rPr>
          <w:rFonts w:ascii="Times New Roman" w:hAnsi="Times New Roman" w:cs="Times New Roman"/>
          <w:sz w:val="24"/>
          <w:szCs w:val="24"/>
          <w:u w:val="single"/>
          <w:lang w:val="en-US"/>
        </w:rPr>
        <w:t>Código Zero-Order Hold</w:t>
      </w:r>
    </w:p>
    <w:p w:rsidR="005770C0" w:rsidRPr="004678DB" w:rsidRDefault="005770C0" w:rsidP="005770C0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78DB">
        <w:rPr>
          <w:rFonts w:ascii="Times New Roman" w:hAnsi="Times New Roman" w:cs="Times New Roman"/>
          <w:sz w:val="24"/>
          <w:szCs w:val="24"/>
          <w:lang w:val="en-US"/>
        </w:rPr>
        <w:t>/*</w:t>
      </w:r>
    </w:p>
    <w:p w:rsidR="005770C0" w:rsidRPr="005770C0" w:rsidRDefault="005770C0" w:rsidP="005770C0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C0">
        <w:rPr>
          <w:rFonts w:ascii="Times New Roman" w:hAnsi="Times New Roman" w:cs="Times New Roman"/>
          <w:sz w:val="24"/>
          <w:szCs w:val="24"/>
        </w:rPr>
        <w:t>brillo=map(temperatura,10,40,0,255);</w:t>
      </w:r>
    </w:p>
    <w:p w:rsidR="005770C0" w:rsidRPr="005770C0" w:rsidRDefault="005770C0" w:rsidP="005770C0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C0">
        <w:rPr>
          <w:rFonts w:ascii="Times New Roman" w:hAnsi="Times New Roman" w:cs="Times New Roman"/>
          <w:sz w:val="24"/>
          <w:szCs w:val="24"/>
        </w:rPr>
        <w:t xml:space="preserve">  brillo = constrain(brillo,0,255);</w:t>
      </w:r>
    </w:p>
    <w:p w:rsidR="005770C0" w:rsidRPr="005770C0" w:rsidRDefault="005770C0" w:rsidP="005770C0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70C0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5770C0" w:rsidRPr="005770C0" w:rsidRDefault="005770C0" w:rsidP="005770C0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70C0">
        <w:rPr>
          <w:rFonts w:ascii="Times New Roman" w:hAnsi="Times New Roman" w:cs="Times New Roman"/>
          <w:sz w:val="24"/>
          <w:szCs w:val="24"/>
          <w:lang w:val="en-US"/>
        </w:rPr>
        <w:t>const int MAX=500;</w:t>
      </w:r>
    </w:p>
    <w:p w:rsidR="005770C0" w:rsidRPr="005770C0" w:rsidRDefault="005770C0" w:rsidP="005770C0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70C0">
        <w:rPr>
          <w:rFonts w:ascii="Times New Roman" w:hAnsi="Times New Roman" w:cs="Times New Roman"/>
          <w:sz w:val="24"/>
          <w:szCs w:val="24"/>
          <w:lang w:val="en-US"/>
        </w:rPr>
        <w:t>int x[MAX];</w:t>
      </w:r>
    </w:p>
    <w:p w:rsidR="005770C0" w:rsidRPr="005770C0" w:rsidRDefault="005770C0" w:rsidP="005770C0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70C0">
        <w:rPr>
          <w:rFonts w:ascii="Times New Roman" w:hAnsi="Times New Roman" w:cs="Times New Roman"/>
          <w:sz w:val="24"/>
          <w:szCs w:val="24"/>
          <w:lang w:val="en-US"/>
        </w:rPr>
        <w:t>const int T=2;</w:t>
      </w:r>
    </w:p>
    <w:p w:rsidR="005770C0" w:rsidRPr="005770C0" w:rsidRDefault="005770C0" w:rsidP="005770C0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70C0">
        <w:rPr>
          <w:rFonts w:ascii="Times New Roman" w:hAnsi="Times New Roman" w:cs="Times New Roman"/>
          <w:sz w:val="24"/>
          <w:szCs w:val="24"/>
          <w:lang w:val="en-US"/>
        </w:rPr>
        <w:t>int wc=2;</w:t>
      </w:r>
    </w:p>
    <w:p w:rsidR="005770C0" w:rsidRDefault="005770C0" w:rsidP="005770C0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70C0">
        <w:rPr>
          <w:rFonts w:ascii="Times New Roman" w:hAnsi="Times New Roman" w:cs="Times New Roman"/>
          <w:sz w:val="24"/>
          <w:szCs w:val="24"/>
          <w:lang w:val="en-US"/>
        </w:rPr>
        <w:t>int n=0;</w:t>
      </w:r>
    </w:p>
    <w:p w:rsidR="001432A7" w:rsidRPr="00611CED" w:rsidRDefault="001432A7" w:rsidP="001432A7">
      <w:pPr>
        <w:pStyle w:val="Prrafodelista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 int led</w:t>
      </w:r>
      <w:r w:rsidRPr="00611CED">
        <w:rPr>
          <w:rFonts w:ascii="Times New Roman" w:hAnsi="Times New Roman" w:cs="Times New Roman"/>
          <w:sz w:val="24"/>
          <w:szCs w:val="24"/>
          <w:lang w:val="en-US"/>
        </w:rPr>
        <w:t>=5;</w:t>
      </w:r>
    </w:p>
    <w:p w:rsidR="001432A7" w:rsidRPr="00611CED" w:rsidRDefault="001432A7" w:rsidP="001432A7">
      <w:pPr>
        <w:pStyle w:val="Prrafodelista"/>
        <w:rPr>
          <w:rFonts w:ascii="Times New Roman" w:hAnsi="Times New Roman" w:cs="Times New Roman"/>
          <w:sz w:val="24"/>
          <w:szCs w:val="24"/>
          <w:lang w:val="en-US"/>
        </w:rPr>
      </w:pPr>
      <w:r w:rsidRPr="00611CED">
        <w:rPr>
          <w:rFonts w:ascii="Times New Roman" w:hAnsi="Times New Roman" w:cs="Times New Roman"/>
          <w:sz w:val="24"/>
          <w:szCs w:val="24"/>
          <w:lang w:val="en-US"/>
        </w:rPr>
        <w:t>const int pot=0;</w:t>
      </w:r>
    </w:p>
    <w:p w:rsidR="001432A7" w:rsidRPr="005770C0" w:rsidRDefault="001432A7" w:rsidP="005770C0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770C0" w:rsidRPr="005770C0" w:rsidRDefault="005770C0" w:rsidP="005770C0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70C0">
        <w:rPr>
          <w:rFonts w:ascii="Times New Roman" w:hAnsi="Times New Roman" w:cs="Times New Roman"/>
          <w:sz w:val="24"/>
          <w:szCs w:val="24"/>
          <w:lang w:val="en-US"/>
        </w:rPr>
        <w:t>void setup(){</w:t>
      </w:r>
    </w:p>
    <w:p w:rsidR="005770C0" w:rsidRPr="005770C0" w:rsidRDefault="005770C0" w:rsidP="005770C0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70C0">
        <w:rPr>
          <w:rFonts w:ascii="Times New Roman" w:hAnsi="Times New Roman" w:cs="Times New Roman"/>
          <w:sz w:val="24"/>
          <w:szCs w:val="24"/>
          <w:lang w:val="en-US"/>
        </w:rPr>
        <w:t xml:space="preserve">  Serial.begin(9600);</w:t>
      </w:r>
    </w:p>
    <w:p w:rsidR="005770C0" w:rsidRPr="005770C0" w:rsidRDefault="005770C0" w:rsidP="005770C0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70C0">
        <w:rPr>
          <w:rFonts w:ascii="Times New Roman" w:hAnsi="Times New Roman" w:cs="Times New Roman"/>
          <w:sz w:val="24"/>
          <w:szCs w:val="24"/>
          <w:lang w:val="en-US"/>
        </w:rPr>
        <w:t xml:space="preserve">  int cont=0;</w:t>
      </w:r>
    </w:p>
    <w:p w:rsidR="005770C0" w:rsidRPr="005770C0" w:rsidRDefault="005770C0" w:rsidP="005770C0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70C0">
        <w:rPr>
          <w:rFonts w:ascii="Times New Roman" w:hAnsi="Times New Roman" w:cs="Times New Roman"/>
          <w:sz w:val="24"/>
          <w:szCs w:val="24"/>
          <w:lang w:val="en-US"/>
        </w:rPr>
        <w:t xml:space="preserve">  for(int brillo=0;brillo&lt;256;brillo++){</w:t>
      </w:r>
    </w:p>
    <w:p w:rsidR="005770C0" w:rsidRPr="005770C0" w:rsidRDefault="005770C0" w:rsidP="005770C0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70C0">
        <w:rPr>
          <w:rFonts w:ascii="Times New Roman" w:hAnsi="Times New Roman" w:cs="Times New Roman"/>
          <w:sz w:val="24"/>
          <w:szCs w:val="24"/>
          <w:lang w:val="en-US"/>
        </w:rPr>
        <w:t xml:space="preserve">    x[cont++]=brillo;</w:t>
      </w:r>
    </w:p>
    <w:p w:rsidR="005770C0" w:rsidRPr="001432A7" w:rsidRDefault="005770C0" w:rsidP="005770C0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432A7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5770C0" w:rsidRPr="001432A7" w:rsidRDefault="005770C0" w:rsidP="005770C0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432A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for(int brillo2=255;brillo2&gt;=0;brillo2--){</w:t>
      </w:r>
    </w:p>
    <w:p w:rsidR="005770C0" w:rsidRPr="005770C0" w:rsidRDefault="005770C0" w:rsidP="005770C0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432A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5770C0">
        <w:rPr>
          <w:rFonts w:ascii="Times New Roman" w:hAnsi="Times New Roman" w:cs="Times New Roman"/>
          <w:sz w:val="24"/>
          <w:szCs w:val="24"/>
          <w:lang w:val="en-US"/>
        </w:rPr>
        <w:t>x[cont++]=brillo2;</w:t>
      </w:r>
    </w:p>
    <w:p w:rsidR="005770C0" w:rsidRPr="005770C0" w:rsidRDefault="005770C0" w:rsidP="005770C0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70C0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5770C0" w:rsidRPr="005770C0" w:rsidRDefault="005770C0" w:rsidP="005770C0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770C0" w:rsidRPr="005770C0" w:rsidRDefault="005770C0" w:rsidP="005770C0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70C0">
        <w:rPr>
          <w:rFonts w:ascii="Times New Roman" w:hAnsi="Times New Roman" w:cs="Times New Roman"/>
          <w:sz w:val="24"/>
          <w:szCs w:val="24"/>
          <w:lang w:val="en-US"/>
        </w:rPr>
        <w:t>}void loop(){</w:t>
      </w:r>
    </w:p>
    <w:p w:rsidR="005770C0" w:rsidRPr="005770C0" w:rsidRDefault="005770C0" w:rsidP="005770C0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70C0">
        <w:rPr>
          <w:rFonts w:ascii="Times New Roman" w:hAnsi="Times New Roman" w:cs="Times New Roman"/>
          <w:sz w:val="24"/>
          <w:szCs w:val="24"/>
          <w:lang w:val="en-US"/>
        </w:rPr>
        <w:t xml:space="preserve">  n=0;</w:t>
      </w:r>
    </w:p>
    <w:p w:rsidR="005770C0" w:rsidRPr="005770C0" w:rsidRDefault="005770C0" w:rsidP="005770C0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70C0">
        <w:rPr>
          <w:rFonts w:ascii="Times New Roman" w:hAnsi="Times New Roman" w:cs="Times New Roman"/>
          <w:sz w:val="24"/>
          <w:szCs w:val="24"/>
          <w:lang w:val="en-US"/>
        </w:rPr>
        <w:t xml:space="preserve">  for(int i=0;i&lt;MAX;i++){</w:t>
      </w:r>
    </w:p>
    <w:p w:rsidR="005770C0" w:rsidRPr="005770C0" w:rsidRDefault="005770C0" w:rsidP="005770C0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70C0">
        <w:rPr>
          <w:rFonts w:ascii="Times New Roman" w:hAnsi="Times New Roman" w:cs="Times New Roman"/>
          <w:sz w:val="24"/>
          <w:szCs w:val="24"/>
          <w:lang w:val="en-US"/>
        </w:rPr>
        <w:t xml:space="preserve">    zeroorderhold(i);</w:t>
      </w:r>
    </w:p>
    <w:p w:rsidR="005770C0" w:rsidRPr="005770C0" w:rsidRDefault="005770C0" w:rsidP="005770C0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70C0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5770C0" w:rsidRPr="005770C0" w:rsidRDefault="005770C0" w:rsidP="005770C0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70C0">
        <w:rPr>
          <w:rFonts w:ascii="Times New Roman" w:hAnsi="Times New Roman" w:cs="Times New Roman"/>
          <w:sz w:val="24"/>
          <w:szCs w:val="24"/>
          <w:lang w:val="en-US"/>
        </w:rPr>
        <w:t>}void zeroorderhold(int t){</w:t>
      </w:r>
    </w:p>
    <w:p w:rsidR="005770C0" w:rsidRPr="005770C0" w:rsidRDefault="005770C0" w:rsidP="005770C0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70C0">
        <w:rPr>
          <w:rFonts w:ascii="Times New Roman" w:hAnsi="Times New Roman" w:cs="Times New Roman"/>
          <w:sz w:val="24"/>
          <w:szCs w:val="24"/>
          <w:lang w:val="en-US"/>
        </w:rPr>
        <w:t xml:space="preserve">  int valor=x[n]*(T*wc/PI)*(sin(wc*(t-T*n))/wc*(t-T*n));</w:t>
      </w:r>
    </w:p>
    <w:p w:rsidR="005770C0" w:rsidRPr="004678DB" w:rsidRDefault="005770C0" w:rsidP="005770C0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C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678DB">
        <w:rPr>
          <w:rFonts w:ascii="Times New Roman" w:hAnsi="Times New Roman" w:cs="Times New Roman"/>
          <w:sz w:val="24"/>
          <w:szCs w:val="24"/>
        </w:rPr>
        <w:t>Serial.println(valor);</w:t>
      </w:r>
    </w:p>
    <w:p w:rsidR="001432A7" w:rsidRPr="001432A7" w:rsidRDefault="001432A7" w:rsidP="005770C0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432A7">
        <w:rPr>
          <w:rFonts w:ascii="Times New Roman" w:hAnsi="Times New Roman" w:cs="Times New Roman"/>
          <w:sz w:val="24"/>
          <w:szCs w:val="24"/>
        </w:rPr>
        <w:t xml:space="preserve">// </w:t>
      </w:r>
      <w:r>
        <w:rPr>
          <w:rFonts w:ascii="Times New Roman" w:hAnsi="Times New Roman" w:cs="Times New Roman"/>
          <w:sz w:val="24"/>
          <w:szCs w:val="24"/>
        </w:rPr>
        <w:t>valor = constrain(valor</w:t>
      </w:r>
      <w:r w:rsidRPr="005770C0">
        <w:rPr>
          <w:rFonts w:ascii="Times New Roman" w:hAnsi="Times New Roman" w:cs="Times New Roman"/>
          <w:sz w:val="24"/>
          <w:szCs w:val="24"/>
        </w:rPr>
        <w:t>,0,255);</w:t>
      </w:r>
    </w:p>
    <w:p w:rsidR="001432A7" w:rsidRDefault="001432A7" w:rsidP="001432A7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432A7">
        <w:rPr>
          <w:rFonts w:ascii="Times New Roman" w:hAnsi="Times New Roman" w:cs="Times New Roman"/>
          <w:sz w:val="24"/>
          <w:szCs w:val="24"/>
          <w:lang w:val="en-US"/>
        </w:rPr>
        <w:t>//analogWrite(led,valor);</w:t>
      </w:r>
    </w:p>
    <w:p w:rsidR="001432A7" w:rsidRPr="001432A7" w:rsidRDefault="001432A7" w:rsidP="001432A7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432A7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r>
        <w:rPr>
          <w:rFonts w:ascii="Times New Roman" w:hAnsi="Times New Roman" w:cs="Times New Roman"/>
          <w:sz w:val="24"/>
          <w:szCs w:val="24"/>
          <w:lang w:val="en-US"/>
        </w:rPr>
        <w:t>int muestra =</w:t>
      </w:r>
      <w:r w:rsidRPr="006B4FB8">
        <w:rPr>
          <w:rFonts w:ascii="Times New Roman" w:hAnsi="Times New Roman" w:cs="Times New Roman"/>
          <w:sz w:val="24"/>
          <w:szCs w:val="24"/>
          <w:lang w:val="en-US"/>
        </w:rPr>
        <w:t>analogRead(pot);</w:t>
      </w:r>
    </w:p>
    <w:p w:rsidR="005770C0" w:rsidRPr="001432A7" w:rsidRDefault="005770C0" w:rsidP="005770C0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432A7">
        <w:rPr>
          <w:rFonts w:ascii="Times New Roman" w:hAnsi="Times New Roman" w:cs="Times New Roman"/>
          <w:sz w:val="24"/>
          <w:szCs w:val="24"/>
        </w:rPr>
        <w:t xml:space="preserve">  n++;</w:t>
      </w:r>
    </w:p>
    <w:p w:rsidR="005770C0" w:rsidRPr="005770C0" w:rsidRDefault="005770C0" w:rsidP="005770C0">
      <w:pPr>
        <w:pStyle w:val="Prrafodelista"/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70C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EF3B77" w:rsidRPr="00A21D1D" w:rsidRDefault="00B841D1" w:rsidP="008D4308">
      <w:pPr>
        <w:pStyle w:val="Ttulo3"/>
        <w:numPr>
          <w:ilvl w:val="0"/>
          <w:numId w:val="20"/>
        </w:numPr>
        <w:jc w:val="both"/>
        <w:rPr>
          <w:rFonts w:ascii="Times New Roman" w:hAnsi="Times New Roman" w:cs="Times New Roman"/>
          <w:color w:val="auto"/>
        </w:rPr>
      </w:pPr>
      <w:bookmarkStart w:id="8" w:name="_Toc424614364"/>
      <w:r w:rsidRPr="00C674A8">
        <w:rPr>
          <w:rFonts w:ascii="Times New Roman" w:hAnsi="Times New Roman" w:cs="Times New Roman"/>
          <w:color w:val="auto"/>
        </w:rPr>
        <w:t>Discusión de los resultados</w:t>
      </w:r>
      <w:bookmarkEnd w:id="8"/>
    </w:p>
    <w:p w:rsidR="00316146" w:rsidRPr="00BD64D2" w:rsidRDefault="00316146" w:rsidP="00316146">
      <w:pPr>
        <w:spacing w:beforeLines="120" w:before="288" w:afterLines="120" w:after="288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Se pueden apreciar los resultados del análisis digital realizado en</w:t>
      </w:r>
      <w:r w:rsidR="00461B10">
        <w:rPr>
          <w:rFonts w:ascii="Times New Roman" w:hAnsi="Times New Roman" w:cs="Times New Roman"/>
          <w:sz w:val="24"/>
          <w:szCs w:val="24"/>
        </w:rPr>
        <w:t xml:space="preserve"> el simulador, incorporando en</w:t>
      </w:r>
      <w:r w:rsidRPr="00BD64D2">
        <w:rPr>
          <w:rFonts w:ascii="Times New Roman" w:hAnsi="Times New Roman" w:cs="Times New Roman"/>
          <w:sz w:val="24"/>
          <w:szCs w:val="24"/>
        </w:rPr>
        <w:t xml:space="preserve"> </w:t>
      </w:r>
      <w:r w:rsidR="00A21D1D">
        <w:rPr>
          <w:rFonts w:ascii="Times New Roman" w:hAnsi="Times New Roman" w:cs="Times New Roman"/>
          <w:sz w:val="24"/>
          <w:szCs w:val="24"/>
        </w:rPr>
        <w:t>el algoritmo de control</w:t>
      </w:r>
      <w:r w:rsidRPr="00BD64D2">
        <w:rPr>
          <w:rFonts w:ascii="Times New Roman" w:hAnsi="Times New Roman" w:cs="Times New Roman"/>
          <w:sz w:val="24"/>
          <w:szCs w:val="24"/>
        </w:rPr>
        <w:t xml:space="preserve">. La respuesta del sistema para </w:t>
      </w:r>
      <w:r w:rsidR="00A21D1D">
        <w:rPr>
          <w:rFonts w:ascii="Times New Roman" w:hAnsi="Times New Roman" w:cs="Times New Roman"/>
          <w:sz w:val="24"/>
          <w:szCs w:val="24"/>
        </w:rPr>
        <w:t>el circuito eléctrico como planta</w:t>
      </w:r>
      <w:r w:rsidRPr="00BD64D2">
        <w:rPr>
          <w:rFonts w:ascii="Times New Roman" w:hAnsi="Times New Roman" w:cs="Times New Roman"/>
          <w:sz w:val="24"/>
          <w:szCs w:val="24"/>
        </w:rPr>
        <w:t xml:space="preserve"> se muestra en la Figura N° </w:t>
      </w:r>
      <w:r w:rsidR="00F459E7">
        <w:rPr>
          <w:rFonts w:ascii="Times New Roman" w:hAnsi="Times New Roman" w:cs="Times New Roman"/>
          <w:sz w:val="24"/>
          <w:szCs w:val="24"/>
        </w:rPr>
        <w:t>4</w:t>
      </w:r>
      <w:r w:rsidRPr="00BD64D2">
        <w:rPr>
          <w:rFonts w:ascii="Times New Roman" w:hAnsi="Times New Roman" w:cs="Times New Roman"/>
          <w:sz w:val="24"/>
          <w:szCs w:val="24"/>
        </w:rPr>
        <w:t>. E</w:t>
      </w:r>
      <w:r w:rsidR="00A21D1D">
        <w:rPr>
          <w:rFonts w:ascii="Times New Roman" w:hAnsi="Times New Roman" w:cs="Times New Roman"/>
          <w:sz w:val="24"/>
          <w:szCs w:val="24"/>
        </w:rPr>
        <w:t xml:space="preserve">l controlador fue creado y </w:t>
      </w:r>
      <w:r w:rsidRPr="00BD64D2">
        <w:rPr>
          <w:rFonts w:ascii="Times New Roman" w:hAnsi="Times New Roman" w:cs="Times New Roman"/>
          <w:sz w:val="24"/>
          <w:szCs w:val="24"/>
        </w:rPr>
        <w:t>cumplido en su totalidad.</w:t>
      </w:r>
    </w:p>
    <w:p w:rsidR="00316146" w:rsidRPr="00BD64D2" w:rsidRDefault="00316146" w:rsidP="00316146">
      <w:pPr>
        <w:spacing w:beforeLines="120" w:before="288" w:afterLines="120" w:after="288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De igual manera, la rutina de visualización en la pantalla del computador se llevó a cabo de acuerdo a lo previsto. Por tratarse de una tarea de visualización de datos, se pudo realizar un análisis profundo para corroborar lo propio al poder cargar el programa en el Arduino Uno y mostrar que funcionaba lo simulado. </w:t>
      </w:r>
    </w:p>
    <w:p w:rsidR="00316146" w:rsidRDefault="00316146" w:rsidP="008D4308">
      <w:pPr>
        <w:jc w:val="both"/>
        <w:rPr>
          <w:rFonts w:ascii="Times New Roman" w:hAnsi="Times New Roman" w:cs="Times New Roman"/>
        </w:rPr>
      </w:pPr>
    </w:p>
    <w:p w:rsidR="00DB1D21" w:rsidRDefault="00DB1D21" w:rsidP="008D4308">
      <w:pPr>
        <w:jc w:val="both"/>
        <w:rPr>
          <w:rFonts w:ascii="Times New Roman" w:hAnsi="Times New Roman" w:cs="Times New Roman"/>
        </w:rPr>
      </w:pPr>
    </w:p>
    <w:p w:rsidR="00316146" w:rsidRDefault="00316146" w:rsidP="008D4308">
      <w:pPr>
        <w:jc w:val="both"/>
        <w:rPr>
          <w:rFonts w:ascii="Times New Roman" w:hAnsi="Times New Roman" w:cs="Times New Roman"/>
        </w:rPr>
      </w:pPr>
    </w:p>
    <w:p w:rsidR="00316146" w:rsidRDefault="00316146" w:rsidP="008D4308">
      <w:pPr>
        <w:jc w:val="both"/>
        <w:rPr>
          <w:rFonts w:ascii="Times New Roman" w:hAnsi="Times New Roman" w:cs="Times New Roman"/>
        </w:rPr>
      </w:pPr>
    </w:p>
    <w:p w:rsidR="00316146" w:rsidRDefault="00316146" w:rsidP="008D4308">
      <w:pPr>
        <w:jc w:val="both"/>
        <w:rPr>
          <w:rFonts w:ascii="Times New Roman" w:hAnsi="Times New Roman" w:cs="Times New Roman"/>
        </w:rPr>
      </w:pPr>
    </w:p>
    <w:p w:rsidR="004678DB" w:rsidRDefault="004678DB" w:rsidP="008D4308">
      <w:pPr>
        <w:jc w:val="both"/>
        <w:rPr>
          <w:rFonts w:ascii="Times New Roman" w:hAnsi="Times New Roman" w:cs="Times New Roman"/>
        </w:rPr>
      </w:pPr>
    </w:p>
    <w:p w:rsidR="00316146" w:rsidRDefault="00316146" w:rsidP="008D4308">
      <w:pPr>
        <w:jc w:val="both"/>
        <w:rPr>
          <w:rFonts w:ascii="Times New Roman" w:hAnsi="Times New Roman" w:cs="Times New Roman"/>
        </w:rPr>
      </w:pPr>
    </w:p>
    <w:p w:rsidR="00316146" w:rsidRPr="00C674A8" w:rsidRDefault="00316146" w:rsidP="008D4308">
      <w:pPr>
        <w:jc w:val="both"/>
        <w:rPr>
          <w:rFonts w:ascii="Times New Roman" w:hAnsi="Times New Roman" w:cs="Times New Roman"/>
        </w:rPr>
      </w:pPr>
    </w:p>
    <w:p w:rsidR="00B841D1" w:rsidRPr="00C674A8" w:rsidRDefault="00B841D1" w:rsidP="008D4308">
      <w:pPr>
        <w:pStyle w:val="Ttulo2"/>
        <w:numPr>
          <w:ilvl w:val="0"/>
          <w:numId w:val="19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" w:name="_Toc424614365"/>
      <w:r w:rsidRPr="00C674A8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Conclusiones</w:t>
      </w:r>
      <w:bookmarkEnd w:id="9"/>
    </w:p>
    <w:p w:rsidR="00361308" w:rsidRPr="00361308" w:rsidRDefault="0064615F" w:rsidP="0030492D">
      <w:pPr>
        <w:pStyle w:val="Prrafodelista"/>
        <w:numPr>
          <w:ilvl w:val="0"/>
          <w:numId w:val="5"/>
        </w:num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Mediante el circuito eléctrico de la  F</w:t>
      </w:r>
      <w:r w:rsidR="00774D4C">
        <w:rPr>
          <w:rFonts w:ascii="Times New Roman" w:hAnsi="Times New Roman" w:cs="Times New Roman"/>
          <w:sz w:val="24"/>
          <w:szCs w:val="24"/>
        </w:rPr>
        <w:t>igura N°1</w:t>
      </w:r>
      <w:r>
        <w:rPr>
          <w:rFonts w:ascii="Times New Roman" w:hAnsi="Times New Roman" w:cs="Times New Roman"/>
          <w:sz w:val="24"/>
          <w:szCs w:val="24"/>
        </w:rPr>
        <w:t xml:space="preserve"> se comprobó el funcionamiento de una planta económica</w:t>
      </w:r>
      <w:r w:rsidR="00361308" w:rsidRPr="00361308">
        <w:rPr>
          <w:rFonts w:ascii="Times New Roman" w:hAnsi="Times New Roman" w:cs="Times New Roman"/>
          <w:sz w:val="24"/>
          <w:szCs w:val="24"/>
        </w:rPr>
        <w:t>.</w:t>
      </w:r>
    </w:p>
    <w:p w:rsidR="00B841D1" w:rsidRDefault="0064615F" w:rsidP="0030492D">
      <w:pPr>
        <w:pStyle w:val="Prrafodelista"/>
        <w:numPr>
          <w:ilvl w:val="0"/>
          <w:numId w:val="5"/>
        </w:num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Mediante el algoritmo de control discreto</w:t>
      </w:r>
      <w:r w:rsidR="0030492D">
        <w:rPr>
          <w:rFonts w:ascii="Times New Roman" w:hAnsi="Times New Roman" w:cs="Times New Roman"/>
          <w:sz w:val="24"/>
          <w:szCs w:val="24"/>
        </w:rPr>
        <w:t xml:space="preserve"> se demostró que se puede</w:t>
      </w:r>
      <w:r w:rsidR="000B3DE9">
        <w:rPr>
          <w:rFonts w:ascii="Times New Roman" w:hAnsi="Times New Roman" w:cs="Times New Roman"/>
          <w:sz w:val="24"/>
          <w:szCs w:val="24"/>
        </w:rPr>
        <w:t>n</w:t>
      </w:r>
      <w:r w:rsidR="000040B1">
        <w:rPr>
          <w:rFonts w:ascii="Times New Roman" w:hAnsi="Times New Roman" w:cs="Times New Roman"/>
          <w:sz w:val="24"/>
          <w:szCs w:val="24"/>
        </w:rPr>
        <w:t xml:space="preserve"> leer y</w:t>
      </w:r>
      <w:r w:rsidR="0030492D">
        <w:rPr>
          <w:rFonts w:ascii="Times New Roman" w:hAnsi="Times New Roman" w:cs="Times New Roman"/>
          <w:sz w:val="24"/>
          <w:szCs w:val="24"/>
        </w:rPr>
        <w:t xml:space="preserve"> controlar los valores</w:t>
      </w:r>
      <w:r w:rsidR="000B3DE9">
        <w:rPr>
          <w:rFonts w:ascii="Times New Roman" w:hAnsi="Times New Roman" w:cs="Times New Roman"/>
          <w:sz w:val="24"/>
          <w:szCs w:val="24"/>
        </w:rPr>
        <w:t xml:space="preserve"> de voltaje</w:t>
      </w:r>
      <w:r w:rsidR="0030492D">
        <w:rPr>
          <w:rFonts w:ascii="Times New Roman" w:hAnsi="Times New Roman" w:cs="Times New Roman"/>
          <w:sz w:val="24"/>
          <w:szCs w:val="24"/>
        </w:rPr>
        <w:t xml:space="preserve"> de la planta.</w:t>
      </w:r>
    </w:p>
    <w:p w:rsidR="00A66674" w:rsidRDefault="00A66674" w:rsidP="00A66674">
      <w:pPr>
        <w:spacing w:beforeLines="120" w:before="288" w:afterLines="120" w:after="288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66674" w:rsidRDefault="00A66674" w:rsidP="00A66674">
      <w:pPr>
        <w:spacing w:beforeLines="120" w:before="288" w:afterLines="120" w:after="288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66674" w:rsidRDefault="00A66674" w:rsidP="00A66674">
      <w:pPr>
        <w:spacing w:beforeLines="120" w:before="288" w:afterLines="120" w:after="288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66674" w:rsidRDefault="00A66674" w:rsidP="00A66674">
      <w:pPr>
        <w:spacing w:beforeLines="120" w:before="288" w:afterLines="120" w:after="288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66674" w:rsidRDefault="00A66674" w:rsidP="00A66674">
      <w:pPr>
        <w:spacing w:beforeLines="120" w:before="288" w:afterLines="120" w:after="288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66674" w:rsidRDefault="00A66674" w:rsidP="00A66674">
      <w:pPr>
        <w:spacing w:beforeLines="120" w:before="288" w:afterLines="120" w:after="288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316146" w:rsidRDefault="00316146" w:rsidP="00A66674">
      <w:pPr>
        <w:spacing w:beforeLines="120" w:before="288" w:afterLines="120" w:after="288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316146" w:rsidRDefault="00316146" w:rsidP="00A66674">
      <w:pPr>
        <w:spacing w:beforeLines="120" w:before="288" w:afterLines="120" w:after="288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316146" w:rsidRDefault="00316146" w:rsidP="00A66674">
      <w:pPr>
        <w:spacing w:beforeLines="120" w:before="288" w:afterLines="120" w:after="288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316146" w:rsidRDefault="00316146" w:rsidP="00A66674">
      <w:pPr>
        <w:spacing w:beforeLines="120" w:before="288" w:afterLines="120" w:after="288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316146" w:rsidRDefault="00316146" w:rsidP="00A66674">
      <w:pPr>
        <w:spacing w:beforeLines="120" w:before="288" w:afterLines="120" w:after="288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316146" w:rsidRDefault="00316146" w:rsidP="00A66674">
      <w:pPr>
        <w:spacing w:beforeLines="120" w:before="288" w:afterLines="120" w:after="288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316146" w:rsidRDefault="00316146" w:rsidP="00A66674">
      <w:pPr>
        <w:spacing w:beforeLines="120" w:before="288" w:afterLines="120" w:after="288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678DB" w:rsidRDefault="004678DB" w:rsidP="00A66674">
      <w:pPr>
        <w:spacing w:beforeLines="120" w:before="288" w:afterLines="120" w:after="288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678DB" w:rsidRDefault="004678DB" w:rsidP="00A66674">
      <w:pPr>
        <w:spacing w:beforeLines="120" w:before="288" w:afterLines="120" w:after="288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678DB" w:rsidRPr="00A66674" w:rsidRDefault="004678DB" w:rsidP="00A66674">
      <w:pPr>
        <w:spacing w:beforeLines="120" w:before="288" w:afterLines="120" w:after="288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518A6" w:rsidRPr="0030492D" w:rsidRDefault="00B841D1" w:rsidP="0030492D">
      <w:pPr>
        <w:pStyle w:val="Ttulo2"/>
        <w:numPr>
          <w:ilvl w:val="0"/>
          <w:numId w:val="19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" w:name="_Toc285535820"/>
      <w:bookmarkStart w:id="11" w:name="_Toc410627908"/>
      <w:bookmarkStart w:id="12" w:name="_Toc410628930"/>
      <w:bookmarkStart w:id="13" w:name="_Toc424614366"/>
      <w:r w:rsidRPr="00C674A8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R</w:t>
      </w:r>
      <w:r w:rsidR="001518A6" w:rsidRPr="00C674A8">
        <w:rPr>
          <w:rFonts w:ascii="Times New Roman" w:hAnsi="Times New Roman" w:cs="Times New Roman"/>
          <w:b/>
          <w:color w:val="auto"/>
          <w:sz w:val="24"/>
          <w:szCs w:val="24"/>
        </w:rPr>
        <w:t>eferenc</w:t>
      </w:r>
      <w:bookmarkEnd w:id="10"/>
      <w:bookmarkEnd w:id="11"/>
      <w:bookmarkEnd w:id="12"/>
      <w:r w:rsidR="001518A6" w:rsidRPr="00C674A8">
        <w:rPr>
          <w:rFonts w:ascii="Times New Roman" w:hAnsi="Times New Roman" w:cs="Times New Roman"/>
          <w:b/>
          <w:color w:val="auto"/>
          <w:sz w:val="24"/>
          <w:szCs w:val="24"/>
        </w:rPr>
        <w:t>ias</w:t>
      </w:r>
      <w:bookmarkEnd w:id="13"/>
    </w:p>
    <w:p w:rsidR="001518A6" w:rsidRPr="00C674A8" w:rsidRDefault="001518A6" w:rsidP="008D4308">
      <w:pPr>
        <w:pStyle w:val="Prrafodelista"/>
        <w:numPr>
          <w:ilvl w:val="0"/>
          <w:numId w:val="5"/>
        </w:num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  <w:r w:rsidRPr="00C674A8">
        <w:rPr>
          <w:rFonts w:ascii="Times New Roman" w:hAnsi="Times New Roman" w:cs="Times New Roman"/>
          <w:sz w:val="24"/>
          <w:szCs w:val="24"/>
        </w:rPr>
        <w:t>Alfonsí, A. (2013). Técnica Dinámica para Ajustar las Necesidades Energéticas de los Sistemas Empotrados de Control de Tiempo Real Autónomos. Trabajo de Ascenso Profesor Titular. Departamento de Computación y Sistemas. Universidad de Oriente, Núcleo Anzoátegui, Barcelona, Venezuela.</w:t>
      </w:r>
    </w:p>
    <w:p w:rsidR="002F4309" w:rsidRPr="00C674A8" w:rsidRDefault="001518A6" w:rsidP="008D4308">
      <w:pPr>
        <w:pStyle w:val="Prrafodelista"/>
        <w:numPr>
          <w:ilvl w:val="0"/>
          <w:numId w:val="5"/>
        </w:num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  <w:r w:rsidRPr="00C674A8">
        <w:rPr>
          <w:rFonts w:ascii="Times New Roman" w:hAnsi="Times New Roman" w:cs="Times New Roman"/>
          <w:sz w:val="24"/>
          <w:szCs w:val="24"/>
          <w:lang w:val="en-US"/>
        </w:rPr>
        <w:t xml:space="preserve">James Rumbaugh, Ivar Jacobson, Grady Booch 2007. </w:t>
      </w:r>
      <w:r w:rsidRPr="00C674A8">
        <w:rPr>
          <w:rFonts w:ascii="Times New Roman" w:hAnsi="Times New Roman" w:cs="Times New Roman"/>
          <w:sz w:val="24"/>
          <w:szCs w:val="24"/>
        </w:rPr>
        <w:t>El Lenguaje de Modelado Unifica</w:t>
      </w:r>
      <w:r w:rsidR="00870618" w:rsidRPr="00C674A8">
        <w:rPr>
          <w:rFonts w:ascii="Times New Roman" w:hAnsi="Times New Roman" w:cs="Times New Roman"/>
          <w:sz w:val="24"/>
          <w:szCs w:val="24"/>
        </w:rPr>
        <w:t>do Ed 2. Madrid. Addison Wesley.</w:t>
      </w:r>
    </w:p>
    <w:p w:rsidR="00BD64D2" w:rsidRPr="00C674A8" w:rsidRDefault="00BD64D2" w:rsidP="008D4308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C674A8" w:rsidRDefault="00BD64D2" w:rsidP="008D4308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C674A8" w:rsidRDefault="00BD64D2" w:rsidP="008D4308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C674A8" w:rsidRDefault="00BD64D2" w:rsidP="008D4308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C674A8" w:rsidRDefault="00BD64D2" w:rsidP="008D4308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C674A8" w:rsidRDefault="00BD64D2" w:rsidP="008D4308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C674A8" w:rsidRDefault="00BD64D2" w:rsidP="008D4308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C674A8" w:rsidRDefault="00BD64D2" w:rsidP="008D4308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C674A8" w:rsidRDefault="00BD64D2" w:rsidP="008D4308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C674A8" w:rsidRDefault="00BD64D2" w:rsidP="008D4308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C674A8" w:rsidRDefault="00BD64D2" w:rsidP="008D4308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C674A8" w:rsidRDefault="00BD64D2" w:rsidP="008D4308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C674A8" w:rsidRDefault="00BD64D2" w:rsidP="008D4308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C674A8" w:rsidRDefault="00BD64D2" w:rsidP="008D4308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0A5643" w:rsidRPr="00C674A8" w:rsidRDefault="000A5643" w:rsidP="008D4308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sectPr w:rsidR="000A5643" w:rsidRPr="00C674A8" w:rsidSect="00F15F0D"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1A43" w:rsidRDefault="009C1A43">
      <w:pPr>
        <w:spacing w:after="0" w:line="240" w:lineRule="auto"/>
      </w:pPr>
      <w:r>
        <w:separator/>
      </w:r>
    </w:p>
  </w:endnote>
  <w:endnote w:type="continuationSeparator" w:id="0">
    <w:p w:rsidR="009C1A43" w:rsidRDefault="009C1A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0"/>
    <w:family w:val="swiss"/>
    <w:pitch w:val="variable"/>
    <w:sig w:usb0="00000000" w:usb1="500078FF" w:usb2="00000021" w:usb3="00000000" w:csb0="000001BF" w:csb1="00000000"/>
  </w:font>
  <w:font w:name="WenQuanYi Zen Hei">
    <w:altName w:val="Times New Roman"/>
    <w:panose1 w:val="00000000000000000000"/>
    <w:charset w:val="00"/>
    <w:family w:val="roman"/>
    <w:notTrueType/>
    <w:pitch w:val="default"/>
  </w:font>
  <w:font w:name="FreeSans">
    <w:charset w:val="00"/>
    <w:family w:val="swiss"/>
    <w:pitch w:val="variable"/>
    <w:sig w:usb0="E4838EFF" w:usb1="4200FDFF" w:usb2="000030A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39469740"/>
      <w:docPartObj>
        <w:docPartGallery w:val="Page Numbers (Bottom of Page)"/>
        <w:docPartUnique/>
      </w:docPartObj>
    </w:sdtPr>
    <w:sdtEndPr>
      <w:rPr>
        <w:color w:val="833C0B" w:themeColor="accent2" w:themeShade="80"/>
      </w:rPr>
    </w:sdtEndPr>
    <w:sdtContent>
      <w:p w:rsidR="00972038" w:rsidRPr="00BB1DA5" w:rsidRDefault="00262DEE">
        <w:pPr>
          <w:pStyle w:val="Piedepgina"/>
          <w:jc w:val="right"/>
          <w:rPr>
            <w:color w:val="833C0B" w:themeColor="accent2" w:themeShade="80"/>
          </w:rPr>
        </w:pPr>
        <w:r w:rsidRPr="00BB1DA5">
          <w:rPr>
            <w:color w:val="833C0B" w:themeColor="accent2" w:themeShade="80"/>
          </w:rPr>
          <w:fldChar w:fldCharType="begin"/>
        </w:r>
        <w:r w:rsidRPr="00BB1DA5">
          <w:rPr>
            <w:color w:val="833C0B" w:themeColor="accent2" w:themeShade="80"/>
          </w:rPr>
          <w:instrText>PAGE   \* MERGEFORMAT</w:instrText>
        </w:r>
        <w:r w:rsidRPr="00BB1DA5">
          <w:rPr>
            <w:color w:val="833C0B" w:themeColor="accent2" w:themeShade="80"/>
          </w:rPr>
          <w:fldChar w:fldCharType="separate"/>
        </w:r>
        <w:r w:rsidR="004678DB">
          <w:rPr>
            <w:noProof/>
            <w:color w:val="833C0B" w:themeColor="accent2" w:themeShade="80"/>
          </w:rPr>
          <w:t>5</w:t>
        </w:r>
        <w:r w:rsidRPr="00BB1DA5">
          <w:rPr>
            <w:color w:val="833C0B" w:themeColor="accent2" w:themeShade="80"/>
          </w:rPr>
          <w:fldChar w:fldCharType="end"/>
        </w:r>
      </w:p>
    </w:sdtContent>
  </w:sdt>
  <w:p w:rsidR="00972038" w:rsidRDefault="009C1A43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1A43" w:rsidRDefault="009C1A43">
      <w:pPr>
        <w:spacing w:after="0" w:line="240" w:lineRule="auto"/>
      </w:pPr>
      <w:r>
        <w:separator/>
      </w:r>
    </w:p>
  </w:footnote>
  <w:footnote w:type="continuationSeparator" w:id="0">
    <w:p w:rsidR="009C1A43" w:rsidRDefault="009C1A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038" w:rsidRDefault="00262DEE" w:rsidP="009C21DB">
    <w:pPr>
      <w:pStyle w:val="Encabezado"/>
      <w:tabs>
        <w:tab w:val="left" w:pos="6930"/>
      </w:tabs>
    </w:pPr>
    <w:r>
      <w:tab/>
    </w:r>
  </w:p>
  <w:p w:rsidR="00972038" w:rsidRPr="00FC5ADE" w:rsidRDefault="009C1A43" w:rsidP="00972038">
    <w:pPr>
      <w:pStyle w:val="Cuerpodetexto"/>
      <w:jc w:val="right"/>
      <w:rPr>
        <w:b/>
        <w:sz w:val="26"/>
        <w:szCs w:val="2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F7804"/>
    <w:multiLevelType w:val="hybridMultilevel"/>
    <w:tmpl w:val="13285BFE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CF2029"/>
    <w:multiLevelType w:val="hybridMultilevel"/>
    <w:tmpl w:val="DD220AEA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30900D7"/>
    <w:multiLevelType w:val="hybridMultilevel"/>
    <w:tmpl w:val="EC04F3DE"/>
    <w:lvl w:ilvl="0" w:tplc="200A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3">
    <w:nsid w:val="1BBD474E"/>
    <w:multiLevelType w:val="hybridMultilevel"/>
    <w:tmpl w:val="78B41E36"/>
    <w:lvl w:ilvl="0" w:tplc="2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23F40D83"/>
    <w:multiLevelType w:val="hybridMultilevel"/>
    <w:tmpl w:val="56A8DC9C"/>
    <w:lvl w:ilvl="0" w:tplc="20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81CC9"/>
    <w:multiLevelType w:val="hybridMultilevel"/>
    <w:tmpl w:val="16D2C6F2"/>
    <w:lvl w:ilvl="0" w:tplc="2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36B03020"/>
    <w:multiLevelType w:val="hybridMultilevel"/>
    <w:tmpl w:val="F8F21F54"/>
    <w:lvl w:ilvl="0" w:tplc="200A0017">
      <w:start w:val="1"/>
      <w:numFmt w:val="lowerLetter"/>
      <w:lvlText w:val="%1)"/>
      <w:lvlJc w:val="left"/>
      <w:pPr>
        <w:ind w:left="1429" w:hanging="360"/>
      </w:pPr>
    </w:lvl>
    <w:lvl w:ilvl="1" w:tplc="200A0019" w:tentative="1">
      <w:start w:val="1"/>
      <w:numFmt w:val="lowerLetter"/>
      <w:lvlText w:val="%2."/>
      <w:lvlJc w:val="left"/>
      <w:pPr>
        <w:ind w:left="2149" w:hanging="360"/>
      </w:pPr>
    </w:lvl>
    <w:lvl w:ilvl="2" w:tplc="200A001B" w:tentative="1">
      <w:start w:val="1"/>
      <w:numFmt w:val="lowerRoman"/>
      <w:lvlText w:val="%3."/>
      <w:lvlJc w:val="right"/>
      <w:pPr>
        <w:ind w:left="2869" w:hanging="180"/>
      </w:pPr>
    </w:lvl>
    <w:lvl w:ilvl="3" w:tplc="200A000F" w:tentative="1">
      <w:start w:val="1"/>
      <w:numFmt w:val="decimal"/>
      <w:lvlText w:val="%4."/>
      <w:lvlJc w:val="left"/>
      <w:pPr>
        <w:ind w:left="3589" w:hanging="360"/>
      </w:pPr>
    </w:lvl>
    <w:lvl w:ilvl="4" w:tplc="200A0019" w:tentative="1">
      <w:start w:val="1"/>
      <w:numFmt w:val="lowerLetter"/>
      <w:lvlText w:val="%5."/>
      <w:lvlJc w:val="left"/>
      <w:pPr>
        <w:ind w:left="4309" w:hanging="360"/>
      </w:pPr>
    </w:lvl>
    <w:lvl w:ilvl="5" w:tplc="200A001B" w:tentative="1">
      <w:start w:val="1"/>
      <w:numFmt w:val="lowerRoman"/>
      <w:lvlText w:val="%6."/>
      <w:lvlJc w:val="right"/>
      <w:pPr>
        <w:ind w:left="5029" w:hanging="180"/>
      </w:pPr>
    </w:lvl>
    <w:lvl w:ilvl="6" w:tplc="200A000F" w:tentative="1">
      <w:start w:val="1"/>
      <w:numFmt w:val="decimal"/>
      <w:lvlText w:val="%7."/>
      <w:lvlJc w:val="left"/>
      <w:pPr>
        <w:ind w:left="5749" w:hanging="360"/>
      </w:pPr>
    </w:lvl>
    <w:lvl w:ilvl="7" w:tplc="200A0019" w:tentative="1">
      <w:start w:val="1"/>
      <w:numFmt w:val="lowerLetter"/>
      <w:lvlText w:val="%8."/>
      <w:lvlJc w:val="left"/>
      <w:pPr>
        <w:ind w:left="6469" w:hanging="360"/>
      </w:pPr>
    </w:lvl>
    <w:lvl w:ilvl="8" w:tplc="20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36E9458C"/>
    <w:multiLevelType w:val="multilevel"/>
    <w:tmpl w:val="426233A0"/>
    <w:lvl w:ilvl="0">
      <w:start w:val="1"/>
      <w:numFmt w:val="upperRoman"/>
      <w:lvlText w:val="%1."/>
      <w:lvlJc w:val="right"/>
      <w:pPr>
        <w:ind w:left="720" w:hanging="360"/>
      </w:pPr>
      <w:rPr>
        <w:color w:val="auto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  <w:b w:val="0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>
    <w:nsid w:val="3CDB6319"/>
    <w:multiLevelType w:val="hybridMultilevel"/>
    <w:tmpl w:val="0EBE0050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8830C8"/>
    <w:multiLevelType w:val="hybridMultilevel"/>
    <w:tmpl w:val="63E83D44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4E4337"/>
    <w:multiLevelType w:val="hybridMultilevel"/>
    <w:tmpl w:val="93C6A358"/>
    <w:lvl w:ilvl="0" w:tplc="200A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1">
    <w:nsid w:val="4CB872EE"/>
    <w:multiLevelType w:val="hybridMultilevel"/>
    <w:tmpl w:val="A8C4E048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DBE36A8"/>
    <w:multiLevelType w:val="hybridMultilevel"/>
    <w:tmpl w:val="F3280CAA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DF904FF"/>
    <w:multiLevelType w:val="hybridMultilevel"/>
    <w:tmpl w:val="AE4287B2"/>
    <w:lvl w:ilvl="0" w:tplc="20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>
    <w:nsid w:val="5979365F"/>
    <w:multiLevelType w:val="hybridMultilevel"/>
    <w:tmpl w:val="2A346B88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9D46963"/>
    <w:multiLevelType w:val="hybridMultilevel"/>
    <w:tmpl w:val="11E0FA0A"/>
    <w:lvl w:ilvl="0" w:tplc="CF6E242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90E1CF8"/>
    <w:multiLevelType w:val="hybridMultilevel"/>
    <w:tmpl w:val="FB26A844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F1B3485"/>
    <w:multiLevelType w:val="hybridMultilevel"/>
    <w:tmpl w:val="593A71B2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03B506D"/>
    <w:multiLevelType w:val="hybridMultilevel"/>
    <w:tmpl w:val="55D2B81C"/>
    <w:lvl w:ilvl="0" w:tplc="20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>
    <w:nsid w:val="738805D4"/>
    <w:multiLevelType w:val="hybridMultilevel"/>
    <w:tmpl w:val="59E668F6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76A642D"/>
    <w:multiLevelType w:val="hybridMultilevel"/>
    <w:tmpl w:val="9C5E48B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86501AE"/>
    <w:multiLevelType w:val="hybridMultilevel"/>
    <w:tmpl w:val="262000F2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AE033AB"/>
    <w:multiLevelType w:val="hybridMultilevel"/>
    <w:tmpl w:val="DCD68E70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7EB233C6"/>
    <w:multiLevelType w:val="hybridMultilevel"/>
    <w:tmpl w:val="EDAEE112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0"/>
  </w:num>
  <w:num w:numId="3">
    <w:abstractNumId w:val="3"/>
  </w:num>
  <w:num w:numId="4">
    <w:abstractNumId w:val="5"/>
  </w:num>
  <w:num w:numId="5">
    <w:abstractNumId w:val="11"/>
  </w:num>
  <w:num w:numId="6">
    <w:abstractNumId w:val="7"/>
  </w:num>
  <w:num w:numId="7">
    <w:abstractNumId w:val="23"/>
  </w:num>
  <w:num w:numId="8">
    <w:abstractNumId w:val="8"/>
  </w:num>
  <w:num w:numId="9">
    <w:abstractNumId w:val="18"/>
  </w:num>
  <w:num w:numId="10">
    <w:abstractNumId w:val="10"/>
  </w:num>
  <w:num w:numId="1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9"/>
  </w:num>
  <w:num w:numId="14">
    <w:abstractNumId w:val="12"/>
  </w:num>
  <w:num w:numId="15">
    <w:abstractNumId w:val="1"/>
  </w:num>
  <w:num w:numId="16">
    <w:abstractNumId w:val="21"/>
  </w:num>
  <w:num w:numId="17">
    <w:abstractNumId w:val="14"/>
  </w:num>
  <w:num w:numId="18">
    <w:abstractNumId w:val="19"/>
  </w:num>
  <w:num w:numId="19">
    <w:abstractNumId w:val="15"/>
  </w:num>
  <w:num w:numId="20">
    <w:abstractNumId w:val="4"/>
  </w:num>
  <w:num w:numId="21">
    <w:abstractNumId w:val="0"/>
  </w:num>
  <w:num w:numId="22">
    <w:abstractNumId w:val="13"/>
  </w:num>
  <w:num w:numId="23">
    <w:abstractNumId w:val="16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4D5B"/>
    <w:rsid w:val="000040B1"/>
    <w:rsid w:val="00020CB5"/>
    <w:rsid w:val="00020EF4"/>
    <w:rsid w:val="0002681D"/>
    <w:rsid w:val="000356C8"/>
    <w:rsid w:val="000376D3"/>
    <w:rsid w:val="00042703"/>
    <w:rsid w:val="00046A36"/>
    <w:rsid w:val="00054354"/>
    <w:rsid w:val="00054EC3"/>
    <w:rsid w:val="000575CD"/>
    <w:rsid w:val="00066C47"/>
    <w:rsid w:val="00077497"/>
    <w:rsid w:val="00081EF4"/>
    <w:rsid w:val="00086D60"/>
    <w:rsid w:val="0009187F"/>
    <w:rsid w:val="00093193"/>
    <w:rsid w:val="000938D3"/>
    <w:rsid w:val="00094CEE"/>
    <w:rsid w:val="000958A2"/>
    <w:rsid w:val="000A0A48"/>
    <w:rsid w:val="000A4566"/>
    <w:rsid w:val="000A5381"/>
    <w:rsid w:val="000A5643"/>
    <w:rsid w:val="000B0AF4"/>
    <w:rsid w:val="000B198D"/>
    <w:rsid w:val="000B3DE9"/>
    <w:rsid w:val="000B6D63"/>
    <w:rsid w:val="000B6E99"/>
    <w:rsid w:val="000E2613"/>
    <w:rsid w:val="000E5254"/>
    <w:rsid w:val="000F49A9"/>
    <w:rsid w:val="00101197"/>
    <w:rsid w:val="00106D09"/>
    <w:rsid w:val="00116245"/>
    <w:rsid w:val="0012413F"/>
    <w:rsid w:val="00124C2F"/>
    <w:rsid w:val="00133399"/>
    <w:rsid w:val="001432A7"/>
    <w:rsid w:val="00147940"/>
    <w:rsid w:val="00150294"/>
    <w:rsid w:val="001518A6"/>
    <w:rsid w:val="00162C09"/>
    <w:rsid w:val="00164491"/>
    <w:rsid w:val="00186AD8"/>
    <w:rsid w:val="001876E3"/>
    <w:rsid w:val="001A0C35"/>
    <w:rsid w:val="001A7B04"/>
    <w:rsid w:val="001B20F9"/>
    <w:rsid w:val="001C21B9"/>
    <w:rsid w:val="001C3547"/>
    <w:rsid w:val="001C495D"/>
    <w:rsid w:val="001D0045"/>
    <w:rsid w:val="001D16B9"/>
    <w:rsid w:val="001D17C8"/>
    <w:rsid w:val="001E0166"/>
    <w:rsid w:val="001E5094"/>
    <w:rsid w:val="001F5662"/>
    <w:rsid w:val="001F6E35"/>
    <w:rsid w:val="0020067D"/>
    <w:rsid w:val="002019EC"/>
    <w:rsid w:val="0022164E"/>
    <w:rsid w:val="00221E08"/>
    <w:rsid w:val="00221E74"/>
    <w:rsid w:val="002221E1"/>
    <w:rsid w:val="002240FC"/>
    <w:rsid w:val="0022634F"/>
    <w:rsid w:val="00232888"/>
    <w:rsid w:val="00241D08"/>
    <w:rsid w:val="00244986"/>
    <w:rsid w:val="0024640E"/>
    <w:rsid w:val="00252FDE"/>
    <w:rsid w:val="002535B7"/>
    <w:rsid w:val="00262DEE"/>
    <w:rsid w:val="002758BF"/>
    <w:rsid w:val="00277C6D"/>
    <w:rsid w:val="00280E21"/>
    <w:rsid w:val="00284CD7"/>
    <w:rsid w:val="00285DA7"/>
    <w:rsid w:val="00287138"/>
    <w:rsid w:val="0029103A"/>
    <w:rsid w:val="00291F0D"/>
    <w:rsid w:val="002921CB"/>
    <w:rsid w:val="00292527"/>
    <w:rsid w:val="00294562"/>
    <w:rsid w:val="002A0428"/>
    <w:rsid w:val="002A789D"/>
    <w:rsid w:val="002C07E0"/>
    <w:rsid w:val="002C1087"/>
    <w:rsid w:val="002C2535"/>
    <w:rsid w:val="002C42EE"/>
    <w:rsid w:val="002D390E"/>
    <w:rsid w:val="002D4FFE"/>
    <w:rsid w:val="002E3D8C"/>
    <w:rsid w:val="00303202"/>
    <w:rsid w:val="0030492D"/>
    <w:rsid w:val="00310C10"/>
    <w:rsid w:val="00316146"/>
    <w:rsid w:val="0034491B"/>
    <w:rsid w:val="00345DEB"/>
    <w:rsid w:val="00351724"/>
    <w:rsid w:val="00356446"/>
    <w:rsid w:val="00357E02"/>
    <w:rsid w:val="00361308"/>
    <w:rsid w:val="00367DDD"/>
    <w:rsid w:val="00371210"/>
    <w:rsid w:val="0038482E"/>
    <w:rsid w:val="00393CDF"/>
    <w:rsid w:val="003A6B6F"/>
    <w:rsid w:val="003A7931"/>
    <w:rsid w:val="003B015D"/>
    <w:rsid w:val="003B670C"/>
    <w:rsid w:val="003B742C"/>
    <w:rsid w:val="003C0109"/>
    <w:rsid w:val="003C096E"/>
    <w:rsid w:val="003C0BF0"/>
    <w:rsid w:val="003C39A5"/>
    <w:rsid w:val="003C3BCD"/>
    <w:rsid w:val="003D243B"/>
    <w:rsid w:val="003E3FD2"/>
    <w:rsid w:val="003E6725"/>
    <w:rsid w:val="003E7B56"/>
    <w:rsid w:val="003F2D51"/>
    <w:rsid w:val="003F3DD5"/>
    <w:rsid w:val="00400175"/>
    <w:rsid w:val="00404D50"/>
    <w:rsid w:val="00412632"/>
    <w:rsid w:val="00413A15"/>
    <w:rsid w:val="00415F47"/>
    <w:rsid w:val="00416C92"/>
    <w:rsid w:val="00436AAC"/>
    <w:rsid w:val="0044295E"/>
    <w:rsid w:val="00450BF5"/>
    <w:rsid w:val="00461B10"/>
    <w:rsid w:val="00461D6A"/>
    <w:rsid w:val="0046213B"/>
    <w:rsid w:val="004640B0"/>
    <w:rsid w:val="00464AFB"/>
    <w:rsid w:val="00464C4A"/>
    <w:rsid w:val="004678DB"/>
    <w:rsid w:val="00485233"/>
    <w:rsid w:val="00485C15"/>
    <w:rsid w:val="00490EEE"/>
    <w:rsid w:val="004955CC"/>
    <w:rsid w:val="004961C2"/>
    <w:rsid w:val="00496B81"/>
    <w:rsid w:val="004A198F"/>
    <w:rsid w:val="004A2A70"/>
    <w:rsid w:val="004A43D0"/>
    <w:rsid w:val="004C00CE"/>
    <w:rsid w:val="004C614B"/>
    <w:rsid w:val="004E2D18"/>
    <w:rsid w:val="004E314E"/>
    <w:rsid w:val="005001EC"/>
    <w:rsid w:val="00501E06"/>
    <w:rsid w:val="00504222"/>
    <w:rsid w:val="005058C9"/>
    <w:rsid w:val="00506368"/>
    <w:rsid w:val="00506DDC"/>
    <w:rsid w:val="00513BD9"/>
    <w:rsid w:val="00533D94"/>
    <w:rsid w:val="005415EF"/>
    <w:rsid w:val="005419F3"/>
    <w:rsid w:val="00543DAA"/>
    <w:rsid w:val="00544707"/>
    <w:rsid w:val="0054555B"/>
    <w:rsid w:val="00545B37"/>
    <w:rsid w:val="00550E63"/>
    <w:rsid w:val="00551D2A"/>
    <w:rsid w:val="0056014E"/>
    <w:rsid w:val="00561B64"/>
    <w:rsid w:val="005770C0"/>
    <w:rsid w:val="005976A6"/>
    <w:rsid w:val="005B1A69"/>
    <w:rsid w:val="005C62F3"/>
    <w:rsid w:val="005D183F"/>
    <w:rsid w:val="005E49C5"/>
    <w:rsid w:val="005F0AB9"/>
    <w:rsid w:val="005F7B08"/>
    <w:rsid w:val="0060035D"/>
    <w:rsid w:val="00601117"/>
    <w:rsid w:val="00602ABA"/>
    <w:rsid w:val="00607FE3"/>
    <w:rsid w:val="00611CED"/>
    <w:rsid w:val="006142AC"/>
    <w:rsid w:val="006161CB"/>
    <w:rsid w:val="00623C7C"/>
    <w:rsid w:val="006277F4"/>
    <w:rsid w:val="0063612A"/>
    <w:rsid w:val="00636905"/>
    <w:rsid w:val="0064615F"/>
    <w:rsid w:val="00650BC6"/>
    <w:rsid w:val="00652CD8"/>
    <w:rsid w:val="00654474"/>
    <w:rsid w:val="00656200"/>
    <w:rsid w:val="006569D0"/>
    <w:rsid w:val="00667F00"/>
    <w:rsid w:val="00674478"/>
    <w:rsid w:val="0067450C"/>
    <w:rsid w:val="00674535"/>
    <w:rsid w:val="006909A1"/>
    <w:rsid w:val="006A2FEC"/>
    <w:rsid w:val="006A3291"/>
    <w:rsid w:val="006A7086"/>
    <w:rsid w:val="006A7E30"/>
    <w:rsid w:val="006B0985"/>
    <w:rsid w:val="006B4FB8"/>
    <w:rsid w:val="006C22C3"/>
    <w:rsid w:val="006C29ED"/>
    <w:rsid w:val="006C7B09"/>
    <w:rsid w:val="006D7FBC"/>
    <w:rsid w:val="006E3620"/>
    <w:rsid w:val="00706DE6"/>
    <w:rsid w:val="00722B10"/>
    <w:rsid w:val="00724E0A"/>
    <w:rsid w:val="007344B6"/>
    <w:rsid w:val="007379B0"/>
    <w:rsid w:val="00766BAF"/>
    <w:rsid w:val="007710D7"/>
    <w:rsid w:val="00771498"/>
    <w:rsid w:val="00774D4C"/>
    <w:rsid w:val="00792090"/>
    <w:rsid w:val="00795420"/>
    <w:rsid w:val="007954D6"/>
    <w:rsid w:val="007A1047"/>
    <w:rsid w:val="007A1535"/>
    <w:rsid w:val="007A18AE"/>
    <w:rsid w:val="007A2C84"/>
    <w:rsid w:val="007A47E9"/>
    <w:rsid w:val="007B526D"/>
    <w:rsid w:val="007C2735"/>
    <w:rsid w:val="007C4D7C"/>
    <w:rsid w:val="007D495A"/>
    <w:rsid w:val="007E31D5"/>
    <w:rsid w:val="007F3BBB"/>
    <w:rsid w:val="007F4915"/>
    <w:rsid w:val="007F6514"/>
    <w:rsid w:val="00806496"/>
    <w:rsid w:val="00811141"/>
    <w:rsid w:val="00812B40"/>
    <w:rsid w:val="00816B27"/>
    <w:rsid w:val="00817606"/>
    <w:rsid w:val="008250C6"/>
    <w:rsid w:val="008264C4"/>
    <w:rsid w:val="00842C07"/>
    <w:rsid w:val="008577BF"/>
    <w:rsid w:val="00860883"/>
    <w:rsid w:val="00870618"/>
    <w:rsid w:val="0087200F"/>
    <w:rsid w:val="00872761"/>
    <w:rsid w:val="008862A9"/>
    <w:rsid w:val="0089147E"/>
    <w:rsid w:val="0089717E"/>
    <w:rsid w:val="008A1019"/>
    <w:rsid w:val="008B65E1"/>
    <w:rsid w:val="008C2E27"/>
    <w:rsid w:val="008D4308"/>
    <w:rsid w:val="008D53A8"/>
    <w:rsid w:val="008D71B7"/>
    <w:rsid w:val="008D75FF"/>
    <w:rsid w:val="008E5F36"/>
    <w:rsid w:val="008F1C1E"/>
    <w:rsid w:val="008F3408"/>
    <w:rsid w:val="008F5069"/>
    <w:rsid w:val="008F55BC"/>
    <w:rsid w:val="008F5F33"/>
    <w:rsid w:val="00901108"/>
    <w:rsid w:val="00901E93"/>
    <w:rsid w:val="00901F15"/>
    <w:rsid w:val="00911CFF"/>
    <w:rsid w:val="00913D6D"/>
    <w:rsid w:val="00915441"/>
    <w:rsid w:val="009169E5"/>
    <w:rsid w:val="00927E56"/>
    <w:rsid w:val="00930FB4"/>
    <w:rsid w:val="009420B1"/>
    <w:rsid w:val="0094379A"/>
    <w:rsid w:val="00945DA6"/>
    <w:rsid w:val="009505C3"/>
    <w:rsid w:val="00957925"/>
    <w:rsid w:val="00960B4F"/>
    <w:rsid w:val="00970645"/>
    <w:rsid w:val="00974135"/>
    <w:rsid w:val="00974F93"/>
    <w:rsid w:val="00990B5F"/>
    <w:rsid w:val="0099334A"/>
    <w:rsid w:val="009A3FF2"/>
    <w:rsid w:val="009A4EC7"/>
    <w:rsid w:val="009A562A"/>
    <w:rsid w:val="009A57FA"/>
    <w:rsid w:val="009B48FE"/>
    <w:rsid w:val="009C1A43"/>
    <w:rsid w:val="009C7534"/>
    <w:rsid w:val="009D1617"/>
    <w:rsid w:val="009D259E"/>
    <w:rsid w:val="009E1852"/>
    <w:rsid w:val="009E4050"/>
    <w:rsid w:val="009F3E14"/>
    <w:rsid w:val="009F5FFC"/>
    <w:rsid w:val="009F765D"/>
    <w:rsid w:val="00A06568"/>
    <w:rsid w:val="00A21D1D"/>
    <w:rsid w:val="00A240F2"/>
    <w:rsid w:val="00A3116E"/>
    <w:rsid w:val="00A315A0"/>
    <w:rsid w:val="00A31D18"/>
    <w:rsid w:val="00A535B3"/>
    <w:rsid w:val="00A66674"/>
    <w:rsid w:val="00A90F4E"/>
    <w:rsid w:val="00A91BCF"/>
    <w:rsid w:val="00A91E56"/>
    <w:rsid w:val="00A93526"/>
    <w:rsid w:val="00AA02EF"/>
    <w:rsid w:val="00AA33AF"/>
    <w:rsid w:val="00AB0FC0"/>
    <w:rsid w:val="00AB69EE"/>
    <w:rsid w:val="00AB6B2B"/>
    <w:rsid w:val="00AB724F"/>
    <w:rsid w:val="00AD22FB"/>
    <w:rsid w:val="00AD2C8C"/>
    <w:rsid w:val="00AD59DF"/>
    <w:rsid w:val="00AE0EF9"/>
    <w:rsid w:val="00AE15D0"/>
    <w:rsid w:val="00AF11EF"/>
    <w:rsid w:val="00B03902"/>
    <w:rsid w:val="00B14942"/>
    <w:rsid w:val="00B2103D"/>
    <w:rsid w:val="00B30E40"/>
    <w:rsid w:val="00B32F6C"/>
    <w:rsid w:val="00B35A64"/>
    <w:rsid w:val="00B406B7"/>
    <w:rsid w:val="00B543B3"/>
    <w:rsid w:val="00B72E11"/>
    <w:rsid w:val="00B75499"/>
    <w:rsid w:val="00B7617E"/>
    <w:rsid w:val="00B841D1"/>
    <w:rsid w:val="00B86C63"/>
    <w:rsid w:val="00B87E9F"/>
    <w:rsid w:val="00B901C9"/>
    <w:rsid w:val="00B923FE"/>
    <w:rsid w:val="00B925C6"/>
    <w:rsid w:val="00B93A44"/>
    <w:rsid w:val="00BA3835"/>
    <w:rsid w:val="00BA3F6F"/>
    <w:rsid w:val="00BB1DA5"/>
    <w:rsid w:val="00BB486F"/>
    <w:rsid w:val="00BD15B2"/>
    <w:rsid w:val="00BD5144"/>
    <w:rsid w:val="00BD64D2"/>
    <w:rsid w:val="00BE0CD0"/>
    <w:rsid w:val="00BE61D2"/>
    <w:rsid w:val="00BF1FDB"/>
    <w:rsid w:val="00BF5B6C"/>
    <w:rsid w:val="00C01C3F"/>
    <w:rsid w:val="00C105CD"/>
    <w:rsid w:val="00C129DD"/>
    <w:rsid w:val="00C14C45"/>
    <w:rsid w:val="00C16765"/>
    <w:rsid w:val="00C20F30"/>
    <w:rsid w:val="00C23154"/>
    <w:rsid w:val="00C26393"/>
    <w:rsid w:val="00C26EFE"/>
    <w:rsid w:val="00C320BC"/>
    <w:rsid w:val="00C333EF"/>
    <w:rsid w:val="00C33890"/>
    <w:rsid w:val="00C34188"/>
    <w:rsid w:val="00C37B62"/>
    <w:rsid w:val="00C42757"/>
    <w:rsid w:val="00C44930"/>
    <w:rsid w:val="00C47403"/>
    <w:rsid w:val="00C545EA"/>
    <w:rsid w:val="00C6131E"/>
    <w:rsid w:val="00C64B70"/>
    <w:rsid w:val="00C674A8"/>
    <w:rsid w:val="00C7631A"/>
    <w:rsid w:val="00C77189"/>
    <w:rsid w:val="00C80FC8"/>
    <w:rsid w:val="00C828FC"/>
    <w:rsid w:val="00C9462D"/>
    <w:rsid w:val="00CA6C71"/>
    <w:rsid w:val="00CB7233"/>
    <w:rsid w:val="00CC2580"/>
    <w:rsid w:val="00CC42DE"/>
    <w:rsid w:val="00CD1511"/>
    <w:rsid w:val="00CD6DA6"/>
    <w:rsid w:val="00CD7EF0"/>
    <w:rsid w:val="00CF2283"/>
    <w:rsid w:val="00CF4F55"/>
    <w:rsid w:val="00D074CE"/>
    <w:rsid w:val="00D21656"/>
    <w:rsid w:val="00D26F39"/>
    <w:rsid w:val="00D316A9"/>
    <w:rsid w:val="00D31E3A"/>
    <w:rsid w:val="00D330A2"/>
    <w:rsid w:val="00D37FDC"/>
    <w:rsid w:val="00D44851"/>
    <w:rsid w:val="00D45409"/>
    <w:rsid w:val="00D5415B"/>
    <w:rsid w:val="00D76935"/>
    <w:rsid w:val="00D77B6E"/>
    <w:rsid w:val="00D949F2"/>
    <w:rsid w:val="00DA0F71"/>
    <w:rsid w:val="00DA14D9"/>
    <w:rsid w:val="00DB1D21"/>
    <w:rsid w:val="00DB2132"/>
    <w:rsid w:val="00DB538C"/>
    <w:rsid w:val="00DC707F"/>
    <w:rsid w:val="00DD0BAC"/>
    <w:rsid w:val="00DD2F61"/>
    <w:rsid w:val="00DE2EB1"/>
    <w:rsid w:val="00DF2B98"/>
    <w:rsid w:val="00DF3D18"/>
    <w:rsid w:val="00DF52D4"/>
    <w:rsid w:val="00DF7A8A"/>
    <w:rsid w:val="00E015F1"/>
    <w:rsid w:val="00E1734B"/>
    <w:rsid w:val="00E22CBB"/>
    <w:rsid w:val="00E266D7"/>
    <w:rsid w:val="00E34D5B"/>
    <w:rsid w:val="00E440E5"/>
    <w:rsid w:val="00E46DF9"/>
    <w:rsid w:val="00E47317"/>
    <w:rsid w:val="00E5286F"/>
    <w:rsid w:val="00E55D0A"/>
    <w:rsid w:val="00E56955"/>
    <w:rsid w:val="00E63192"/>
    <w:rsid w:val="00E7329B"/>
    <w:rsid w:val="00E77124"/>
    <w:rsid w:val="00E813AA"/>
    <w:rsid w:val="00E87BCF"/>
    <w:rsid w:val="00E90054"/>
    <w:rsid w:val="00EB6FBB"/>
    <w:rsid w:val="00ED19EB"/>
    <w:rsid w:val="00ED250F"/>
    <w:rsid w:val="00ED7707"/>
    <w:rsid w:val="00EE1D15"/>
    <w:rsid w:val="00EF0FE9"/>
    <w:rsid w:val="00EF2CC0"/>
    <w:rsid w:val="00EF3B77"/>
    <w:rsid w:val="00F024D5"/>
    <w:rsid w:val="00F03132"/>
    <w:rsid w:val="00F26598"/>
    <w:rsid w:val="00F31621"/>
    <w:rsid w:val="00F4093F"/>
    <w:rsid w:val="00F459E7"/>
    <w:rsid w:val="00F54B2A"/>
    <w:rsid w:val="00F57753"/>
    <w:rsid w:val="00F72341"/>
    <w:rsid w:val="00F93628"/>
    <w:rsid w:val="00F9412F"/>
    <w:rsid w:val="00FA0276"/>
    <w:rsid w:val="00FA12E0"/>
    <w:rsid w:val="00FA29BD"/>
    <w:rsid w:val="00FB02D6"/>
    <w:rsid w:val="00FB2B82"/>
    <w:rsid w:val="00FB5112"/>
    <w:rsid w:val="00FB5A7C"/>
    <w:rsid w:val="00FC1151"/>
    <w:rsid w:val="00FD458B"/>
    <w:rsid w:val="00FE3558"/>
    <w:rsid w:val="00FE388A"/>
    <w:rsid w:val="00FF125C"/>
    <w:rsid w:val="00FF2BA5"/>
    <w:rsid w:val="00FF3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0FD41C50-AA63-46F4-9B98-2AA56A65A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5499"/>
  </w:style>
  <w:style w:type="paragraph" w:styleId="Ttulo1">
    <w:name w:val="heading 1"/>
    <w:basedOn w:val="Normal"/>
    <w:next w:val="Normal"/>
    <w:link w:val="Ttulo1Car"/>
    <w:uiPriority w:val="9"/>
    <w:qFormat/>
    <w:rsid w:val="001518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841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518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9"/>
    <w:qFormat/>
    <w:rsid w:val="001518A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V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518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518A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1518A6"/>
    <w:rPr>
      <w:rFonts w:ascii="Times New Roman" w:eastAsia="Times New Roman" w:hAnsi="Times New Roman" w:cs="Times New Roman"/>
      <w:b/>
      <w:bCs/>
      <w:sz w:val="24"/>
      <w:szCs w:val="24"/>
      <w:lang w:eastAsia="es-VE"/>
    </w:rPr>
  </w:style>
  <w:style w:type="paragraph" w:styleId="NormalWeb">
    <w:name w:val="Normal (Web)"/>
    <w:basedOn w:val="Normal"/>
    <w:uiPriority w:val="99"/>
    <w:unhideWhenUsed/>
    <w:rsid w:val="001518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V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518A6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Encabezado">
    <w:name w:val="header"/>
    <w:basedOn w:val="Normal"/>
    <w:next w:val="Cuerpodetexto"/>
    <w:link w:val="EncabezadoCar"/>
    <w:uiPriority w:val="99"/>
    <w:rsid w:val="001518A6"/>
    <w:pPr>
      <w:keepNext/>
      <w:suppressAutoHyphens/>
      <w:spacing w:before="240" w:after="120" w:line="276" w:lineRule="auto"/>
    </w:pPr>
    <w:rPr>
      <w:rFonts w:ascii="Liberation Sans" w:eastAsia="WenQuanYi Zen Hei" w:hAnsi="Liberation Sans" w:cs="FreeSans"/>
      <w:sz w:val="28"/>
      <w:szCs w:val="28"/>
    </w:rPr>
  </w:style>
  <w:style w:type="character" w:customStyle="1" w:styleId="EncabezadoCar">
    <w:name w:val="Encabezado Car"/>
    <w:basedOn w:val="Fuentedeprrafopredeter"/>
    <w:link w:val="Encabezado"/>
    <w:uiPriority w:val="99"/>
    <w:rsid w:val="001518A6"/>
    <w:rPr>
      <w:rFonts w:ascii="Liberation Sans" w:eastAsia="WenQuanYi Zen Hei" w:hAnsi="Liberation Sans" w:cs="FreeSans"/>
      <w:sz w:val="28"/>
      <w:szCs w:val="28"/>
    </w:rPr>
  </w:style>
  <w:style w:type="paragraph" w:customStyle="1" w:styleId="Cuerpodetexto">
    <w:name w:val="Cuerpo de texto"/>
    <w:basedOn w:val="Normal"/>
    <w:rsid w:val="001518A6"/>
    <w:pPr>
      <w:suppressAutoHyphens/>
      <w:spacing w:after="140" w:line="288" w:lineRule="auto"/>
    </w:pPr>
    <w:rPr>
      <w:rFonts w:ascii="Calibri" w:eastAsia="WenQuanYi Zen He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1518A6"/>
    <w:pPr>
      <w:tabs>
        <w:tab w:val="center" w:pos="4419"/>
        <w:tab w:val="right" w:pos="883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PiedepginaCar1">
    <w:name w:val="Pie de página Car1"/>
    <w:basedOn w:val="Fuentedeprrafopredeter"/>
    <w:uiPriority w:val="99"/>
    <w:semiHidden/>
    <w:rsid w:val="001518A6"/>
  </w:style>
  <w:style w:type="paragraph" w:styleId="TDC3">
    <w:name w:val="toc 3"/>
    <w:basedOn w:val="Normal"/>
    <w:next w:val="Normal"/>
    <w:autoRedefine/>
    <w:uiPriority w:val="39"/>
    <w:unhideWhenUsed/>
    <w:rsid w:val="001518A6"/>
    <w:pPr>
      <w:suppressAutoHyphens/>
      <w:spacing w:after="100" w:line="276" w:lineRule="auto"/>
      <w:ind w:left="440"/>
    </w:pPr>
    <w:rPr>
      <w:rFonts w:ascii="Calibri" w:eastAsia="WenQuanYi Zen Hei" w:hAnsi="Calibri" w:cs="Times New Roman"/>
    </w:rPr>
  </w:style>
  <w:style w:type="table" w:styleId="Tablaconcuadrcula">
    <w:name w:val="Table Grid"/>
    <w:basedOn w:val="Tablanormal"/>
    <w:uiPriority w:val="39"/>
    <w:rsid w:val="001518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518A6"/>
    <w:pPr>
      <w:ind w:left="720"/>
      <w:contextualSpacing/>
    </w:pPr>
  </w:style>
  <w:style w:type="paragraph" w:styleId="TDC4">
    <w:name w:val="toc 4"/>
    <w:basedOn w:val="Normal"/>
    <w:next w:val="Normal"/>
    <w:autoRedefine/>
    <w:uiPriority w:val="39"/>
    <w:unhideWhenUsed/>
    <w:rsid w:val="001518A6"/>
    <w:pPr>
      <w:spacing w:after="100"/>
      <w:ind w:left="660"/>
    </w:pPr>
  </w:style>
  <w:style w:type="paragraph" w:styleId="TDC1">
    <w:name w:val="toc 1"/>
    <w:basedOn w:val="Normal"/>
    <w:next w:val="Normal"/>
    <w:autoRedefine/>
    <w:uiPriority w:val="39"/>
    <w:unhideWhenUsed/>
    <w:rsid w:val="00674535"/>
    <w:pPr>
      <w:tabs>
        <w:tab w:val="left" w:pos="440"/>
        <w:tab w:val="right" w:leader="dot" w:pos="9962"/>
      </w:tabs>
      <w:spacing w:after="1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E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362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semiHidden/>
    <w:unhideWhenUsed/>
    <w:rsid w:val="00BD64D2"/>
    <w:rPr>
      <w:color w:val="0000FF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B841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EF3B77"/>
    <w:pPr>
      <w:tabs>
        <w:tab w:val="left" w:pos="660"/>
        <w:tab w:val="right" w:leader="dot" w:pos="9962"/>
      </w:tabs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249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google.co.ve/url?sa=t&amp;rct=j&amp;q=&amp;esrc=s&amp;source=web&amp;cd=2&amp;cad=rja&amp;uact=8&amp;sqi=2&amp;ved=0CCEQFjAB&amp;url=https%3A%2F%2Fen.wikipedia.org%2Fwiki%2FPulse-width_modulation&amp;ei=XBijVYnXK4nr-AGno4CoCw&amp;usg=AFQjCNHNjcqTrZR8421Rwla6yo8uezVb1w&amp;bvm=bv.97653015,d.cWw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image" Target="media/image4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1395</TotalTime>
  <Pages>9</Pages>
  <Words>1012</Words>
  <Characters>5569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Alberto Correa Yancel</dc:creator>
  <cp:keywords/>
  <dc:description/>
  <cp:lastModifiedBy>Yolanda Yancel</cp:lastModifiedBy>
  <cp:revision>432</cp:revision>
  <cp:lastPrinted>2015-07-12T16:17:00Z</cp:lastPrinted>
  <dcterms:created xsi:type="dcterms:W3CDTF">2015-05-23T20:26:00Z</dcterms:created>
  <dcterms:modified xsi:type="dcterms:W3CDTF">2015-07-14T09:47:00Z</dcterms:modified>
</cp:coreProperties>
</file>