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853" w:rsidRPr="009A639D" w:rsidRDefault="00C97853" w:rsidP="00C97853">
      <w:pPr>
        <w:pStyle w:val="ListParagraph"/>
        <w:numPr>
          <w:ilvl w:val="0"/>
          <w:numId w:val="1"/>
        </w:numPr>
        <w:spacing w:after="0"/>
        <w:rPr>
          <w:rFonts w:asciiTheme="majorHAnsi" w:hAnsiTheme="majorHAnsi" w:cs="Courier New"/>
          <w:sz w:val="18"/>
          <w:szCs w:val="18"/>
          <w:lang w:val="es-VE"/>
        </w:rPr>
      </w:pPr>
      <w:r w:rsidRPr="009A639D">
        <w:rPr>
          <w:rFonts w:asciiTheme="majorHAnsi" w:hAnsiTheme="majorHAnsi" w:cs="Courier New"/>
          <w:sz w:val="18"/>
          <w:szCs w:val="18"/>
          <w:lang w:val="es-VE"/>
        </w:rPr>
        <w:t>Considere las siguientes relaciones:</w:t>
      </w:r>
    </w:p>
    <w:p w:rsidR="00C97853" w:rsidRPr="009A639D" w:rsidRDefault="00C97853" w:rsidP="00C97853">
      <w:pPr>
        <w:spacing w:after="0"/>
        <w:rPr>
          <w:rFonts w:ascii="Courier New" w:hAnsi="Courier New" w:cs="Courier New"/>
          <w:sz w:val="18"/>
          <w:szCs w:val="18"/>
          <w:lang w:val="es-VE"/>
        </w:rPr>
      </w:pPr>
      <w:r w:rsidRPr="009A639D">
        <w:rPr>
          <w:rFonts w:ascii="Courier New" w:hAnsi="Courier New" w:cs="Courier New"/>
          <w:sz w:val="18"/>
          <w:szCs w:val="18"/>
          <w:lang w:val="es-VE"/>
        </w:rPr>
        <w:t xml:space="preserve">Estudiantes              </w:t>
      </w:r>
      <w:proofErr w:type="spellStart"/>
      <w:r w:rsidRPr="009A639D">
        <w:rPr>
          <w:rFonts w:ascii="Courier New" w:hAnsi="Courier New" w:cs="Courier New"/>
          <w:sz w:val="18"/>
          <w:szCs w:val="18"/>
          <w:lang w:val="es-VE"/>
        </w:rPr>
        <w:t>CargaAcadémica</w:t>
      </w:r>
      <w:proofErr w:type="spellEnd"/>
      <w:r w:rsidRPr="009A639D">
        <w:rPr>
          <w:rFonts w:ascii="Courier New" w:hAnsi="Courier New" w:cs="Courier New"/>
          <w:sz w:val="18"/>
          <w:szCs w:val="18"/>
          <w:lang w:val="es-VE"/>
        </w:rPr>
        <w:t xml:space="preserve">         Preparadores </w:t>
      </w:r>
    </w:p>
    <w:p w:rsidR="00C97853" w:rsidRPr="009A639D" w:rsidRDefault="00C97853" w:rsidP="00C97853">
      <w:pPr>
        <w:spacing w:after="0"/>
        <w:rPr>
          <w:rFonts w:ascii="Courier New" w:hAnsi="Courier New" w:cs="Courier New"/>
          <w:sz w:val="18"/>
          <w:szCs w:val="18"/>
          <w:lang w:val="es-VE"/>
        </w:rPr>
      </w:pPr>
      <w:r w:rsidRPr="009A639D">
        <w:rPr>
          <w:rFonts w:ascii="Courier New" w:hAnsi="Courier New" w:cs="Courier New"/>
          <w:sz w:val="18"/>
          <w:szCs w:val="18"/>
          <w:lang w:val="es-VE"/>
        </w:rPr>
        <w:t xml:space="preserve">     </w:t>
      </w:r>
      <w:proofErr w:type="gramStart"/>
      <w:r w:rsidRPr="009A639D">
        <w:rPr>
          <w:rFonts w:ascii="Courier New" w:hAnsi="Courier New" w:cs="Courier New"/>
          <w:sz w:val="18"/>
          <w:szCs w:val="18"/>
          <w:lang w:val="es-VE"/>
        </w:rPr>
        <w:t>id</w:t>
      </w:r>
      <w:proofErr w:type="gramEnd"/>
      <w:r w:rsidRPr="009A639D">
        <w:rPr>
          <w:rFonts w:ascii="Courier New" w:hAnsi="Courier New" w:cs="Courier New"/>
          <w:sz w:val="18"/>
          <w:szCs w:val="18"/>
          <w:lang w:val="es-VE"/>
        </w:rPr>
        <w:t xml:space="preserve">  |  Nombre        id    |   Código        </w:t>
      </w:r>
      <w:proofErr w:type="spellStart"/>
      <w:r w:rsidRPr="009A639D">
        <w:rPr>
          <w:rFonts w:ascii="Courier New" w:hAnsi="Courier New" w:cs="Courier New"/>
          <w:sz w:val="18"/>
          <w:szCs w:val="18"/>
          <w:lang w:val="es-VE"/>
        </w:rPr>
        <w:t>Código</w:t>
      </w:r>
      <w:proofErr w:type="spellEnd"/>
      <w:r w:rsidRPr="009A639D">
        <w:rPr>
          <w:rFonts w:ascii="Courier New" w:hAnsi="Courier New" w:cs="Courier New"/>
          <w:sz w:val="18"/>
          <w:szCs w:val="18"/>
          <w:lang w:val="es-VE"/>
        </w:rPr>
        <w:t xml:space="preserve"> | Preparadores </w:t>
      </w:r>
    </w:p>
    <w:p w:rsidR="00C97853" w:rsidRPr="009A639D" w:rsidRDefault="00C97853" w:rsidP="00C97853">
      <w:pPr>
        <w:spacing w:after="0"/>
        <w:rPr>
          <w:rFonts w:ascii="Courier New" w:hAnsi="Courier New" w:cs="Courier New"/>
          <w:sz w:val="18"/>
          <w:szCs w:val="18"/>
        </w:rPr>
      </w:pPr>
      <w:r w:rsidRPr="009A639D">
        <w:rPr>
          <w:rFonts w:ascii="Courier New" w:hAnsi="Courier New" w:cs="Courier New"/>
          <w:sz w:val="18"/>
          <w:szCs w:val="18"/>
          <w:lang w:val="es-VE"/>
        </w:rPr>
        <w:t xml:space="preserve"> </w:t>
      </w:r>
      <w:r w:rsidRPr="009A639D">
        <w:rPr>
          <w:rFonts w:ascii="Courier New" w:hAnsi="Courier New" w:cs="Courier New"/>
          <w:sz w:val="18"/>
          <w:szCs w:val="18"/>
        </w:rPr>
        <w:t xml:space="preserve">------------------     --------------------    --------------------- </w:t>
      </w:r>
    </w:p>
    <w:p w:rsidR="00C97853" w:rsidRPr="009A639D" w:rsidRDefault="00C97853" w:rsidP="00C97853">
      <w:pPr>
        <w:spacing w:after="0"/>
        <w:rPr>
          <w:rFonts w:ascii="Courier New" w:hAnsi="Courier New" w:cs="Courier New"/>
          <w:sz w:val="18"/>
          <w:szCs w:val="18"/>
        </w:rPr>
      </w:pPr>
      <w:r w:rsidRPr="009A639D">
        <w:rPr>
          <w:rFonts w:ascii="Courier New" w:hAnsi="Courier New" w:cs="Courier New"/>
          <w:sz w:val="18"/>
          <w:szCs w:val="18"/>
        </w:rPr>
        <w:t xml:space="preserve">    1234 </w:t>
      </w:r>
      <w:proofErr w:type="gramStart"/>
      <w:r w:rsidRPr="009A639D">
        <w:rPr>
          <w:rFonts w:ascii="Courier New" w:hAnsi="Courier New" w:cs="Courier New"/>
          <w:sz w:val="18"/>
          <w:szCs w:val="18"/>
        </w:rPr>
        <w:t xml:space="preserve">|  </w:t>
      </w:r>
      <w:proofErr w:type="spellStart"/>
      <w:r w:rsidRPr="009A639D">
        <w:rPr>
          <w:rFonts w:ascii="Courier New" w:hAnsi="Courier New" w:cs="Courier New"/>
          <w:sz w:val="18"/>
          <w:szCs w:val="18"/>
        </w:rPr>
        <w:t>jose</w:t>
      </w:r>
      <w:proofErr w:type="spellEnd"/>
      <w:proofErr w:type="gramEnd"/>
      <w:r w:rsidRPr="009A639D">
        <w:rPr>
          <w:rFonts w:ascii="Courier New" w:hAnsi="Courier New" w:cs="Courier New"/>
          <w:sz w:val="18"/>
          <w:szCs w:val="18"/>
        </w:rPr>
        <w:t xml:space="preserve">         1234   |   cs1500        </w:t>
      </w:r>
      <w:proofErr w:type="spellStart"/>
      <w:r w:rsidRPr="009A639D">
        <w:rPr>
          <w:rFonts w:ascii="Courier New" w:hAnsi="Courier New" w:cs="Courier New"/>
          <w:sz w:val="18"/>
          <w:szCs w:val="18"/>
        </w:rPr>
        <w:t>cs1500</w:t>
      </w:r>
      <w:proofErr w:type="spellEnd"/>
      <w:r w:rsidRPr="009A639D">
        <w:rPr>
          <w:rFonts w:ascii="Courier New" w:hAnsi="Courier New" w:cs="Courier New"/>
          <w:sz w:val="18"/>
          <w:szCs w:val="18"/>
        </w:rPr>
        <w:t xml:space="preserve"> |  </w:t>
      </w:r>
      <w:proofErr w:type="spellStart"/>
      <w:r w:rsidRPr="009A639D">
        <w:rPr>
          <w:rFonts w:ascii="Courier New" w:hAnsi="Courier New" w:cs="Courier New"/>
          <w:sz w:val="18"/>
          <w:szCs w:val="18"/>
        </w:rPr>
        <w:t>curtis</w:t>
      </w:r>
      <w:proofErr w:type="spellEnd"/>
      <w:r w:rsidRPr="009A639D">
        <w:rPr>
          <w:rFonts w:ascii="Courier New" w:hAnsi="Courier New" w:cs="Courier New"/>
          <w:sz w:val="18"/>
          <w:szCs w:val="18"/>
        </w:rPr>
        <w:t xml:space="preserve">    </w:t>
      </w:r>
    </w:p>
    <w:p w:rsidR="00C97853" w:rsidRPr="009A639D" w:rsidRDefault="00C97853" w:rsidP="00C97853">
      <w:pPr>
        <w:spacing w:after="0"/>
        <w:rPr>
          <w:rFonts w:ascii="Courier New" w:hAnsi="Courier New" w:cs="Courier New"/>
          <w:sz w:val="18"/>
          <w:szCs w:val="18"/>
        </w:rPr>
      </w:pPr>
      <w:r w:rsidRPr="009A639D">
        <w:rPr>
          <w:rFonts w:ascii="Courier New" w:hAnsi="Courier New" w:cs="Courier New"/>
          <w:sz w:val="18"/>
          <w:szCs w:val="18"/>
        </w:rPr>
        <w:t xml:space="preserve">    4000 | hector        1234   |   cs1200        cs2001 </w:t>
      </w:r>
      <w:proofErr w:type="gramStart"/>
      <w:r w:rsidRPr="009A639D">
        <w:rPr>
          <w:rFonts w:ascii="Courier New" w:hAnsi="Courier New" w:cs="Courier New"/>
          <w:sz w:val="18"/>
          <w:szCs w:val="18"/>
        </w:rPr>
        <w:t xml:space="preserve">|  </w:t>
      </w:r>
      <w:proofErr w:type="spellStart"/>
      <w:r w:rsidRPr="009A639D">
        <w:rPr>
          <w:rFonts w:ascii="Courier New" w:hAnsi="Courier New" w:cs="Courier New"/>
          <w:sz w:val="18"/>
          <w:szCs w:val="18"/>
        </w:rPr>
        <w:t>david</w:t>
      </w:r>
      <w:proofErr w:type="spellEnd"/>
      <w:proofErr w:type="gramEnd"/>
      <w:r w:rsidRPr="009A639D">
        <w:rPr>
          <w:rFonts w:ascii="Courier New" w:hAnsi="Courier New" w:cs="Courier New"/>
          <w:sz w:val="18"/>
          <w:szCs w:val="18"/>
        </w:rPr>
        <w:t xml:space="preserve">       </w:t>
      </w:r>
    </w:p>
    <w:p w:rsidR="00C97853" w:rsidRPr="009A639D" w:rsidRDefault="00C97853" w:rsidP="00C97853">
      <w:pPr>
        <w:spacing w:after="0"/>
        <w:rPr>
          <w:rFonts w:ascii="Courier New" w:hAnsi="Courier New" w:cs="Courier New"/>
          <w:sz w:val="18"/>
          <w:szCs w:val="18"/>
        </w:rPr>
      </w:pPr>
      <w:r w:rsidRPr="009A639D">
        <w:rPr>
          <w:rFonts w:ascii="Courier New" w:hAnsi="Courier New" w:cs="Courier New"/>
          <w:sz w:val="18"/>
          <w:szCs w:val="18"/>
        </w:rPr>
        <w:t xml:space="preserve">    2000 </w:t>
      </w:r>
      <w:proofErr w:type="gramStart"/>
      <w:r w:rsidRPr="009A639D">
        <w:rPr>
          <w:rFonts w:ascii="Courier New" w:hAnsi="Courier New" w:cs="Courier New"/>
          <w:sz w:val="18"/>
          <w:szCs w:val="18"/>
        </w:rPr>
        <w:t xml:space="preserve">|  </w:t>
      </w:r>
      <w:proofErr w:type="spellStart"/>
      <w:r w:rsidRPr="009A639D">
        <w:rPr>
          <w:rFonts w:ascii="Courier New" w:hAnsi="Courier New" w:cs="Courier New"/>
          <w:sz w:val="18"/>
          <w:szCs w:val="18"/>
        </w:rPr>
        <w:t>juan</w:t>
      </w:r>
      <w:proofErr w:type="spellEnd"/>
      <w:proofErr w:type="gramEnd"/>
      <w:r w:rsidRPr="009A639D">
        <w:rPr>
          <w:rFonts w:ascii="Courier New" w:hAnsi="Courier New" w:cs="Courier New"/>
          <w:sz w:val="18"/>
          <w:szCs w:val="18"/>
        </w:rPr>
        <w:t xml:space="preserve">         1234   |   cs2001        cs3010 |  </w:t>
      </w:r>
      <w:proofErr w:type="spellStart"/>
      <w:r w:rsidRPr="009A639D">
        <w:rPr>
          <w:rFonts w:ascii="Courier New" w:hAnsi="Courier New" w:cs="Courier New"/>
          <w:sz w:val="18"/>
          <w:szCs w:val="18"/>
        </w:rPr>
        <w:t>curtis</w:t>
      </w:r>
      <w:proofErr w:type="spellEnd"/>
      <w:r w:rsidRPr="009A639D">
        <w:rPr>
          <w:rFonts w:ascii="Courier New" w:hAnsi="Courier New" w:cs="Courier New"/>
          <w:sz w:val="18"/>
          <w:szCs w:val="18"/>
        </w:rPr>
        <w:t xml:space="preserve">           </w:t>
      </w:r>
    </w:p>
    <w:p w:rsidR="00C97853" w:rsidRPr="009A639D" w:rsidRDefault="00C97853" w:rsidP="00C97853">
      <w:pPr>
        <w:spacing w:after="0"/>
        <w:rPr>
          <w:rFonts w:ascii="Courier New" w:hAnsi="Courier New" w:cs="Courier New"/>
          <w:sz w:val="18"/>
          <w:szCs w:val="18"/>
        </w:rPr>
      </w:pPr>
      <w:r w:rsidRPr="009A639D">
        <w:rPr>
          <w:rFonts w:ascii="Courier New" w:hAnsi="Courier New" w:cs="Courier New"/>
          <w:sz w:val="18"/>
          <w:szCs w:val="18"/>
        </w:rPr>
        <w:t xml:space="preserve">                         4000   </w:t>
      </w:r>
      <w:bookmarkStart w:id="0" w:name="_GoBack"/>
      <w:bookmarkEnd w:id="0"/>
      <w:r w:rsidRPr="009A639D">
        <w:rPr>
          <w:rFonts w:ascii="Courier New" w:hAnsi="Courier New" w:cs="Courier New"/>
          <w:sz w:val="18"/>
          <w:szCs w:val="18"/>
        </w:rPr>
        <w:t xml:space="preserve">|   cs3010        cs2001 </w:t>
      </w:r>
      <w:proofErr w:type="gramStart"/>
      <w:r w:rsidRPr="009A639D">
        <w:rPr>
          <w:rFonts w:ascii="Courier New" w:hAnsi="Courier New" w:cs="Courier New"/>
          <w:sz w:val="18"/>
          <w:szCs w:val="18"/>
        </w:rPr>
        <w:t xml:space="preserve">|  </w:t>
      </w:r>
      <w:proofErr w:type="spellStart"/>
      <w:r w:rsidRPr="009A639D">
        <w:rPr>
          <w:rFonts w:ascii="Courier New" w:hAnsi="Courier New" w:cs="Courier New"/>
          <w:sz w:val="18"/>
          <w:szCs w:val="18"/>
        </w:rPr>
        <w:t>oliver</w:t>
      </w:r>
      <w:proofErr w:type="spellEnd"/>
      <w:proofErr w:type="gramEnd"/>
      <w:r w:rsidRPr="009A639D">
        <w:rPr>
          <w:rFonts w:ascii="Courier New" w:hAnsi="Courier New" w:cs="Courier New"/>
          <w:sz w:val="18"/>
          <w:szCs w:val="18"/>
        </w:rPr>
        <w:t xml:space="preserve"> </w:t>
      </w:r>
    </w:p>
    <w:p w:rsidR="00C97853" w:rsidRPr="009A639D" w:rsidRDefault="00C97853" w:rsidP="00C97853">
      <w:pPr>
        <w:spacing w:after="0"/>
        <w:rPr>
          <w:rFonts w:ascii="Courier New" w:hAnsi="Courier New" w:cs="Courier New"/>
          <w:sz w:val="18"/>
          <w:szCs w:val="18"/>
          <w:lang w:val="es-VE"/>
        </w:rPr>
      </w:pPr>
      <w:r w:rsidRPr="009A639D">
        <w:rPr>
          <w:rFonts w:ascii="Courier New" w:hAnsi="Courier New" w:cs="Courier New"/>
          <w:sz w:val="18"/>
          <w:szCs w:val="18"/>
        </w:rPr>
        <w:t xml:space="preserve">                         </w:t>
      </w:r>
      <w:r w:rsidRPr="009A639D">
        <w:rPr>
          <w:rFonts w:ascii="Courier New" w:hAnsi="Courier New" w:cs="Courier New"/>
          <w:sz w:val="18"/>
          <w:szCs w:val="18"/>
          <w:lang w:val="es-VE"/>
        </w:rPr>
        <w:t xml:space="preserve">4000   |   ma3000        </w:t>
      </w:r>
      <w:proofErr w:type="spellStart"/>
      <w:r w:rsidRPr="009A639D">
        <w:rPr>
          <w:rFonts w:ascii="Courier New" w:hAnsi="Courier New" w:cs="Courier New"/>
          <w:sz w:val="18"/>
          <w:szCs w:val="18"/>
          <w:lang w:val="es-VE"/>
        </w:rPr>
        <w:t>ma3000</w:t>
      </w:r>
      <w:proofErr w:type="spellEnd"/>
      <w:r w:rsidRPr="009A639D">
        <w:rPr>
          <w:rFonts w:ascii="Courier New" w:hAnsi="Courier New" w:cs="Courier New"/>
          <w:sz w:val="18"/>
          <w:szCs w:val="18"/>
          <w:lang w:val="es-VE"/>
        </w:rPr>
        <w:t xml:space="preserve"> |  </w:t>
      </w:r>
      <w:proofErr w:type="spellStart"/>
      <w:r w:rsidRPr="009A639D">
        <w:rPr>
          <w:rFonts w:ascii="Courier New" w:hAnsi="Courier New" w:cs="Courier New"/>
          <w:sz w:val="18"/>
          <w:szCs w:val="18"/>
          <w:lang w:val="es-VE"/>
        </w:rPr>
        <w:t>roger</w:t>
      </w:r>
      <w:proofErr w:type="spellEnd"/>
      <w:r w:rsidRPr="009A639D">
        <w:rPr>
          <w:rFonts w:ascii="Courier New" w:hAnsi="Courier New" w:cs="Courier New"/>
          <w:sz w:val="18"/>
          <w:szCs w:val="18"/>
          <w:lang w:val="es-VE"/>
        </w:rPr>
        <w:t xml:space="preserve">  </w:t>
      </w:r>
    </w:p>
    <w:p w:rsidR="00C97853" w:rsidRPr="009A639D" w:rsidRDefault="00C97853" w:rsidP="00C97853">
      <w:pPr>
        <w:spacing w:after="0"/>
        <w:rPr>
          <w:rFonts w:asciiTheme="majorHAnsi" w:hAnsiTheme="majorHAnsi" w:cs="Courier New"/>
          <w:sz w:val="18"/>
          <w:szCs w:val="18"/>
          <w:lang w:val="es-VE"/>
        </w:rPr>
      </w:pPr>
    </w:p>
    <w:p w:rsidR="00C97853" w:rsidRPr="009A639D" w:rsidRDefault="00C97853" w:rsidP="00C97853">
      <w:pPr>
        <w:spacing w:after="0"/>
        <w:rPr>
          <w:rFonts w:asciiTheme="majorHAnsi" w:hAnsiTheme="majorHAnsi" w:cs="Courier New"/>
          <w:sz w:val="18"/>
          <w:szCs w:val="18"/>
          <w:lang w:val="es-VE"/>
        </w:rPr>
      </w:pPr>
      <w:r w:rsidRPr="009A639D">
        <w:rPr>
          <w:rFonts w:asciiTheme="majorHAnsi" w:hAnsiTheme="majorHAnsi" w:cs="Courier New"/>
          <w:sz w:val="18"/>
          <w:szCs w:val="18"/>
          <w:lang w:val="es-VE"/>
        </w:rPr>
        <w:t>Muestre en álgebra relacional las expresiones que generan los siguientes resultados:</w:t>
      </w:r>
    </w:p>
    <w:p w:rsidR="00C97853" w:rsidRPr="009A639D" w:rsidRDefault="00C97853" w:rsidP="00C97853">
      <w:pPr>
        <w:spacing w:after="0"/>
        <w:rPr>
          <w:rFonts w:asciiTheme="majorHAnsi" w:hAnsiTheme="majorHAnsi" w:cs="Courier New"/>
          <w:sz w:val="18"/>
          <w:szCs w:val="18"/>
          <w:lang w:val="es-VE"/>
        </w:rPr>
      </w:pPr>
      <w:proofErr w:type="gramStart"/>
      <w:r w:rsidRPr="009A639D">
        <w:rPr>
          <w:rFonts w:asciiTheme="majorHAnsi" w:hAnsiTheme="majorHAnsi" w:cs="Courier New"/>
          <w:sz w:val="18"/>
          <w:szCs w:val="18"/>
          <w:lang w:val="es-VE"/>
        </w:rPr>
        <w:t>a</w:t>
      </w:r>
      <w:proofErr w:type="gramEnd"/>
      <w:r w:rsidRPr="009A639D">
        <w:rPr>
          <w:rFonts w:asciiTheme="majorHAnsi" w:hAnsiTheme="majorHAnsi" w:cs="Courier New"/>
          <w:sz w:val="18"/>
          <w:szCs w:val="18"/>
          <w:lang w:val="es-VE"/>
        </w:rPr>
        <w:t>.</w:t>
      </w:r>
    </w:p>
    <w:p w:rsidR="00C97853" w:rsidRPr="009A639D" w:rsidRDefault="00C97853" w:rsidP="00C97853">
      <w:pPr>
        <w:spacing w:after="0"/>
        <w:rPr>
          <w:rFonts w:asciiTheme="majorHAnsi" w:hAnsiTheme="majorHAnsi" w:cs="Courier New"/>
          <w:sz w:val="18"/>
          <w:szCs w:val="18"/>
          <w:lang w:val="es-VE"/>
        </w:rPr>
      </w:pPr>
      <w:r w:rsidRPr="009A639D">
        <w:rPr>
          <w:rFonts w:asciiTheme="majorHAnsi" w:hAnsiTheme="majorHAnsi" w:cs="Courier New"/>
          <w:sz w:val="18"/>
          <w:szCs w:val="18"/>
          <w:lang w:val="es-VE"/>
        </w:rPr>
        <w:t xml:space="preserve">     </w:t>
      </w:r>
      <w:proofErr w:type="gramStart"/>
      <w:r w:rsidRPr="009A639D">
        <w:rPr>
          <w:rFonts w:asciiTheme="majorHAnsi" w:hAnsiTheme="majorHAnsi" w:cs="Courier New"/>
          <w:sz w:val="18"/>
          <w:szCs w:val="18"/>
          <w:lang w:val="es-VE"/>
        </w:rPr>
        <w:t>id</w:t>
      </w:r>
      <w:proofErr w:type="gramEnd"/>
      <w:r w:rsidRPr="009A639D">
        <w:rPr>
          <w:rFonts w:asciiTheme="majorHAnsi" w:hAnsiTheme="majorHAnsi" w:cs="Courier New"/>
          <w:sz w:val="18"/>
          <w:szCs w:val="18"/>
          <w:lang w:val="es-VE"/>
        </w:rPr>
        <w:t xml:space="preserve">  |  Nombre       </w:t>
      </w:r>
    </w:p>
    <w:p w:rsidR="00C97853" w:rsidRPr="009A639D" w:rsidRDefault="00C97853" w:rsidP="00C97853">
      <w:pPr>
        <w:spacing w:after="0"/>
        <w:rPr>
          <w:rFonts w:asciiTheme="majorHAnsi" w:hAnsiTheme="majorHAnsi" w:cs="Courier New"/>
          <w:sz w:val="18"/>
          <w:szCs w:val="18"/>
          <w:lang w:val="es-VE"/>
        </w:rPr>
      </w:pPr>
      <w:r w:rsidRPr="009A639D">
        <w:rPr>
          <w:rFonts w:asciiTheme="majorHAnsi" w:hAnsiTheme="majorHAnsi" w:cs="Courier New"/>
          <w:sz w:val="18"/>
          <w:szCs w:val="18"/>
          <w:lang w:val="es-VE"/>
        </w:rPr>
        <w:t xml:space="preserve"> ------------------   </w:t>
      </w:r>
    </w:p>
    <w:p w:rsidR="00C97853" w:rsidRPr="009A639D" w:rsidRDefault="00C97853" w:rsidP="00C97853">
      <w:pPr>
        <w:spacing w:after="0"/>
        <w:rPr>
          <w:rFonts w:asciiTheme="majorHAnsi" w:hAnsiTheme="majorHAnsi" w:cs="Courier New"/>
          <w:sz w:val="18"/>
          <w:szCs w:val="18"/>
          <w:lang w:val="es-VE"/>
        </w:rPr>
      </w:pPr>
      <w:r w:rsidRPr="009A639D">
        <w:rPr>
          <w:rFonts w:asciiTheme="majorHAnsi" w:hAnsiTheme="majorHAnsi" w:cs="Courier New"/>
          <w:sz w:val="18"/>
          <w:szCs w:val="18"/>
          <w:lang w:val="es-VE"/>
        </w:rPr>
        <w:t xml:space="preserve">    1234 |  </w:t>
      </w:r>
      <w:proofErr w:type="spellStart"/>
      <w:r w:rsidRPr="009A639D">
        <w:rPr>
          <w:rFonts w:asciiTheme="majorHAnsi" w:hAnsiTheme="majorHAnsi" w:cs="Courier New"/>
          <w:sz w:val="18"/>
          <w:szCs w:val="18"/>
          <w:lang w:val="es-VE"/>
        </w:rPr>
        <w:t>jose</w:t>
      </w:r>
      <w:proofErr w:type="spellEnd"/>
      <w:r w:rsidRPr="009A639D">
        <w:rPr>
          <w:rFonts w:asciiTheme="majorHAnsi" w:hAnsiTheme="majorHAnsi" w:cs="Courier New"/>
          <w:sz w:val="18"/>
          <w:szCs w:val="18"/>
          <w:lang w:val="es-VE"/>
        </w:rPr>
        <w:t xml:space="preserve">      </w:t>
      </w:r>
    </w:p>
    <w:p w:rsidR="00C97853" w:rsidRPr="009A639D" w:rsidRDefault="00C97853" w:rsidP="00C97853">
      <w:pPr>
        <w:spacing w:after="0"/>
        <w:rPr>
          <w:rFonts w:asciiTheme="majorHAnsi" w:hAnsiTheme="majorHAnsi" w:cs="Courier New"/>
          <w:sz w:val="18"/>
          <w:szCs w:val="18"/>
          <w:lang w:val="es-VE"/>
        </w:rPr>
      </w:pPr>
      <w:r w:rsidRPr="009A639D">
        <w:rPr>
          <w:rFonts w:asciiTheme="majorHAnsi" w:hAnsiTheme="majorHAnsi" w:cs="Courier New"/>
          <w:sz w:val="18"/>
          <w:szCs w:val="18"/>
          <w:lang w:val="es-VE"/>
        </w:rPr>
        <w:t xml:space="preserve">    4000 | </w:t>
      </w:r>
      <w:proofErr w:type="spellStart"/>
      <w:r w:rsidRPr="009A639D">
        <w:rPr>
          <w:rFonts w:asciiTheme="majorHAnsi" w:hAnsiTheme="majorHAnsi" w:cs="Courier New"/>
          <w:sz w:val="18"/>
          <w:szCs w:val="18"/>
          <w:lang w:val="es-VE"/>
        </w:rPr>
        <w:t>hector</w:t>
      </w:r>
      <w:proofErr w:type="spellEnd"/>
    </w:p>
    <w:p w:rsidR="00C97853" w:rsidRPr="009A639D" w:rsidRDefault="00C97853" w:rsidP="00C97853">
      <w:pPr>
        <w:spacing w:after="0"/>
        <w:rPr>
          <w:rFonts w:asciiTheme="majorHAnsi" w:hAnsiTheme="majorHAnsi" w:cs="Courier New"/>
          <w:sz w:val="18"/>
          <w:szCs w:val="18"/>
          <w:lang w:val="es-VE"/>
        </w:rPr>
      </w:pPr>
      <w:r w:rsidRPr="009A639D">
        <w:rPr>
          <w:rFonts w:asciiTheme="majorHAnsi" w:hAnsiTheme="majorHAnsi" w:cs="Courier New"/>
          <w:sz w:val="18"/>
          <w:szCs w:val="18"/>
          <w:lang w:val="es-VE"/>
        </w:rPr>
        <w:t>b.</w:t>
      </w:r>
    </w:p>
    <w:p w:rsidR="00C97853" w:rsidRPr="009A639D" w:rsidRDefault="00C97853" w:rsidP="00C97853">
      <w:pPr>
        <w:spacing w:after="0" w:line="240" w:lineRule="auto"/>
        <w:rPr>
          <w:rFonts w:asciiTheme="majorHAnsi" w:hAnsiTheme="majorHAnsi" w:cs="Courier New"/>
          <w:sz w:val="18"/>
          <w:szCs w:val="18"/>
          <w:lang w:val="es-VE"/>
        </w:rPr>
      </w:pPr>
      <w:r w:rsidRPr="009A639D">
        <w:rPr>
          <w:rFonts w:asciiTheme="majorHAnsi" w:hAnsiTheme="majorHAnsi" w:cs="Courier New"/>
          <w:sz w:val="18"/>
          <w:szCs w:val="18"/>
          <w:lang w:val="es-VE"/>
        </w:rPr>
        <w:t xml:space="preserve">     </w:t>
      </w:r>
      <w:proofErr w:type="gramStart"/>
      <w:r w:rsidRPr="009A639D">
        <w:rPr>
          <w:rFonts w:asciiTheme="majorHAnsi" w:hAnsiTheme="majorHAnsi" w:cs="Courier New"/>
          <w:sz w:val="18"/>
          <w:szCs w:val="18"/>
          <w:lang w:val="es-VE"/>
        </w:rPr>
        <w:t>id</w:t>
      </w:r>
      <w:proofErr w:type="gramEnd"/>
      <w:r w:rsidRPr="009A639D">
        <w:rPr>
          <w:rFonts w:asciiTheme="majorHAnsi" w:hAnsiTheme="majorHAnsi" w:cs="Courier New"/>
          <w:sz w:val="18"/>
          <w:szCs w:val="18"/>
          <w:lang w:val="es-VE"/>
        </w:rPr>
        <w:t xml:space="preserve">  |   Código      </w:t>
      </w:r>
    </w:p>
    <w:p w:rsidR="00C97853" w:rsidRPr="009A639D" w:rsidRDefault="00C97853" w:rsidP="00C97853">
      <w:pPr>
        <w:spacing w:after="0" w:line="240" w:lineRule="auto"/>
        <w:rPr>
          <w:rFonts w:asciiTheme="majorHAnsi" w:hAnsiTheme="majorHAnsi" w:cs="Courier New"/>
          <w:sz w:val="18"/>
          <w:szCs w:val="18"/>
          <w:lang w:val="es-VE"/>
        </w:rPr>
      </w:pPr>
      <w:r w:rsidRPr="009A639D">
        <w:rPr>
          <w:rFonts w:asciiTheme="majorHAnsi" w:hAnsiTheme="majorHAnsi" w:cs="Courier New"/>
          <w:sz w:val="18"/>
          <w:szCs w:val="18"/>
          <w:lang w:val="es-VE"/>
        </w:rPr>
        <w:t xml:space="preserve"> -------------------  </w:t>
      </w:r>
    </w:p>
    <w:p w:rsidR="00C97853" w:rsidRPr="009A639D" w:rsidRDefault="00C97853" w:rsidP="00C97853">
      <w:pPr>
        <w:spacing w:after="0" w:line="240" w:lineRule="auto"/>
        <w:rPr>
          <w:rFonts w:asciiTheme="majorHAnsi" w:hAnsiTheme="majorHAnsi" w:cs="Courier New"/>
          <w:sz w:val="18"/>
          <w:szCs w:val="18"/>
          <w:lang w:val="es-VE"/>
        </w:rPr>
      </w:pPr>
      <w:r w:rsidRPr="009A639D">
        <w:rPr>
          <w:rFonts w:asciiTheme="majorHAnsi" w:hAnsiTheme="majorHAnsi" w:cs="Courier New"/>
          <w:sz w:val="18"/>
          <w:szCs w:val="18"/>
          <w:lang w:val="es-VE"/>
        </w:rPr>
        <w:t xml:space="preserve">    1234 |  cs1500     </w:t>
      </w:r>
    </w:p>
    <w:p w:rsidR="00C97853" w:rsidRPr="009A639D" w:rsidRDefault="00C97853" w:rsidP="00C97853">
      <w:pPr>
        <w:spacing w:after="0" w:line="240" w:lineRule="auto"/>
        <w:rPr>
          <w:rFonts w:asciiTheme="majorHAnsi" w:hAnsiTheme="majorHAnsi" w:cs="Courier New"/>
          <w:sz w:val="18"/>
          <w:szCs w:val="18"/>
          <w:lang w:val="es-VE"/>
        </w:rPr>
      </w:pPr>
      <w:r w:rsidRPr="009A639D">
        <w:rPr>
          <w:rFonts w:asciiTheme="majorHAnsi" w:hAnsiTheme="majorHAnsi" w:cs="Courier New"/>
          <w:sz w:val="18"/>
          <w:szCs w:val="18"/>
          <w:lang w:val="es-VE"/>
        </w:rPr>
        <w:t xml:space="preserve">    1234 |  cs1200         </w:t>
      </w:r>
    </w:p>
    <w:p w:rsidR="00C97853" w:rsidRPr="009A639D" w:rsidRDefault="00C97853" w:rsidP="00C97853">
      <w:pPr>
        <w:spacing w:after="0" w:line="240" w:lineRule="auto"/>
        <w:rPr>
          <w:rFonts w:asciiTheme="majorHAnsi" w:hAnsiTheme="majorHAnsi" w:cs="Courier New"/>
          <w:sz w:val="18"/>
          <w:szCs w:val="18"/>
          <w:lang w:val="es-VE"/>
        </w:rPr>
      </w:pPr>
      <w:r w:rsidRPr="009A639D">
        <w:rPr>
          <w:rFonts w:asciiTheme="majorHAnsi" w:hAnsiTheme="majorHAnsi" w:cs="Courier New"/>
          <w:sz w:val="18"/>
          <w:szCs w:val="18"/>
          <w:lang w:val="es-VE"/>
        </w:rPr>
        <w:t xml:space="preserve">    1234 |  cs200</w:t>
      </w:r>
    </w:p>
    <w:p w:rsidR="00C97853" w:rsidRPr="009A639D" w:rsidRDefault="00C97853" w:rsidP="00C97853">
      <w:pPr>
        <w:spacing w:after="0" w:line="240" w:lineRule="auto"/>
        <w:rPr>
          <w:rFonts w:asciiTheme="majorHAnsi" w:hAnsiTheme="majorHAnsi" w:cs="Courier New"/>
          <w:sz w:val="18"/>
          <w:szCs w:val="18"/>
          <w:lang w:val="es-VE"/>
        </w:rPr>
      </w:pPr>
    </w:p>
    <w:p w:rsidR="00C97853" w:rsidRPr="009A639D" w:rsidRDefault="00C97853" w:rsidP="00C97853">
      <w:pPr>
        <w:pStyle w:val="ListParagraph"/>
        <w:numPr>
          <w:ilvl w:val="0"/>
          <w:numId w:val="1"/>
        </w:numPr>
        <w:spacing w:after="0" w:line="240" w:lineRule="auto"/>
        <w:rPr>
          <w:rFonts w:asciiTheme="majorHAnsi" w:hAnsiTheme="majorHAnsi" w:cs="Courier New"/>
          <w:sz w:val="18"/>
          <w:szCs w:val="18"/>
          <w:lang w:val="es-VE"/>
        </w:rPr>
      </w:pPr>
      <w:r w:rsidRPr="009A639D">
        <w:rPr>
          <w:rFonts w:asciiTheme="majorHAnsi" w:hAnsiTheme="majorHAnsi" w:cs="Courier New"/>
          <w:sz w:val="18"/>
          <w:szCs w:val="18"/>
          <w:lang w:val="es-VE"/>
        </w:rPr>
        <w:t>Considere los siguientes esquemas relacionales:</w:t>
      </w:r>
    </w:p>
    <w:p w:rsidR="00C97853" w:rsidRPr="009A639D" w:rsidRDefault="00C97853" w:rsidP="00C97853">
      <w:pPr>
        <w:spacing w:after="0" w:line="240" w:lineRule="auto"/>
        <w:rPr>
          <w:rFonts w:asciiTheme="majorHAnsi" w:hAnsiTheme="majorHAnsi" w:cs="Courier New"/>
          <w:sz w:val="18"/>
          <w:szCs w:val="18"/>
          <w:lang w:val="es-VE"/>
        </w:rPr>
      </w:pPr>
      <w:proofErr w:type="spellStart"/>
      <w:proofErr w:type="gramStart"/>
      <w:r w:rsidRPr="009A639D">
        <w:rPr>
          <w:rFonts w:asciiTheme="majorHAnsi" w:hAnsiTheme="majorHAnsi" w:cs="Courier New"/>
          <w:sz w:val="18"/>
          <w:szCs w:val="18"/>
          <w:lang w:val="es-VE"/>
        </w:rPr>
        <w:t>DirecciónPersona</w:t>
      </w:r>
      <w:proofErr w:type="spellEnd"/>
      <w:r w:rsidRPr="009A639D">
        <w:rPr>
          <w:rFonts w:asciiTheme="majorHAnsi" w:hAnsiTheme="majorHAnsi" w:cs="Courier New"/>
          <w:sz w:val="18"/>
          <w:szCs w:val="18"/>
          <w:lang w:val="es-VE"/>
        </w:rPr>
        <w:t>(</w:t>
      </w:r>
      <w:proofErr w:type="spellStart"/>
      <w:proofErr w:type="gramEnd"/>
      <w:r w:rsidRPr="009A639D">
        <w:rPr>
          <w:rFonts w:asciiTheme="majorHAnsi" w:hAnsiTheme="majorHAnsi" w:cs="Courier New"/>
          <w:sz w:val="18"/>
          <w:szCs w:val="18"/>
          <w:u w:val="single"/>
          <w:lang w:val="es-VE"/>
        </w:rPr>
        <w:t>NombrePersona</w:t>
      </w:r>
      <w:r w:rsidRPr="009A639D">
        <w:rPr>
          <w:rFonts w:asciiTheme="majorHAnsi" w:hAnsiTheme="majorHAnsi" w:cs="Courier New"/>
          <w:sz w:val="18"/>
          <w:szCs w:val="18"/>
          <w:lang w:val="es-VE"/>
        </w:rPr>
        <w:t>,Dirección,Ciudad</w:t>
      </w:r>
      <w:proofErr w:type="spellEnd"/>
      <w:r w:rsidRPr="009A639D">
        <w:rPr>
          <w:rFonts w:asciiTheme="majorHAnsi" w:hAnsiTheme="majorHAnsi" w:cs="Courier New"/>
          <w:sz w:val="18"/>
          <w:szCs w:val="18"/>
          <w:lang w:val="es-VE"/>
        </w:rPr>
        <w:t>)</w:t>
      </w:r>
    </w:p>
    <w:p w:rsidR="00C97853" w:rsidRPr="009A639D" w:rsidRDefault="00C97853" w:rsidP="00C97853">
      <w:pPr>
        <w:spacing w:after="0" w:line="240" w:lineRule="auto"/>
        <w:rPr>
          <w:rFonts w:asciiTheme="majorHAnsi" w:hAnsiTheme="majorHAnsi" w:cs="Courier New"/>
          <w:sz w:val="18"/>
          <w:szCs w:val="18"/>
          <w:lang w:val="es-VE"/>
        </w:rPr>
      </w:pPr>
      <w:proofErr w:type="spellStart"/>
      <w:proofErr w:type="gramStart"/>
      <w:r w:rsidRPr="009A639D">
        <w:rPr>
          <w:rFonts w:asciiTheme="majorHAnsi" w:hAnsiTheme="majorHAnsi" w:cs="Courier New"/>
          <w:sz w:val="18"/>
          <w:szCs w:val="18"/>
          <w:lang w:val="es-VE"/>
        </w:rPr>
        <w:t>TrabajaEn</w:t>
      </w:r>
      <w:proofErr w:type="spellEnd"/>
      <w:r w:rsidRPr="009A639D">
        <w:rPr>
          <w:rFonts w:asciiTheme="majorHAnsi" w:hAnsiTheme="majorHAnsi" w:cs="Courier New"/>
          <w:sz w:val="18"/>
          <w:szCs w:val="18"/>
          <w:lang w:val="es-VE"/>
        </w:rPr>
        <w:t>(</w:t>
      </w:r>
      <w:proofErr w:type="spellStart"/>
      <w:proofErr w:type="gramEnd"/>
      <w:r w:rsidRPr="009A639D">
        <w:rPr>
          <w:rFonts w:asciiTheme="majorHAnsi" w:hAnsiTheme="majorHAnsi" w:cs="Courier New"/>
          <w:sz w:val="18"/>
          <w:szCs w:val="18"/>
          <w:u w:val="single"/>
          <w:lang w:val="es-VE"/>
        </w:rPr>
        <w:t>NombrePersona</w:t>
      </w:r>
      <w:r w:rsidRPr="009A639D">
        <w:rPr>
          <w:rFonts w:asciiTheme="majorHAnsi" w:hAnsiTheme="majorHAnsi" w:cs="Courier New"/>
          <w:sz w:val="18"/>
          <w:szCs w:val="18"/>
          <w:lang w:val="es-VE"/>
        </w:rPr>
        <w:t>,NombreCompañía,Salario</w:t>
      </w:r>
      <w:proofErr w:type="spellEnd"/>
      <w:r w:rsidRPr="009A639D">
        <w:rPr>
          <w:rFonts w:asciiTheme="majorHAnsi" w:hAnsiTheme="majorHAnsi" w:cs="Courier New"/>
          <w:sz w:val="18"/>
          <w:szCs w:val="18"/>
          <w:lang w:val="es-VE"/>
        </w:rPr>
        <w:t>)</w:t>
      </w:r>
    </w:p>
    <w:p w:rsidR="00C97853" w:rsidRPr="009A639D" w:rsidRDefault="00C97853" w:rsidP="00C97853">
      <w:pPr>
        <w:spacing w:after="0" w:line="240" w:lineRule="auto"/>
        <w:rPr>
          <w:rFonts w:asciiTheme="majorHAnsi" w:hAnsiTheme="majorHAnsi" w:cs="Courier New"/>
          <w:sz w:val="18"/>
          <w:szCs w:val="18"/>
          <w:lang w:val="es-VE"/>
        </w:rPr>
      </w:pPr>
      <w:proofErr w:type="spellStart"/>
      <w:proofErr w:type="gramStart"/>
      <w:r w:rsidRPr="009A639D">
        <w:rPr>
          <w:rFonts w:asciiTheme="majorHAnsi" w:hAnsiTheme="majorHAnsi" w:cs="Courier New"/>
          <w:sz w:val="18"/>
          <w:szCs w:val="18"/>
          <w:lang w:val="es-VE"/>
        </w:rPr>
        <w:t>DirecciónCompañía</w:t>
      </w:r>
      <w:proofErr w:type="spellEnd"/>
      <w:r w:rsidRPr="009A639D">
        <w:rPr>
          <w:rFonts w:asciiTheme="majorHAnsi" w:hAnsiTheme="majorHAnsi" w:cs="Courier New"/>
          <w:sz w:val="18"/>
          <w:szCs w:val="18"/>
          <w:lang w:val="es-VE"/>
        </w:rPr>
        <w:t>(</w:t>
      </w:r>
      <w:proofErr w:type="spellStart"/>
      <w:proofErr w:type="gramEnd"/>
      <w:r w:rsidRPr="009A639D">
        <w:rPr>
          <w:rFonts w:asciiTheme="majorHAnsi" w:hAnsiTheme="majorHAnsi" w:cs="Courier New"/>
          <w:sz w:val="18"/>
          <w:szCs w:val="18"/>
          <w:u w:val="single"/>
          <w:lang w:val="es-VE"/>
        </w:rPr>
        <w:t>NombreCompañía</w:t>
      </w:r>
      <w:r w:rsidRPr="009A639D">
        <w:rPr>
          <w:rFonts w:asciiTheme="majorHAnsi" w:hAnsiTheme="majorHAnsi" w:cs="Courier New"/>
          <w:sz w:val="18"/>
          <w:szCs w:val="18"/>
          <w:lang w:val="es-VE"/>
        </w:rPr>
        <w:t>,Ciudad</w:t>
      </w:r>
      <w:proofErr w:type="spellEnd"/>
      <w:r w:rsidRPr="009A639D">
        <w:rPr>
          <w:rFonts w:asciiTheme="majorHAnsi" w:hAnsiTheme="majorHAnsi" w:cs="Courier New"/>
          <w:sz w:val="18"/>
          <w:szCs w:val="18"/>
          <w:lang w:val="es-VE"/>
        </w:rPr>
        <w:t>)</w:t>
      </w:r>
    </w:p>
    <w:p w:rsidR="00C97853" w:rsidRPr="009A639D" w:rsidRDefault="00C97853" w:rsidP="00C97853">
      <w:pPr>
        <w:spacing w:after="0" w:line="240" w:lineRule="auto"/>
        <w:rPr>
          <w:rFonts w:asciiTheme="majorHAnsi" w:hAnsiTheme="majorHAnsi" w:cs="Courier New"/>
          <w:sz w:val="18"/>
          <w:szCs w:val="18"/>
          <w:lang w:val="es-VE"/>
        </w:rPr>
      </w:pPr>
      <w:proofErr w:type="gramStart"/>
      <w:r w:rsidRPr="009A639D">
        <w:rPr>
          <w:rFonts w:asciiTheme="majorHAnsi" w:hAnsiTheme="majorHAnsi" w:cs="Courier New"/>
          <w:sz w:val="18"/>
          <w:szCs w:val="18"/>
          <w:lang w:val="es-VE"/>
        </w:rPr>
        <w:t>Supervisores(</w:t>
      </w:r>
      <w:proofErr w:type="spellStart"/>
      <w:proofErr w:type="gramEnd"/>
      <w:r w:rsidRPr="009A639D">
        <w:rPr>
          <w:rFonts w:asciiTheme="majorHAnsi" w:hAnsiTheme="majorHAnsi" w:cs="Courier New"/>
          <w:sz w:val="18"/>
          <w:szCs w:val="18"/>
          <w:u w:val="single"/>
          <w:lang w:val="es-VE"/>
        </w:rPr>
        <w:t>NombrePersona</w:t>
      </w:r>
      <w:r w:rsidRPr="009A639D">
        <w:rPr>
          <w:rFonts w:asciiTheme="majorHAnsi" w:hAnsiTheme="majorHAnsi" w:cs="Courier New"/>
          <w:sz w:val="18"/>
          <w:szCs w:val="18"/>
          <w:lang w:val="es-VE"/>
        </w:rPr>
        <w:t>,NombreSupervisor</w:t>
      </w:r>
      <w:proofErr w:type="spellEnd"/>
      <w:r w:rsidRPr="009A639D">
        <w:rPr>
          <w:rFonts w:asciiTheme="majorHAnsi" w:hAnsiTheme="majorHAnsi" w:cs="Courier New"/>
          <w:sz w:val="18"/>
          <w:szCs w:val="18"/>
          <w:lang w:val="es-VE"/>
        </w:rPr>
        <w:t>)</w:t>
      </w:r>
    </w:p>
    <w:p w:rsidR="00C97853" w:rsidRPr="009A639D" w:rsidRDefault="00C97853" w:rsidP="00C97853">
      <w:pPr>
        <w:spacing w:after="0" w:line="240" w:lineRule="auto"/>
        <w:rPr>
          <w:rFonts w:asciiTheme="majorHAnsi" w:hAnsiTheme="majorHAnsi" w:cs="Courier New"/>
          <w:sz w:val="18"/>
          <w:szCs w:val="18"/>
          <w:lang w:val="es-VE"/>
        </w:rPr>
      </w:pPr>
      <w:r w:rsidRPr="009A639D">
        <w:rPr>
          <w:rFonts w:asciiTheme="majorHAnsi" w:hAnsiTheme="majorHAnsi" w:cs="Courier New"/>
          <w:sz w:val="18"/>
          <w:szCs w:val="18"/>
          <w:lang w:val="es-VE"/>
        </w:rPr>
        <w:t>Muestre en álgebra relacional las siguientes consultas:</w:t>
      </w:r>
    </w:p>
    <w:p w:rsidR="00C97853" w:rsidRPr="009A639D" w:rsidRDefault="00C97853" w:rsidP="00C97853">
      <w:pPr>
        <w:pStyle w:val="ListParagraph"/>
        <w:numPr>
          <w:ilvl w:val="0"/>
          <w:numId w:val="2"/>
        </w:numPr>
        <w:spacing w:after="0" w:line="240" w:lineRule="auto"/>
        <w:rPr>
          <w:rFonts w:asciiTheme="majorHAnsi" w:hAnsiTheme="majorHAnsi" w:cs="Courier New"/>
          <w:sz w:val="18"/>
          <w:szCs w:val="18"/>
          <w:lang w:val="es-VE"/>
        </w:rPr>
      </w:pPr>
      <w:r w:rsidRPr="009A639D">
        <w:rPr>
          <w:rFonts w:asciiTheme="majorHAnsi" w:hAnsiTheme="majorHAnsi" w:cs="Courier New"/>
          <w:sz w:val="18"/>
          <w:szCs w:val="18"/>
          <w:lang w:val="es-VE"/>
        </w:rPr>
        <w:t>Encuentre todas las personas que no trabajan en Banesco.</w:t>
      </w:r>
    </w:p>
    <w:p w:rsidR="00C97853" w:rsidRPr="009A639D" w:rsidRDefault="00C97853" w:rsidP="00C97853">
      <w:pPr>
        <w:pStyle w:val="ListParagraph"/>
        <w:numPr>
          <w:ilvl w:val="0"/>
          <w:numId w:val="2"/>
        </w:numPr>
        <w:spacing w:after="0" w:line="240" w:lineRule="auto"/>
        <w:rPr>
          <w:rFonts w:asciiTheme="majorHAnsi" w:hAnsiTheme="majorHAnsi" w:cs="Courier New"/>
          <w:sz w:val="18"/>
          <w:szCs w:val="18"/>
          <w:lang w:val="es-VE"/>
        </w:rPr>
      </w:pPr>
      <w:r w:rsidRPr="009A639D">
        <w:rPr>
          <w:rFonts w:asciiTheme="majorHAnsi" w:hAnsiTheme="majorHAnsi" w:cs="Courier New"/>
          <w:sz w:val="18"/>
          <w:szCs w:val="18"/>
          <w:lang w:val="es-VE"/>
        </w:rPr>
        <w:t>Encuentre todos los empleados que viven en la misma ciudad donde está ubicada la Compañía donde trabajan.</w:t>
      </w:r>
    </w:p>
    <w:p w:rsidR="009A639D" w:rsidRDefault="009A639D" w:rsidP="00C97853">
      <w:pPr>
        <w:spacing w:line="240" w:lineRule="auto"/>
        <w:rPr>
          <w:rFonts w:asciiTheme="majorHAnsi" w:hAnsiTheme="majorHAnsi" w:cs="Arial"/>
          <w:sz w:val="18"/>
          <w:szCs w:val="18"/>
          <w:lang w:val="es-VE"/>
        </w:rPr>
      </w:pPr>
    </w:p>
    <w:p w:rsidR="00C97853" w:rsidRPr="009A639D" w:rsidRDefault="00C97853" w:rsidP="00C97853">
      <w:pPr>
        <w:spacing w:line="240" w:lineRule="auto"/>
        <w:rPr>
          <w:rFonts w:asciiTheme="majorHAnsi" w:hAnsiTheme="majorHAnsi" w:cs="Arial"/>
          <w:sz w:val="18"/>
          <w:szCs w:val="18"/>
          <w:lang w:val="es-VE"/>
        </w:rPr>
      </w:pPr>
      <w:r w:rsidRPr="009A639D">
        <w:rPr>
          <w:rFonts w:asciiTheme="majorHAnsi" w:hAnsiTheme="majorHAnsi" w:cs="Arial"/>
          <w:sz w:val="18"/>
          <w:szCs w:val="18"/>
          <w:lang w:val="es-VE"/>
        </w:rPr>
        <w:t>3</w:t>
      </w:r>
      <w:r w:rsidRPr="009A639D">
        <w:rPr>
          <w:rFonts w:asciiTheme="majorHAnsi" w:hAnsiTheme="majorHAnsi" w:cs="Arial"/>
          <w:sz w:val="18"/>
          <w:szCs w:val="18"/>
          <w:lang w:val="es-VE"/>
        </w:rPr>
        <w:t>. Diga si las siguientes expresiones en álgebra relacional son equivalentes:</w:t>
      </w:r>
    </w:p>
    <w:p w:rsidR="00C97853" w:rsidRPr="009A639D" w:rsidRDefault="00C97853" w:rsidP="00C97853">
      <w:pPr>
        <w:spacing w:line="240" w:lineRule="auto"/>
        <w:rPr>
          <w:rFonts w:asciiTheme="majorHAnsi" w:hAnsiTheme="majorHAnsi" w:cs="Arial"/>
          <w:sz w:val="18"/>
          <w:szCs w:val="18"/>
          <w:lang w:val="es-VE"/>
        </w:rPr>
      </w:pPr>
      <w:proofErr w:type="gramStart"/>
      <w:r w:rsidRPr="009A639D">
        <w:rPr>
          <w:rFonts w:asciiTheme="majorHAnsi" w:hAnsiTheme="majorHAnsi" w:cs="Arial"/>
          <w:sz w:val="18"/>
          <w:szCs w:val="18"/>
          <w:lang w:val="es-VE"/>
        </w:rPr>
        <w:t>a</w:t>
      </w:r>
      <w:proofErr w:type="gramEnd"/>
      <w:r w:rsidRPr="009A639D">
        <w:rPr>
          <w:rFonts w:asciiTheme="majorHAnsi" w:hAnsiTheme="majorHAnsi" w:cs="Arial"/>
          <w:sz w:val="18"/>
          <w:szCs w:val="18"/>
          <w:lang w:val="es-VE"/>
        </w:rPr>
        <w:t>.</w:t>
      </w:r>
    </w:p>
    <w:p w:rsidR="00C97853" w:rsidRPr="009A639D" w:rsidRDefault="00C97853" w:rsidP="00C97853">
      <w:pPr>
        <w:spacing w:line="240" w:lineRule="auto"/>
        <w:jc w:val="center"/>
        <w:rPr>
          <w:rFonts w:asciiTheme="majorHAnsi" w:hAnsiTheme="majorHAnsi" w:cs="Arial"/>
          <w:sz w:val="18"/>
          <w:szCs w:val="18"/>
          <w:lang w:val="es-VE"/>
        </w:rPr>
      </w:pPr>
      <w:r w:rsidRPr="009A639D">
        <w:rPr>
          <w:rFonts w:asciiTheme="majorHAnsi" w:hAnsiTheme="majorHAnsi" w:cs="Arial"/>
          <w:noProof/>
          <w:sz w:val="18"/>
          <w:szCs w:val="18"/>
        </w:rPr>
        <w:drawing>
          <wp:inline distT="0" distB="0" distL="0" distR="0" wp14:anchorId="53120CDD" wp14:editId="76846E6C">
            <wp:extent cx="5410200" cy="314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10200" cy="314325"/>
                    </a:xfrm>
                    <a:prstGeom prst="rect">
                      <a:avLst/>
                    </a:prstGeom>
                    <a:noFill/>
                    <a:ln w="9525">
                      <a:noFill/>
                      <a:miter lim="800000"/>
                      <a:headEnd/>
                      <a:tailEnd/>
                    </a:ln>
                  </pic:spPr>
                </pic:pic>
              </a:graphicData>
            </a:graphic>
          </wp:inline>
        </w:drawing>
      </w:r>
    </w:p>
    <w:p w:rsidR="00C97853" w:rsidRPr="009A639D" w:rsidRDefault="00C97853" w:rsidP="00C97853">
      <w:pPr>
        <w:spacing w:line="240" w:lineRule="auto"/>
        <w:rPr>
          <w:rFonts w:asciiTheme="majorHAnsi" w:hAnsiTheme="majorHAnsi" w:cs="Arial"/>
          <w:sz w:val="18"/>
          <w:szCs w:val="18"/>
          <w:lang w:val="es-VE"/>
        </w:rPr>
      </w:pPr>
      <w:r w:rsidRPr="009A639D">
        <w:rPr>
          <w:rFonts w:asciiTheme="majorHAnsi" w:hAnsiTheme="majorHAnsi" w:cs="Arial"/>
          <w:sz w:val="18"/>
          <w:szCs w:val="18"/>
          <w:lang w:val="es-VE"/>
        </w:rPr>
        <w:t xml:space="preserve">b. </w:t>
      </w:r>
    </w:p>
    <w:p w:rsidR="00C97853" w:rsidRPr="009A639D" w:rsidRDefault="00C97853" w:rsidP="00C97853">
      <w:pPr>
        <w:spacing w:line="240" w:lineRule="auto"/>
        <w:jc w:val="center"/>
        <w:rPr>
          <w:rFonts w:asciiTheme="majorHAnsi" w:hAnsiTheme="majorHAnsi" w:cs="Arial"/>
          <w:sz w:val="18"/>
          <w:szCs w:val="18"/>
          <w:lang w:val="es-VE"/>
        </w:rPr>
      </w:pPr>
      <w:r w:rsidRPr="009A639D">
        <w:rPr>
          <w:rFonts w:asciiTheme="majorHAnsi" w:hAnsiTheme="majorHAnsi" w:cs="Arial"/>
          <w:noProof/>
          <w:sz w:val="18"/>
          <w:szCs w:val="18"/>
        </w:rPr>
        <w:drawing>
          <wp:inline distT="0" distB="0" distL="0" distR="0" wp14:anchorId="518D13E7" wp14:editId="2C4169B3">
            <wp:extent cx="5353050" cy="323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353050" cy="323850"/>
                    </a:xfrm>
                    <a:prstGeom prst="rect">
                      <a:avLst/>
                    </a:prstGeom>
                    <a:noFill/>
                    <a:ln w="9525">
                      <a:noFill/>
                      <a:miter lim="800000"/>
                      <a:headEnd/>
                      <a:tailEnd/>
                    </a:ln>
                  </pic:spPr>
                </pic:pic>
              </a:graphicData>
            </a:graphic>
          </wp:inline>
        </w:drawing>
      </w:r>
    </w:p>
    <w:p w:rsidR="00C97853" w:rsidRPr="009A639D" w:rsidRDefault="00C97853">
      <w:pPr>
        <w:rPr>
          <w:rFonts w:asciiTheme="majorHAnsi" w:hAnsiTheme="majorHAnsi"/>
          <w:sz w:val="18"/>
          <w:szCs w:val="18"/>
        </w:rPr>
      </w:pPr>
    </w:p>
    <w:p w:rsidR="00C97853" w:rsidRPr="009A639D" w:rsidRDefault="00C97853" w:rsidP="00C97853">
      <w:pPr>
        <w:spacing w:line="240" w:lineRule="auto"/>
        <w:rPr>
          <w:rFonts w:asciiTheme="majorHAnsi" w:hAnsiTheme="majorHAnsi" w:cs="Arial"/>
          <w:sz w:val="18"/>
          <w:szCs w:val="18"/>
          <w:lang w:val="es-VE"/>
        </w:rPr>
      </w:pPr>
      <w:r w:rsidRPr="009A639D">
        <w:rPr>
          <w:rFonts w:asciiTheme="majorHAnsi" w:hAnsiTheme="majorHAnsi" w:cs="Arial"/>
          <w:sz w:val="18"/>
          <w:szCs w:val="18"/>
          <w:lang w:val="es-VE"/>
        </w:rPr>
        <w:t>4</w:t>
      </w:r>
      <w:r w:rsidRPr="009A639D">
        <w:rPr>
          <w:rFonts w:asciiTheme="majorHAnsi" w:hAnsiTheme="majorHAnsi" w:cs="Arial"/>
          <w:sz w:val="18"/>
          <w:szCs w:val="18"/>
          <w:lang w:val="es-VE"/>
        </w:rPr>
        <w:t>. Muestre en álgebra relacional las consultas propuestas tomando como base las relaciones que a continuación se muestran:</w:t>
      </w:r>
    </w:p>
    <w:p w:rsidR="00C97853" w:rsidRPr="009A639D" w:rsidRDefault="00C97853" w:rsidP="00C97853">
      <w:pPr>
        <w:spacing w:line="240" w:lineRule="auto"/>
        <w:rPr>
          <w:rFonts w:asciiTheme="majorHAnsi" w:hAnsiTheme="majorHAnsi" w:cs="Arial"/>
          <w:sz w:val="18"/>
          <w:szCs w:val="18"/>
          <w:lang w:val="es-VE"/>
        </w:rPr>
      </w:pPr>
      <w:r w:rsidRPr="009A639D">
        <w:rPr>
          <w:rFonts w:asciiTheme="majorHAnsi" w:hAnsiTheme="majorHAnsi" w:cs="Arial"/>
          <w:sz w:val="18"/>
          <w:szCs w:val="18"/>
          <w:lang w:val="es-VE"/>
        </w:rPr>
        <w:t xml:space="preserve">     </w:t>
      </w:r>
      <w:proofErr w:type="gramStart"/>
      <w:r w:rsidRPr="009A639D">
        <w:rPr>
          <w:rFonts w:asciiTheme="majorHAnsi" w:hAnsiTheme="majorHAnsi" w:cs="Arial"/>
          <w:sz w:val="18"/>
          <w:szCs w:val="18"/>
          <w:lang w:val="es-VE"/>
        </w:rPr>
        <w:t>Clientes(</w:t>
      </w:r>
      <w:proofErr w:type="gramEnd"/>
      <w:r w:rsidRPr="009A639D">
        <w:rPr>
          <w:rFonts w:asciiTheme="majorHAnsi" w:hAnsiTheme="majorHAnsi" w:cs="Arial"/>
          <w:sz w:val="18"/>
          <w:szCs w:val="18"/>
          <w:lang w:val="es-VE"/>
        </w:rPr>
        <w:t>IDC, Nombre, Teléfono).</w:t>
      </w:r>
    </w:p>
    <w:p w:rsidR="00C97853" w:rsidRPr="009A639D" w:rsidRDefault="00C97853" w:rsidP="00C97853">
      <w:pPr>
        <w:spacing w:line="240" w:lineRule="auto"/>
        <w:rPr>
          <w:rFonts w:asciiTheme="majorHAnsi" w:hAnsiTheme="majorHAnsi" w:cs="Arial"/>
          <w:sz w:val="18"/>
          <w:szCs w:val="18"/>
          <w:lang w:val="es-VE"/>
        </w:rPr>
      </w:pPr>
      <w:r w:rsidRPr="009A639D">
        <w:rPr>
          <w:rFonts w:asciiTheme="majorHAnsi" w:hAnsiTheme="majorHAnsi" w:cs="Arial"/>
          <w:sz w:val="18"/>
          <w:szCs w:val="18"/>
          <w:lang w:val="es-VE"/>
        </w:rPr>
        <w:t xml:space="preserve">     </w:t>
      </w:r>
      <w:proofErr w:type="gramStart"/>
      <w:r w:rsidRPr="009A639D">
        <w:rPr>
          <w:rFonts w:asciiTheme="majorHAnsi" w:hAnsiTheme="majorHAnsi" w:cs="Arial"/>
          <w:sz w:val="18"/>
          <w:szCs w:val="18"/>
          <w:lang w:val="es-VE"/>
        </w:rPr>
        <w:t>Empleado(</w:t>
      </w:r>
      <w:proofErr w:type="gramEnd"/>
      <w:r w:rsidRPr="009A639D">
        <w:rPr>
          <w:rFonts w:asciiTheme="majorHAnsi" w:hAnsiTheme="majorHAnsi" w:cs="Arial"/>
          <w:sz w:val="18"/>
          <w:szCs w:val="18"/>
          <w:lang w:val="es-VE"/>
        </w:rPr>
        <w:t>IDE, Nombre).</w:t>
      </w:r>
    </w:p>
    <w:p w:rsidR="00C97853" w:rsidRPr="009A639D" w:rsidRDefault="00C97853" w:rsidP="00C97853">
      <w:pPr>
        <w:spacing w:line="240" w:lineRule="auto"/>
        <w:rPr>
          <w:rFonts w:asciiTheme="majorHAnsi" w:hAnsiTheme="majorHAnsi" w:cs="Arial"/>
          <w:sz w:val="18"/>
          <w:szCs w:val="18"/>
          <w:lang w:val="es-VE"/>
        </w:rPr>
      </w:pPr>
      <w:r w:rsidRPr="009A639D">
        <w:rPr>
          <w:rFonts w:asciiTheme="majorHAnsi" w:hAnsiTheme="majorHAnsi" w:cs="Arial"/>
          <w:sz w:val="18"/>
          <w:szCs w:val="18"/>
          <w:lang w:val="es-VE"/>
        </w:rPr>
        <w:t xml:space="preserve">     </w:t>
      </w:r>
      <w:proofErr w:type="gramStart"/>
      <w:r w:rsidRPr="009A639D">
        <w:rPr>
          <w:rFonts w:asciiTheme="majorHAnsi" w:hAnsiTheme="majorHAnsi" w:cs="Arial"/>
          <w:sz w:val="18"/>
          <w:szCs w:val="18"/>
          <w:lang w:val="es-VE"/>
        </w:rPr>
        <w:t>Citas(</w:t>
      </w:r>
      <w:proofErr w:type="gramEnd"/>
      <w:r w:rsidRPr="009A639D">
        <w:rPr>
          <w:rFonts w:asciiTheme="majorHAnsi" w:hAnsiTheme="majorHAnsi" w:cs="Arial"/>
          <w:sz w:val="18"/>
          <w:szCs w:val="18"/>
          <w:lang w:val="es-VE"/>
        </w:rPr>
        <w:t>IDC, Fecha, Hora, Servicio, IDE)</w:t>
      </w:r>
    </w:p>
    <w:p w:rsidR="00C97853" w:rsidRPr="009A639D" w:rsidRDefault="00C97853" w:rsidP="00C97853">
      <w:pPr>
        <w:spacing w:line="240" w:lineRule="auto"/>
        <w:ind w:left="720"/>
        <w:rPr>
          <w:rFonts w:asciiTheme="majorHAnsi" w:hAnsiTheme="majorHAnsi" w:cs="Arial"/>
          <w:sz w:val="18"/>
          <w:szCs w:val="18"/>
          <w:lang w:val="es-VE"/>
        </w:rPr>
      </w:pPr>
      <w:r w:rsidRPr="009A639D">
        <w:rPr>
          <w:rFonts w:asciiTheme="majorHAnsi" w:hAnsiTheme="majorHAnsi" w:cs="Arial"/>
          <w:sz w:val="18"/>
          <w:szCs w:val="18"/>
          <w:lang w:val="es-VE"/>
        </w:rPr>
        <w:t>a.       Liste el IDE de todos los clientes que han tomado una cita con todos los empleados.</w:t>
      </w:r>
    </w:p>
    <w:p w:rsidR="00C97853" w:rsidRPr="009A639D" w:rsidRDefault="00C97853" w:rsidP="00C97853">
      <w:pPr>
        <w:ind w:firstLine="720"/>
        <w:rPr>
          <w:rFonts w:asciiTheme="majorHAnsi" w:hAnsiTheme="majorHAnsi" w:cs="Arial"/>
          <w:sz w:val="18"/>
          <w:szCs w:val="18"/>
          <w:lang w:val="es-VE"/>
        </w:rPr>
      </w:pPr>
      <w:r w:rsidRPr="009A639D">
        <w:rPr>
          <w:rFonts w:asciiTheme="majorHAnsi" w:hAnsiTheme="majorHAnsi" w:cs="Arial"/>
          <w:sz w:val="18"/>
          <w:szCs w:val="18"/>
          <w:lang w:val="es-VE"/>
        </w:rPr>
        <w:t>b.       Liste el nombre de aquellos clientes que nunca han tomado una cita para cortarse el cabello.</w:t>
      </w:r>
    </w:p>
    <w:p w:rsidR="00C97853" w:rsidRPr="009A639D" w:rsidRDefault="00C97853" w:rsidP="00C97853">
      <w:pPr>
        <w:rPr>
          <w:rFonts w:asciiTheme="majorHAnsi" w:hAnsiTheme="majorHAnsi"/>
          <w:sz w:val="18"/>
          <w:szCs w:val="18"/>
        </w:rPr>
      </w:pPr>
      <w:r w:rsidRPr="009A639D">
        <w:rPr>
          <w:rFonts w:asciiTheme="majorHAnsi" w:hAnsiTheme="majorHAnsi"/>
          <w:sz w:val="18"/>
          <w:szCs w:val="18"/>
        </w:rPr>
        <w:t>5</w:t>
      </w:r>
      <w:r w:rsidRPr="009A639D">
        <w:rPr>
          <w:rFonts w:asciiTheme="majorHAnsi" w:hAnsiTheme="majorHAnsi"/>
          <w:sz w:val="18"/>
          <w:szCs w:val="18"/>
        </w:rPr>
        <w:t xml:space="preserve">.  Los </w:t>
      </w:r>
      <w:proofErr w:type="spellStart"/>
      <w:r w:rsidRPr="009A639D">
        <w:rPr>
          <w:rFonts w:asciiTheme="majorHAnsi" w:hAnsiTheme="majorHAnsi"/>
          <w:sz w:val="18"/>
          <w:szCs w:val="18"/>
        </w:rPr>
        <w:t>usuarios</w:t>
      </w:r>
      <w:proofErr w:type="spellEnd"/>
      <w:r w:rsidRPr="009A639D">
        <w:rPr>
          <w:rFonts w:asciiTheme="majorHAnsi" w:hAnsiTheme="majorHAnsi"/>
          <w:sz w:val="18"/>
          <w:szCs w:val="18"/>
        </w:rPr>
        <w:t xml:space="preserve"> </w:t>
      </w:r>
      <w:proofErr w:type="gramStart"/>
      <w:r w:rsidRPr="009A639D">
        <w:rPr>
          <w:rFonts w:asciiTheme="majorHAnsi" w:hAnsiTheme="majorHAnsi"/>
          <w:sz w:val="18"/>
          <w:szCs w:val="18"/>
        </w:rPr>
        <w:t>del</w:t>
      </w:r>
      <w:proofErr w:type="gramEnd"/>
      <w:r w:rsidRPr="009A639D">
        <w:rPr>
          <w:rFonts w:asciiTheme="majorHAnsi" w:hAnsiTheme="majorHAnsi"/>
          <w:sz w:val="18"/>
          <w:szCs w:val="18"/>
        </w:rPr>
        <w:t xml:space="preserve"> </w:t>
      </w:r>
      <w:proofErr w:type="spellStart"/>
      <w:r w:rsidRPr="009A639D">
        <w:rPr>
          <w:rFonts w:asciiTheme="majorHAnsi" w:hAnsiTheme="majorHAnsi"/>
          <w:sz w:val="18"/>
          <w:szCs w:val="18"/>
        </w:rPr>
        <w:t>Aeropuerto</w:t>
      </w:r>
      <w:proofErr w:type="spellEnd"/>
      <w:r w:rsidRPr="009A639D">
        <w:rPr>
          <w:rFonts w:asciiTheme="majorHAnsi" w:hAnsiTheme="majorHAnsi"/>
          <w:sz w:val="18"/>
          <w:szCs w:val="18"/>
        </w:rPr>
        <w:t xml:space="preserve"> José Antonio Anzoátegui se </w:t>
      </w:r>
      <w:proofErr w:type="spellStart"/>
      <w:r w:rsidRPr="009A639D">
        <w:rPr>
          <w:rFonts w:asciiTheme="majorHAnsi" w:hAnsiTheme="majorHAnsi"/>
          <w:sz w:val="18"/>
          <w:szCs w:val="18"/>
        </w:rPr>
        <w:t>han</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estado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quejando</w:t>
      </w:r>
      <w:proofErr w:type="spellEnd"/>
      <w:r w:rsidRPr="009A639D">
        <w:rPr>
          <w:rFonts w:asciiTheme="majorHAnsi" w:hAnsiTheme="majorHAnsi"/>
          <w:sz w:val="18"/>
          <w:szCs w:val="18"/>
        </w:rPr>
        <w:t xml:space="preserve"> con </w:t>
      </w:r>
      <w:proofErr w:type="spellStart"/>
      <w:r w:rsidRPr="009A639D">
        <w:rPr>
          <w:rFonts w:asciiTheme="majorHAnsi" w:hAnsiTheme="majorHAnsi"/>
          <w:sz w:val="18"/>
          <w:szCs w:val="18"/>
        </w:rPr>
        <w:t>las</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autoridades</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gubernamentales</w:t>
      </w:r>
      <w:proofErr w:type="spellEnd"/>
      <w:r w:rsidRPr="009A639D">
        <w:rPr>
          <w:rFonts w:asciiTheme="majorHAnsi" w:hAnsiTheme="majorHAnsi"/>
          <w:sz w:val="18"/>
          <w:szCs w:val="18"/>
        </w:rPr>
        <w:t xml:space="preserve"> de la </w:t>
      </w:r>
      <w:proofErr w:type="spellStart"/>
      <w:r w:rsidRPr="009A639D">
        <w:rPr>
          <w:rFonts w:asciiTheme="majorHAnsi" w:hAnsiTheme="majorHAnsi"/>
          <w:sz w:val="18"/>
          <w:szCs w:val="18"/>
        </w:rPr>
        <w:t>falta</w:t>
      </w:r>
      <w:proofErr w:type="spellEnd"/>
      <w:r w:rsidRPr="009A639D">
        <w:rPr>
          <w:rFonts w:asciiTheme="majorHAnsi" w:hAnsiTheme="majorHAnsi"/>
          <w:sz w:val="18"/>
          <w:szCs w:val="18"/>
        </w:rPr>
        <w:t xml:space="preserve"> de </w:t>
      </w:r>
      <w:proofErr w:type="spellStart"/>
      <w:r w:rsidRPr="009A639D">
        <w:rPr>
          <w:rFonts w:asciiTheme="majorHAnsi" w:hAnsiTheme="majorHAnsi"/>
          <w:sz w:val="18"/>
          <w:szCs w:val="18"/>
        </w:rPr>
        <w:t>organización</w:t>
      </w:r>
      <w:proofErr w:type="spellEnd"/>
      <w:r w:rsidRPr="009A639D">
        <w:rPr>
          <w:rFonts w:asciiTheme="majorHAnsi" w:hAnsiTheme="majorHAnsi"/>
          <w:sz w:val="18"/>
          <w:szCs w:val="18"/>
        </w:rPr>
        <w:t xml:space="preserve"> del </w:t>
      </w:r>
      <w:proofErr w:type="spellStart"/>
      <w:r w:rsidRPr="009A639D">
        <w:rPr>
          <w:rFonts w:asciiTheme="majorHAnsi" w:hAnsiTheme="majorHAnsi"/>
          <w:sz w:val="18"/>
          <w:szCs w:val="18"/>
        </w:rPr>
        <w:t>aeropuerto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Debido</w:t>
      </w:r>
      <w:proofErr w:type="spellEnd"/>
      <w:r w:rsidRPr="009A639D">
        <w:rPr>
          <w:rFonts w:asciiTheme="majorHAnsi" w:hAnsiTheme="majorHAnsi"/>
          <w:sz w:val="18"/>
          <w:szCs w:val="18"/>
        </w:rPr>
        <w:t xml:space="preserve"> a </w:t>
      </w:r>
      <w:proofErr w:type="spellStart"/>
      <w:r w:rsidRPr="009A639D">
        <w:rPr>
          <w:rFonts w:asciiTheme="majorHAnsi" w:hAnsiTheme="majorHAnsi"/>
          <w:sz w:val="18"/>
          <w:szCs w:val="18"/>
        </w:rPr>
        <w:t>tantas</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quejas</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las</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autoridades</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decidieron</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que</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toda</w:t>
      </w:r>
      <w:proofErr w:type="spellEnd"/>
      <w:r w:rsidRPr="009A639D">
        <w:rPr>
          <w:rFonts w:asciiTheme="majorHAnsi" w:hAnsiTheme="majorHAnsi"/>
          <w:sz w:val="18"/>
          <w:szCs w:val="18"/>
        </w:rPr>
        <w:t xml:space="preserve"> la </w:t>
      </w:r>
      <w:proofErr w:type="spellStart"/>
      <w:r w:rsidRPr="009A639D">
        <w:rPr>
          <w:rFonts w:asciiTheme="majorHAnsi" w:hAnsiTheme="majorHAnsi"/>
          <w:sz w:val="18"/>
          <w:szCs w:val="18"/>
        </w:rPr>
        <w:t>información</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asociada</w:t>
      </w:r>
      <w:proofErr w:type="spellEnd"/>
      <w:r w:rsidRPr="009A639D">
        <w:rPr>
          <w:rFonts w:asciiTheme="majorHAnsi" w:hAnsiTheme="majorHAnsi"/>
          <w:sz w:val="18"/>
          <w:szCs w:val="18"/>
        </w:rPr>
        <w:t xml:space="preserve"> al </w:t>
      </w:r>
      <w:proofErr w:type="spellStart"/>
      <w:r w:rsidRPr="009A639D">
        <w:rPr>
          <w:rFonts w:asciiTheme="majorHAnsi" w:hAnsiTheme="majorHAnsi"/>
          <w:sz w:val="18"/>
          <w:szCs w:val="18"/>
        </w:rPr>
        <w:t>aeropuerto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debe</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ser</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organizada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haciendo</w:t>
      </w:r>
      <w:proofErr w:type="spellEnd"/>
      <w:r w:rsidRPr="009A639D">
        <w:rPr>
          <w:rFonts w:asciiTheme="majorHAnsi" w:hAnsiTheme="majorHAnsi"/>
          <w:sz w:val="18"/>
          <w:szCs w:val="18"/>
        </w:rPr>
        <w:t xml:space="preserve"> </w:t>
      </w:r>
      <w:proofErr w:type="spellStart"/>
      <w:proofErr w:type="gramStart"/>
      <w:r w:rsidRPr="009A639D">
        <w:rPr>
          <w:rFonts w:asciiTheme="majorHAnsi" w:hAnsiTheme="majorHAnsi"/>
          <w:sz w:val="18"/>
          <w:szCs w:val="18"/>
        </w:rPr>
        <w:t>uso</w:t>
      </w:r>
      <w:proofErr w:type="spellEnd"/>
      <w:proofErr w:type="gramEnd"/>
      <w:r w:rsidRPr="009A639D">
        <w:rPr>
          <w:rFonts w:asciiTheme="majorHAnsi" w:hAnsiTheme="majorHAnsi"/>
          <w:sz w:val="18"/>
          <w:szCs w:val="18"/>
        </w:rPr>
        <w:t xml:space="preserve"> de un Sistema de Bases de </w:t>
      </w:r>
      <w:proofErr w:type="spellStart"/>
      <w:r w:rsidRPr="009A639D">
        <w:rPr>
          <w:rFonts w:asciiTheme="majorHAnsi" w:hAnsiTheme="majorHAnsi"/>
          <w:sz w:val="18"/>
          <w:szCs w:val="18"/>
        </w:rPr>
        <w:t>Datos</w:t>
      </w:r>
      <w:proofErr w:type="spellEnd"/>
      <w:r w:rsidRPr="009A639D">
        <w:rPr>
          <w:rFonts w:asciiTheme="majorHAnsi" w:hAnsiTheme="majorHAnsi"/>
          <w:sz w:val="18"/>
          <w:szCs w:val="18"/>
        </w:rPr>
        <w:t xml:space="preserve"> y </w:t>
      </w:r>
      <w:proofErr w:type="spellStart"/>
      <w:r w:rsidRPr="009A639D">
        <w:rPr>
          <w:rFonts w:asciiTheme="majorHAnsi" w:hAnsiTheme="majorHAnsi"/>
          <w:sz w:val="18"/>
          <w:szCs w:val="18"/>
        </w:rPr>
        <w:t>usted</w:t>
      </w:r>
      <w:proofErr w:type="spellEnd"/>
      <w:r w:rsidRPr="009A639D">
        <w:rPr>
          <w:rFonts w:asciiTheme="majorHAnsi" w:hAnsiTheme="majorHAnsi"/>
          <w:sz w:val="18"/>
          <w:szCs w:val="18"/>
        </w:rPr>
        <w:t xml:space="preserve"> ha </w:t>
      </w:r>
      <w:proofErr w:type="spellStart"/>
      <w:r w:rsidRPr="009A639D">
        <w:rPr>
          <w:rFonts w:asciiTheme="majorHAnsi" w:hAnsiTheme="majorHAnsi"/>
          <w:sz w:val="18"/>
          <w:szCs w:val="18"/>
        </w:rPr>
        <w:t>sido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contratado</w:t>
      </w:r>
      <w:proofErr w:type="spellEnd"/>
      <w:r w:rsidRPr="009A639D">
        <w:rPr>
          <w:rFonts w:asciiTheme="majorHAnsi" w:hAnsiTheme="majorHAnsi"/>
          <w:sz w:val="18"/>
          <w:szCs w:val="18"/>
        </w:rPr>
        <w:t xml:space="preserve"> para </w:t>
      </w:r>
      <w:proofErr w:type="spellStart"/>
      <w:r w:rsidRPr="009A639D">
        <w:rPr>
          <w:rFonts w:asciiTheme="majorHAnsi" w:hAnsiTheme="majorHAnsi"/>
          <w:sz w:val="18"/>
          <w:szCs w:val="18"/>
        </w:rPr>
        <w:t>diseñar</w:t>
      </w:r>
      <w:proofErr w:type="spellEnd"/>
      <w:r w:rsidRPr="009A639D">
        <w:rPr>
          <w:rFonts w:asciiTheme="majorHAnsi" w:hAnsiTheme="majorHAnsi"/>
          <w:sz w:val="18"/>
          <w:szCs w:val="18"/>
        </w:rPr>
        <w:t xml:space="preserve"> la base de </w:t>
      </w:r>
      <w:proofErr w:type="spellStart"/>
      <w:r w:rsidRPr="009A639D">
        <w:rPr>
          <w:rFonts w:asciiTheme="majorHAnsi" w:hAnsiTheme="majorHAnsi"/>
          <w:sz w:val="18"/>
          <w:szCs w:val="18"/>
        </w:rPr>
        <w:t>datos</w:t>
      </w:r>
      <w:proofErr w:type="spellEnd"/>
      <w:r w:rsidRPr="009A639D">
        <w:rPr>
          <w:rFonts w:asciiTheme="majorHAnsi" w:hAnsiTheme="majorHAnsi"/>
          <w:sz w:val="18"/>
          <w:szCs w:val="18"/>
        </w:rPr>
        <w:t xml:space="preserve">. Su 1ra </w:t>
      </w:r>
      <w:proofErr w:type="spellStart"/>
      <w:r w:rsidRPr="009A639D">
        <w:rPr>
          <w:rFonts w:asciiTheme="majorHAnsi" w:hAnsiTheme="majorHAnsi"/>
          <w:sz w:val="18"/>
          <w:szCs w:val="18"/>
        </w:rPr>
        <w:t>tarea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es</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organizar</w:t>
      </w:r>
      <w:proofErr w:type="spellEnd"/>
      <w:r w:rsidRPr="009A639D">
        <w:rPr>
          <w:rFonts w:asciiTheme="majorHAnsi" w:hAnsiTheme="majorHAnsi"/>
          <w:sz w:val="18"/>
          <w:szCs w:val="18"/>
        </w:rPr>
        <w:t xml:space="preserve"> la </w:t>
      </w:r>
      <w:proofErr w:type="spellStart"/>
      <w:r w:rsidRPr="009A639D">
        <w:rPr>
          <w:rFonts w:asciiTheme="majorHAnsi" w:hAnsiTheme="majorHAnsi"/>
          <w:sz w:val="18"/>
          <w:szCs w:val="18"/>
        </w:rPr>
        <w:t>información</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acerca</w:t>
      </w:r>
      <w:proofErr w:type="spellEnd"/>
      <w:r w:rsidRPr="009A639D">
        <w:rPr>
          <w:rFonts w:asciiTheme="majorHAnsi" w:hAnsiTheme="majorHAnsi"/>
          <w:sz w:val="18"/>
          <w:szCs w:val="18"/>
        </w:rPr>
        <w:t xml:space="preserve"> de </w:t>
      </w:r>
      <w:proofErr w:type="spellStart"/>
      <w:r w:rsidRPr="009A639D">
        <w:rPr>
          <w:rFonts w:asciiTheme="majorHAnsi" w:hAnsiTheme="majorHAnsi"/>
          <w:sz w:val="18"/>
          <w:szCs w:val="18"/>
        </w:rPr>
        <w:t>todos</w:t>
      </w:r>
      <w:proofErr w:type="spellEnd"/>
      <w:r w:rsidRPr="009A639D">
        <w:rPr>
          <w:rFonts w:asciiTheme="majorHAnsi" w:hAnsiTheme="majorHAnsi"/>
          <w:sz w:val="18"/>
          <w:szCs w:val="18"/>
        </w:rPr>
        <w:t xml:space="preserve"> los </w:t>
      </w:r>
      <w:proofErr w:type="spellStart"/>
      <w:r w:rsidRPr="009A639D">
        <w:rPr>
          <w:rFonts w:asciiTheme="majorHAnsi" w:hAnsiTheme="majorHAnsi"/>
          <w:sz w:val="18"/>
          <w:szCs w:val="18"/>
        </w:rPr>
        <w:t>aeroplanos</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estacionados</w:t>
      </w:r>
      <w:proofErr w:type="spellEnd"/>
      <w:r w:rsidRPr="009A639D">
        <w:rPr>
          <w:rFonts w:asciiTheme="majorHAnsi" w:hAnsiTheme="majorHAnsi"/>
          <w:sz w:val="18"/>
          <w:szCs w:val="18"/>
        </w:rPr>
        <w:t xml:space="preserve"> y </w:t>
      </w:r>
      <w:proofErr w:type="spellStart"/>
      <w:r w:rsidRPr="009A639D">
        <w:rPr>
          <w:rFonts w:asciiTheme="majorHAnsi" w:hAnsiTheme="majorHAnsi"/>
          <w:sz w:val="18"/>
          <w:szCs w:val="18"/>
        </w:rPr>
        <w:t>mantenidos</w:t>
      </w:r>
      <w:proofErr w:type="spellEnd"/>
      <w:r w:rsidRPr="009A639D">
        <w:rPr>
          <w:rFonts w:asciiTheme="majorHAnsi" w:hAnsiTheme="majorHAnsi"/>
          <w:sz w:val="18"/>
          <w:szCs w:val="18"/>
        </w:rPr>
        <w:t xml:space="preserve"> en el </w:t>
      </w:r>
      <w:proofErr w:type="spellStart"/>
      <w:r w:rsidRPr="009A639D">
        <w:rPr>
          <w:rFonts w:asciiTheme="majorHAnsi" w:hAnsiTheme="majorHAnsi"/>
          <w:sz w:val="18"/>
          <w:szCs w:val="18"/>
        </w:rPr>
        <w:t>aeropuerto</w:t>
      </w:r>
      <w:proofErr w:type="spellEnd"/>
      <w:r w:rsidRPr="009A639D">
        <w:rPr>
          <w:rFonts w:asciiTheme="majorHAnsi" w:hAnsiTheme="majorHAnsi"/>
          <w:sz w:val="18"/>
          <w:szCs w:val="18"/>
        </w:rPr>
        <w:t xml:space="preserve">. La </w:t>
      </w:r>
      <w:proofErr w:type="spellStart"/>
      <w:r w:rsidRPr="009A639D">
        <w:rPr>
          <w:rFonts w:asciiTheme="majorHAnsi" w:hAnsiTheme="majorHAnsi"/>
          <w:sz w:val="18"/>
          <w:szCs w:val="18"/>
        </w:rPr>
        <w:t>información</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relevante</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es</w:t>
      </w:r>
      <w:proofErr w:type="spellEnd"/>
      <w:r w:rsidRPr="009A639D">
        <w:rPr>
          <w:rFonts w:asciiTheme="majorHAnsi" w:hAnsiTheme="majorHAnsi"/>
          <w:sz w:val="18"/>
          <w:szCs w:val="18"/>
        </w:rPr>
        <w:t xml:space="preserve"> la </w:t>
      </w:r>
      <w:proofErr w:type="spellStart"/>
      <w:r w:rsidRPr="009A639D">
        <w:rPr>
          <w:rFonts w:asciiTheme="majorHAnsi" w:hAnsiTheme="majorHAnsi"/>
          <w:sz w:val="18"/>
          <w:szCs w:val="18"/>
        </w:rPr>
        <w:t>siguiente</w:t>
      </w:r>
      <w:proofErr w:type="spellEnd"/>
      <w:r w:rsidRPr="009A639D">
        <w:rPr>
          <w:rFonts w:asciiTheme="majorHAnsi" w:hAnsiTheme="majorHAnsi"/>
          <w:sz w:val="18"/>
          <w:szCs w:val="18"/>
        </w:rPr>
        <w:t>:</w:t>
      </w:r>
    </w:p>
    <w:p w:rsidR="00C97853" w:rsidRPr="009A639D" w:rsidRDefault="00C97853" w:rsidP="00C97853">
      <w:pPr>
        <w:pStyle w:val="ListParagraph"/>
        <w:numPr>
          <w:ilvl w:val="0"/>
          <w:numId w:val="3"/>
        </w:numPr>
        <w:rPr>
          <w:rFonts w:asciiTheme="majorHAnsi" w:hAnsiTheme="majorHAnsi"/>
          <w:sz w:val="18"/>
          <w:szCs w:val="18"/>
        </w:rPr>
      </w:pPr>
      <w:proofErr w:type="spellStart"/>
      <w:r w:rsidRPr="009A639D">
        <w:rPr>
          <w:rFonts w:asciiTheme="majorHAnsi" w:hAnsiTheme="majorHAnsi"/>
          <w:sz w:val="18"/>
          <w:szCs w:val="18"/>
        </w:rPr>
        <w:lastRenderedPageBreak/>
        <w:t>Cada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aeroplano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tiene</w:t>
      </w:r>
      <w:proofErr w:type="spellEnd"/>
      <w:r w:rsidRPr="009A639D">
        <w:rPr>
          <w:rFonts w:asciiTheme="majorHAnsi" w:hAnsiTheme="majorHAnsi"/>
          <w:sz w:val="18"/>
          <w:szCs w:val="18"/>
        </w:rPr>
        <w:t xml:space="preserve"> </w:t>
      </w:r>
      <w:proofErr w:type="gramStart"/>
      <w:r w:rsidRPr="009A639D">
        <w:rPr>
          <w:rFonts w:asciiTheme="majorHAnsi" w:hAnsiTheme="majorHAnsi"/>
          <w:sz w:val="18"/>
          <w:szCs w:val="18"/>
        </w:rPr>
        <w:t>un</w:t>
      </w:r>
      <w:proofErr w:type="gramEnd"/>
      <w:r w:rsidRPr="009A639D">
        <w:rPr>
          <w:rFonts w:asciiTheme="majorHAnsi" w:hAnsiTheme="majorHAnsi"/>
          <w:sz w:val="18"/>
          <w:szCs w:val="18"/>
        </w:rPr>
        <w:t xml:space="preserve"> </w:t>
      </w:r>
      <w:proofErr w:type="spellStart"/>
      <w:r w:rsidRPr="009A639D">
        <w:rPr>
          <w:rFonts w:asciiTheme="majorHAnsi" w:hAnsiTheme="majorHAnsi"/>
          <w:sz w:val="18"/>
          <w:szCs w:val="18"/>
        </w:rPr>
        <w:t>número</w:t>
      </w:r>
      <w:proofErr w:type="spellEnd"/>
      <w:r w:rsidRPr="009A639D">
        <w:rPr>
          <w:rFonts w:asciiTheme="majorHAnsi" w:hAnsiTheme="majorHAnsi"/>
          <w:sz w:val="18"/>
          <w:szCs w:val="18"/>
        </w:rPr>
        <w:t xml:space="preserve"> de </w:t>
      </w:r>
      <w:proofErr w:type="spellStart"/>
      <w:r w:rsidRPr="009A639D">
        <w:rPr>
          <w:rFonts w:asciiTheme="majorHAnsi" w:hAnsiTheme="majorHAnsi"/>
          <w:sz w:val="18"/>
          <w:szCs w:val="18"/>
        </w:rPr>
        <w:t>registro</w:t>
      </w:r>
      <w:proofErr w:type="spellEnd"/>
      <w:r w:rsidRPr="009A639D">
        <w:rPr>
          <w:rFonts w:asciiTheme="majorHAnsi" w:hAnsiTheme="majorHAnsi"/>
          <w:sz w:val="18"/>
          <w:szCs w:val="18"/>
        </w:rPr>
        <w:t xml:space="preserve">, y </w:t>
      </w:r>
      <w:proofErr w:type="spellStart"/>
      <w:r w:rsidRPr="009A639D">
        <w:rPr>
          <w:rFonts w:asciiTheme="majorHAnsi" w:hAnsiTheme="majorHAnsi"/>
          <w:sz w:val="18"/>
          <w:szCs w:val="18"/>
        </w:rPr>
        <w:t>cada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aeroplano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tiene</w:t>
      </w:r>
      <w:proofErr w:type="spellEnd"/>
      <w:r w:rsidRPr="009A639D">
        <w:rPr>
          <w:rFonts w:asciiTheme="majorHAnsi" w:hAnsiTheme="majorHAnsi"/>
          <w:sz w:val="18"/>
          <w:szCs w:val="18"/>
        </w:rPr>
        <w:t xml:space="preserve"> un </w:t>
      </w:r>
      <w:proofErr w:type="spellStart"/>
      <w:r w:rsidRPr="009A639D">
        <w:rPr>
          <w:rFonts w:asciiTheme="majorHAnsi" w:hAnsiTheme="majorHAnsi"/>
          <w:sz w:val="18"/>
          <w:szCs w:val="18"/>
        </w:rPr>
        <w:t>modelo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específico</w:t>
      </w:r>
      <w:proofErr w:type="spellEnd"/>
      <w:r w:rsidRPr="009A639D">
        <w:rPr>
          <w:rFonts w:asciiTheme="majorHAnsi" w:hAnsiTheme="majorHAnsi"/>
          <w:sz w:val="18"/>
          <w:szCs w:val="18"/>
        </w:rPr>
        <w:t>.</w:t>
      </w:r>
    </w:p>
    <w:p w:rsidR="00C97853" w:rsidRPr="009A639D" w:rsidRDefault="00C97853" w:rsidP="00C97853">
      <w:pPr>
        <w:pStyle w:val="ListParagraph"/>
        <w:numPr>
          <w:ilvl w:val="0"/>
          <w:numId w:val="3"/>
        </w:numPr>
        <w:rPr>
          <w:rFonts w:asciiTheme="majorHAnsi" w:hAnsiTheme="majorHAnsi"/>
          <w:sz w:val="18"/>
          <w:szCs w:val="18"/>
        </w:rPr>
      </w:pPr>
      <w:r w:rsidRPr="009A639D">
        <w:rPr>
          <w:rFonts w:asciiTheme="majorHAnsi" w:hAnsiTheme="majorHAnsi"/>
          <w:sz w:val="18"/>
          <w:szCs w:val="18"/>
        </w:rPr>
        <w:t xml:space="preserve">El </w:t>
      </w:r>
      <w:proofErr w:type="spellStart"/>
      <w:r w:rsidRPr="009A639D">
        <w:rPr>
          <w:rFonts w:asciiTheme="majorHAnsi" w:hAnsiTheme="majorHAnsi"/>
          <w:sz w:val="18"/>
          <w:szCs w:val="18"/>
        </w:rPr>
        <w:t>aeropuerto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alberga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una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cierta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cantidad</w:t>
      </w:r>
      <w:proofErr w:type="spellEnd"/>
      <w:r w:rsidRPr="009A639D">
        <w:rPr>
          <w:rFonts w:asciiTheme="majorHAnsi" w:hAnsiTheme="majorHAnsi"/>
          <w:sz w:val="18"/>
          <w:szCs w:val="18"/>
        </w:rPr>
        <w:t xml:space="preserve"> de </w:t>
      </w:r>
      <w:proofErr w:type="spellStart"/>
      <w:r w:rsidRPr="009A639D">
        <w:rPr>
          <w:rFonts w:asciiTheme="majorHAnsi" w:hAnsiTheme="majorHAnsi"/>
          <w:sz w:val="18"/>
          <w:szCs w:val="18"/>
        </w:rPr>
        <w:t>modelos</w:t>
      </w:r>
      <w:proofErr w:type="spellEnd"/>
      <w:r w:rsidRPr="009A639D">
        <w:rPr>
          <w:rFonts w:asciiTheme="majorHAnsi" w:hAnsiTheme="majorHAnsi"/>
          <w:sz w:val="18"/>
          <w:szCs w:val="18"/>
        </w:rPr>
        <w:t xml:space="preserve"> de </w:t>
      </w:r>
      <w:proofErr w:type="spellStart"/>
      <w:r w:rsidRPr="009A639D">
        <w:rPr>
          <w:rFonts w:asciiTheme="majorHAnsi" w:hAnsiTheme="majorHAnsi"/>
          <w:sz w:val="18"/>
          <w:szCs w:val="18"/>
        </w:rPr>
        <w:t>aeroplanos</w:t>
      </w:r>
      <w:proofErr w:type="spellEnd"/>
      <w:r w:rsidRPr="009A639D">
        <w:rPr>
          <w:rFonts w:asciiTheme="majorHAnsi" w:hAnsiTheme="majorHAnsi"/>
          <w:sz w:val="18"/>
          <w:szCs w:val="18"/>
        </w:rPr>
        <w:t xml:space="preserve">, y </w:t>
      </w:r>
      <w:proofErr w:type="spellStart"/>
      <w:r w:rsidRPr="009A639D">
        <w:rPr>
          <w:rFonts w:asciiTheme="majorHAnsi" w:hAnsiTheme="majorHAnsi"/>
          <w:sz w:val="18"/>
          <w:szCs w:val="18"/>
        </w:rPr>
        <w:t>cada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modelo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es</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identificado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por</w:t>
      </w:r>
      <w:proofErr w:type="spellEnd"/>
      <w:r w:rsidRPr="009A639D">
        <w:rPr>
          <w:rFonts w:asciiTheme="majorHAnsi" w:hAnsiTheme="majorHAnsi"/>
          <w:sz w:val="18"/>
          <w:szCs w:val="18"/>
        </w:rPr>
        <w:t xml:space="preserve"> </w:t>
      </w:r>
      <w:proofErr w:type="gramStart"/>
      <w:r w:rsidRPr="009A639D">
        <w:rPr>
          <w:rFonts w:asciiTheme="majorHAnsi" w:hAnsiTheme="majorHAnsi"/>
          <w:sz w:val="18"/>
          <w:szCs w:val="18"/>
        </w:rPr>
        <w:t>un</w:t>
      </w:r>
      <w:proofErr w:type="gramEnd"/>
      <w:r w:rsidRPr="009A639D">
        <w:rPr>
          <w:rFonts w:asciiTheme="majorHAnsi" w:hAnsiTheme="majorHAnsi"/>
          <w:sz w:val="18"/>
          <w:szCs w:val="18"/>
        </w:rPr>
        <w:t xml:space="preserve"> </w:t>
      </w:r>
      <w:proofErr w:type="spellStart"/>
      <w:r w:rsidRPr="009A639D">
        <w:rPr>
          <w:rFonts w:asciiTheme="majorHAnsi" w:hAnsiTheme="majorHAnsi"/>
          <w:sz w:val="18"/>
          <w:szCs w:val="18"/>
        </w:rPr>
        <w:t>número</w:t>
      </w:r>
      <w:proofErr w:type="spellEnd"/>
      <w:r w:rsidRPr="009A639D">
        <w:rPr>
          <w:rFonts w:asciiTheme="majorHAnsi" w:hAnsiTheme="majorHAnsi"/>
          <w:sz w:val="18"/>
          <w:szCs w:val="18"/>
        </w:rPr>
        <w:t xml:space="preserve"> de </w:t>
      </w:r>
      <w:proofErr w:type="spellStart"/>
      <w:r w:rsidRPr="009A639D">
        <w:rPr>
          <w:rFonts w:asciiTheme="majorHAnsi" w:hAnsiTheme="majorHAnsi"/>
          <w:sz w:val="18"/>
          <w:szCs w:val="18"/>
        </w:rPr>
        <w:t>modelo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por</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ejemplo</w:t>
      </w:r>
      <w:proofErr w:type="spellEnd"/>
      <w:r w:rsidRPr="009A639D">
        <w:rPr>
          <w:rFonts w:asciiTheme="majorHAnsi" w:hAnsiTheme="majorHAnsi"/>
          <w:sz w:val="18"/>
          <w:szCs w:val="18"/>
        </w:rPr>
        <w:t xml:space="preserve">, DC-10) y </w:t>
      </w:r>
      <w:proofErr w:type="spellStart"/>
      <w:r w:rsidRPr="009A639D">
        <w:rPr>
          <w:rFonts w:asciiTheme="majorHAnsi" w:hAnsiTheme="majorHAnsi"/>
          <w:sz w:val="18"/>
          <w:szCs w:val="18"/>
        </w:rPr>
        <w:t>tiene</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una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capacidad</w:t>
      </w:r>
      <w:proofErr w:type="spellEnd"/>
      <w:r w:rsidRPr="009A639D">
        <w:rPr>
          <w:rFonts w:asciiTheme="majorHAnsi" w:hAnsiTheme="majorHAnsi"/>
          <w:sz w:val="18"/>
          <w:szCs w:val="18"/>
        </w:rPr>
        <w:t xml:space="preserve"> y peso. </w:t>
      </w:r>
    </w:p>
    <w:p w:rsidR="00C97853" w:rsidRPr="009A639D" w:rsidRDefault="00C97853" w:rsidP="00C97853">
      <w:pPr>
        <w:pStyle w:val="ListParagraph"/>
        <w:numPr>
          <w:ilvl w:val="0"/>
          <w:numId w:val="3"/>
        </w:numPr>
        <w:rPr>
          <w:rFonts w:asciiTheme="majorHAnsi" w:hAnsiTheme="majorHAnsi"/>
          <w:sz w:val="18"/>
          <w:szCs w:val="18"/>
        </w:rPr>
      </w:pPr>
      <w:proofErr w:type="spellStart"/>
      <w:r w:rsidRPr="009A639D">
        <w:rPr>
          <w:rFonts w:asciiTheme="majorHAnsi" w:hAnsiTheme="majorHAnsi"/>
          <w:sz w:val="18"/>
          <w:szCs w:val="18"/>
        </w:rPr>
        <w:t>Una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cierta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cantidad</w:t>
      </w:r>
      <w:proofErr w:type="spellEnd"/>
      <w:r w:rsidRPr="009A639D">
        <w:rPr>
          <w:rFonts w:asciiTheme="majorHAnsi" w:hAnsiTheme="majorHAnsi"/>
          <w:sz w:val="18"/>
          <w:szCs w:val="18"/>
        </w:rPr>
        <w:t xml:space="preserve"> de </w:t>
      </w:r>
      <w:proofErr w:type="spellStart"/>
      <w:r w:rsidRPr="009A639D">
        <w:rPr>
          <w:rFonts w:asciiTheme="majorHAnsi" w:hAnsiTheme="majorHAnsi"/>
          <w:sz w:val="18"/>
          <w:szCs w:val="18"/>
        </w:rPr>
        <w:t>técnicos</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trabajan</w:t>
      </w:r>
      <w:proofErr w:type="spellEnd"/>
      <w:r w:rsidRPr="009A639D">
        <w:rPr>
          <w:rFonts w:asciiTheme="majorHAnsi" w:hAnsiTheme="majorHAnsi"/>
          <w:sz w:val="18"/>
          <w:szCs w:val="18"/>
        </w:rPr>
        <w:t xml:space="preserve"> en el </w:t>
      </w:r>
      <w:proofErr w:type="spellStart"/>
      <w:r w:rsidRPr="009A639D">
        <w:rPr>
          <w:rFonts w:asciiTheme="majorHAnsi" w:hAnsiTheme="majorHAnsi"/>
          <w:sz w:val="18"/>
          <w:szCs w:val="18"/>
        </w:rPr>
        <w:t>aeropuerto</w:t>
      </w:r>
      <w:proofErr w:type="spellEnd"/>
      <w:r w:rsidRPr="009A639D">
        <w:rPr>
          <w:rFonts w:asciiTheme="majorHAnsi" w:hAnsiTheme="majorHAnsi"/>
          <w:sz w:val="18"/>
          <w:szCs w:val="18"/>
        </w:rPr>
        <w:t xml:space="preserve">. Se </w:t>
      </w:r>
      <w:proofErr w:type="spellStart"/>
      <w:r w:rsidRPr="009A639D">
        <w:rPr>
          <w:rFonts w:asciiTheme="majorHAnsi" w:hAnsiTheme="majorHAnsi"/>
          <w:sz w:val="18"/>
          <w:szCs w:val="18"/>
        </w:rPr>
        <w:t>necesita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almacenar</w:t>
      </w:r>
      <w:proofErr w:type="spellEnd"/>
      <w:r w:rsidRPr="009A639D">
        <w:rPr>
          <w:rFonts w:asciiTheme="majorHAnsi" w:hAnsiTheme="majorHAnsi"/>
          <w:sz w:val="18"/>
          <w:szCs w:val="18"/>
        </w:rPr>
        <w:t xml:space="preserve"> el </w:t>
      </w:r>
      <w:proofErr w:type="spellStart"/>
      <w:r w:rsidRPr="009A639D">
        <w:rPr>
          <w:rFonts w:asciiTheme="majorHAnsi" w:hAnsiTheme="majorHAnsi"/>
          <w:sz w:val="18"/>
          <w:szCs w:val="18"/>
        </w:rPr>
        <w:t>nombre</w:t>
      </w:r>
      <w:proofErr w:type="spellEnd"/>
      <w:r w:rsidRPr="009A639D">
        <w:rPr>
          <w:rFonts w:asciiTheme="majorHAnsi" w:hAnsiTheme="majorHAnsi"/>
          <w:sz w:val="18"/>
          <w:szCs w:val="18"/>
        </w:rPr>
        <w:t xml:space="preserve"> y </w:t>
      </w:r>
      <w:proofErr w:type="spellStart"/>
      <w:r w:rsidRPr="009A639D">
        <w:rPr>
          <w:rFonts w:asciiTheme="majorHAnsi" w:hAnsiTheme="majorHAnsi"/>
          <w:sz w:val="18"/>
          <w:szCs w:val="18"/>
        </w:rPr>
        <w:t>apellido</w:t>
      </w:r>
      <w:proofErr w:type="spellEnd"/>
      <w:r w:rsidRPr="009A639D">
        <w:rPr>
          <w:rFonts w:asciiTheme="majorHAnsi" w:hAnsiTheme="majorHAnsi"/>
          <w:sz w:val="18"/>
          <w:szCs w:val="18"/>
        </w:rPr>
        <w:t xml:space="preserve">, la </w:t>
      </w:r>
      <w:proofErr w:type="spellStart"/>
      <w:r w:rsidRPr="009A639D">
        <w:rPr>
          <w:rFonts w:asciiTheme="majorHAnsi" w:hAnsiTheme="majorHAnsi"/>
          <w:sz w:val="18"/>
          <w:szCs w:val="18"/>
        </w:rPr>
        <w:t>cédula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dirección</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teléfono</w:t>
      </w:r>
      <w:proofErr w:type="spellEnd"/>
      <w:r w:rsidRPr="009A639D">
        <w:rPr>
          <w:rFonts w:asciiTheme="majorHAnsi" w:hAnsiTheme="majorHAnsi"/>
          <w:sz w:val="18"/>
          <w:szCs w:val="18"/>
        </w:rPr>
        <w:t xml:space="preserve"> y </w:t>
      </w:r>
      <w:proofErr w:type="spellStart"/>
      <w:r w:rsidRPr="009A639D">
        <w:rPr>
          <w:rFonts w:asciiTheme="majorHAnsi" w:hAnsiTheme="majorHAnsi"/>
          <w:sz w:val="18"/>
          <w:szCs w:val="18"/>
        </w:rPr>
        <w:t>salario</w:t>
      </w:r>
      <w:proofErr w:type="spellEnd"/>
      <w:r w:rsidRPr="009A639D">
        <w:rPr>
          <w:rFonts w:asciiTheme="majorHAnsi" w:hAnsiTheme="majorHAnsi"/>
          <w:sz w:val="18"/>
          <w:szCs w:val="18"/>
        </w:rPr>
        <w:t xml:space="preserve"> de </w:t>
      </w:r>
      <w:proofErr w:type="spellStart"/>
      <w:r w:rsidRPr="009A639D">
        <w:rPr>
          <w:rFonts w:asciiTheme="majorHAnsi" w:hAnsiTheme="majorHAnsi"/>
          <w:sz w:val="18"/>
          <w:szCs w:val="18"/>
        </w:rPr>
        <w:t>cada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técnico</w:t>
      </w:r>
      <w:proofErr w:type="spellEnd"/>
      <w:r w:rsidRPr="009A639D">
        <w:rPr>
          <w:rFonts w:asciiTheme="majorHAnsi" w:hAnsiTheme="majorHAnsi"/>
          <w:sz w:val="18"/>
          <w:szCs w:val="18"/>
        </w:rPr>
        <w:t>.</w:t>
      </w:r>
    </w:p>
    <w:p w:rsidR="00C97853" w:rsidRPr="009A639D" w:rsidRDefault="00C97853" w:rsidP="00C97853">
      <w:pPr>
        <w:pStyle w:val="ListParagraph"/>
        <w:numPr>
          <w:ilvl w:val="0"/>
          <w:numId w:val="3"/>
        </w:numPr>
        <w:rPr>
          <w:rFonts w:asciiTheme="majorHAnsi" w:hAnsiTheme="majorHAnsi"/>
          <w:sz w:val="18"/>
          <w:szCs w:val="18"/>
        </w:rPr>
      </w:pPr>
      <w:proofErr w:type="spellStart"/>
      <w:r w:rsidRPr="009A639D">
        <w:rPr>
          <w:rFonts w:asciiTheme="majorHAnsi" w:hAnsiTheme="majorHAnsi"/>
          <w:sz w:val="18"/>
          <w:szCs w:val="18"/>
        </w:rPr>
        <w:t>Cada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técnico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es</w:t>
      </w:r>
      <w:proofErr w:type="spellEnd"/>
      <w:r w:rsidRPr="009A639D">
        <w:rPr>
          <w:rFonts w:asciiTheme="majorHAnsi" w:hAnsiTheme="majorHAnsi"/>
          <w:sz w:val="18"/>
          <w:szCs w:val="18"/>
        </w:rPr>
        <w:t xml:space="preserve"> </w:t>
      </w:r>
      <w:proofErr w:type="gramStart"/>
      <w:r w:rsidRPr="009A639D">
        <w:rPr>
          <w:rFonts w:asciiTheme="majorHAnsi" w:hAnsiTheme="majorHAnsi"/>
          <w:sz w:val="18"/>
          <w:szCs w:val="18"/>
        </w:rPr>
        <w:t>un</w:t>
      </w:r>
      <w:proofErr w:type="gramEnd"/>
      <w:r w:rsidRPr="009A639D">
        <w:rPr>
          <w:rFonts w:asciiTheme="majorHAnsi" w:hAnsiTheme="majorHAnsi"/>
          <w:sz w:val="18"/>
          <w:szCs w:val="18"/>
        </w:rPr>
        <w:t xml:space="preserve"> </w:t>
      </w:r>
      <w:proofErr w:type="spellStart"/>
      <w:r w:rsidRPr="009A639D">
        <w:rPr>
          <w:rFonts w:asciiTheme="majorHAnsi" w:hAnsiTheme="majorHAnsi"/>
          <w:sz w:val="18"/>
          <w:szCs w:val="18"/>
        </w:rPr>
        <w:t>experto</w:t>
      </w:r>
      <w:proofErr w:type="spellEnd"/>
      <w:r w:rsidRPr="009A639D">
        <w:rPr>
          <w:rFonts w:asciiTheme="majorHAnsi" w:hAnsiTheme="majorHAnsi"/>
          <w:sz w:val="18"/>
          <w:szCs w:val="18"/>
        </w:rPr>
        <w:t xml:space="preserve"> en </w:t>
      </w:r>
      <w:proofErr w:type="spellStart"/>
      <w:r w:rsidRPr="009A639D">
        <w:rPr>
          <w:rFonts w:asciiTheme="majorHAnsi" w:hAnsiTheme="majorHAnsi"/>
          <w:sz w:val="18"/>
          <w:szCs w:val="18"/>
        </w:rPr>
        <w:t>uno</w:t>
      </w:r>
      <w:proofErr w:type="spellEnd"/>
      <w:r w:rsidRPr="009A639D">
        <w:rPr>
          <w:rFonts w:asciiTheme="majorHAnsi" w:hAnsiTheme="majorHAnsi"/>
          <w:sz w:val="18"/>
          <w:szCs w:val="18"/>
        </w:rPr>
        <w:t xml:space="preserve"> o </w:t>
      </w:r>
      <w:proofErr w:type="spellStart"/>
      <w:r w:rsidRPr="009A639D">
        <w:rPr>
          <w:rFonts w:asciiTheme="majorHAnsi" w:hAnsiTheme="majorHAnsi"/>
          <w:sz w:val="18"/>
          <w:szCs w:val="18"/>
        </w:rPr>
        <w:t>más</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modelos</w:t>
      </w:r>
      <w:proofErr w:type="spellEnd"/>
      <w:r w:rsidRPr="009A639D">
        <w:rPr>
          <w:rFonts w:asciiTheme="majorHAnsi" w:hAnsiTheme="majorHAnsi"/>
          <w:sz w:val="18"/>
          <w:szCs w:val="18"/>
        </w:rPr>
        <w:t xml:space="preserve"> de </w:t>
      </w:r>
      <w:proofErr w:type="spellStart"/>
      <w:r w:rsidRPr="009A639D">
        <w:rPr>
          <w:rFonts w:asciiTheme="majorHAnsi" w:hAnsiTheme="majorHAnsi"/>
          <w:sz w:val="18"/>
          <w:szCs w:val="18"/>
        </w:rPr>
        <w:t>aeroplanos</w:t>
      </w:r>
      <w:proofErr w:type="spellEnd"/>
      <w:r w:rsidRPr="009A639D">
        <w:rPr>
          <w:rFonts w:asciiTheme="majorHAnsi" w:hAnsiTheme="majorHAnsi"/>
          <w:sz w:val="18"/>
          <w:szCs w:val="18"/>
        </w:rPr>
        <w:t xml:space="preserve">. </w:t>
      </w:r>
    </w:p>
    <w:p w:rsidR="00C97853" w:rsidRPr="009A639D" w:rsidRDefault="00C97853" w:rsidP="00C97853">
      <w:pPr>
        <w:pStyle w:val="ListParagraph"/>
        <w:numPr>
          <w:ilvl w:val="0"/>
          <w:numId w:val="3"/>
        </w:numPr>
        <w:rPr>
          <w:rFonts w:asciiTheme="majorHAnsi" w:hAnsiTheme="majorHAnsi"/>
          <w:sz w:val="18"/>
          <w:szCs w:val="18"/>
        </w:rPr>
      </w:pPr>
      <w:r w:rsidRPr="009A639D">
        <w:rPr>
          <w:rFonts w:asciiTheme="majorHAnsi" w:hAnsiTheme="majorHAnsi"/>
          <w:sz w:val="18"/>
          <w:szCs w:val="18"/>
        </w:rPr>
        <w:t xml:space="preserve">Los </w:t>
      </w:r>
      <w:proofErr w:type="spellStart"/>
      <w:r w:rsidRPr="009A639D">
        <w:rPr>
          <w:rFonts w:asciiTheme="majorHAnsi" w:hAnsiTheme="majorHAnsi"/>
          <w:sz w:val="18"/>
          <w:szCs w:val="18"/>
        </w:rPr>
        <w:t>controladores</w:t>
      </w:r>
      <w:proofErr w:type="spellEnd"/>
      <w:r w:rsidRPr="009A639D">
        <w:rPr>
          <w:rFonts w:asciiTheme="majorHAnsi" w:hAnsiTheme="majorHAnsi"/>
          <w:sz w:val="18"/>
          <w:szCs w:val="18"/>
        </w:rPr>
        <w:t xml:space="preserve"> de </w:t>
      </w:r>
      <w:proofErr w:type="spellStart"/>
      <w:r w:rsidRPr="009A639D">
        <w:rPr>
          <w:rFonts w:asciiTheme="majorHAnsi" w:hAnsiTheme="majorHAnsi"/>
          <w:sz w:val="18"/>
          <w:szCs w:val="18"/>
        </w:rPr>
        <w:t>vuelo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deben</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tener</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una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revisión</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médica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que</w:t>
      </w:r>
      <w:proofErr w:type="spellEnd"/>
      <w:r w:rsidRPr="009A639D">
        <w:rPr>
          <w:rFonts w:asciiTheme="majorHAnsi" w:hAnsiTheme="majorHAnsi"/>
          <w:sz w:val="18"/>
          <w:szCs w:val="18"/>
        </w:rPr>
        <w:t xml:space="preserve"> se </w:t>
      </w:r>
      <w:proofErr w:type="spellStart"/>
      <w:r w:rsidRPr="009A639D">
        <w:rPr>
          <w:rFonts w:asciiTheme="majorHAnsi" w:hAnsiTheme="majorHAnsi"/>
          <w:sz w:val="18"/>
          <w:szCs w:val="18"/>
        </w:rPr>
        <w:t>hace</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anualmente</w:t>
      </w:r>
      <w:proofErr w:type="spellEnd"/>
      <w:r w:rsidRPr="009A639D">
        <w:rPr>
          <w:rFonts w:asciiTheme="majorHAnsi" w:hAnsiTheme="majorHAnsi"/>
          <w:sz w:val="18"/>
          <w:szCs w:val="18"/>
        </w:rPr>
        <w:t xml:space="preserve">. Para </w:t>
      </w:r>
      <w:proofErr w:type="spellStart"/>
      <w:r w:rsidRPr="009A639D">
        <w:rPr>
          <w:rFonts w:asciiTheme="majorHAnsi" w:hAnsiTheme="majorHAnsi"/>
          <w:sz w:val="18"/>
          <w:szCs w:val="18"/>
        </w:rPr>
        <w:t>cada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controlador</w:t>
      </w:r>
      <w:proofErr w:type="spellEnd"/>
      <w:r w:rsidRPr="009A639D">
        <w:rPr>
          <w:rFonts w:asciiTheme="majorHAnsi" w:hAnsiTheme="majorHAnsi"/>
          <w:sz w:val="18"/>
          <w:szCs w:val="18"/>
        </w:rPr>
        <w:t xml:space="preserve"> </w:t>
      </w:r>
      <w:proofErr w:type="gramStart"/>
      <w:r w:rsidRPr="009A639D">
        <w:rPr>
          <w:rFonts w:asciiTheme="majorHAnsi" w:hAnsiTheme="majorHAnsi"/>
          <w:sz w:val="18"/>
          <w:szCs w:val="18"/>
        </w:rPr>
        <w:t xml:space="preserve">de  </w:t>
      </w:r>
      <w:proofErr w:type="spellStart"/>
      <w:r w:rsidRPr="009A639D">
        <w:rPr>
          <w:rFonts w:asciiTheme="majorHAnsi" w:hAnsiTheme="majorHAnsi"/>
          <w:sz w:val="18"/>
          <w:szCs w:val="18"/>
        </w:rPr>
        <w:t>vuelo</w:t>
      </w:r>
      <w:proofErr w:type="spellEnd"/>
      <w:proofErr w:type="gramEnd"/>
      <w:r w:rsidRPr="009A639D">
        <w:rPr>
          <w:rFonts w:asciiTheme="majorHAnsi" w:hAnsiTheme="majorHAnsi"/>
          <w:sz w:val="18"/>
          <w:szCs w:val="18"/>
        </w:rPr>
        <w:t xml:space="preserve"> se </w:t>
      </w:r>
      <w:proofErr w:type="spellStart"/>
      <w:r w:rsidRPr="009A639D">
        <w:rPr>
          <w:rFonts w:asciiTheme="majorHAnsi" w:hAnsiTheme="majorHAnsi"/>
          <w:sz w:val="18"/>
          <w:szCs w:val="18"/>
        </w:rPr>
        <w:t>debe</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almacenar</w:t>
      </w:r>
      <w:proofErr w:type="spellEnd"/>
      <w:r w:rsidRPr="009A639D">
        <w:rPr>
          <w:rFonts w:asciiTheme="majorHAnsi" w:hAnsiTheme="majorHAnsi"/>
          <w:sz w:val="18"/>
          <w:szCs w:val="18"/>
        </w:rPr>
        <w:t xml:space="preserve"> la </w:t>
      </w:r>
      <w:proofErr w:type="spellStart"/>
      <w:r w:rsidRPr="009A639D">
        <w:rPr>
          <w:rFonts w:asciiTheme="majorHAnsi" w:hAnsiTheme="majorHAnsi"/>
          <w:sz w:val="18"/>
          <w:szCs w:val="18"/>
        </w:rPr>
        <w:t>fecha</w:t>
      </w:r>
      <w:proofErr w:type="spellEnd"/>
      <w:r w:rsidRPr="009A639D">
        <w:rPr>
          <w:rFonts w:asciiTheme="majorHAnsi" w:hAnsiTheme="majorHAnsi"/>
          <w:sz w:val="18"/>
          <w:szCs w:val="18"/>
        </w:rPr>
        <w:t xml:space="preserve"> del </w:t>
      </w:r>
      <w:proofErr w:type="spellStart"/>
      <w:r w:rsidRPr="009A639D">
        <w:rPr>
          <w:rFonts w:asciiTheme="majorHAnsi" w:hAnsiTheme="majorHAnsi"/>
          <w:sz w:val="18"/>
          <w:szCs w:val="18"/>
        </w:rPr>
        <w:t>examen</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más</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reciente</w:t>
      </w:r>
      <w:proofErr w:type="spellEnd"/>
      <w:r w:rsidRPr="009A639D">
        <w:rPr>
          <w:rFonts w:asciiTheme="majorHAnsi" w:hAnsiTheme="majorHAnsi"/>
          <w:sz w:val="18"/>
          <w:szCs w:val="18"/>
        </w:rPr>
        <w:t>.</w:t>
      </w:r>
    </w:p>
    <w:p w:rsidR="00C97853" w:rsidRPr="009A639D" w:rsidRDefault="00C97853" w:rsidP="00C97853">
      <w:pPr>
        <w:pStyle w:val="ListParagraph"/>
        <w:numPr>
          <w:ilvl w:val="0"/>
          <w:numId w:val="3"/>
        </w:numPr>
        <w:rPr>
          <w:rFonts w:asciiTheme="majorHAnsi" w:hAnsiTheme="majorHAnsi"/>
          <w:sz w:val="18"/>
          <w:szCs w:val="18"/>
        </w:rPr>
      </w:pPr>
      <w:proofErr w:type="spellStart"/>
      <w:r w:rsidRPr="009A639D">
        <w:rPr>
          <w:rFonts w:asciiTheme="majorHAnsi" w:hAnsiTheme="majorHAnsi"/>
          <w:sz w:val="18"/>
          <w:szCs w:val="18"/>
        </w:rPr>
        <w:t>Todos</w:t>
      </w:r>
      <w:proofErr w:type="spellEnd"/>
      <w:r w:rsidRPr="009A639D">
        <w:rPr>
          <w:rFonts w:asciiTheme="majorHAnsi" w:hAnsiTheme="majorHAnsi"/>
          <w:sz w:val="18"/>
          <w:szCs w:val="18"/>
        </w:rPr>
        <w:t xml:space="preserve"> los </w:t>
      </w:r>
      <w:proofErr w:type="spellStart"/>
      <w:r w:rsidRPr="009A639D">
        <w:rPr>
          <w:rFonts w:asciiTheme="majorHAnsi" w:hAnsiTheme="majorHAnsi"/>
          <w:sz w:val="18"/>
          <w:szCs w:val="18"/>
        </w:rPr>
        <w:t>empleados</w:t>
      </w:r>
      <w:proofErr w:type="spellEnd"/>
      <w:r w:rsidRPr="009A639D">
        <w:rPr>
          <w:rFonts w:asciiTheme="majorHAnsi" w:hAnsiTheme="majorHAnsi"/>
          <w:sz w:val="18"/>
          <w:szCs w:val="18"/>
        </w:rPr>
        <w:t xml:space="preserve"> de </w:t>
      </w:r>
      <w:proofErr w:type="spellStart"/>
      <w:r w:rsidRPr="009A639D">
        <w:rPr>
          <w:rFonts w:asciiTheme="majorHAnsi" w:hAnsiTheme="majorHAnsi"/>
          <w:sz w:val="18"/>
          <w:szCs w:val="18"/>
        </w:rPr>
        <w:t>aeropuerto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pertenecen</w:t>
      </w:r>
      <w:proofErr w:type="spellEnd"/>
      <w:r w:rsidRPr="009A639D">
        <w:rPr>
          <w:rFonts w:asciiTheme="majorHAnsi" w:hAnsiTheme="majorHAnsi"/>
          <w:sz w:val="18"/>
          <w:szCs w:val="18"/>
        </w:rPr>
        <w:t xml:space="preserve"> a </w:t>
      </w:r>
      <w:proofErr w:type="spellStart"/>
      <w:r w:rsidRPr="009A639D">
        <w:rPr>
          <w:rFonts w:asciiTheme="majorHAnsi" w:hAnsiTheme="majorHAnsi"/>
          <w:sz w:val="18"/>
          <w:szCs w:val="18"/>
        </w:rPr>
        <w:t>una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asociación</w:t>
      </w:r>
      <w:proofErr w:type="spellEnd"/>
      <w:r w:rsidRPr="009A639D">
        <w:rPr>
          <w:rFonts w:asciiTheme="majorHAnsi" w:hAnsiTheme="majorHAnsi"/>
          <w:sz w:val="18"/>
          <w:szCs w:val="18"/>
        </w:rPr>
        <w:t xml:space="preserve">. Se </w:t>
      </w:r>
      <w:proofErr w:type="spellStart"/>
      <w:r w:rsidRPr="009A639D">
        <w:rPr>
          <w:rFonts w:asciiTheme="majorHAnsi" w:hAnsiTheme="majorHAnsi"/>
          <w:sz w:val="18"/>
          <w:szCs w:val="18"/>
        </w:rPr>
        <w:t>debe</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almacenar</w:t>
      </w:r>
      <w:proofErr w:type="spellEnd"/>
      <w:r w:rsidRPr="009A639D">
        <w:rPr>
          <w:rFonts w:asciiTheme="majorHAnsi" w:hAnsiTheme="majorHAnsi"/>
          <w:sz w:val="18"/>
          <w:szCs w:val="18"/>
        </w:rPr>
        <w:t xml:space="preserve"> el </w:t>
      </w:r>
      <w:proofErr w:type="spellStart"/>
      <w:r w:rsidRPr="009A639D">
        <w:rPr>
          <w:rFonts w:asciiTheme="majorHAnsi" w:hAnsiTheme="majorHAnsi"/>
          <w:sz w:val="18"/>
          <w:szCs w:val="18"/>
        </w:rPr>
        <w:t>número</w:t>
      </w:r>
      <w:proofErr w:type="spellEnd"/>
      <w:r w:rsidRPr="009A639D">
        <w:rPr>
          <w:rFonts w:asciiTheme="majorHAnsi" w:hAnsiTheme="majorHAnsi"/>
          <w:sz w:val="18"/>
          <w:szCs w:val="18"/>
        </w:rPr>
        <w:t xml:space="preserve"> de </w:t>
      </w:r>
      <w:proofErr w:type="spellStart"/>
      <w:r w:rsidRPr="009A639D">
        <w:rPr>
          <w:rFonts w:asciiTheme="majorHAnsi" w:hAnsiTheme="majorHAnsi"/>
          <w:sz w:val="18"/>
          <w:szCs w:val="18"/>
        </w:rPr>
        <w:t>membrecía</w:t>
      </w:r>
      <w:proofErr w:type="spellEnd"/>
      <w:r w:rsidRPr="009A639D">
        <w:rPr>
          <w:rFonts w:asciiTheme="majorHAnsi" w:hAnsiTheme="majorHAnsi"/>
          <w:sz w:val="18"/>
          <w:szCs w:val="18"/>
        </w:rPr>
        <w:t xml:space="preserve"> a la </w:t>
      </w:r>
      <w:proofErr w:type="spellStart"/>
      <w:r w:rsidRPr="009A639D">
        <w:rPr>
          <w:rFonts w:asciiTheme="majorHAnsi" w:hAnsiTheme="majorHAnsi"/>
          <w:sz w:val="18"/>
          <w:szCs w:val="18"/>
        </w:rPr>
        <w:t>asociación</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así</w:t>
      </w:r>
      <w:proofErr w:type="spellEnd"/>
      <w:r w:rsidRPr="009A639D">
        <w:rPr>
          <w:rFonts w:asciiTheme="majorHAnsi" w:hAnsiTheme="majorHAnsi"/>
          <w:sz w:val="18"/>
          <w:szCs w:val="18"/>
        </w:rPr>
        <w:t xml:space="preserve"> </w:t>
      </w:r>
      <w:proofErr w:type="spellStart"/>
      <w:proofErr w:type="gramStart"/>
      <w:r w:rsidRPr="009A639D">
        <w:rPr>
          <w:rFonts w:asciiTheme="majorHAnsi" w:hAnsiTheme="majorHAnsi"/>
          <w:sz w:val="18"/>
          <w:szCs w:val="18"/>
        </w:rPr>
        <w:t>como</w:t>
      </w:r>
      <w:proofErr w:type="spellEnd"/>
      <w:proofErr w:type="gramEnd"/>
      <w:r w:rsidRPr="009A639D">
        <w:rPr>
          <w:rFonts w:asciiTheme="majorHAnsi" w:hAnsiTheme="majorHAnsi"/>
          <w:sz w:val="18"/>
          <w:szCs w:val="18"/>
        </w:rPr>
        <w:t xml:space="preserve"> </w:t>
      </w:r>
      <w:proofErr w:type="spellStart"/>
      <w:r w:rsidRPr="009A639D">
        <w:rPr>
          <w:rFonts w:asciiTheme="majorHAnsi" w:hAnsiTheme="majorHAnsi"/>
          <w:sz w:val="18"/>
          <w:szCs w:val="18"/>
        </w:rPr>
        <w:t>también</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su</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cédula</w:t>
      </w:r>
      <w:proofErr w:type="spellEnd"/>
      <w:r w:rsidRPr="009A639D">
        <w:rPr>
          <w:rFonts w:asciiTheme="majorHAnsi" w:hAnsiTheme="majorHAnsi"/>
          <w:sz w:val="18"/>
          <w:szCs w:val="18"/>
        </w:rPr>
        <w:t xml:space="preserve">. </w:t>
      </w:r>
    </w:p>
    <w:p w:rsidR="00C97853" w:rsidRPr="009A639D" w:rsidRDefault="00C97853" w:rsidP="00C97853">
      <w:pPr>
        <w:pStyle w:val="ListParagraph"/>
        <w:numPr>
          <w:ilvl w:val="0"/>
          <w:numId w:val="3"/>
        </w:numPr>
        <w:rPr>
          <w:rFonts w:asciiTheme="majorHAnsi" w:hAnsiTheme="majorHAnsi"/>
          <w:sz w:val="18"/>
          <w:szCs w:val="18"/>
        </w:rPr>
      </w:pPr>
      <w:r w:rsidRPr="009A639D">
        <w:rPr>
          <w:rFonts w:asciiTheme="majorHAnsi" w:hAnsiTheme="majorHAnsi"/>
          <w:sz w:val="18"/>
          <w:szCs w:val="18"/>
        </w:rPr>
        <w:t xml:space="preserve">El </w:t>
      </w:r>
      <w:proofErr w:type="spellStart"/>
      <w:r w:rsidRPr="009A639D">
        <w:rPr>
          <w:rFonts w:asciiTheme="majorHAnsi" w:hAnsiTheme="majorHAnsi"/>
          <w:sz w:val="18"/>
          <w:szCs w:val="18"/>
        </w:rPr>
        <w:t>aeropuerto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hace</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unas</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pruebas</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que</w:t>
      </w:r>
      <w:proofErr w:type="spellEnd"/>
      <w:r w:rsidRPr="009A639D">
        <w:rPr>
          <w:rFonts w:asciiTheme="majorHAnsi" w:hAnsiTheme="majorHAnsi"/>
          <w:sz w:val="18"/>
          <w:szCs w:val="18"/>
        </w:rPr>
        <w:t xml:space="preserve"> son </w:t>
      </w:r>
      <w:proofErr w:type="spellStart"/>
      <w:r w:rsidRPr="009A639D">
        <w:rPr>
          <w:rFonts w:asciiTheme="majorHAnsi" w:hAnsiTheme="majorHAnsi"/>
          <w:sz w:val="18"/>
          <w:szCs w:val="18"/>
        </w:rPr>
        <w:t>usadas</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periódicamente</w:t>
      </w:r>
      <w:proofErr w:type="spellEnd"/>
      <w:r w:rsidRPr="009A639D">
        <w:rPr>
          <w:rFonts w:asciiTheme="majorHAnsi" w:hAnsiTheme="majorHAnsi"/>
          <w:sz w:val="18"/>
          <w:szCs w:val="18"/>
        </w:rPr>
        <w:t xml:space="preserve"> para </w:t>
      </w:r>
      <w:proofErr w:type="spellStart"/>
      <w:r w:rsidRPr="009A639D">
        <w:rPr>
          <w:rFonts w:asciiTheme="majorHAnsi" w:hAnsiTheme="majorHAnsi"/>
          <w:sz w:val="18"/>
          <w:szCs w:val="18"/>
        </w:rPr>
        <w:t>asegurar</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que</w:t>
      </w:r>
      <w:proofErr w:type="spellEnd"/>
      <w:r w:rsidRPr="009A639D">
        <w:rPr>
          <w:rFonts w:asciiTheme="majorHAnsi" w:hAnsiTheme="majorHAnsi"/>
          <w:sz w:val="18"/>
          <w:szCs w:val="18"/>
        </w:rPr>
        <w:t xml:space="preserve"> el </w:t>
      </w:r>
      <w:proofErr w:type="spellStart"/>
      <w:r w:rsidRPr="009A639D">
        <w:rPr>
          <w:rFonts w:asciiTheme="majorHAnsi" w:hAnsiTheme="majorHAnsi"/>
          <w:sz w:val="18"/>
          <w:szCs w:val="18"/>
        </w:rPr>
        <w:t>aeroplano</w:t>
      </w:r>
      <w:proofErr w:type="spellEnd"/>
      <w:r w:rsidRPr="009A639D">
        <w:rPr>
          <w:rFonts w:asciiTheme="majorHAnsi" w:hAnsiTheme="majorHAnsi"/>
          <w:sz w:val="18"/>
          <w:szCs w:val="18"/>
        </w:rPr>
        <w:t xml:space="preserve"> se </w:t>
      </w:r>
      <w:proofErr w:type="spellStart"/>
      <w:r w:rsidRPr="009A639D">
        <w:rPr>
          <w:rFonts w:asciiTheme="majorHAnsi" w:hAnsiTheme="majorHAnsi"/>
          <w:sz w:val="18"/>
          <w:szCs w:val="18"/>
        </w:rPr>
        <w:t>encuentra</w:t>
      </w:r>
      <w:proofErr w:type="spellEnd"/>
      <w:r w:rsidRPr="009A639D">
        <w:rPr>
          <w:rFonts w:asciiTheme="majorHAnsi" w:hAnsiTheme="majorHAnsi"/>
          <w:sz w:val="18"/>
          <w:szCs w:val="18"/>
        </w:rPr>
        <w:t xml:space="preserve"> en </w:t>
      </w:r>
      <w:proofErr w:type="spellStart"/>
      <w:r w:rsidRPr="009A639D">
        <w:rPr>
          <w:rFonts w:asciiTheme="majorHAnsi" w:hAnsiTheme="majorHAnsi"/>
          <w:sz w:val="18"/>
          <w:szCs w:val="18"/>
        </w:rPr>
        <w:t>buen</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estado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Cada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prueba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tiene</w:t>
      </w:r>
      <w:proofErr w:type="spellEnd"/>
      <w:r w:rsidRPr="009A639D">
        <w:rPr>
          <w:rFonts w:asciiTheme="majorHAnsi" w:hAnsiTheme="majorHAnsi"/>
          <w:sz w:val="18"/>
          <w:szCs w:val="18"/>
        </w:rPr>
        <w:t xml:space="preserve"> </w:t>
      </w:r>
      <w:proofErr w:type="gramStart"/>
      <w:r w:rsidRPr="009A639D">
        <w:rPr>
          <w:rFonts w:asciiTheme="majorHAnsi" w:hAnsiTheme="majorHAnsi"/>
          <w:sz w:val="18"/>
          <w:szCs w:val="18"/>
        </w:rPr>
        <w:t>un</w:t>
      </w:r>
      <w:proofErr w:type="gramEnd"/>
      <w:r w:rsidRPr="009A639D">
        <w:rPr>
          <w:rFonts w:asciiTheme="majorHAnsi" w:hAnsiTheme="majorHAnsi"/>
          <w:sz w:val="18"/>
          <w:szCs w:val="18"/>
        </w:rPr>
        <w:t xml:space="preserve"> </w:t>
      </w:r>
      <w:proofErr w:type="spellStart"/>
      <w:r w:rsidRPr="009A639D">
        <w:rPr>
          <w:rFonts w:asciiTheme="majorHAnsi" w:hAnsiTheme="majorHAnsi"/>
          <w:sz w:val="18"/>
          <w:szCs w:val="18"/>
        </w:rPr>
        <w:t>número</w:t>
      </w:r>
      <w:proofErr w:type="spellEnd"/>
      <w:r w:rsidRPr="009A639D">
        <w:rPr>
          <w:rFonts w:asciiTheme="majorHAnsi" w:hAnsiTheme="majorHAnsi"/>
          <w:sz w:val="18"/>
          <w:szCs w:val="18"/>
        </w:rPr>
        <w:t xml:space="preserve"> de </w:t>
      </w:r>
      <w:proofErr w:type="spellStart"/>
      <w:r w:rsidRPr="009A639D">
        <w:rPr>
          <w:rFonts w:asciiTheme="majorHAnsi" w:hAnsiTheme="majorHAnsi"/>
          <w:sz w:val="18"/>
          <w:szCs w:val="18"/>
        </w:rPr>
        <w:t>prueba</w:t>
      </w:r>
      <w:proofErr w:type="spellEnd"/>
      <w:r w:rsidRPr="009A639D">
        <w:rPr>
          <w:rFonts w:asciiTheme="majorHAnsi" w:hAnsiTheme="majorHAnsi"/>
          <w:sz w:val="18"/>
          <w:szCs w:val="18"/>
        </w:rPr>
        <w:t xml:space="preserve"> de la IATA (</w:t>
      </w:r>
      <w:proofErr w:type="spellStart"/>
      <w:r w:rsidRPr="009A639D">
        <w:rPr>
          <w:rFonts w:asciiTheme="majorHAnsi" w:hAnsiTheme="majorHAnsi"/>
          <w:sz w:val="18"/>
          <w:szCs w:val="18"/>
        </w:rPr>
        <w:t>Instituto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Autónomo</w:t>
      </w:r>
      <w:proofErr w:type="spellEnd"/>
      <w:r w:rsidRPr="009A639D">
        <w:rPr>
          <w:rFonts w:asciiTheme="majorHAnsi" w:hAnsiTheme="majorHAnsi"/>
          <w:sz w:val="18"/>
          <w:szCs w:val="18"/>
        </w:rPr>
        <w:t xml:space="preserve"> de </w:t>
      </w:r>
      <w:proofErr w:type="spellStart"/>
      <w:r w:rsidRPr="009A639D">
        <w:rPr>
          <w:rFonts w:asciiTheme="majorHAnsi" w:hAnsiTheme="majorHAnsi"/>
          <w:sz w:val="18"/>
          <w:szCs w:val="18"/>
        </w:rPr>
        <w:t>Transporte</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Aéreo</w:t>
      </w:r>
      <w:proofErr w:type="spellEnd"/>
      <w:r w:rsidRPr="009A639D">
        <w:rPr>
          <w:rFonts w:asciiTheme="majorHAnsi" w:hAnsiTheme="majorHAnsi"/>
          <w:sz w:val="18"/>
          <w:szCs w:val="18"/>
        </w:rPr>
        <w:t xml:space="preserve">), un </w:t>
      </w:r>
      <w:proofErr w:type="spellStart"/>
      <w:r w:rsidRPr="009A639D">
        <w:rPr>
          <w:rFonts w:asciiTheme="majorHAnsi" w:hAnsiTheme="majorHAnsi"/>
          <w:sz w:val="18"/>
          <w:szCs w:val="18"/>
        </w:rPr>
        <w:t>nombre</w:t>
      </w:r>
      <w:proofErr w:type="spellEnd"/>
      <w:r w:rsidRPr="009A639D">
        <w:rPr>
          <w:rFonts w:asciiTheme="majorHAnsi" w:hAnsiTheme="majorHAnsi"/>
          <w:sz w:val="18"/>
          <w:szCs w:val="18"/>
        </w:rPr>
        <w:t xml:space="preserve"> y un </w:t>
      </w:r>
      <w:proofErr w:type="spellStart"/>
      <w:r w:rsidRPr="009A639D">
        <w:rPr>
          <w:rFonts w:asciiTheme="majorHAnsi" w:hAnsiTheme="majorHAnsi"/>
          <w:sz w:val="18"/>
          <w:szCs w:val="18"/>
        </w:rPr>
        <w:t>resultado</w:t>
      </w:r>
      <w:proofErr w:type="spellEnd"/>
      <w:r w:rsidRPr="009A639D">
        <w:rPr>
          <w:rFonts w:asciiTheme="majorHAnsi" w:hAnsiTheme="majorHAnsi"/>
          <w:sz w:val="18"/>
          <w:szCs w:val="18"/>
        </w:rPr>
        <w:t xml:space="preserve"> de la </w:t>
      </w:r>
      <w:proofErr w:type="spellStart"/>
      <w:r w:rsidRPr="009A639D">
        <w:rPr>
          <w:rFonts w:asciiTheme="majorHAnsi" w:hAnsiTheme="majorHAnsi"/>
          <w:sz w:val="18"/>
          <w:szCs w:val="18"/>
        </w:rPr>
        <w:t>prueba</w:t>
      </w:r>
      <w:proofErr w:type="spellEnd"/>
      <w:r w:rsidRPr="009A639D">
        <w:rPr>
          <w:rFonts w:asciiTheme="majorHAnsi" w:hAnsiTheme="majorHAnsi"/>
          <w:sz w:val="18"/>
          <w:szCs w:val="18"/>
        </w:rPr>
        <w:t>.</w:t>
      </w:r>
    </w:p>
    <w:p w:rsidR="00C97853" w:rsidRPr="009A639D" w:rsidRDefault="00C97853" w:rsidP="00C97853">
      <w:pPr>
        <w:pStyle w:val="ListParagraph"/>
        <w:numPr>
          <w:ilvl w:val="0"/>
          <w:numId w:val="3"/>
        </w:numPr>
        <w:rPr>
          <w:rFonts w:asciiTheme="majorHAnsi" w:hAnsiTheme="majorHAnsi"/>
          <w:sz w:val="18"/>
          <w:szCs w:val="18"/>
        </w:rPr>
      </w:pPr>
      <w:r w:rsidRPr="009A639D">
        <w:rPr>
          <w:rFonts w:asciiTheme="majorHAnsi" w:hAnsiTheme="majorHAnsi"/>
          <w:sz w:val="18"/>
          <w:szCs w:val="18"/>
        </w:rPr>
        <w:t xml:space="preserve">El IATA </w:t>
      </w:r>
      <w:proofErr w:type="spellStart"/>
      <w:r w:rsidRPr="009A639D">
        <w:rPr>
          <w:rFonts w:asciiTheme="majorHAnsi" w:hAnsiTheme="majorHAnsi"/>
          <w:sz w:val="18"/>
          <w:szCs w:val="18"/>
        </w:rPr>
        <w:t>requiere</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que</w:t>
      </w:r>
      <w:proofErr w:type="spellEnd"/>
      <w:r w:rsidRPr="009A639D">
        <w:rPr>
          <w:rFonts w:asciiTheme="majorHAnsi" w:hAnsiTheme="majorHAnsi"/>
          <w:sz w:val="18"/>
          <w:szCs w:val="18"/>
        </w:rPr>
        <w:t xml:space="preserve"> el </w:t>
      </w:r>
      <w:proofErr w:type="spellStart"/>
      <w:r w:rsidRPr="009A639D">
        <w:rPr>
          <w:rFonts w:asciiTheme="majorHAnsi" w:hAnsiTheme="majorHAnsi"/>
          <w:sz w:val="18"/>
          <w:szCs w:val="18"/>
        </w:rPr>
        <w:t>aeropuerto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mantenga</w:t>
      </w:r>
      <w:proofErr w:type="spellEnd"/>
      <w:r w:rsidRPr="009A639D">
        <w:rPr>
          <w:rFonts w:asciiTheme="majorHAnsi" w:hAnsiTheme="majorHAnsi"/>
          <w:sz w:val="18"/>
          <w:szCs w:val="18"/>
        </w:rPr>
        <w:t xml:space="preserve"> </w:t>
      </w:r>
      <w:proofErr w:type="gramStart"/>
      <w:r w:rsidRPr="009A639D">
        <w:rPr>
          <w:rFonts w:asciiTheme="majorHAnsi" w:hAnsiTheme="majorHAnsi"/>
          <w:sz w:val="18"/>
          <w:szCs w:val="18"/>
        </w:rPr>
        <w:t>un</w:t>
      </w:r>
      <w:proofErr w:type="gramEnd"/>
      <w:r w:rsidRPr="009A639D">
        <w:rPr>
          <w:rFonts w:asciiTheme="majorHAnsi" w:hAnsiTheme="majorHAnsi"/>
          <w:sz w:val="18"/>
          <w:szCs w:val="18"/>
        </w:rPr>
        <w:t xml:space="preserve"> </w:t>
      </w:r>
      <w:proofErr w:type="spellStart"/>
      <w:r w:rsidRPr="009A639D">
        <w:rPr>
          <w:rFonts w:asciiTheme="majorHAnsi" w:hAnsiTheme="majorHAnsi"/>
          <w:sz w:val="18"/>
          <w:szCs w:val="18"/>
        </w:rPr>
        <w:t>seguimiento</w:t>
      </w:r>
      <w:proofErr w:type="spellEnd"/>
      <w:r w:rsidRPr="009A639D">
        <w:rPr>
          <w:rFonts w:asciiTheme="majorHAnsi" w:hAnsiTheme="majorHAnsi"/>
          <w:sz w:val="18"/>
          <w:szCs w:val="18"/>
        </w:rPr>
        <w:t xml:space="preserve"> de la </w:t>
      </w:r>
      <w:proofErr w:type="spellStart"/>
      <w:r w:rsidRPr="009A639D">
        <w:rPr>
          <w:rFonts w:asciiTheme="majorHAnsi" w:hAnsiTheme="majorHAnsi"/>
          <w:sz w:val="18"/>
          <w:szCs w:val="18"/>
        </w:rPr>
        <w:t>fecha</w:t>
      </w:r>
      <w:proofErr w:type="spellEnd"/>
      <w:r w:rsidRPr="009A639D">
        <w:rPr>
          <w:rFonts w:asciiTheme="majorHAnsi" w:hAnsiTheme="majorHAnsi"/>
          <w:sz w:val="18"/>
          <w:szCs w:val="18"/>
        </w:rPr>
        <w:t xml:space="preserve"> en </w:t>
      </w:r>
      <w:proofErr w:type="spellStart"/>
      <w:r w:rsidRPr="009A639D">
        <w:rPr>
          <w:rFonts w:asciiTheme="majorHAnsi" w:hAnsiTheme="majorHAnsi"/>
          <w:sz w:val="18"/>
          <w:szCs w:val="18"/>
        </w:rPr>
        <w:t>que</w:t>
      </w:r>
      <w:proofErr w:type="spellEnd"/>
      <w:r w:rsidRPr="009A639D">
        <w:rPr>
          <w:rFonts w:asciiTheme="majorHAnsi" w:hAnsiTheme="majorHAnsi"/>
          <w:sz w:val="18"/>
          <w:szCs w:val="18"/>
        </w:rPr>
        <w:t xml:space="preserve"> un </w:t>
      </w:r>
      <w:proofErr w:type="spellStart"/>
      <w:r w:rsidRPr="009A639D">
        <w:rPr>
          <w:rFonts w:asciiTheme="majorHAnsi" w:hAnsiTheme="majorHAnsi"/>
          <w:sz w:val="18"/>
          <w:szCs w:val="18"/>
        </w:rPr>
        <w:t>técnico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realizó</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una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evaluación</w:t>
      </w:r>
      <w:proofErr w:type="spellEnd"/>
      <w:r w:rsidRPr="009A639D">
        <w:rPr>
          <w:rFonts w:asciiTheme="majorHAnsi" w:hAnsiTheme="majorHAnsi"/>
          <w:sz w:val="18"/>
          <w:szCs w:val="18"/>
        </w:rPr>
        <w:t xml:space="preserve"> de un </w:t>
      </w:r>
      <w:proofErr w:type="spellStart"/>
      <w:r w:rsidRPr="009A639D">
        <w:rPr>
          <w:rFonts w:asciiTheme="majorHAnsi" w:hAnsiTheme="majorHAnsi"/>
          <w:sz w:val="18"/>
          <w:szCs w:val="18"/>
        </w:rPr>
        <w:t>aeroplano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utilizando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una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prueba</w:t>
      </w:r>
      <w:proofErr w:type="spellEnd"/>
      <w:r w:rsidRPr="009A639D">
        <w:rPr>
          <w:rFonts w:asciiTheme="majorHAnsi" w:hAnsiTheme="majorHAnsi"/>
          <w:sz w:val="18"/>
          <w:szCs w:val="18"/>
        </w:rPr>
        <w:t xml:space="preserve"> dada. Para </w:t>
      </w:r>
      <w:proofErr w:type="spellStart"/>
      <w:r w:rsidRPr="009A639D">
        <w:rPr>
          <w:rFonts w:asciiTheme="majorHAnsi" w:hAnsiTheme="majorHAnsi"/>
          <w:sz w:val="18"/>
          <w:szCs w:val="18"/>
        </w:rPr>
        <w:t>cada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prueba</w:t>
      </w:r>
      <w:proofErr w:type="spellEnd"/>
      <w:r w:rsidRPr="009A639D">
        <w:rPr>
          <w:rFonts w:asciiTheme="majorHAnsi" w:hAnsiTheme="majorHAnsi"/>
          <w:sz w:val="18"/>
          <w:szCs w:val="18"/>
        </w:rPr>
        <w:t xml:space="preserve">, la </w:t>
      </w:r>
      <w:proofErr w:type="spellStart"/>
      <w:r w:rsidRPr="009A639D">
        <w:rPr>
          <w:rFonts w:asciiTheme="majorHAnsi" w:hAnsiTheme="majorHAnsi"/>
          <w:sz w:val="18"/>
          <w:szCs w:val="18"/>
        </w:rPr>
        <w:t>información</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que</w:t>
      </w:r>
      <w:proofErr w:type="spellEnd"/>
      <w:r w:rsidRPr="009A639D">
        <w:rPr>
          <w:rFonts w:asciiTheme="majorHAnsi" w:hAnsiTheme="majorHAnsi"/>
          <w:sz w:val="18"/>
          <w:szCs w:val="18"/>
        </w:rPr>
        <w:t xml:space="preserve"> se </w:t>
      </w:r>
      <w:proofErr w:type="spellStart"/>
      <w:r w:rsidRPr="009A639D">
        <w:rPr>
          <w:rFonts w:asciiTheme="majorHAnsi" w:hAnsiTheme="majorHAnsi"/>
          <w:sz w:val="18"/>
          <w:szCs w:val="18"/>
        </w:rPr>
        <w:t>necesita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es</w:t>
      </w:r>
      <w:proofErr w:type="spellEnd"/>
      <w:r w:rsidRPr="009A639D">
        <w:rPr>
          <w:rFonts w:asciiTheme="majorHAnsi" w:hAnsiTheme="majorHAnsi"/>
          <w:sz w:val="18"/>
          <w:szCs w:val="18"/>
        </w:rPr>
        <w:t xml:space="preserve"> la </w:t>
      </w:r>
      <w:proofErr w:type="spellStart"/>
      <w:r w:rsidRPr="009A639D">
        <w:rPr>
          <w:rFonts w:asciiTheme="majorHAnsi" w:hAnsiTheme="majorHAnsi"/>
          <w:sz w:val="18"/>
          <w:szCs w:val="18"/>
        </w:rPr>
        <w:t>fecha</w:t>
      </w:r>
      <w:proofErr w:type="spellEnd"/>
      <w:r w:rsidRPr="009A639D">
        <w:rPr>
          <w:rFonts w:asciiTheme="majorHAnsi" w:hAnsiTheme="majorHAnsi"/>
          <w:sz w:val="18"/>
          <w:szCs w:val="18"/>
        </w:rPr>
        <w:t xml:space="preserve">, el </w:t>
      </w:r>
      <w:proofErr w:type="spellStart"/>
      <w:r w:rsidRPr="009A639D">
        <w:rPr>
          <w:rFonts w:asciiTheme="majorHAnsi" w:hAnsiTheme="majorHAnsi"/>
          <w:sz w:val="18"/>
          <w:szCs w:val="18"/>
        </w:rPr>
        <w:t>número</w:t>
      </w:r>
      <w:proofErr w:type="spellEnd"/>
      <w:r w:rsidRPr="009A639D">
        <w:rPr>
          <w:rFonts w:asciiTheme="majorHAnsi" w:hAnsiTheme="majorHAnsi"/>
          <w:sz w:val="18"/>
          <w:szCs w:val="18"/>
        </w:rPr>
        <w:t xml:space="preserve"> de </w:t>
      </w:r>
      <w:proofErr w:type="spellStart"/>
      <w:r w:rsidRPr="009A639D">
        <w:rPr>
          <w:rFonts w:asciiTheme="majorHAnsi" w:hAnsiTheme="majorHAnsi"/>
          <w:sz w:val="18"/>
          <w:szCs w:val="18"/>
        </w:rPr>
        <w:t>horas</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que</w:t>
      </w:r>
      <w:proofErr w:type="spellEnd"/>
      <w:r w:rsidRPr="009A639D">
        <w:rPr>
          <w:rFonts w:asciiTheme="majorHAnsi" w:hAnsiTheme="majorHAnsi"/>
          <w:sz w:val="18"/>
          <w:szCs w:val="18"/>
        </w:rPr>
        <w:t xml:space="preserve"> el </w:t>
      </w:r>
      <w:proofErr w:type="spellStart"/>
      <w:r w:rsidRPr="009A639D">
        <w:rPr>
          <w:rFonts w:asciiTheme="majorHAnsi" w:hAnsiTheme="majorHAnsi"/>
          <w:sz w:val="18"/>
          <w:szCs w:val="18"/>
        </w:rPr>
        <w:t>técnico</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tardó</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haciendo</w:t>
      </w:r>
      <w:proofErr w:type="spellEnd"/>
      <w:r w:rsidRPr="009A639D">
        <w:rPr>
          <w:rFonts w:asciiTheme="majorHAnsi" w:hAnsiTheme="majorHAnsi"/>
          <w:sz w:val="18"/>
          <w:szCs w:val="18"/>
        </w:rPr>
        <w:t xml:space="preserve"> la </w:t>
      </w:r>
      <w:proofErr w:type="spellStart"/>
      <w:r w:rsidRPr="009A639D">
        <w:rPr>
          <w:rFonts w:asciiTheme="majorHAnsi" w:hAnsiTheme="majorHAnsi"/>
          <w:sz w:val="18"/>
          <w:szCs w:val="18"/>
        </w:rPr>
        <w:t>prueba</w:t>
      </w:r>
      <w:proofErr w:type="spellEnd"/>
      <w:r w:rsidRPr="009A639D">
        <w:rPr>
          <w:rFonts w:asciiTheme="majorHAnsi" w:hAnsiTheme="majorHAnsi"/>
          <w:sz w:val="18"/>
          <w:szCs w:val="18"/>
        </w:rPr>
        <w:t xml:space="preserve">, y el </w:t>
      </w:r>
      <w:proofErr w:type="spellStart"/>
      <w:r w:rsidRPr="009A639D">
        <w:rPr>
          <w:rFonts w:asciiTheme="majorHAnsi" w:hAnsiTheme="majorHAnsi"/>
          <w:sz w:val="18"/>
          <w:szCs w:val="18"/>
        </w:rPr>
        <w:t>resultado</w:t>
      </w:r>
      <w:proofErr w:type="spellEnd"/>
      <w:r w:rsidRPr="009A639D">
        <w:rPr>
          <w:rFonts w:asciiTheme="majorHAnsi" w:hAnsiTheme="majorHAnsi"/>
          <w:sz w:val="18"/>
          <w:szCs w:val="18"/>
        </w:rPr>
        <w:t xml:space="preserve"> de la </w:t>
      </w:r>
      <w:proofErr w:type="spellStart"/>
      <w:r w:rsidRPr="009A639D">
        <w:rPr>
          <w:rFonts w:asciiTheme="majorHAnsi" w:hAnsiTheme="majorHAnsi"/>
          <w:sz w:val="18"/>
          <w:szCs w:val="18"/>
        </w:rPr>
        <w:t>prueba</w:t>
      </w:r>
      <w:proofErr w:type="spellEnd"/>
      <w:r w:rsidRPr="009A639D">
        <w:rPr>
          <w:rFonts w:asciiTheme="majorHAnsi" w:hAnsiTheme="majorHAnsi"/>
          <w:sz w:val="18"/>
          <w:szCs w:val="18"/>
        </w:rPr>
        <w:t>.</w:t>
      </w:r>
    </w:p>
    <w:p w:rsidR="00C97853" w:rsidRPr="009A639D" w:rsidRDefault="00C97853" w:rsidP="00C97853">
      <w:pPr>
        <w:rPr>
          <w:rFonts w:asciiTheme="majorHAnsi" w:hAnsiTheme="majorHAnsi"/>
          <w:sz w:val="18"/>
          <w:szCs w:val="18"/>
        </w:rPr>
      </w:pPr>
      <w:proofErr w:type="spellStart"/>
      <w:r w:rsidRPr="009A639D">
        <w:rPr>
          <w:rFonts w:asciiTheme="majorHAnsi" w:hAnsiTheme="majorHAnsi"/>
          <w:sz w:val="18"/>
          <w:szCs w:val="18"/>
        </w:rPr>
        <w:t>Represente</w:t>
      </w:r>
      <w:proofErr w:type="spellEnd"/>
      <w:r w:rsidRPr="009A639D">
        <w:rPr>
          <w:rFonts w:asciiTheme="majorHAnsi" w:hAnsiTheme="majorHAnsi"/>
          <w:sz w:val="18"/>
          <w:szCs w:val="18"/>
        </w:rPr>
        <w:t xml:space="preserve"> el </w:t>
      </w:r>
      <w:proofErr w:type="spellStart"/>
      <w:r w:rsidRPr="009A639D">
        <w:rPr>
          <w:rFonts w:asciiTheme="majorHAnsi" w:hAnsiTheme="majorHAnsi"/>
          <w:sz w:val="18"/>
          <w:szCs w:val="18"/>
        </w:rPr>
        <w:t>diagrama</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entidad</w:t>
      </w:r>
      <w:proofErr w:type="spellEnd"/>
      <w:r w:rsidRPr="009A639D">
        <w:rPr>
          <w:rFonts w:asciiTheme="majorHAnsi" w:hAnsiTheme="majorHAnsi"/>
          <w:sz w:val="18"/>
          <w:szCs w:val="18"/>
        </w:rPr>
        <w:t xml:space="preserve"> </w:t>
      </w:r>
      <w:proofErr w:type="spellStart"/>
      <w:r w:rsidRPr="009A639D">
        <w:rPr>
          <w:rFonts w:asciiTheme="majorHAnsi" w:hAnsiTheme="majorHAnsi"/>
          <w:sz w:val="18"/>
          <w:szCs w:val="18"/>
        </w:rPr>
        <w:t>relación</w:t>
      </w:r>
      <w:proofErr w:type="spellEnd"/>
      <w:r w:rsidRPr="009A639D">
        <w:rPr>
          <w:rFonts w:asciiTheme="majorHAnsi" w:hAnsiTheme="majorHAnsi"/>
          <w:sz w:val="18"/>
          <w:szCs w:val="18"/>
        </w:rPr>
        <w:t xml:space="preserve"> para la base de </w:t>
      </w:r>
      <w:proofErr w:type="spellStart"/>
      <w:r w:rsidRPr="009A639D">
        <w:rPr>
          <w:rFonts w:asciiTheme="majorHAnsi" w:hAnsiTheme="majorHAnsi"/>
          <w:sz w:val="18"/>
          <w:szCs w:val="18"/>
        </w:rPr>
        <w:t>datos</w:t>
      </w:r>
      <w:proofErr w:type="spellEnd"/>
      <w:r w:rsidRPr="009A639D">
        <w:rPr>
          <w:rFonts w:asciiTheme="majorHAnsi" w:hAnsiTheme="majorHAnsi"/>
          <w:sz w:val="18"/>
          <w:szCs w:val="18"/>
        </w:rPr>
        <w:t xml:space="preserve"> de </w:t>
      </w:r>
      <w:proofErr w:type="spellStart"/>
      <w:r w:rsidRPr="009A639D">
        <w:rPr>
          <w:rFonts w:asciiTheme="majorHAnsi" w:hAnsiTheme="majorHAnsi"/>
          <w:sz w:val="18"/>
          <w:szCs w:val="18"/>
        </w:rPr>
        <w:t>aeropuerto</w:t>
      </w:r>
      <w:proofErr w:type="spellEnd"/>
      <w:r w:rsidRPr="009A639D">
        <w:rPr>
          <w:rFonts w:asciiTheme="majorHAnsi" w:hAnsiTheme="majorHAnsi"/>
          <w:sz w:val="18"/>
          <w:szCs w:val="18"/>
        </w:rPr>
        <w:t>.</w:t>
      </w:r>
    </w:p>
    <w:p w:rsidR="00C97853" w:rsidRPr="009A639D" w:rsidRDefault="009A639D" w:rsidP="009A639D">
      <w:pPr>
        <w:spacing w:after="0" w:line="240" w:lineRule="auto"/>
        <w:rPr>
          <w:rFonts w:asciiTheme="majorHAnsi" w:hAnsiTheme="majorHAnsi" w:cs="Arial"/>
          <w:sz w:val="18"/>
          <w:szCs w:val="18"/>
          <w:lang w:val="es-VE"/>
        </w:rPr>
      </w:pPr>
      <w:r w:rsidRPr="009A639D">
        <w:rPr>
          <w:rFonts w:asciiTheme="majorHAnsi" w:hAnsiTheme="majorHAnsi" w:cs="Courier New"/>
          <w:sz w:val="18"/>
          <w:szCs w:val="18"/>
          <w:lang w:val="es-VE"/>
        </w:rPr>
        <w:t>6</w:t>
      </w:r>
      <w:r w:rsidRPr="009A639D">
        <w:rPr>
          <w:rFonts w:asciiTheme="majorHAnsi" w:hAnsiTheme="majorHAnsi" w:cs="Courier New"/>
          <w:sz w:val="18"/>
          <w:szCs w:val="18"/>
          <w:lang w:val="es-VE"/>
        </w:rPr>
        <w:t xml:space="preserve">. Haga uso del diagrama entidad relación para modelar el siguiente escenario (simplificado) que describe las ventas de casas. La venta de una casa involucra a varias personas: Un propietario que desea vender una casa; Un comprador que quiere comprar una casa. Ellos llegan a un acuerdo para fijar el precio de la casa. Cuando este acuerdo es alcanzado, ellos contratan a un agente de bienes raíces quien es el que se va a encargar de los trámites necesarios para vender la casa. El agente puede ser un mismo comprador de la casa. El comprador paga el monto de la casa a través de un préstamo que solicita a una entidad bancaria. Cualquier par de compradores-propietarios pueden estar involucrados en más de una transacción. Para cada transacción, el agente de bienes raíces se queda con una comisión la cual es un porcentaje del precio de venta de la casa. Para el diagrama resultante, indique la </w:t>
      </w:r>
      <w:proofErr w:type="spellStart"/>
      <w:r w:rsidRPr="009A639D">
        <w:rPr>
          <w:rFonts w:asciiTheme="majorHAnsi" w:hAnsiTheme="majorHAnsi" w:cs="Courier New"/>
          <w:sz w:val="18"/>
          <w:szCs w:val="18"/>
          <w:lang w:val="es-VE"/>
        </w:rPr>
        <w:t>cardinalidad</w:t>
      </w:r>
      <w:proofErr w:type="spellEnd"/>
      <w:r w:rsidRPr="009A639D">
        <w:rPr>
          <w:rFonts w:asciiTheme="majorHAnsi" w:hAnsiTheme="majorHAnsi" w:cs="Courier New"/>
          <w:sz w:val="18"/>
          <w:szCs w:val="18"/>
          <w:lang w:val="es-VE"/>
        </w:rPr>
        <w:t xml:space="preserve"> y participación de los tipos de relación. Especifique con una oración el </w:t>
      </w:r>
      <w:proofErr w:type="spellStart"/>
      <w:r w:rsidRPr="009A639D">
        <w:rPr>
          <w:rFonts w:asciiTheme="majorHAnsi" w:hAnsiTheme="majorHAnsi" w:cs="Courier New"/>
          <w:sz w:val="18"/>
          <w:szCs w:val="18"/>
          <w:lang w:val="es-VE"/>
        </w:rPr>
        <w:t>por qué</w:t>
      </w:r>
      <w:proofErr w:type="spellEnd"/>
      <w:r w:rsidRPr="009A639D">
        <w:rPr>
          <w:rFonts w:asciiTheme="majorHAnsi" w:hAnsiTheme="majorHAnsi" w:cs="Courier New"/>
          <w:sz w:val="18"/>
          <w:szCs w:val="18"/>
          <w:lang w:val="es-VE"/>
        </w:rPr>
        <w:t xml:space="preserve"> de la </w:t>
      </w:r>
      <w:proofErr w:type="spellStart"/>
      <w:r w:rsidRPr="009A639D">
        <w:rPr>
          <w:rFonts w:asciiTheme="majorHAnsi" w:hAnsiTheme="majorHAnsi" w:cs="Courier New"/>
          <w:sz w:val="18"/>
          <w:szCs w:val="18"/>
          <w:lang w:val="es-VE"/>
        </w:rPr>
        <w:t>cardinalidad</w:t>
      </w:r>
      <w:proofErr w:type="spellEnd"/>
      <w:r w:rsidRPr="009A639D">
        <w:rPr>
          <w:rFonts w:asciiTheme="majorHAnsi" w:hAnsiTheme="majorHAnsi" w:cs="Courier New"/>
          <w:sz w:val="18"/>
          <w:szCs w:val="18"/>
          <w:lang w:val="es-VE"/>
        </w:rPr>
        <w:t xml:space="preserve"> elegida. Minimice el número de tipos de entidad que puede tener el diagrama. En tal sentido, usted debe minimizar el número de tipos de entidad sin importar que se indiquen atributos que no están presentes en todas las entidades sino en una parte de ellas.</w:t>
      </w:r>
    </w:p>
    <w:p w:rsidR="00C97853" w:rsidRPr="009A639D" w:rsidRDefault="00C97853" w:rsidP="00C97853">
      <w:pPr>
        <w:rPr>
          <w:rFonts w:asciiTheme="majorHAnsi" w:hAnsiTheme="majorHAnsi"/>
          <w:sz w:val="18"/>
          <w:szCs w:val="18"/>
        </w:rPr>
      </w:pPr>
    </w:p>
    <w:sectPr w:rsidR="00C97853" w:rsidRPr="009A639D" w:rsidSect="009A63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644D3"/>
    <w:multiLevelType w:val="hybridMultilevel"/>
    <w:tmpl w:val="658889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4EA53EB"/>
    <w:multiLevelType w:val="hybridMultilevel"/>
    <w:tmpl w:val="E36C37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ECF198B"/>
    <w:multiLevelType w:val="hybridMultilevel"/>
    <w:tmpl w:val="36E42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853"/>
    <w:rsid w:val="009A639D"/>
    <w:rsid w:val="00C97853"/>
    <w:rsid w:val="00CB4BE3"/>
    <w:rsid w:val="00F0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E27B9-E9B9-4637-A4B9-4630EF08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85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Guevara</dc:creator>
  <cp:keywords/>
  <dc:description/>
  <cp:lastModifiedBy>Jose Guevara</cp:lastModifiedBy>
  <cp:revision>2</cp:revision>
  <dcterms:created xsi:type="dcterms:W3CDTF">2014-06-24T21:28:00Z</dcterms:created>
  <dcterms:modified xsi:type="dcterms:W3CDTF">2014-06-24T21:28:00Z</dcterms:modified>
</cp:coreProperties>
</file>