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0F6" w:rsidRPr="00660D74" w:rsidRDefault="00FF00F6" w:rsidP="00A30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Universidad de Oriente.</w:t>
      </w:r>
    </w:p>
    <w:p w:rsidR="00FF00F6" w:rsidRPr="00660D74" w:rsidRDefault="00FF00F6" w:rsidP="00A30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Nucleó Anzoátegui.</w:t>
      </w:r>
    </w:p>
    <w:p w:rsidR="00FF00F6" w:rsidRPr="00660D74" w:rsidRDefault="00FF00F6" w:rsidP="00A30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Escuela de Ingeniería y Ciencias Aplicadas.</w:t>
      </w:r>
    </w:p>
    <w:p w:rsidR="00FF00F6" w:rsidRPr="00660D74" w:rsidRDefault="00FF00F6" w:rsidP="00A30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Departamento de Ingeniería.</w:t>
      </w:r>
    </w:p>
    <w:p w:rsidR="00FF00F6" w:rsidRPr="00660D74" w:rsidRDefault="006A01B5" w:rsidP="00A30E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Desarrollo de Software</w:t>
      </w:r>
      <w:r w:rsidR="00FF00F6" w:rsidRPr="00660D74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FF00F6" w:rsidRPr="00660D74" w:rsidRDefault="00FF00F6" w:rsidP="00FD62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FD62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FD62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FD62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 wp14:anchorId="4D9D5D34" wp14:editId="290D6484">
            <wp:extent cx="1209675" cy="1209675"/>
            <wp:effectExtent l="0" t="0" r="9525" b="9525"/>
            <wp:docPr id="17" name="Imagen 17" descr="u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u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DE083F" w:rsidRPr="00DE083F" w:rsidRDefault="00DE083F" w:rsidP="00DE08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Desarrollo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u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na Aplicación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p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ara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 Control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Compra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y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Venta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d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 </w:t>
      </w:r>
      <w:r w:rsidR="00DE7BEF">
        <w:rPr>
          <w:rFonts w:ascii="Times New Roman" w:eastAsia="Times New Roman" w:hAnsi="Times New Roman" w:cs="Times New Roman"/>
          <w:sz w:val="24"/>
          <w:szCs w:val="24"/>
          <w:lang w:val="es-ES"/>
        </w:rPr>
        <w:t>Productos en un</w:t>
      </w:r>
      <w:r w:rsidR="00DE7BE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</w:p>
    <w:p w:rsidR="00DE083F" w:rsidRPr="00DE083F" w:rsidRDefault="00DE7BEF" w:rsidP="00DE083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upermercado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bicado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n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a Zona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n</w:t>
      </w:r>
      <w:r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>orte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del </w:t>
      </w:r>
      <w:r w:rsidR="00A65553">
        <w:rPr>
          <w:rFonts w:ascii="Times New Roman" w:eastAsia="Times New Roman" w:hAnsi="Times New Roman" w:cs="Times New Roman"/>
          <w:sz w:val="24"/>
          <w:szCs w:val="24"/>
          <w:lang w:val="es-ES"/>
        </w:rPr>
        <w:t>E</w:t>
      </w:r>
      <w:r w:rsidR="00DE083F" w:rsidRPr="00DE083F">
        <w:rPr>
          <w:rFonts w:ascii="Times New Roman" w:eastAsia="Times New Roman" w:hAnsi="Times New Roman" w:cs="Times New Roman"/>
          <w:sz w:val="24"/>
          <w:szCs w:val="24"/>
          <w:lang w:val="es-ES"/>
        </w:rPr>
        <w:t>stado Anzoátegui</w:t>
      </w:r>
    </w:p>
    <w:p w:rsidR="00FF00F6" w:rsidRPr="00660D74" w:rsidRDefault="00FF00F6" w:rsidP="00FD62B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Tut</w:t>
      </w:r>
      <w:r w:rsidR="003A134B">
        <w:rPr>
          <w:rFonts w:ascii="Times New Roman" w:hAnsi="Times New Roman" w:cs="Times New Roman"/>
          <w:sz w:val="24"/>
          <w:szCs w:val="24"/>
        </w:rPr>
        <w:t xml:space="preserve">or Profesor Ing. Víctor Mujica </w:t>
      </w:r>
    </w:p>
    <w:p w:rsidR="00FF00F6" w:rsidRPr="00660D74" w:rsidRDefault="00DF5ABD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Grupo N° 6</w:t>
      </w:r>
      <w:r w:rsidR="00FF00F6" w:rsidRPr="00660D74">
        <w:rPr>
          <w:rFonts w:ascii="Times New Roman" w:hAnsi="Times New Roman" w:cs="Times New Roman"/>
          <w:sz w:val="24"/>
          <w:szCs w:val="24"/>
        </w:rPr>
        <w:t>. Integrantes:</w:t>
      </w:r>
    </w:p>
    <w:p w:rsidR="00FF00F6" w:rsidRDefault="00FD62B1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Manuel Dun C.I: 19.738.854</w:t>
      </w:r>
    </w:p>
    <w:p w:rsidR="00FD62B1" w:rsidRPr="00660D74" w:rsidRDefault="00FD62B1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Frank </w:t>
      </w:r>
      <w:r w:rsidR="00E03E80">
        <w:rPr>
          <w:rFonts w:ascii="Times New Roman" w:hAnsi="Times New Roman" w:cs="Times New Roman"/>
          <w:sz w:val="24"/>
          <w:szCs w:val="24"/>
        </w:rPr>
        <w:t>Rondón</w:t>
      </w:r>
      <w:r>
        <w:rPr>
          <w:rFonts w:ascii="Times New Roman" w:hAnsi="Times New Roman" w:cs="Times New Roman"/>
          <w:sz w:val="24"/>
          <w:szCs w:val="24"/>
        </w:rPr>
        <w:t xml:space="preserve"> 19.738.854</w:t>
      </w:r>
    </w:p>
    <w:p w:rsidR="00FF00F6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Luis Correa C.I: 19</w:t>
      </w:r>
      <w:r w:rsidR="00E81898">
        <w:rPr>
          <w:rFonts w:ascii="Times New Roman" w:hAnsi="Times New Roman" w:cs="Times New Roman"/>
          <w:sz w:val="24"/>
          <w:szCs w:val="24"/>
        </w:rPr>
        <w:t>.</w:t>
      </w:r>
      <w:r w:rsidRPr="00660D74">
        <w:rPr>
          <w:rFonts w:ascii="Times New Roman" w:hAnsi="Times New Roman" w:cs="Times New Roman"/>
          <w:sz w:val="24"/>
          <w:szCs w:val="24"/>
        </w:rPr>
        <w:t>840</w:t>
      </w:r>
      <w:r w:rsidR="00E81898">
        <w:rPr>
          <w:rFonts w:ascii="Times New Roman" w:hAnsi="Times New Roman" w:cs="Times New Roman"/>
          <w:sz w:val="24"/>
          <w:szCs w:val="24"/>
        </w:rPr>
        <w:t>.</w:t>
      </w:r>
      <w:r w:rsidRPr="00660D74">
        <w:rPr>
          <w:rFonts w:ascii="Times New Roman" w:hAnsi="Times New Roman" w:cs="Times New Roman"/>
          <w:sz w:val="24"/>
          <w:szCs w:val="24"/>
        </w:rPr>
        <w:t>230</w:t>
      </w:r>
    </w:p>
    <w:p w:rsidR="00FD62B1" w:rsidRPr="00660D74" w:rsidRDefault="00FD62B1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FD62B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FF00F6" w:rsidRPr="00660D74" w:rsidRDefault="00FF00F6" w:rsidP="00D0538E">
      <w:pPr>
        <w:rPr>
          <w:rFonts w:ascii="Times New Roman" w:hAnsi="Times New Roman" w:cs="Times New Roman"/>
          <w:sz w:val="24"/>
          <w:szCs w:val="24"/>
        </w:rPr>
      </w:pPr>
    </w:p>
    <w:p w:rsidR="00FF00F6" w:rsidRPr="00497E21" w:rsidRDefault="00FF00F6" w:rsidP="00FD62B1">
      <w:pPr>
        <w:ind w:firstLine="708"/>
        <w:jc w:val="center"/>
        <w:rPr>
          <w:rFonts w:ascii="Times New Roman" w:hAnsi="Times New Roman" w:cs="Times New Roman"/>
        </w:rPr>
      </w:pPr>
      <w:r w:rsidRPr="00497E21">
        <w:rPr>
          <w:rFonts w:ascii="Times New Roman" w:hAnsi="Times New Roman" w:cs="Times New Roman"/>
          <w:lang w:val="es-ES"/>
        </w:rPr>
        <w:t xml:space="preserve">Copyright © 2015 por Luis Correa &amp; </w:t>
      </w:r>
      <w:r w:rsidR="009914A7" w:rsidRPr="00497E21">
        <w:rPr>
          <w:rFonts w:ascii="Times New Roman" w:hAnsi="Times New Roman" w:cs="Times New Roman"/>
          <w:lang w:val="es-ES"/>
        </w:rPr>
        <w:t>Manuel Dun &amp; Frank Rondón</w:t>
      </w:r>
      <w:r w:rsidRPr="00497E21">
        <w:rPr>
          <w:rFonts w:ascii="Times New Roman" w:hAnsi="Times New Roman" w:cs="Times New Roman"/>
          <w:lang w:val="es-ES"/>
        </w:rPr>
        <w:t>. Todos los derechos reservados.</w:t>
      </w:r>
    </w:p>
    <w:p w:rsidR="00FF00F6" w:rsidRPr="00497E21" w:rsidRDefault="00114BF8" w:rsidP="00FD62B1">
      <w:pPr>
        <w:ind w:firstLine="708"/>
        <w:jc w:val="center"/>
        <w:rPr>
          <w:rFonts w:ascii="Times New Roman" w:hAnsi="Times New Roman" w:cs="Times New Roman"/>
        </w:rPr>
        <w:sectPr w:rsidR="00FF00F6" w:rsidRPr="00497E21" w:rsidSect="00F15F0D">
          <w:headerReference w:type="default" r:id="rId8"/>
          <w:footerReference w:type="default" r:id="rId9"/>
          <w:pgSz w:w="12240" w:h="15840" w:code="1"/>
          <w:pgMar w:top="1134" w:right="1134" w:bottom="1134" w:left="1134" w:header="0" w:footer="709" w:gutter="0"/>
          <w:cols w:space="720"/>
          <w:formProt w:val="0"/>
          <w:titlePg/>
          <w:docGrid w:linePitch="360" w:charSpace="-2049"/>
        </w:sectPr>
      </w:pPr>
      <w:r w:rsidRPr="00497E21">
        <w:rPr>
          <w:rFonts w:ascii="Times New Roman" w:hAnsi="Times New Roman" w:cs="Times New Roman"/>
        </w:rPr>
        <w:t xml:space="preserve">Barcelona, </w:t>
      </w:r>
      <w:r w:rsidR="00FF00F6" w:rsidRPr="00497E21">
        <w:rPr>
          <w:rFonts w:ascii="Times New Roman" w:hAnsi="Times New Roman" w:cs="Times New Roman"/>
        </w:rPr>
        <w:t>1</w:t>
      </w:r>
      <w:r w:rsidRPr="00497E21">
        <w:rPr>
          <w:rFonts w:ascii="Times New Roman" w:hAnsi="Times New Roman" w:cs="Times New Roman"/>
        </w:rPr>
        <w:t>0</w:t>
      </w:r>
      <w:r w:rsidR="00FF00F6" w:rsidRPr="00497E21">
        <w:rPr>
          <w:rFonts w:ascii="Times New Roman" w:hAnsi="Times New Roman" w:cs="Times New Roman"/>
        </w:rPr>
        <w:t xml:space="preserve"> de Junio de 2015</w:t>
      </w:r>
    </w:p>
    <w:p w:rsidR="006B4A7B" w:rsidRPr="00660D74" w:rsidRDefault="006B4A7B" w:rsidP="005A2ED6">
      <w:pPr>
        <w:spacing w:beforeLines="120" w:before="288" w:afterLines="120" w:after="288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60D74">
        <w:rPr>
          <w:rFonts w:ascii="Times New Roman" w:hAnsi="Times New Roman" w:cs="Times New Roman"/>
          <w:b/>
          <w:sz w:val="24"/>
          <w:szCs w:val="24"/>
        </w:rPr>
        <w:lastRenderedPageBreak/>
        <w:t>Tabla de Contenidos</w:t>
      </w:r>
    </w:p>
    <w:p w:rsidR="00666556" w:rsidRDefault="006B4A7B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660D74">
        <w:rPr>
          <w:rFonts w:ascii="Times New Roman" w:eastAsia="WenQuanYi Zen Hei" w:hAnsi="Times New Roman" w:cs="Times New Roman"/>
          <w:sz w:val="24"/>
          <w:szCs w:val="24"/>
        </w:rPr>
        <w:fldChar w:fldCharType="begin"/>
      </w:r>
      <w:r w:rsidRPr="00660D74">
        <w:rPr>
          <w:rFonts w:ascii="Times New Roman" w:hAnsi="Times New Roman" w:cs="Times New Roman"/>
          <w:sz w:val="24"/>
          <w:szCs w:val="24"/>
        </w:rPr>
        <w:instrText>TOC</w:instrText>
      </w:r>
      <w:r w:rsidRPr="00660D74">
        <w:rPr>
          <w:rFonts w:ascii="Times New Roman" w:eastAsia="WenQuanYi Zen Hei" w:hAnsi="Times New Roman" w:cs="Times New Roman"/>
          <w:sz w:val="24"/>
          <w:szCs w:val="24"/>
        </w:rPr>
        <w:fldChar w:fldCharType="separate"/>
      </w:r>
      <w:r w:rsidR="00666556" w:rsidRPr="00A31555">
        <w:rPr>
          <w:rFonts w:ascii="Times New Roman" w:hAnsi="Times New Roman" w:cs="Times New Roman"/>
          <w:b/>
          <w:noProof/>
        </w:rPr>
        <w:t>1.</w:t>
      </w:r>
      <w:r w:rsidR="00666556">
        <w:rPr>
          <w:rFonts w:eastAsiaTheme="minorEastAsia"/>
          <w:noProof/>
          <w:lang w:eastAsia="es-VE"/>
        </w:rPr>
        <w:tab/>
      </w:r>
      <w:r w:rsidR="00666556" w:rsidRPr="00A31555">
        <w:rPr>
          <w:rFonts w:ascii="Times New Roman" w:hAnsi="Times New Roman" w:cs="Times New Roman"/>
          <w:b/>
          <w:noProof/>
        </w:rPr>
        <w:t>Modelar la Situación Actual o Diagrama de Actividad</w:t>
      </w:r>
      <w:r w:rsidR="00666556">
        <w:rPr>
          <w:noProof/>
        </w:rPr>
        <w:tab/>
      </w:r>
      <w:r w:rsidR="00666556">
        <w:rPr>
          <w:noProof/>
        </w:rPr>
        <w:fldChar w:fldCharType="begin"/>
      </w:r>
      <w:r w:rsidR="00666556">
        <w:rPr>
          <w:noProof/>
        </w:rPr>
        <w:instrText xml:space="preserve"> PAGEREF _Toc424792636 \h </w:instrText>
      </w:r>
      <w:r w:rsidR="00666556">
        <w:rPr>
          <w:noProof/>
        </w:rPr>
      </w:r>
      <w:r w:rsidR="00666556">
        <w:rPr>
          <w:noProof/>
        </w:rPr>
        <w:fldChar w:fldCharType="separate"/>
      </w:r>
      <w:r w:rsidR="00666556">
        <w:rPr>
          <w:noProof/>
        </w:rPr>
        <w:t>3</w:t>
      </w:r>
      <w:r w:rsidR="00666556"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2.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Requisitos Funcionales y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66556" w:rsidRDefault="00666556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31555">
        <w:rPr>
          <w:rFonts w:ascii="Times New Roman" w:hAnsi="Times New Roman"/>
          <w:noProof/>
          <w:color w:val="000000" w:themeColor="text1"/>
        </w:rPr>
        <w:t>2.1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31555">
        <w:rPr>
          <w:rFonts w:ascii="Times New Roman" w:hAnsi="Times New Roman"/>
          <w:noProof/>
          <w:color w:val="000000" w:themeColor="text1"/>
        </w:rPr>
        <w:t>Requisitos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66556" w:rsidRDefault="00666556">
      <w:pPr>
        <w:pStyle w:val="TDC3"/>
        <w:tabs>
          <w:tab w:val="left" w:pos="1100"/>
          <w:tab w:val="right" w:leader="dot" w:pos="9962"/>
        </w:tabs>
        <w:rPr>
          <w:rFonts w:asciiTheme="minorHAnsi" w:eastAsiaTheme="minorEastAsia" w:hAnsiTheme="minorHAnsi" w:cstheme="minorBidi"/>
          <w:noProof/>
          <w:lang w:eastAsia="es-VE"/>
        </w:rPr>
      </w:pPr>
      <w:r w:rsidRPr="00A31555">
        <w:rPr>
          <w:rFonts w:ascii="Times New Roman" w:hAnsi="Times New Roman"/>
          <w:noProof/>
          <w:color w:val="000000" w:themeColor="text1"/>
        </w:rPr>
        <w:t>2.2</w:t>
      </w:r>
      <w:r>
        <w:rPr>
          <w:rFonts w:asciiTheme="minorHAnsi" w:eastAsiaTheme="minorEastAsia" w:hAnsiTheme="minorHAnsi" w:cstheme="minorBidi"/>
          <w:noProof/>
          <w:lang w:eastAsia="es-VE"/>
        </w:rPr>
        <w:tab/>
      </w:r>
      <w:r w:rsidRPr="00A31555">
        <w:rPr>
          <w:rFonts w:ascii="Times New Roman" w:hAnsi="Times New Roman"/>
          <w:noProof/>
          <w:color w:val="000000" w:themeColor="text1"/>
        </w:rPr>
        <w:t>Requisitos No Funcionales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3.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Modelo Conceptual del Sistema.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4.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Modelar el Sistema con los Requisitos o 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5.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Detallar el Modelado del Sistema o Diagrama de Secuencia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6.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Analizar la Integración del Sistema o Diagrama de MVC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7.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Modelar la Base de Datos y Analizar el Diagrama de Entidad-Relación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  <w:lang w:val="es-ES"/>
        </w:rPr>
        <w:t>8.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Prototipo de la Interfaz de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666556" w:rsidRDefault="00666556">
      <w:pPr>
        <w:pStyle w:val="TDC1"/>
        <w:tabs>
          <w:tab w:val="left" w:pos="440"/>
          <w:tab w:val="right" w:leader="dot" w:pos="9962"/>
        </w:tabs>
        <w:rPr>
          <w:rFonts w:eastAsiaTheme="minorEastAsia"/>
          <w:noProof/>
          <w:lang w:eastAsia="es-VE"/>
        </w:rPr>
      </w:pPr>
      <w:r w:rsidRPr="00A31555">
        <w:rPr>
          <w:rFonts w:ascii="Times New Roman" w:hAnsi="Times New Roman" w:cs="Times New Roman"/>
          <w:b/>
          <w:noProof/>
        </w:rPr>
        <w:t>9.</w:t>
      </w:r>
      <w:r>
        <w:rPr>
          <w:rFonts w:eastAsiaTheme="minorEastAsia"/>
          <w:noProof/>
          <w:lang w:eastAsia="es-VE"/>
        </w:rPr>
        <w:tab/>
      </w:r>
      <w:r w:rsidRPr="00A31555">
        <w:rPr>
          <w:rFonts w:ascii="Times New Roman" w:hAnsi="Times New Roman" w:cs="Times New Roman"/>
          <w:b/>
          <w:noProof/>
          <w:lang w:val="es-ES"/>
        </w:rPr>
        <w:t>Referencias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_Toc424792646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B4A7B" w:rsidRPr="00660D74" w:rsidRDefault="006B4A7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fldChar w:fldCharType="end"/>
      </w: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2088B" w:rsidRPr="00660D74" w:rsidRDefault="00A2088B" w:rsidP="00660D74">
      <w:pPr>
        <w:spacing w:beforeLines="120" w:before="288" w:afterLines="120" w:after="28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4405" w:rsidRDefault="00044405" w:rsidP="00660D74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both"/>
      </w:pPr>
    </w:p>
    <w:p w:rsidR="00044405" w:rsidRPr="00660D74" w:rsidRDefault="00044405" w:rsidP="00660D74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both"/>
      </w:pPr>
    </w:p>
    <w:p w:rsidR="0034604D" w:rsidRPr="00AB5326" w:rsidRDefault="003C4A42" w:rsidP="00660D74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0" w:name="_Toc424792637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Requisitos F</w:t>
      </w:r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uncionales</w:t>
      </w:r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y No F</w:t>
      </w:r>
      <w:r w:rsidR="00EF1CD0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uncionales</w:t>
      </w:r>
      <w:bookmarkEnd w:id="0"/>
    </w:p>
    <w:p w:rsidR="0034604D" w:rsidRPr="00660D74" w:rsidRDefault="007430AA" w:rsidP="00660D74">
      <w:pPr>
        <w:pStyle w:val="Ttulo3"/>
        <w:numPr>
          <w:ilvl w:val="1"/>
          <w:numId w:val="14"/>
        </w:numPr>
        <w:spacing w:beforeLines="120" w:before="288" w:afterLines="120" w:after="288"/>
        <w:ind w:left="1134" w:hanging="774"/>
        <w:jc w:val="both"/>
        <w:rPr>
          <w:rFonts w:ascii="Times New Roman" w:hAnsi="Times New Roman" w:cs="Times New Roman"/>
          <w:color w:val="000000" w:themeColor="text1"/>
        </w:rPr>
      </w:pPr>
      <w:bookmarkStart w:id="1" w:name="_Toc424792638"/>
      <w:r>
        <w:rPr>
          <w:rFonts w:ascii="Times New Roman" w:hAnsi="Times New Roman" w:cs="Times New Roman"/>
          <w:color w:val="000000" w:themeColor="text1"/>
        </w:rPr>
        <w:t>Requisitos F</w:t>
      </w:r>
      <w:r w:rsidR="0034604D" w:rsidRPr="00660D74">
        <w:rPr>
          <w:rFonts w:ascii="Times New Roman" w:hAnsi="Times New Roman" w:cs="Times New Roman"/>
          <w:color w:val="000000" w:themeColor="text1"/>
        </w:rPr>
        <w:t>uncionales</w:t>
      </w:r>
      <w:bookmarkEnd w:id="1"/>
    </w:p>
    <w:p w:rsidR="00437C9F" w:rsidRDefault="00437C9F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registrar información de los empleados.</w:t>
      </w:r>
    </w:p>
    <w:p w:rsidR="006B4A7B" w:rsidRPr="00660D74" w:rsidRDefault="00751B8B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empleados realizaran fácil</w:t>
      </w:r>
      <w:r w:rsidR="00540B9C" w:rsidRPr="00660D74">
        <w:rPr>
          <w:rFonts w:ascii="Times New Roman" w:hAnsi="Times New Roman" w:cs="Times New Roman"/>
          <w:sz w:val="24"/>
          <w:szCs w:val="24"/>
        </w:rPr>
        <w:t xml:space="preserve"> búsqueda</w:t>
      </w:r>
      <w:r>
        <w:rPr>
          <w:rFonts w:ascii="Times New Roman" w:hAnsi="Times New Roman" w:cs="Times New Roman"/>
          <w:sz w:val="24"/>
          <w:szCs w:val="24"/>
        </w:rPr>
        <w:t>s</w:t>
      </w:r>
      <w:r w:rsidR="00540B9C" w:rsidRPr="00660D74">
        <w:rPr>
          <w:rFonts w:ascii="Times New Roman" w:hAnsi="Times New Roman" w:cs="Times New Roman"/>
          <w:sz w:val="24"/>
          <w:szCs w:val="24"/>
        </w:rPr>
        <w:t xml:space="preserve"> de productos</w:t>
      </w:r>
      <w:r w:rsidR="006B4A7B" w:rsidRPr="00660D74">
        <w:rPr>
          <w:rFonts w:ascii="Times New Roman" w:hAnsi="Times New Roman" w:cs="Times New Roman"/>
          <w:sz w:val="24"/>
          <w:szCs w:val="24"/>
        </w:rPr>
        <w:t>.</w:t>
      </w:r>
    </w:p>
    <w:p w:rsidR="009C309C" w:rsidRPr="00660D74" w:rsidRDefault="00751B8B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aplicación enviara a</w:t>
      </w:r>
      <w:r w:rsidR="009C309C" w:rsidRPr="00660D74">
        <w:rPr>
          <w:rFonts w:ascii="Times New Roman" w:hAnsi="Times New Roman" w:cs="Times New Roman"/>
          <w:sz w:val="24"/>
          <w:szCs w:val="24"/>
        </w:rPr>
        <w:t>visos oportunos de falta de productos.</w:t>
      </w:r>
    </w:p>
    <w:p w:rsidR="00751B8B" w:rsidRDefault="005D0C2E" w:rsidP="005D0C2E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administrador ingresa</w:t>
      </w:r>
      <w:r w:rsidR="009C309C" w:rsidRPr="00660D74">
        <w:rPr>
          <w:rFonts w:ascii="Times New Roman" w:hAnsi="Times New Roman" w:cs="Times New Roman"/>
          <w:sz w:val="24"/>
          <w:szCs w:val="24"/>
        </w:rPr>
        <w:t xml:space="preserve"> a la base de datos los productos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D0C2E" w:rsidRDefault="005D0C2E" w:rsidP="005D0C2E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registrar la información de los usuarios</w:t>
      </w:r>
      <w:r w:rsidR="00437C9F">
        <w:rPr>
          <w:rFonts w:ascii="Times New Roman" w:hAnsi="Times New Roman" w:cs="Times New Roman"/>
          <w:sz w:val="24"/>
          <w:szCs w:val="24"/>
        </w:rPr>
        <w:t>.</w:t>
      </w:r>
    </w:p>
    <w:p w:rsidR="00437C9F" w:rsidRDefault="00437C9F" w:rsidP="005D0C2E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empleados podrán atender a los clientes registrados para la gestión de sus compras.</w:t>
      </w:r>
    </w:p>
    <w:p w:rsidR="009C1D34" w:rsidRDefault="00437C9F" w:rsidP="00437C9F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debe permitir al administrador visualizar el módulo de inventario</w:t>
      </w:r>
      <w:r w:rsidR="009C1D34" w:rsidRPr="00437C9F">
        <w:rPr>
          <w:rFonts w:ascii="Times New Roman" w:hAnsi="Times New Roman" w:cs="Times New Roman"/>
          <w:sz w:val="24"/>
          <w:szCs w:val="24"/>
        </w:rPr>
        <w:t>, detallando el porcentaje que se le ganará al producto para que el sistema con sus algoritmos, calcul</w:t>
      </w:r>
      <w:r w:rsidR="00363876">
        <w:rPr>
          <w:rFonts w:ascii="Times New Roman" w:hAnsi="Times New Roman" w:cs="Times New Roman"/>
          <w:sz w:val="24"/>
          <w:szCs w:val="24"/>
        </w:rPr>
        <w:t>e</w:t>
      </w:r>
      <w:r w:rsidR="009C1D34" w:rsidRPr="00437C9F">
        <w:rPr>
          <w:rFonts w:ascii="Times New Roman" w:hAnsi="Times New Roman" w:cs="Times New Roman"/>
          <w:sz w:val="24"/>
          <w:szCs w:val="24"/>
        </w:rPr>
        <w:t xml:space="preserve"> el precio de venta al público, incluyendo el impuesto al valor agregado (IVA), que las leyes venezolanas es de un 12%.</w:t>
      </w:r>
    </w:p>
    <w:p w:rsidR="00E10995" w:rsidRDefault="00E10995" w:rsidP="00437C9F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permitirá registrar proveedores.</w:t>
      </w:r>
    </w:p>
    <w:p w:rsidR="00E10995" w:rsidRPr="00437C9F" w:rsidRDefault="00E10995" w:rsidP="00437C9F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sistema permitirá al administrador realizar compras a los proveedores.</w:t>
      </w:r>
    </w:p>
    <w:p w:rsidR="00E857BB" w:rsidRDefault="00AB5326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módulo de </w:t>
      </w:r>
      <w:r w:rsidR="009C1D34" w:rsidRPr="00660D74">
        <w:rPr>
          <w:rFonts w:ascii="Times New Roman" w:hAnsi="Times New Roman" w:cs="Times New Roman"/>
          <w:sz w:val="24"/>
          <w:szCs w:val="24"/>
        </w:rPr>
        <w:t>facturación</w:t>
      </w:r>
      <w:r w:rsidR="00E857BB">
        <w:rPr>
          <w:rFonts w:ascii="Times New Roman" w:hAnsi="Times New Roman" w:cs="Times New Roman"/>
          <w:sz w:val="24"/>
          <w:szCs w:val="24"/>
        </w:rPr>
        <w:t xml:space="preserve"> necesitara que el cliente este registrado. Se imprimirá una factura.</w:t>
      </w:r>
      <w:r w:rsidR="009C1D34" w:rsidRPr="00660D7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C1D34" w:rsidRPr="000E79D8" w:rsidRDefault="009C1D34" w:rsidP="000E79D8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 xml:space="preserve">En el módulo de reportes, permitirá </w:t>
      </w:r>
      <w:r w:rsidR="00E857BB">
        <w:rPr>
          <w:rFonts w:ascii="Times New Roman" w:hAnsi="Times New Roman" w:cs="Times New Roman"/>
          <w:sz w:val="24"/>
          <w:szCs w:val="24"/>
        </w:rPr>
        <w:t>visualizar todas las</w:t>
      </w:r>
      <w:r w:rsidRPr="00660D74">
        <w:rPr>
          <w:rFonts w:ascii="Times New Roman" w:hAnsi="Times New Roman" w:cs="Times New Roman"/>
          <w:sz w:val="24"/>
          <w:szCs w:val="24"/>
        </w:rPr>
        <w:t xml:space="preserve"> ventas y compras que se han realizado por un determinado período de tiempo (diario, semanal, mensual o especificando una fecha). </w:t>
      </w:r>
    </w:p>
    <w:p w:rsidR="006B4A7B" w:rsidRPr="00C46835" w:rsidRDefault="007430AA" w:rsidP="00C46835">
      <w:pPr>
        <w:pStyle w:val="Ttulo3"/>
        <w:numPr>
          <w:ilvl w:val="1"/>
          <w:numId w:val="14"/>
        </w:numPr>
        <w:spacing w:beforeLines="120" w:before="288" w:afterLines="120" w:after="288"/>
        <w:ind w:left="1134" w:hanging="774"/>
        <w:jc w:val="both"/>
        <w:rPr>
          <w:rFonts w:ascii="Times New Roman" w:hAnsi="Times New Roman" w:cs="Times New Roman"/>
          <w:color w:val="000000" w:themeColor="text1"/>
        </w:rPr>
      </w:pPr>
      <w:bookmarkStart w:id="2" w:name="_Toc424792639"/>
      <w:r>
        <w:rPr>
          <w:rFonts w:ascii="Times New Roman" w:hAnsi="Times New Roman" w:cs="Times New Roman"/>
          <w:color w:val="000000" w:themeColor="text1"/>
        </w:rPr>
        <w:t>Requisitos No F</w:t>
      </w:r>
      <w:r w:rsidR="006B4A7B" w:rsidRPr="00C46835">
        <w:rPr>
          <w:rFonts w:ascii="Times New Roman" w:hAnsi="Times New Roman" w:cs="Times New Roman"/>
          <w:color w:val="000000" w:themeColor="text1"/>
        </w:rPr>
        <w:t>uncionales</w:t>
      </w:r>
      <w:bookmarkEnd w:id="2"/>
    </w:p>
    <w:p w:rsidR="006B4A7B" w:rsidRPr="00660D74" w:rsidRDefault="004C51E8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Rendimiento: La aplicación contara con un alto rendimiento ya que utilizaremos el sistema gestor de base de datos M</w:t>
      </w:r>
      <w:r w:rsidR="006B4A7B" w:rsidRPr="00660D74">
        <w:rPr>
          <w:rFonts w:ascii="Times New Roman" w:hAnsi="Times New Roman" w:cs="Times New Roman"/>
          <w:sz w:val="24"/>
          <w:szCs w:val="24"/>
        </w:rPr>
        <w:t>ysql</w:t>
      </w:r>
      <w:r>
        <w:rPr>
          <w:rFonts w:ascii="Times New Roman" w:hAnsi="Times New Roman" w:cs="Times New Roman"/>
          <w:sz w:val="24"/>
          <w:szCs w:val="24"/>
        </w:rPr>
        <w:t xml:space="preserve"> y el lenguaje de programación Java ambos utilizados en múltiples proyectos empresariales por su alto rendimiento.</w:t>
      </w:r>
    </w:p>
    <w:p w:rsidR="006B4A7B" w:rsidRPr="00660D74" w:rsidRDefault="002C4B30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D</w:t>
      </w:r>
      <w:r w:rsidR="006B4A7B" w:rsidRPr="00660D74">
        <w:rPr>
          <w:rFonts w:ascii="Times New Roman" w:hAnsi="Times New Roman" w:cs="Times New Roman"/>
          <w:sz w:val="24"/>
          <w:szCs w:val="24"/>
        </w:rPr>
        <w:t>isponibilidad</w:t>
      </w:r>
      <w:r w:rsidRPr="00660D74">
        <w:rPr>
          <w:rFonts w:ascii="Times New Roman" w:hAnsi="Times New Roman" w:cs="Times New Roman"/>
          <w:sz w:val="24"/>
          <w:szCs w:val="24"/>
        </w:rPr>
        <w:t xml:space="preserve">: </w:t>
      </w:r>
      <w:r w:rsidR="00D6358D" w:rsidRPr="00660D74">
        <w:rPr>
          <w:rFonts w:ascii="Times New Roman" w:hAnsi="Times New Roman" w:cs="Times New Roman"/>
          <w:sz w:val="24"/>
          <w:szCs w:val="24"/>
        </w:rPr>
        <w:t>Estará</w:t>
      </w:r>
      <w:r w:rsidRPr="00660D74">
        <w:rPr>
          <w:rFonts w:ascii="Times New Roman" w:hAnsi="Times New Roman" w:cs="Times New Roman"/>
          <w:sz w:val="24"/>
          <w:szCs w:val="24"/>
        </w:rPr>
        <w:t xml:space="preserve"> disponible para los empleados y el administrador.</w:t>
      </w:r>
    </w:p>
    <w:p w:rsidR="006B4A7B" w:rsidRPr="00660D74" w:rsidRDefault="00D6358D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Seguridad: El administrador tendrá una ventana diferente a la del empleado</w:t>
      </w:r>
      <w:r w:rsidR="00646AA0">
        <w:rPr>
          <w:rFonts w:ascii="Times New Roman" w:hAnsi="Times New Roman" w:cs="Times New Roman"/>
          <w:sz w:val="24"/>
          <w:szCs w:val="24"/>
        </w:rPr>
        <w:t xml:space="preserve"> con lo cual el empleado no tendrá acceso a funciones que si podrá acceder el administrador</w:t>
      </w:r>
      <w:r w:rsidR="00CB2498">
        <w:rPr>
          <w:rFonts w:ascii="Times New Roman" w:hAnsi="Times New Roman" w:cs="Times New Roman"/>
          <w:sz w:val="24"/>
          <w:szCs w:val="24"/>
        </w:rPr>
        <w:t>, se utilizaran procedimientos almacenados para evitar ataques de inyección de sql</w:t>
      </w:r>
      <w:r w:rsidRPr="00660D7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B4A7B" w:rsidRPr="00D75093" w:rsidRDefault="00993127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5093">
        <w:rPr>
          <w:rFonts w:ascii="Times New Roman" w:hAnsi="Times New Roman" w:cs="Times New Roman"/>
          <w:sz w:val="24"/>
          <w:szCs w:val="24"/>
        </w:rPr>
        <w:t>A</w:t>
      </w:r>
      <w:r w:rsidR="006B4A7B" w:rsidRPr="00D75093">
        <w:rPr>
          <w:rFonts w:ascii="Times New Roman" w:hAnsi="Times New Roman" w:cs="Times New Roman"/>
          <w:sz w:val="24"/>
          <w:szCs w:val="24"/>
        </w:rPr>
        <w:t>ccesibilidad</w:t>
      </w:r>
      <w:r w:rsidR="00840629" w:rsidRPr="00D75093">
        <w:rPr>
          <w:rFonts w:ascii="Times New Roman" w:hAnsi="Times New Roman" w:cs="Times New Roman"/>
          <w:sz w:val="24"/>
          <w:szCs w:val="24"/>
        </w:rPr>
        <w:t xml:space="preserve">: 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Este es un programa, que solo estará diseñado para escritorio y tendrá dos tipos de usuarios: Cajeros y administrador. Administrador tiene habilitada todas las funciones, compra, venta, etc, mientras que la sesión cajero solo </w:t>
      </w:r>
      <w:r w:rsidR="00D75093">
        <w:rPr>
          <w:rStyle w:val="5yl5"/>
          <w:rFonts w:ascii="Times New Roman" w:hAnsi="Times New Roman" w:cs="Times New Roman"/>
          <w:sz w:val="24"/>
          <w:szCs w:val="24"/>
        </w:rPr>
        <w:t>podrá acceder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 al módulo</w:t>
      </w:r>
      <w:r w:rsidR="00D75093">
        <w:rPr>
          <w:rStyle w:val="5yl5"/>
          <w:rFonts w:ascii="Times New Roman" w:hAnsi="Times New Roman" w:cs="Times New Roman"/>
          <w:sz w:val="24"/>
          <w:szCs w:val="24"/>
        </w:rPr>
        <w:t xml:space="preserve"> de</w:t>
      </w:r>
      <w:r w:rsidR="00D75093" w:rsidRPr="00D75093">
        <w:rPr>
          <w:rStyle w:val="5yl5"/>
          <w:rFonts w:ascii="Times New Roman" w:hAnsi="Times New Roman" w:cs="Times New Roman"/>
          <w:sz w:val="24"/>
          <w:szCs w:val="24"/>
        </w:rPr>
        <w:t xml:space="preserve"> ventas y reportes.</w:t>
      </w:r>
    </w:p>
    <w:p w:rsidR="006B4A7B" w:rsidRPr="00D75093" w:rsidRDefault="00993127" w:rsidP="00111F51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75093">
        <w:rPr>
          <w:rFonts w:ascii="Times New Roman" w:hAnsi="Times New Roman" w:cs="Times New Roman"/>
          <w:sz w:val="24"/>
          <w:szCs w:val="24"/>
        </w:rPr>
        <w:t>U</w:t>
      </w:r>
      <w:r w:rsidR="006B4A7B" w:rsidRPr="00D75093">
        <w:rPr>
          <w:rFonts w:ascii="Times New Roman" w:hAnsi="Times New Roman" w:cs="Times New Roman"/>
          <w:sz w:val="24"/>
          <w:szCs w:val="24"/>
        </w:rPr>
        <w:t>sabilidad</w:t>
      </w:r>
      <w:r w:rsidR="00425E61" w:rsidRPr="00D75093">
        <w:rPr>
          <w:rFonts w:ascii="Times New Roman" w:hAnsi="Times New Roman" w:cs="Times New Roman"/>
          <w:sz w:val="24"/>
          <w:szCs w:val="24"/>
        </w:rPr>
        <w:t>: En proceso de facturación, se implementaron un esquema para optimizar el rápido ingreso de datos a la hora de compra.</w:t>
      </w:r>
    </w:p>
    <w:p w:rsidR="006B4A7B" w:rsidRPr="00660D74" w:rsidRDefault="006B4A7B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portabilidad</w:t>
      </w:r>
      <w:r w:rsidR="00425E61" w:rsidRPr="00660D74">
        <w:rPr>
          <w:rFonts w:ascii="Times New Roman" w:hAnsi="Times New Roman" w:cs="Times New Roman"/>
          <w:sz w:val="24"/>
          <w:szCs w:val="24"/>
        </w:rPr>
        <w:t>: Portable debido a que se utiliza la Orientación a Objetos en el código</w:t>
      </w:r>
      <w:r w:rsidR="00090770">
        <w:rPr>
          <w:rFonts w:ascii="Times New Roman" w:hAnsi="Times New Roman" w:cs="Times New Roman"/>
          <w:sz w:val="24"/>
          <w:szCs w:val="24"/>
        </w:rPr>
        <w:t xml:space="preserve"> Java</w:t>
      </w:r>
      <w:r w:rsidR="00425E61" w:rsidRPr="00660D74">
        <w:rPr>
          <w:rFonts w:ascii="Times New Roman" w:hAnsi="Times New Roman" w:cs="Times New Roman"/>
          <w:sz w:val="24"/>
          <w:szCs w:val="24"/>
        </w:rPr>
        <w:t>.</w:t>
      </w:r>
    </w:p>
    <w:p w:rsidR="006B4A7B" w:rsidRPr="00660D74" w:rsidRDefault="006B4A7B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Bajo costo</w:t>
      </w:r>
      <w:r w:rsidR="00111F51">
        <w:rPr>
          <w:rFonts w:ascii="Times New Roman" w:hAnsi="Times New Roman" w:cs="Times New Roman"/>
          <w:sz w:val="24"/>
          <w:szCs w:val="24"/>
        </w:rPr>
        <w:t>: La aplicación se realizó con</w:t>
      </w:r>
      <w:r w:rsidRPr="00660D74">
        <w:rPr>
          <w:rFonts w:ascii="Times New Roman" w:hAnsi="Times New Roman" w:cs="Times New Roman"/>
          <w:sz w:val="24"/>
          <w:szCs w:val="24"/>
        </w:rPr>
        <w:t xml:space="preserve"> herramientas de software libre y no tendremos que pagar ninguna licencia.</w:t>
      </w:r>
    </w:p>
    <w:p w:rsidR="006B4A7B" w:rsidRPr="002447B8" w:rsidRDefault="00993127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47B8">
        <w:rPr>
          <w:rFonts w:ascii="Times New Roman" w:hAnsi="Times New Roman" w:cs="Times New Roman"/>
          <w:sz w:val="24"/>
          <w:szCs w:val="24"/>
        </w:rPr>
        <w:t>E</w:t>
      </w:r>
      <w:r w:rsidR="006B4A7B" w:rsidRPr="002447B8">
        <w:rPr>
          <w:rFonts w:ascii="Times New Roman" w:hAnsi="Times New Roman" w:cs="Times New Roman"/>
          <w:sz w:val="24"/>
          <w:szCs w:val="24"/>
        </w:rPr>
        <w:t>scalabilidad</w:t>
      </w:r>
      <w:r w:rsidRPr="002447B8">
        <w:rPr>
          <w:rFonts w:ascii="Times New Roman" w:hAnsi="Times New Roman" w:cs="Times New Roman"/>
          <w:sz w:val="24"/>
          <w:szCs w:val="24"/>
        </w:rPr>
        <w:t>:</w:t>
      </w:r>
      <w:r w:rsidR="002447B8" w:rsidRPr="002447B8">
        <w:rPr>
          <w:rStyle w:val="Ttulo1Car"/>
          <w:rFonts w:ascii="Times New Roman" w:hAnsi="Times New Roman" w:cs="Times New Roman"/>
          <w:sz w:val="24"/>
          <w:szCs w:val="24"/>
        </w:rPr>
        <w:t xml:space="preserve"> </w:t>
      </w:r>
      <w:r w:rsidR="002447B8" w:rsidRPr="002447B8">
        <w:rPr>
          <w:rStyle w:val="5yl5"/>
          <w:rFonts w:ascii="Times New Roman" w:hAnsi="Times New Roman" w:cs="Times New Roman"/>
          <w:sz w:val="24"/>
          <w:szCs w:val="24"/>
        </w:rPr>
        <w:t>Esta aplicación se puede seguir realizando en un futuro más modificaciones, dependiendo de las necesidades que tenga el cliente o desarrollar una versión más actualizada.</w:t>
      </w:r>
    </w:p>
    <w:p w:rsidR="006B4A7B" w:rsidRPr="00523F6D" w:rsidRDefault="00993127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C</w:t>
      </w:r>
      <w:r w:rsidR="006B4A7B" w:rsidRPr="00660D74">
        <w:rPr>
          <w:rFonts w:ascii="Times New Roman" w:hAnsi="Times New Roman" w:cs="Times New Roman"/>
          <w:sz w:val="24"/>
          <w:szCs w:val="24"/>
        </w:rPr>
        <w:t>oncurrencia</w:t>
      </w:r>
      <w:r w:rsidR="00425E61" w:rsidRPr="00660D74">
        <w:rPr>
          <w:rFonts w:ascii="Times New Roman" w:hAnsi="Times New Roman" w:cs="Times New Roman"/>
          <w:sz w:val="24"/>
          <w:szCs w:val="24"/>
        </w:rPr>
        <w:t xml:space="preserve">: </w:t>
      </w:r>
      <w:r w:rsidR="00523F6D">
        <w:rPr>
          <w:rFonts w:ascii="Times New Roman" w:hAnsi="Times New Roman" w:cs="Times New Roman"/>
          <w:sz w:val="24"/>
          <w:szCs w:val="24"/>
        </w:rPr>
        <w:t>La BD M</w:t>
      </w:r>
      <w:r w:rsidR="00425E61" w:rsidRPr="00523F6D">
        <w:rPr>
          <w:rFonts w:ascii="Times New Roman" w:hAnsi="Times New Roman" w:cs="Times New Roman"/>
          <w:sz w:val="24"/>
          <w:szCs w:val="24"/>
        </w:rPr>
        <w:t>ysql maneja internamente la concurrencia.</w:t>
      </w:r>
    </w:p>
    <w:p w:rsidR="006B4A7B" w:rsidRPr="00523F6D" w:rsidRDefault="00523F6D" w:rsidP="00660D74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3F6D">
        <w:rPr>
          <w:rFonts w:ascii="Times New Roman" w:hAnsi="Times New Roman" w:cs="Times New Roman"/>
          <w:sz w:val="24"/>
          <w:szCs w:val="24"/>
        </w:rPr>
        <w:lastRenderedPageBreak/>
        <w:t>M</w:t>
      </w:r>
      <w:r w:rsidR="006B4A7B" w:rsidRPr="00523F6D">
        <w:rPr>
          <w:rFonts w:ascii="Times New Roman" w:hAnsi="Times New Roman" w:cs="Times New Roman"/>
          <w:sz w:val="24"/>
          <w:szCs w:val="24"/>
        </w:rPr>
        <w:t>antenibilidad</w:t>
      </w:r>
      <w:r w:rsidRPr="00523F6D">
        <w:rPr>
          <w:rFonts w:ascii="Times New Roman" w:hAnsi="Times New Roman" w:cs="Times New Roman"/>
          <w:sz w:val="24"/>
          <w:szCs w:val="24"/>
        </w:rPr>
        <w:t xml:space="preserve">: </w:t>
      </w:r>
      <w:r w:rsidRPr="00523F6D">
        <w:rPr>
          <w:rStyle w:val="5yl5"/>
          <w:rFonts w:ascii="Times New Roman" w:hAnsi="Times New Roman" w:cs="Times New Roman"/>
          <w:sz w:val="24"/>
          <w:szCs w:val="24"/>
        </w:rPr>
        <w:t>El mantenimiento del software se realizará cuando el cliente requiera q tenga una función adicional al programa.</w:t>
      </w:r>
    </w:p>
    <w:p w:rsidR="006B4A7B" w:rsidRDefault="006B4A7B" w:rsidP="00886ADB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3F6D">
        <w:rPr>
          <w:rFonts w:ascii="Times New Roman" w:hAnsi="Times New Roman" w:cs="Times New Roman"/>
          <w:sz w:val="24"/>
          <w:szCs w:val="24"/>
        </w:rPr>
        <w:t>interfaz gráfica: Garantiza la fácil utilización y alta velocidad de procesamiento de datos.</w:t>
      </w:r>
    </w:p>
    <w:p w:rsidR="00886ADB" w:rsidRPr="00886ADB" w:rsidRDefault="00886ADB" w:rsidP="00886ADB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Estabilidad: Se utilizara un manejador de base de datos Mysql que además de rápido, es estable y totalmente gratis.</w:t>
      </w:r>
    </w:p>
    <w:p w:rsidR="006B4A7B" w:rsidRPr="003F41F9" w:rsidRDefault="00707F4F" w:rsidP="003F41F9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3" w:name="_Toc424792640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Modelo</w:t>
      </w:r>
      <w:r w:rsidR="00BE3D17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Conceptual del Sistema.</w:t>
      </w:r>
      <w:bookmarkEnd w:id="3"/>
    </w:p>
    <w:p w:rsidR="00B30360" w:rsidRDefault="00BE3D17" w:rsidP="000B235A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BE3D17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852160" cy="5943600"/>
            <wp:effectExtent l="0" t="0" r="0" b="0"/>
            <wp:docPr id="8" name="Imagen 8" descr="C:\Users\Yolanda Yancel\Documents\MEGAsync\Desarrollo_software\segundo avance\fotos diagramas\bd concep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landa Yancel\Documents\MEGAsync\Desarrollo_software\segundo avance\fotos diagramas\bd conceptua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8B6" w:rsidRPr="00924599" w:rsidRDefault="000B235A" w:rsidP="000B235A">
      <w:pPr>
        <w:spacing w:beforeLines="120" w:before="288" w:afterLines="120" w:after="288"/>
        <w:jc w:val="center"/>
        <w:rPr>
          <w:rFonts w:ascii="Times New Roman" w:hAnsi="Times New Roman" w:cs="Times New Roman"/>
        </w:rPr>
      </w:pPr>
      <w:r w:rsidRPr="00924599">
        <w:rPr>
          <w:rFonts w:ascii="Times New Roman" w:hAnsi="Times New Roman" w:cs="Times New Roman"/>
        </w:rPr>
        <w:t xml:space="preserve">Figura N° 2 </w:t>
      </w:r>
      <w:r w:rsidR="00707F4F">
        <w:rPr>
          <w:rFonts w:ascii="Times New Roman" w:hAnsi="Times New Roman" w:cs="Times New Roman"/>
        </w:rPr>
        <w:t>Modelo</w:t>
      </w:r>
      <w:r w:rsidR="00BE3D17">
        <w:rPr>
          <w:rFonts w:ascii="Times New Roman" w:hAnsi="Times New Roman" w:cs="Times New Roman"/>
        </w:rPr>
        <w:t xml:space="preserve"> Conceptual</w:t>
      </w:r>
      <w:r w:rsidRPr="00924599">
        <w:rPr>
          <w:rFonts w:ascii="Times New Roman" w:hAnsi="Times New Roman" w:cs="Times New Roman"/>
        </w:rPr>
        <w:t xml:space="preserve"> del </w:t>
      </w:r>
      <w:r w:rsidR="003C711C" w:rsidRPr="00924599">
        <w:rPr>
          <w:rFonts w:ascii="Times New Roman" w:hAnsi="Times New Roman" w:cs="Times New Roman"/>
        </w:rPr>
        <w:t>S</w:t>
      </w:r>
      <w:r w:rsidRPr="00924599">
        <w:rPr>
          <w:rFonts w:ascii="Times New Roman" w:hAnsi="Times New Roman" w:cs="Times New Roman"/>
        </w:rPr>
        <w:t>upermercado.</w:t>
      </w:r>
    </w:p>
    <w:p w:rsidR="006B4A7B" w:rsidRPr="00660D74" w:rsidRDefault="00C34A54" w:rsidP="00660D74">
      <w:pPr>
        <w:pStyle w:val="Ttulo1"/>
        <w:numPr>
          <w:ilvl w:val="0"/>
          <w:numId w:val="14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4" w:name="_Toc424792641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 xml:space="preserve">Modelar el </w:t>
      </w:r>
      <w:r w:rsidR="0008771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Sistema con los Requisitos o </w:t>
      </w:r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Cas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os de Uso</w:t>
      </w:r>
      <w:bookmarkEnd w:id="4"/>
    </w:p>
    <w:p w:rsidR="00620A26" w:rsidRDefault="00044405" w:rsidP="00AA4A13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044405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772150" cy="4038600"/>
            <wp:effectExtent l="0" t="0" r="0" b="0"/>
            <wp:docPr id="1" name="Imagen 1" descr="C:\Users\Yolanda Yancel\Documents\MEGAsync\Desarrollo_software\segundo avance\fotos diagramas\Caso De Us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fotos diagramas\Caso De Uso 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A13" w:rsidRDefault="00AA4A13" w:rsidP="00AA4A13">
      <w:pPr>
        <w:jc w:val="center"/>
        <w:rPr>
          <w:rFonts w:ascii="Times New Roman" w:hAnsi="Times New Roman" w:cs="Times New Roman"/>
          <w:lang w:val="es-ES"/>
        </w:rPr>
      </w:pPr>
      <w:r w:rsidRPr="00924599">
        <w:rPr>
          <w:rFonts w:ascii="Times New Roman" w:hAnsi="Times New Roman" w:cs="Times New Roman"/>
          <w:lang w:val="es-ES"/>
        </w:rPr>
        <w:t xml:space="preserve">Figura N° 3 </w:t>
      </w:r>
      <w:r w:rsidR="00EE059D" w:rsidRPr="00924599">
        <w:rPr>
          <w:rFonts w:ascii="Times New Roman" w:hAnsi="Times New Roman" w:cs="Times New Roman"/>
          <w:lang w:val="es-ES"/>
        </w:rPr>
        <w:t>Diagrama de Casos de Uso de la A</w:t>
      </w:r>
      <w:r w:rsidRPr="00924599">
        <w:rPr>
          <w:rFonts w:ascii="Times New Roman" w:hAnsi="Times New Roman" w:cs="Times New Roman"/>
          <w:lang w:val="es-ES"/>
        </w:rPr>
        <w:t xml:space="preserve">plicación del </w:t>
      </w:r>
      <w:r w:rsidR="00EE059D" w:rsidRPr="00924599">
        <w:rPr>
          <w:rFonts w:ascii="Times New Roman" w:hAnsi="Times New Roman" w:cs="Times New Roman"/>
          <w:lang w:val="es-ES"/>
        </w:rPr>
        <w:t>S</w:t>
      </w:r>
      <w:r w:rsidRPr="00924599">
        <w:rPr>
          <w:rFonts w:ascii="Times New Roman" w:hAnsi="Times New Roman" w:cs="Times New Roman"/>
          <w:lang w:val="es-ES"/>
        </w:rPr>
        <w:t>upermercado.</w:t>
      </w:r>
    </w:p>
    <w:p w:rsidR="00044405" w:rsidRDefault="00044405" w:rsidP="00044405">
      <w:pPr>
        <w:rPr>
          <w:rFonts w:ascii="Times New Roman" w:hAnsi="Times New Roman" w:cs="Times New Roman"/>
          <w:lang w:val="es-ES"/>
        </w:rPr>
      </w:pPr>
    </w:p>
    <w:p w:rsidR="00044405" w:rsidRPr="00660D74" w:rsidRDefault="00044405" w:rsidP="00044405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42479263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Modelar la Situación Actual o Diagrama de A</w:t>
      </w:r>
      <w:r w:rsidRPr="00660D74">
        <w:rPr>
          <w:rFonts w:ascii="Times New Roman" w:hAnsi="Times New Roman" w:cs="Times New Roman"/>
          <w:b/>
          <w:color w:val="auto"/>
          <w:sz w:val="24"/>
          <w:szCs w:val="24"/>
        </w:rPr>
        <w:t>ctividad</w:t>
      </w:r>
      <w:bookmarkEnd w:id="5"/>
    </w:p>
    <w:p w:rsidR="00044405" w:rsidRDefault="00044405" w:rsidP="00044405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center"/>
      </w:pPr>
      <w:r w:rsidRPr="00FD6F47">
        <w:rPr>
          <w:noProof/>
        </w:rPr>
        <w:drawing>
          <wp:inline distT="0" distB="0" distL="0" distR="0" wp14:anchorId="2975E537" wp14:editId="2AE743E1">
            <wp:extent cx="6332220" cy="5536027"/>
            <wp:effectExtent l="0" t="0" r="0" b="7620"/>
            <wp:docPr id="2" name="Imagen 2" descr="C:\Users\Yolanda Yancel\Documents\MEGAsync\Desarrollo_software\segundo avance\diagrama de actividad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diagrama de actividades 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3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405" w:rsidRPr="00660D74" w:rsidRDefault="00044405" w:rsidP="00044405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center"/>
      </w:pPr>
      <w:r>
        <w:t>Figura N° 1 Diagrama Actividades de la aplicación del supermercado.</w:t>
      </w:r>
    </w:p>
    <w:p w:rsidR="00044405" w:rsidRPr="00660D74" w:rsidRDefault="00044405" w:rsidP="00044405">
      <w:pPr>
        <w:pStyle w:val="NormalWeb"/>
        <w:tabs>
          <w:tab w:val="left" w:pos="2310"/>
        </w:tabs>
        <w:spacing w:beforeLines="120" w:before="288" w:beforeAutospacing="0" w:afterLines="120" w:after="288" w:afterAutospacing="0"/>
        <w:jc w:val="both"/>
      </w:pPr>
      <w:r w:rsidRPr="00660D74">
        <w:t>La deficiencia que se puede observar se encuentra en el paso de identificar producto, éste se puede optimizar para que ocurra con facilidad para el cajero y para que ocurra con mayor rapidez. Nuestro programa logrará este objetivo con la utilización de bases de datos relacionales e interfaz gráfica que permita una mejor experiencia de usuario para el cajero y los clientes del establecimiento comercial.</w:t>
      </w:r>
    </w:p>
    <w:p w:rsidR="00044405" w:rsidRPr="00044405" w:rsidRDefault="00044405" w:rsidP="00044405">
      <w:pPr>
        <w:rPr>
          <w:rFonts w:ascii="Times New Roman" w:hAnsi="Times New Roman" w:cs="Times New Roman"/>
        </w:rPr>
      </w:pPr>
      <w:bookmarkStart w:id="6" w:name="_GoBack"/>
      <w:bookmarkEnd w:id="6"/>
    </w:p>
    <w:p w:rsidR="006B4A7B" w:rsidRPr="00706E9B" w:rsidRDefault="009B4756" w:rsidP="00044405">
      <w:pPr>
        <w:pStyle w:val="Ttulo1"/>
        <w:numPr>
          <w:ilvl w:val="0"/>
          <w:numId w:val="21"/>
        </w:numPr>
        <w:ind w:left="284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7" w:name="_Toc424792642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 xml:space="preserve">Detallar el Modelado del </w:t>
      </w:r>
      <w:r w:rsidR="00F653E1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Sistema o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Secuencia</w:t>
      </w:r>
      <w:bookmarkEnd w:id="7"/>
    </w:p>
    <w:p w:rsidR="00706E9B" w:rsidRDefault="00706E9B" w:rsidP="0092260A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</w:p>
    <w:p w:rsidR="00706E9B" w:rsidRDefault="00192AB1" w:rsidP="00EA7B25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192AB1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6332220" cy="3479320"/>
            <wp:effectExtent l="0" t="0" r="0" b="0"/>
            <wp:docPr id="6" name="Imagen 6" descr="C:\Users\Yolanda Yancel\Documents\MEGAsync\Desarrollo_software\segundo avance\AppMercad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landa Yancel\Documents\MEGAsync\Desarrollo_software\segundo avance\AppMercad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CCC" w:rsidRPr="000417D2" w:rsidRDefault="004E2CCC" w:rsidP="00EA7B25">
      <w:pPr>
        <w:spacing w:beforeLines="120" w:before="288" w:afterLines="120" w:after="288"/>
        <w:jc w:val="center"/>
        <w:rPr>
          <w:rFonts w:ascii="Times New Roman" w:hAnsi="Times New Roman" w:cs="Times New Roman"/>
        </w:rPr>
      </w:pPr>
      <w:r w:rsidRPr="000417D2">
        <w:rPr>
          <w:rFonts w:ascii="Times New Roman" w:hAnsi="Times New Roman" w:cs="Times New Roman"/>
        </w:rPr>
        <w:t xml:space="preserve">Figura </w:t>
      </w:r>
      <w:r w:rsidR="00351402" w:rsidRPr="000417D2">
        <w:rPr>
          <w:rFonts w:ascii="Times New Roman" w:hAnsi="Times New Roman" w:cs="Times New Roman"/>
        </w:rPr>
        <w:t>N° 4 Diagrama de Secuencia del Inicio de S</w:t>
      </w:r>
      <w:r w:rsidRPr="000417D2">
        <w:rPr>
          <w:rFonts w:ascii="Times New Roman" w:hAnsi="Times New Roman" w:cs="Times New Roman"/>
        </w:rPr>
        <w:t xml:space="preserve">esión de la </w:t>
      </w:r>
      <w:r w:rsidR="00351402" w:rsidRPr="000417D2">
        <w:rPr>
          <w:rFonts w:ascii="Times New Roman" w:hAnsi="Times New Roman" w:cs="Times New Roman"/>
        </w:rPr>
        <w:t>Aplicación del S</w:t>
      </w:r>
      <w:r w:rsidRPr="000417D2">
        <w:rPr>
          <w:rFonts w:ascii="Times New Roman" w:hAnsi="Times New Roman" w:cs="Times New Roman"/>
        </w:rPr>
        <w:t>upermercado.</w:t>
      </w:r>
    </w:p>
    <w:p w:rsidR="006B4A7B" w:rsidRPr="00660D74" w:rsidRDefault="00EF0165" w:rsidP="00044405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8" w:name="_Toc424792643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>Analizar</w:t>
      </w:r>
      <w:r w:rsidR="00652F01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la Integració</w:t>
      </w:r>
      <w:r w:rsidR="00DC58F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n del Sistema o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MVC</w:t>
      </w:r>
      <w:bookmarkEnd w:id="8"/>
    </w:p>
    <w:p w:rsidR="00FF5724" w:rsidRDefault="00823186" w:rsidP="00924A39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823186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6332220" cy="4496694"/>
            <wp:effectExtent l="0" t="0" r="0" b="0"/>
            <wp:docPr id="4" name="Imagen 4" descr="C:\Users\Yolanda Yancel\Documents\MEGAsync\Desarrollo_software\segundo avance\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landa Yancel\Documents\MEGAsync\Desarrollo_software\segundo avance\MV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9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A39" w:rsidRPr="00250985" w:rsidRDefault="00272C60" w:rsidP="0025098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50985">
        <w:rPr>
          <w:rFonts w:ascii="Times New Roman" w:hAnsi="Times New Roman" w:cs="Times New Roman"/>
        </w:rPr>
        <w:t>Figura N° 5</w:t>
      </w:r>
      <w:r w:rsidR="00924A39" w:rsidRPr="00250985">
        <w:rPr>
          <w:rFonts w:ascii="Times New Roman" w:hAnsi="Times New Roman" w:cs="Times New Roman"/>
        </w:rPr>
        <w:t xml:space="preserve"> Diagrama de Paquetes del Modelo-Vista-Controlador de la </w:t>
      </w:r>
      <w:r w:rsidR="00EB0C96" w:rsidRPr="00250985">
        <w:rPr>
          <w:rFonts w:ascii="Times New Roman" w:hAnsi="Times New Roman" w:cs="Times New Roman"/>
        </w:rPr>
        <w:t>V</w:t>
      </w:r>
      <w:r w:rsidR="00924A39" w:rsidRPr="00250985">
        <w:rPr>
          <w:rFonts w:ascii="Times New Roman" w:hAnsi="Times New Roman" w:cs="Times New Roman"/>
        </w:rPr>
        <w:t>entana</w:t>
      </w:r>
    </w:p>
    <w:p w:rsidR="00924A39" w:rsidRDefault="007126DD" w:rsidP="0025098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250985">
        <w:rPr>
          <w:rFonts w:ascii="Times New Roman" w:hAnsi="Times New Roman" w:cs="Times New Roman"/>
        </w:rPr>
        <w:t>d</w:t>
      </w:r>
      <w:r w:rsidR="00330861" w:rsidRPr="00250985">
        <w:rPr>
          <w:rFonts w:ascii="Times New Roman" w:hAnsi="Times New Roman" w:cs="Times New Roman"/>
        </w:rPr>
        <w:t>e Inicio de Sesión de la Aplicación del S</w:t>
      </w:r>
      <w:r w:rsidR="00924A39" w:rsidRPr="00250985">
        <w:rPr>
          <w:rFonts w:ascii="Times New Roman" w:hAnsi="Times New Roman" w:cs="Times New Roman"/>
        </w:rPr>
        <w:t>upermercado.</w:t>
      </w:r>
    </w:p>
    <w:p w:rsidR="00250985" w:rsidRPr="00250985" w:rsidRDefault="00250985" w:rsidP="00250985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FF5724" w:rsidRPr="00660D74" w:rsidRDefault="00FF5724" w:rsidP="009B3FDD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Clase MVentana: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veinte.</w:t>
      </w:r>
    </w:p>
    <w:p w:rsidR="00FF5724" w:rsidRPr="00660D74" w:rsidRDefault="00FF5724" w:rsidP="009B3FDD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Clase VVentana: En la cual se maneja todo lo relacionado a la interfaz gráfica para permitir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al vendedor y al administrador trabajar en el mercado.</w:t>
      </w:r>
    </w:p>
    <w:p w:rsidR="00FF5724" w:rsidRPr="00660D74" w:rsidRDefault="00FF5724" w:rsidP="009B3FDD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</w:rPr>
        <w:t>Clase CVentana: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En la cual se controlaran los eventos</w:t>
      </w:r>
      <w:r w:rsidR="009333F0" w:rsidRPr="00660D74">
        <w:rPr>
          <w:rFonts w:ascii="Times New Roman" w:hAnsi="Times New Roman" w:cs="Times New Roman"/>
          <w:sz w:val="24"/>
          <w:szCs w:val="24"/>
        </w:rPr>
        <w:t xml:space="preserve"> de cada elemento</w:t>
      </w:r>
      <w:r w:rsidR="001B2006" w:rsidRPr="00660D74">
        <w:rPr>
          <w:rFonts w:ascii="Times New Roman" w:hAnsi="Times New Roman" w:cs="Times New Roman"/>
          <w:sz w:val="24"/>
          <w:szCs w:val="24"/>
        </w:rPr>
        <w:t xml:space="preserve"> de la interfaz </w:t>
      </w:r>
      <w:r w:rsidR="009333F0" w:rsidRPr="00660D74">
        <w:rPr>
          <w:rFonts w:ascii="Times New Roman" w:hAnsi="Times New Roman" w:cs="Times New Roman"/>
          <w:sz w:val="24"/>
          <w:szCs w:val="24"/>
        </w:rPr>
        <w:t>gráfica que se requiera</w:t>
      </w:r>
      <w:r w:rsidR="001B2006" w:rsidRPr="00660D74">
        <w:rPr>
          <w:rFonts w:ascii="Times New Roman" w:hAnsi="Times New Roman" w:cs="Times New Roman"/>
          <w:sz w:val="24"/>
          <w:szCs w:val="24"/>
        </w:rPr>
        <w:t>.</w:t>
      </w:r>
    </w:p>
    <w:p w:rsidR="006B4A7B" w:rsidRPr="00660D74" w:rsidRDefault="000A0B45" w:rsidP="00044405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9" w:name="_Toc424792644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lastRenderedPageBreak/>
        <w:t xml:space="preserve">Modelar la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B</w:t>
      </w:r>
      <w:r w:rsidR="00EF0165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ase de Datos</w:t>
      </w:r>
      <w:r w:rsidR="00DC10FC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y </w:t>
      </w:r>
      <w:r w:rsidR="00B46A1A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A</w:t>
      </w:r>
      <w:r w:rsidR="00DC10FC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nalizar</w:t>
      </w:r>
      <w:r w:rsidR="00931A01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 xml:space="preserve"> el 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Diagrama de E</w:t>
      </w:r>
      <w:r w:rsidR="00C76F13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ntidad-</w:t>
      </w:r>
      <w:r w:rsidR="00F15E7E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R</w:t>
      </w:r>
      <w:r w:rsidR="00C76F13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elación</w:t>
      </w:r>
      <w:bookmarkEnd w:id="9"/>
    </w:p>
    <w:p w:rsidR="000A0B45" w:rsidRDefault="00BE3D17" w:rsidP="00F84C12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BE3D17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4171950" cy="2057400"/>
            <wp:effectExtent l="0" t="0" r="0" b="0"/>
            <wp:docPr id="11" name="Imagen 11" descr="C:\Users\Yolanda Yancel\Documents\MEGAsync\Desarrollo_software\segundo avance\fotos diagramas\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landa Yancel\Documents\MEGAsync\Desarrollo_software\segundo avance\fotos diagramas\er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70" w:rsidRDefault="00F84C12" w:rsidP="007B03C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7B03C2">
        <w:rPr>
          <w:rFonts w:ascii="Times New Roman" w:hAnsi="Times New Roman" w:cs="Times New Roman"/>
        </w:rPr>
        <w:t>Figura N° 6 D</w:t>
      </w:r>
      <w:r w:rsidR="001531DF">
        <w:rPr>
          <w:rFonts w:ascii="Times New Roman" w:hAnsi="Times New Roman" w:cs="Times New Roman"/>
        </w:rPr>
        <w:t>iagrama Entidad Relación de la Base de Datos del S</w:t>
      </w:r>
      <w:r w:rsidRPr="007B03C2">
        <w:rPr>
          <w:rFonts w:ascii="Times New Roman" w:hAnsi="Times New Roman" w:cs="Times New Roman"/>
        </w:rPr>
        <w:t>upermercado.</w:t>
      </w:r>
    </w:p>
    <w:p w:rsidR="007B03C2" w:rsidRPr="007B03C2" w:rsidRDefault="007B03C2" w:rsidP="007B03C2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DD7941" w:rsidRPr="009B3FDD" w:rsidRDefault="00DD7941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>Relación empleados-suministros</w:t>
      </w:r>
      <w:r w:rsidR="00920BCB">
        <w:rPr>
          <w:rFonts w:ascii="Times New Roman" w:hAnsi="Times New Roman" w:cs="Times New Roman"/>
          <w:sz w:val="24"/>
          <w:szCs w:val="24"/>
        </w:rPr>
        <w:t xml:space="preserve">: </w:t>
      </w:r>
      <w:r w:rsidR="005C45C3">
        <w:rPr>
          <w:rFonts w:ascii="Times New Roman" w:hAnsi="Times New Roman" w:cs="Times New Roman"/>
          <w:sz w:val="24"/>
          <w:szCs w:val="24"/>
        </w:rPr>
        <w:t>En la tabla empleados solo tendremos una tupla de un empleado administrador que será la única relacionada con todas las tuplas suministros</w:t>
      </w:r>
      <w:r w:rsidR="00DF65CF">
        <w:rPr>
          <w:rFonts w:ascii="Times New Roman" w:hAnsi="Times New Roman" w:cs="Times New Roman"/>
          <w:sz w:val="24"/>
          <w:szCs w:val="24"/>
        </w:rPr>
        <w:t>.</w:t>
      </w:r>
    </w:p>
    <w:p w:rsidR="00DD7941" w:rsidRPr="009B3FDD" w:rsidRDefault="00DD7941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>Relación suministros-lineassuministros</w:t>
      </w:r>
      <w:r w:rsidR="00DF65CF">
        <w:rPr>
          <w:rFonts w:ascii="Times New Roman" w:hAnsi="Times New Roman" w:cs="Times New Roman"/>
          <w:sz w:val="24"/>
          <w:szCs w:val="24"/>
        </w:rPr>
        <w:t xml:space="preserve">: </w:t>
      </w:r>
      <w:r w:rsidR="00CD2AEF">
        <w:rPr>
          <w:rFonts w:ascii="Times New Roman" w:hAnsi="Times New Roman" w:cs="Times New Roman"/>
          <w:sz w:val="24"/>
          <w:szCs w:val="24"/>
        </w:rPr>
        <w:t xml:space="preserve">Cada </w:t>
      </w:r>
      <w:r w:rsidR="00DB76B8">
        <w:rPr>
          <w:rFonts w:ascii="Times New Roman" w:hAnsi="Times New Roman" w:cs="Times New Roman"/>
          <w:sz w:val="24"/>
          <w:szCs w:val="24"/>
        </w:rPr>
        <w:t xml:space="preserve">tupla de </w:t>
      </w:r>
      <w:r w:rsidR="00CD2AEF">
        <w:rPr>
          <w:rFonts w:ascii="Times New Roman" w:hAnsi="Times New Roman" w:cs="Times New Roman"/>
          <w:sz w:val="24"/>
          <w:szCs w:val="24"/>
        </w:rPr>
        <w:t xml:space="preserve">suministro </w:t>
      </w:r>
      <w:r w:rsidR="00DB76B8">
        <w:rPr>
          <w:rFonts w:ascii="Times New Roman" w:hAnsi="Times New Roman" w:cs="Times New Roman"/>
          <w:sz w:val="24"/>
          <w:szCs w:val="24"/>
        </w:rPr>
        <w:t>tendrá</w:t>
      </w:r>
      <w:r w:rsidR="00CD2AEF">
        <w:rPr>
          <w:rFonts w:ascii="Times New Roman" w:hAnsi="Times New Roman" w:cs="Times New Roman"/>
          <w:sz w:val="24"/>
          <w:szCs w:val="24"/>
        </w:rPr>
        <w:t xml:space="preserve"> </w:t>
      </w:r>
      <w:r w:rsidR="00DB76B8">
        <w:rPr>
          <w:rFonts w:ascii="Times New Roman" w:hAnsi="Times New Roman" w:cs="Times New Roman"/>
          <w:sz w:val="24"/>
          <w:szCs w:val="24"/>
        </w:rPr>
        <w:t>múltiples tuplas en la tabla</w:t>
      </w:r>
      <w:r w:rsidR="00CD2AEF">
        <w:rPr>
          <w:rFonts w:ascii="Times New Roman" w:hAnsi="Times New Roman" w:cs="Times New Roman"/>
          <w:sz w:val="24"/>
          <w:szCs w:val="24"/>
        </w:rPr>
        <w:t xml:space="preserve"> líneassuministro y lineassuministro tendrán un id que lo relacionara con algún suministro.</w:t>
      </w:r>
    </w:p>
    <w:p w:rsidR="00DD7941" w:rsidRDefault="00BF3904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B3FDD">
        <w:rPr>
          <w:rFonts w:ascii="Times New Roman" w:hAnsi="Times New Roman" w:cs="Times New Roman"/>
          <w:sz w:val="24"/>
          <w:szCs w:val="24"/>
        </w:rPr>
        <w:t>Relación lineassuministros-proveedor</w:t>
      </w:r>
      <w:r w:rsidR="00A47F08">
        <w:rPr>
          <w:rFonts w:ascii="Times New Roman" w:hAnsi="Times New Roman" w:cs="Times New Roman"/>
          <w:sz w:val="24"/>
          <w:szCs w:val="24"/>
        </w:rPr>
        <w:t xml:space="preserve">: Las tuplas de lineassuministros tienen una sola tupla proveedor, mientras que cada tupla de la tabla proveedor estará relacionada con </w:t>
      </w:r>
      <w:r w:rsidR="00E50E7F">
        <w:rPr>
          <w:rFonts w:ascii="Times New Roman" w:hAnsi="Times New Roman" w:cs="Times New Roman"/>
          <w:sz w:val="24"/>
          <w:szCs w:val="24"/>
        </w:rPr>
        <w:t>múltiples</w:t>
      </w:r>
      <w:r w:rsidR="00A47F08">
        <w:rPr>
          <w:rFonts w:ascii="Times New Roman" w:hAnsi="Times New Roman" w:cs="Times New Roman"/>
          <w:sz w:val="24"/>
          <w:szCs w:val="24"/>
        </w:rPr>
        <w:t xml:space="preserve"> tuplas de line</w:t>
      </w:r>
      <w:r w:rsidR="00E50E7F">
        <w:rPr>
          <w:rFonts w:ascii="Times New Roman" w:hAnsi="Times New Roman" w:cs="Times New Roman"/>
          <w:sz w:val="24"/>
          <w:szCs w:val="24"/>
        </w:rPr>
        <w:t>a</w:t>
      </w:r>
      <w:r w:rsidR="00A47F08">
        <w:rPr>
          <w:rFonts w:ascii="Times New Roman" w:hAnsi="Times New Roman" w:cs="Times New Roman"/>
          <w:sz w:val="24"/>
          <w:szCs w:val="24"/>
        </w:rPr>
        <w:t xml:space="preserve">ssuministro. </w:t>
      </w:r>
    </w:p>
    <w:p w:rsidR="008C4C29" w:rsidRDefault="008C4C29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Relación cliente-pedidos</w:t>
      </w:r>
      <w:r w:rsidR="00181A04">
        <w:rPr>
          <w:rFonts w:ascii="Times New Roman" w:hAnsi="Times New Roman" w:cs="Times New Roman"/>
          <w:sz w:val="24"/>
          <w:szCs w:val="24"/>
        </w:rPr>
        <w:t>: Cada tupla de la tabla cliente tendrá múltiples tuplas en la tabla pedidos.</w:t>
      </w:r>
    </w:p>
    <w:p w:rsidR="008C4C29" w:rsidRDefault="008C4C29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Relación pedidos-lineaspedidos</w:t>
      </w:r>
      <w:r w:rsidR="000B6497">
        <w:rPr>
          <w:rFonts w:ascii="Times New Roman" w:hAnsi="Times New Roman" w:cs="Times New Roman"/>
          <w:sz w:val="24"/>
          <w:szCs w:val="24"/>
        </w:rPr>
        <w:t>: Cada tupla de la tabla pedidos tendrá múltiples tuplas en la tabla lineaspedidos.</w:t>
      </w:r>
    </w:p>
    <w:p w:rsidR="008C4C29" w:rsidRPr="009B3FDD" w:rsidRDefault="008C4C29" w:rsidP="009B3FDD">
      <w:pPr>
        <w:pStyle w:val="Prrafode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Relación lineaspedido-productos</w:t>
      </w:r>
      <w:r w:rsidR="00635250">
        <w:rPr>
          <w:rFonts w:ascii="Times New Roman" w:hAnsi="Times New Roman" w:cs="Times New Roman"/>
          <w:sz w:val="24"/>
          <w:szCs w:val="24"/>
        </w:rPr>
        <w:t>: Cada tupla de la tabla lineaspedidos tendrá una sola tupla en productos.</w:t>
      </w:r>
    </w:p>
    <w:p w:rsidR="006B4A7B" w:rsidRPr="00660D74" w:rsidRDefault="00AC5004" w:rsidP="00044405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</w:pPr>
      <w:bookmarkStart w:id="10" w:name="_Toc424792645"/>
      <w:r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Proto</w:t>
      </w:r>
      <w:r w:rsidR="004C661D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tipo de la Interfaz de Usuario</w:t>
      </w:r>
      <w:bookmarkEnd w:id="10"/>
    </w:p>
    <w:p w:rsidR="006B4A7B" w:rsidRDefault="001C5D22" w:rsidP="00D90B80">
      <w:pPr>
        <w:spacing w:beforeLines="120" w:before="288" w:afterLines="120" w:after="288"/>
        <w:jc w:val="center"/>
        <w:rPr>
          <w:rFonts w:ascii="Times New Roman" w:hAnsi="Times New Roman" w:cs="Times New Roman"/>
          <w:sz w:val="24"/>
          <w:szCs w:val="24"/>
        </w:rPr>
      </w:pPr>
      <w:r w:rsidRPr="001C5D22"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2990850" cy="1547504"/>
            <wp:effectExtent l="0" t="0" r="0" b="0"/>
            <wp:docPr id="5" name="Imagen 5" descr="C:\Users\Yolanda Yancel\Documents\MEGAsync\Desarrollo_software\segundo avance\ventana inicio de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landa Yancel\Documents\MEGAsync\Desarrollo_software\segundo avance\ventana inicio de ses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368" cy="1555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AA7" w:rsidRPr="00AD3FA4" w:rsidRDefault="00222AA7" w:rsidP="00AD3FA4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AD3FA4">
        <w:rPr>
          <w:rFonts w:ascii="Times New Roman" w:hAnsi="Times New Roman" w:cs="Times New Roman"/>
        </w:rPr>
        <w:t>Fi</w:t>
      </w:r>
      <w:r w:rsidR="00162256">
        <w:rPr>
          <w:rFonts w:ascii="Times New Roman" w:hAnsi="Times New Roman" w:cs="Times New Roman"/>
        </w:rPr>
        <w:t>gura N° 7 Ventana de Inicio de S</w:t>
      </w:r>
      <w:r w:rsidRPr="00AD3FA4">
        <w:rPr>
          <w:rFonts w:ascii="Times New Roman" w:hAnsi="Times New Roman" w:cs="Times New Roman"/>
        </w:rPr>
        <w:t>esión</w:t>
      </w:r>
      <w:r w:rsidR="00FA0B17" w:rsidRPr="00AD3FA4">
        <w:rPr>
          <w:rFonts w:ascii="Times New Roman" w:hAnsi="Times New Roman" w:cs="Times New Roman"/>
        </w:rPr>
        <w:t>.</w:t>
      </w:r>
    </w:p>
    <w:p w:rsidR="00F528DA" w:rsidRPr="00660D74" w:rsidRDefault="00F528DA" w:rsidP="00660D74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Tenemos JFrame que tiene cuadros de texto uno para el usuario y otro para la contraseña, dos botones uno para iniciar sesión y poder visualizar la ventana administrador o vendedor dependiendo del usuario, y otra botón limpiar para borrar lo escrito en los cuadros de texto usuario y contraseña.</w:t>
      </w:r>
    </w:p>
    <w:p w:rsidR="006B4A7B" w:rsidRPr="00660D74" w:rsidRDefault="00A04C04" w:rsidP="00044405">
      <w:pPr>
        <w:pStyle w:val="Ttulo1"/>
        <w:numPr>
          <w:ilvl w:val="0"/>
          <w:numId w:val="21"/>
        </w:numPr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285535820"/>
      <w:bookmarkStart w:id="12" w:name="_Toc410627908"/>
      <w:bookmarkStart w:id="13" w:name="_Toc410628930"/>
      <w:bookmarkStart w:id="14" w:name="_Toc418668237"/>
      <w:bookmarkStart w:id="15" w:name="_Toc424792646"/>
      <w:r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R</w:t>
      </w:r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eferenc</w:t>
      </w:r>
      <w:bookmarkEnd w:id="11"/>
      <w:bookmarkEnd w:id="12"/>
      <w:bookmarkEnd w:id="13"/>
      <w:r w:rsidR="006B4A7B" w:rsidRPr="00660D74">
        <w:rPr>
          <w:rFonts w:ascii="Times New Roman" w:hAnsi="Times New Roman" w:cs="Times New Roman"/>
          <w:b/>
          <w:color w:val="auto"/>
          <w:sz w:val="24"/>
          <w:szCs w:val="24"/>
          <w:lang w:val="es-ES"/>
        </w:rPr>
        <w:t>ias</w:t>
      </w:r>
      <w:bookmarkEnd w:id="14"/>
      <w:bookmarkEnd w:id="15"/>
    </w:p>
    <w:p w:rsidR="006B4A7B" w:rsidRPr="00660D74" w:rsidRDefault="006B4A7B" w:rsidP="00660D74">
      <w:pPr>
        <w:pStyle w:val="Prrafodelista"/>
        <w:spacing w:beforeLines="120" w:before="288" w:afterLines="120" w:after="288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VE"/>
        </w:rPr>
      </w:pPr>
    </w:p>
    <w:p w:rsidR="006B4A7B" w:rsidRPr="003E7C18" w:rsidRDefault="006B4A7B" w:rsidP="003E7C18">
      <w:pPr>
        <w:pStyle w:val="Prrafodelista"/>
        <w:numPr>
          <w:ilvl w:val="0"/>
          <w:numId w:val="11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3E7C18">
        <w:rPr>
          <w:rFonts w:ascii="Times New Roman" w:hAnsi="Times New Roman" w:cs="Times New Roman"/>
          <w:sz w:val="24"/>
          <w:szCs w:val="24"/>
        </w:rPr>
        <w:t>Elmasri, N. (2000). Sistemas De Bases De Datos. Conceptos Fundamentales (2da ed.), Ciudad de México, México: Addison Wesley.</w:t>
      </w:r>
    </w:p>
    <w:p w:rsidR="006B4A7B" w:rsidRPr="00660D74" w:rsidRDefault="006B4A7B" w:rsidP="00660D74">
      <w:pPr>
        <w:pStyle w:val="Prrafodelista"/>
        <w:numPr>
          <w:ilvl w:val="0"/>
          <w:numId w:val="11"/>
        </w:num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  <w:r w:rsidRPr="00660D74">
        <w:rPr>
          <w:rFonts w:ascii="Times New Roman" w:hAnsi="Times New Roman" w:cs="Times New Roman"/>
          <w:sz w:val="24"/>
          <w:szCs w:val="24"/>
          <w:lang w:val="en-US"/>
        </w:rPr>
        <w:t xml:space="preserve">James Rumbaugh, Ivar Jacobson, Grady Booch 2007. </w:t>
      </w:r>
      <w:r w:rsidRPr="00660D74">
        <w:rPr>
          <w:rFonts w:ascii="Times New Roman" w:hAnsi="Times New Roman" w:cs="Times New Roman"/>
          <w:sz w:val="24"/>
          <w:szCs w:val="24"/>
        </w:rPr>
        <w:t>El Lenguaje de Modelado Unificado Ed 2. Madrid. Addison Wesley.</w:t>
      </w:r>
    </w:p>
    <w:p w:rsidR="006B4A7B" w:rsidRPr="00660D74" w:rsidRDefault="006B4A7B" w:rsidP="00660D74">
      <w:pPr>
        <w:spacing w:beforeLines="120" w:before="288" w:afterLines="120" w:after="288"/>
        <w:jc w:val="both"/>
        <w:rPr>
          <w:rFonts w:ascii="Times New Roman" w:hAnsi="Times New Roman" w:cs="Times New Roman"/>
          <w:sz w:val="24"/>
          <w:szCs w:val="24"/>
        </w:rPr>
      </w:pPr>
    </w:p>
    <w:p w:rsidR="004572FF" w:rsidRPr="00660D74" w:rsidRDefault="00C26B81" w:rsidP="00660D7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572FF" w:rsidRPr="00660D74" w:rsidSect="00F15F0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6B81" w:rsidRDefault="00C26B81">
      <w:pPr>
        <w:spacing w:after="0" w:line="240" w:lineRule="auto"/>
      </w:pPr>
      <w:r>
        <w:separator/>
      </w:r>
    </w:p>
  </w:endnote>
  <w:endnote w:type="continuationSeparator" w:id="0">
    <w:p w:rsidR="00C26B81" w:rsidRDefault="00C26B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WenQuanYi Zen Hei">
    <w:altName w:val="Arial Unicode MS"/>
    <w:charset w:val="80"/>
    <w:family w:val="auto"/>
    <w:pitch w:val="variable"/>
    <w:sig w:usb0="900002BF" w:usb1="2BDF7DFB" w:usb2="00000036" w:usb3="00000000" w:csb0="003E000D" w:csb1="00000000"/>
  </w:font>
  <w:font w:name="FreeSans">
    <w:charset w:val="00"/>
    <w:family w:val="swiss"/>
    <w:pitch w:val="variable"/>
    <w:sig w:usb0="E4838EFF" w:usb1="4200FDFF" w:usb2="000030A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17226"/>
      <w:docPartObj>
        <w:docPartGallery w:val="Page Numbers (Bottom of Page)"/>
        <w:docPartUnique/>
      </w:docPartObj>
    </w:sdtPr>
    <w:sdtEndPr>
      <w:rPr>
        <w:color w:val="833C0B" w:themeColor="accent2" w:themeShade="80"/>
      </w:rPr>
    </w:sdtEndPr>
    <w:sdtContent>
      <w:p w:rsidR="00FF00F6" w:rsidRPr="00BB1DA5" w:rsidRDefault="00FF00F6">
        <w:pPr>
          <w:pStyle w:val="Piedepgina"/>
          <w:jc w:val="right"/>
          <w:rPr>
            <w:color w:val="833C0B" w:themeColor="accent2" w:themeShade="80"/>
          </w:rPr>
        </w:pPr>
        <w:r w:rsidRPr="00BB1DA5">
          <w:rPr>
            <w:color w:val="833C0B" w:themeColor="accent2" w:themeShade="80"/>
          </w:rPr>
          <w:fldChar w:fldCharType="begin"/>
        </w:r>
        <w:r w:rsidRPr="00BB1DA5">
          <w:rPr>
            <w:color w:val="833C0B" w:themeColor="accent2" w:themeShade="80"/>
          </w:rPr>
          <w:instrText>PAGE   \* MERGEFORMAT</w:instrText>
        </w:r>
        <w:r w:rsidRPr="00BB1DA5">
          <w:rPr>
            <w:color w:val="833C0B" w:themeColor="accent2" w:themeShade="80"/>
          </w:rPr>
          <w:fldChar w:fldCharType="separate"/>
        </w:r>
        <w:r w:rsidR="009914A7">
          <w:rPr>
            <w:noProof/>
            <w:color w:val="833C0B" w:themeColor="accent2" w:themeShade="80"/>
          </w:rPr>
          <w:t>2</w:t>
        </w:r>
        <w:r w:rsidRPr="00BB1DA5">
          <w:rPr>
            <w:color w:val="833C0B" w:themeColor="accent2" w:themeShade="80"/>
          </w:rPr>
          <w:fldChar w:fldCharType="end"/>
        </w:r>
      </w:p>
    </w:sdtContent>
  </w:sdt>
  <w:p w:rsidR="00FF00F6" w:rsidRDefault="00FF00F6">
    <w:pPr>
      <w:pStyle w:val="Piedepgina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C26B81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6208494"/>
      <w:docPartObj>
        <w:docPartGallery w:val="Page Numbers (Bottom of Page)"/>
        <w:docPartUnique/>
      </w:docPartObj>
    </w:sdtPr>
    <w:sdtEndPr/>
    <w:sdtContent>
      <w:p w:rsidR="00972038" w:rsidRPr="002A3DD1" w:rsidRDefault="00A07908">
        <w:pPr>
          <w:pStyle w:val="Piedepgina"/>
          <w:jc w:val="right"/>
        </w:pPr>
        <w:r w:rsidRPr="002A3DD1">
          <w:fldChar w:fldCharType="begin"/>
        </w:r>
        <w:r w:rsidRPr="002A3DD1">
          <w:instrText>PAGE   \* MERGEFORMAT</w:instrText>
        </w:r>
        <w:r w:rsidRPr="002A3DD1">
          <w:fldChar w:fldCharType="separate"/>
        </w:r>
        <w:r w:rsidR="00044405">
          <w:rPr>
            <w:noProof/>
          </w:rPr>
          <w:t>5</w:t>
        </w:r>
        <w:r w:rsidRPr="002A3DD1">
          <w:fldChar w:fldCharType="end"/>
        </w:r>
      </w:p>
    </w:sdtContent>
  </w:sdt>
  <w:p w:rsidR="00972038" w:rsidRDefault="00C26B81">
    <w:pPr>
      <w:pStyle w:val="Piedepgina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C26B8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6B81" w:rsidRDefault="00C26B81">
      <w:pPr>
        <w:spacing w:after="0" w:line="240" w:lineRule="auto"/>
      </w:pPr>
      <w:r>
        <w:separator/>
      </w:r>
    </w:p>
  </w:footnote>
  <w:footnote w:type="continuationSeparator" w:id="0">
    <w:p w:rsidR="00C26B81" w:rsidRDefault="00C26B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0F6" w:rsidRDefault="00FF00F6" w:rsidP="009C21DB">
    <w:pPr>
      <w:pStyle w:val="Encabezado"/>
      <w:tabs>
        <w:tab w:val="left" w:pos="6930"/>
      </w:tabs>
    </w:pPr>
    <w:r>
      <w:tab/>
    </w:r>
  </w:p>
  <w:p w:rsidR="00FF00F6" w:rsidRPr="00FC5ADE" w:rsidRDefault="00FF00F6" w:rsidP="00972038">
    <w:pPr>
      <w:pStyle w:val="Cuerpodetexto"/>
      <w:jc w:val="right"/>
      <w:rPr>
        <w:b/>
        <w:sz w:val="26"/>
        <w:szCs w:val="2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C26B8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2038" w:rsidRDefault="00C26B81">
    <w:pPr>
      <w:pStyle w:val="Encabezado"/>
    </w:pPr>
  </w:p>
  <w:p w:rsidR="00972038" w:rsidRPr="00FC5ADE" w:rsidRDefault="00C26B81" w:rsidP="00972038">
    <w:pPr>
      <w:pStyle w:val="Cuerpodetexto"/>
      <w:jc w:val="right"/>
      <w:rPr>
        <w:b/>
        <w:sz w:val="26"/>
        <w:szCs w:val="26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DD1" w:rsidRDefault="00C26B8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76D7C"/>
    <w:multiLevelType w:val="multilevel"/>
    <w:tmpl w:val="874268A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DA649E4"/>
    <w:multiLevelType w:val="hybridMultilevel"/>
    <w:tmpl w:val="0A6AFA0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D474E"/>
    <w:multiLevelType w:val="hybridMultilevel"/>
    <w:tmpl w:val="78B41E36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1DFA3E8D"/>
    <w:multiLevelType w:val="hybridMultilevel"/>
    <w:tmpl w:val="C85628A6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5781CC9"/>
    <w:multiLevelType w:val="hybridMultilevel"/>
    <w:tmpl w:val="16D2C6F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B866840"/>
    <w:multiLevelType w:val="hybridMultilevel"/>
    <w:tmpl w:val="3BAA4BE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36C96CD8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36E9458C"/>
    <w:multiLevelType w:val="multilevel"/>
    <w:tmpl w:val="874268A2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>
    <w:nsid w:val="428A64DE"/>
    <w:multiLevelType w:val="hybridMultilevel"/>
    <w:tmpl w:val="C234CC8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44D90599"/>
    <w:multiLevelType w:val="hybridMultilevel"/>
    <w:tmpl w:val="D8FCD338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4C2900A1"/>
    <w:multiLevelType w:val="hybridMultilevel"/>
    <w:tmpl w:val="AA32F424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C5C17EC"/>
    <w:multiLevelType w:val="hybridMultilevel"/>
    <w:tmpl w:val="EE5CF1D6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B872EE"/>
    <w:multiLevelType w:val="hybridMultilevel"/>
    <w:tmpl w:val="A8C4E048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923FA"/>
    <w:multiLevelType w:val="hybridMultilevel"/>
    <w:tmpl w:val="8DF8F794"/>
    <w:lvl w:ilvl="0" w:tplc="20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7941BF3"/>
    <w:multiLevelType w:val="hybridMultilevel"/>
    <w:tmpl w:val="F2347D2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165D4F"/>
    <w:multiLevelType w:val="hybridMultilevel"/>
    <w:tmpl w:val="CAB87740"/>
    <w:lvl w:ilvl="0" w:tplc="20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>
    <w:nsid w:val="738805D4"/>
    <w:multiLevelType w:val="hybridMultilevel"/>
    <w:tmpl w:val="C736EC9E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903282"/>
    <w:multiLevelType w:val="multilevel"/>
    <w:tmpl w:val="09BE26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>
    <w:nsid w:val="776A642D"/>
    <w:multiLevelType w:val="hybridMultilevel"/>
    <w:tmpl w:val="9C5E48B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E033AB"/>
    <w:multiLevelType w:val="hybridMultilevel"/>
    <w:tmpl w:val="DCD68E70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D3414C0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9"/>
  </w:num>
  <w:num w:numId="2">
    <w:abstractNumId w:val="10"/>
  </w:num>
  <w:num w:numId="3">
    <w:abstractNumId w:val="3"/>
  </w:num>
  <w:num w:numId="4">
    <w:abstractNumId w:val="15"/>
  </w:num>
  <w:num w:numId="5">
    <w:abstractNumId w:val="5"/>
  </w:num>
  <w:num w:numId="6">
    <w:abstractNumId w:val="8"/>
  </w:num>
  <w:num w:numId="7">
    <w:abstractNumId w:val="18"/>
  </w:num>
  <w:num w:numId="8">
    <w:abstractNumId w:val="2"/>
  </w:num>
  <w:num w:numId="9">
    <w:abstractNumId w:val="4"/>
  </w:num>
  <w:num w:numId="10">
    <w:abstractNumId w:val="11"/>
  </w:num>
  <w:num w:numId="11">
    <w:abstractNumId w:val="12"/>
  </w:num>
  <w:num w:numId="12">
    <w:abstractNumId w:val="14"/>
  </w:num>
  <w:num w:numId="13">
    <w:abstractNumId w:val="13"/>
  </w:num>
  <w:num w:numId="14">
    <w:abstractNumId w:val="7"/>
  </w:num>
  <w:num w:numId="15">
    <w:abstractNumId w:val="20"/>
  </w:num>
  <w:num w:numId="16">
    <w:abstractNumId w:val="6"/>
  </w:num>
  <w:num w:numId="17">
    <w:abstractNumId w:val="17"/>
  </w:num>
  <w:num w:numId="18">
    <w:abstractNumId w:val="9"/>
  </w:num>
  <w:num w:numId="19">
    <w:abstractNumId w:val="1"/>
  </w:num>
  <w:num w:numId="20">
    <w:abstractNumId w:val="16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318"/>
    <w:rsid w:val="00020FB8"/>
    <w:rsid w:val="00025575"/>
    <w:rsid w:val="000417D2"/>
    <w:rsid w:val="000436FF"/>
    <w:rsid w:val="00044405"/>
    <w:rsid w:val="000673DE"/>
    <w:rsid w:val="00074E89"/>
    <w:rsid w:val="00077674"/>
    <w:rsid w:val="000843B9"/>
    <w:rsid w:val="00087714"/>
    <w:rsid w:val="00090770"/>
    <w:rsid w:val="000A0B45"/>
    <w:rsid w:val="000A35A3"/>
    <w:rsid w:val="000A5A9D"/>
    <w:rsid w:val="000A7B91"/>
    <w:rsid w:val="000B235A"/>
    <w:rsid w:val="000B6497"/>
    <w:rsid w:val="000E79D8"/>
    <w:rsid w:val="00111F51"/>
    <w:rsid w:val="00114BF8"/>
    <w:rsid w:val="00126402"/>
    <w:rsid w:val="00142D7D"/>
    <w:rsid w:val="001531DF"/>
    <w:rsid w:val="00156C38"/>
    <w:rsid w:val="00162256"/>
    <w:rsid w:val="00181A04"/>
    <w:rsid w:val="00192AB1"/>
    <w:rsid w:val="001B2006"/>
    <w:rsid w:val="001C1E0A"/>
    <w:rsid w:val="001C46A4"/>
    <w:rsid w:val="001C5D22"/>
    <w:rsid w:val="001E0840"/>
    <w:rsid w:val="001F2F12"/>
    <w:rsid w:val="00211BF2"/>
    <w:rsid w:val="002124C7"/>
    <w:rsid w:val="0021608C"/>
    <w:rsid w:val="00222AA7"/>
    <w:rsid w:val="002447B8"/>
    <w:rsid w:val="00250985"/>
    <w:rsid w:val="00261DB3"/>
    <w:rsid w:val="00272C60"/>
    <w:rsid w:val="00276BBB"/>
    <w:rsid w:val="002927C8"/>
    <w:rsid w:val="00296A44"/>
    <w:rsid w:val="002C4B30"/>
    <w:rsid w:val="002C5412"/>
    <w:rsid w:val="002F2DDC"/>
    <w:rsid w:val="002F5FEF"/>
    <w:rsid w:val="00301536"/>
    <w:rsid w:val="00303E56"/>
    <w:rsid w:val="00320C31"/>
    <w:rsid w:val="00320FF0"/>
    <w:rsid w:val="00330861"/>
    <w:rsid w:val="00332357"/>
    <w:rsid w:val="0034585F"/>
    <w:rsid w:val="0034604D"/>
    <w:rsid w:val="00347A7E"/>
    <w:rsid w:val="00351402"/>
    <w:rsid w:val="00363876"/>
    <w:rsid w:val="003672B8"/>
    <w:rsid w:val="0036742B"/>
    <w:rsid w:val="0037095A"/>
    <w:rsid w:val="00383EAC"/>
    <w:rsid w:val="003A134B"/>
    <w:rsid w:val="003C4A42"/>
    <w:rsid w:val="003C711C"/>
    <w:rsid w:val="003D0462"/>
    <w:rsid w:val="003E18CF"/>
    <w:rsid w:val="003E4079"/>
    <w:rsid w:val="003E7C18"/>
    <w:rsid w:val="003F41F9"/>
    <w:rsid w:val="003F4595"/>
    <w:rsid w:val="0041036A"/>
    <w:rsid w:val="00410D77"/>
    <w:rsid w:val="004130C9"/>
    <w:rsid w:val="00414A9F"/>
    <w:rsid w:val="00422747"/>
    <w:rsid w:val="00425E61"/>
    <w:rsid w:val="00427483"/>
    <w:rsid w:val="00437C9F"/>
    <w:rsid w:val="00441816"/>
    <w:rsid w:val="00456A66"/>
    <w:rsid w:val="00460326"/>
    <w:rsid w:val="004729E9"/>
    <w:rsid w:val="004738EC"/>
    <w:rsid w:val="00483A30"/>
    <w:rsid w:val="00483E23"/>
    <w:rsid w:val="00497E21"/>
    <w:rsid w:val="004C51E8"/>
    <w:rsid w:val="004C661D"/>
    <w:rsid w:val="004E2CCC"/>
    <w:rsid w:val="004F44B0"/>
    <w:rsid w:val="005035E9"/>
    <w:rsid w:val="00520F5C"/>
    <w:rsid w:val="00523F6D"/>
    <w:rsid w:val="00524FF1"/>
    <w:rsid w:val="00526248"/>
    <w:rsid w:val="0054070A"/>
    <w:rsid w:val="00540B9C"/>
    <w:rsid w:val="005756E9"/>
    <w:rsid w:val="0058674C"/>
    <w:rsid w:val="005A2ED6"/>
    <w:rsid w:val="005B1D3A"/>
    <w:rsid w:val="005B44F2"/>
    <w:rsid w:val="005C45C3"/>
    <w:rsid w:val="005D0C2E"/>
    <w:rsid w:val="005E19AD"/>
    <w:rsid w:val="005F5E25"/>
    <w:rsid w:val="005F7A7D"/>
    <w:rsid w:val="00612460"/>
    <w:rsid w:val="00620A26"/>
    <w:rsid w:val="00623B2C"/>
    <w:rsid w:val="00635250"/>
    <w:rsid w:val="00646AA0"/>
    <w:rsid w:val="00652150"/>
    <w:rsid w:val="00652F01"/>
    <w:rsid w:val="00660D74"/>
    <w:rsid w:val="00666556"/>
    <w:rsid w:val="0067628B"/>
    <w:rsid w:val="00691E29"/>
    <w:rsid w:val="006A01B5"/>
    <w:rsid w:val="006B08B6"/>
    <w:rsid w:val="006B4A7B"/>
    <w:rsid w:val="006B4E6F"/>
    <w:rsid w:val="006B71ED"/>
    <w:rsid w:val="006C6BD2"/>
    <w:rsid w:val="006D797B"/>
    <w:rsid w:val="00706E9B"/>
    <w:rsid w:val="00707F4F"/>
    <w:rsid w:val="007126DD"/>
    <w:rsid w:val="00741158"/>
    <w:rsid w:val="007430AA"/>
    <w:rsid w:val="00751B8B"/>
    <w:rsid w:val="00754DD9"/>
    <w:rsid w:val="00755C3A"/>
    <w:rsid w:val="007619B7"/>
    <w:rsid w:val="00762AD8"/>
    <w:rsid w:val="00764182"/>
    <w:rsid w:val="007833BF"/>
    <w:rsid w:val="007B03C2"/>
    <w:rsid w:val="007E513E"/>
    <w:rsid w:val="00803BF8"/>
    <w:rsid w:val="00806795"/>
    <w:rsid w:val="008222D0"/>
    <w:rsid w:val="00823186"/>
    <w:rsid w:val="00830DE8"/>
    <w:rsid w:val="00840629"/>
    <w:rsid w:val="00857F20"/>
    <w:rsid w:val="008725AE"/>
    <w:rsid w:val="008773B5"/>
    <w:rsid w:val="00877ED6"/>
    <w:rsid w:val="00884C33"/>
    <w:rsid w:val="00886ADB"/>
    <w:rsid w:val="00896C25"/>
    <w:rsid w:val="008A2C4C"/>
    <w:rsid w:val="008C4C29"/>
    <w:rsid w:val="008D7C94"/>
    <w:rsid w:val="008F323A"/>
    <w:rsid w:val="008F6A28"/>
    <w:rsid w:val="008F7C27"/>
    <w:rsid w:val="0090016B"/>
    <w:rsid w:val="00920BCB"/>
    <w:rsid w:val="0092260A"/>
    <w:rsid w:val="00923E9B"/>
    <w:rsid w:val="00924599"/>
    <w:rsid w:val="00924A39"/>
    <w:rsid w:val="00931A01"/>
    <w:rsid w:val="009333F0"/>
    <w:rsid w:val="0093611F"/>
    <w:rsid w:val="00940425"/>
    <w:rsid w:val="00956029"/>
    <w:rsid w:val="00966CD4"/>
    <w:rsid w:val="00983D80"/>
    <w:rsid w:val="009914A7"/>
    <w:rsid w:val="00993127"/>
    <w:rsid w:val="009A7278"/>
    <w:rsid w:val="009B3FDD"/>
    <w:rsid w:val="009B4756"/>
    <w:rsid w:val="009C1D34"/>
    <w:rsid w:val="009C309C"/>
    <w:rsid w:val="009C615C"/>
    <w:rsid w:val="009D0D1A"/>
    <w:rsid w:val="009F5902"/>
    <w:rsid w:val="00A02D85"/>
    <w:rsid w:val="00A04C04"/>
    <w:rsid w:val="00A07908"/>
    <w:rsid w:val="00A2088B"/>
    <w:rsid w:val="00A30E75"/>
    <w:rsid w:val="00A36915"/>
    <w:rsid w:val="00A44F1A"/>
    <w:rsid w:val="00A47F08"/>
    <w:rsid w:val="00A53D8F"/>
    <w:rsid w:val="00A645C2"/>
    <w:rsid w:val="00A649D0"/>
    <w:rsid w:val="00A65553"/>
    <w:rsid w:val="00A86719"/>
    <w:rsid w:val="00AA1DB2"/>
    <w:rsid w:val="00AA4A13"/>
    <w:rsid w:val="00AB3C23"/>
    <w:rsid w:val="00AB5326"/>
    <w:rsid w:val="00AC494D"/>
    <w:rsid w:val="00AC5004"/>
    <w:rsid w:val="00AC6854"/>
    <w:rsid w:val="00AD3FA4"/>
    <w:rsid w:val="00AD4E86"/>
    <w:rsid w:val="00AF3D70"/>
    <w:rsid w:val="00B11F3C"/>
    <w:rsid w:val="00B2204F"/>
    <w:rsid w:val="00B2566B"/>
    <w:rsid w:val="00B30360"/>
    <w:rsid w:val="00B31825"/>
    <w:rsid w:val="00B341EA"/>
    <w:rsid w:val="00B37611"/>
    <w:rsid w:val="00B46A1A"/>
    <w:rsid w:val="00B5012D"/>
    <w:rsid w:val="00B529DE"/>
    <w:rsid w:val="00B550C4"/>
    <w:rsid w:val="00B870D9"/>
    <w:rsid w:val="00B870FC"/>
    <w:rsid w:val="00BB583E"/>
    <w:rsid w:val="00BC07A0"/>
    <w:rsid w:val="00BD0048"/>
    <w:rsid w:val="00BD47B0"/>
    <w:rsid w:val="00BE0DE3"/>
    <w:rsid w:val="00BE1AC5"/>
    <w:rsid w:val="00BE3D17"/>
    <w:rsid w:val="00BF3904"/>
    <w:rsid w:val="00C26B81"/>
    <w:rsid w:val="00C34A54"/>
    <w:rsid w:val="00C4475D"/>
    <w:rsid w:val="00C46835"/>
    <w:rsid w:val="00C5777D"/>
    <w:rsid w:val="00C76F13"/>
    <w:rsid w:val="00C775C7"/>
    <w:rsid w:val="00CB2498"/>
    <w:rsid w:val="00CC46AE"/>
    <w:rsid w:val="00CC4FE5"/>
    <w:rsid w:val="00CD2AEF"/>
    <w:rsid w:val="00CE138C"/>
    <w:rsid w:val="00CE3B3C"/>
    <w:rsid w:val="00D0538E"/>
    <w:rsid w:val="00D22F99"/>
    <w:rsid w:val="00D31281"/>
    <w:rsid w:val="00D6358D"/>
    <w:rsid w:val="00D737FE"/>
    <w:rsid w:val="00D75093"/>
    <w:rsid w:val="00D75AE7"/>
    <w:rsid w:val="00D83CD7"/>
    <w:rsid w:val="00D90B80"/>
    <w:rsid w:val="00DA652C"/>
    <w:rsid w:val="00DB6B6B"/>
    <w:rsid w:val="00DB76B8"/>
    <w:rsid w:val="00DC10FC"/>
    <w:rsid w:val="00DC58FD"/>
    <w:rsid w:val="00DD7158"/>
    <w:rsid w:val="00DD7941"/>
    <w:rsid w:val="00DE083F"/>
    <w:rsid w:val="00DE7BEF"/>
    <w:rsid w:val="00DF52DB"/>
    <w:rsid w:val="00DF5ABD"/>
    <w:rsid w:val="00DF65CF"/>
    <w:rsid w:val="00E03E80"/>
    <w:rsid w:val="00E059DD"/>
    <w:rsid w:val="00E10995"/>
    <w:rsid w:val="00E24A18"/>
    <w:rsid w:val="00E50E7F"/>
    <w:rsid w:val="00E56318"/>
    <w:rsid w:val="00E81898"/>
    <w:rsid w:val="00E84B7C"/>
    <w:rsid w:val="00E857BB"/>
    <w:rsid w:val="00EA54FA"/>
    <w:rsid w:val="00EA6F70"/>
    <w:rsid w:val="00EA7ABF"/>
    <w:rsid w:val="00EA7B25"/>
    <w:rsid w:val="00EB0C96"/>
    <w:rsid w:val="00EC1725"/>
    <w:rsid w:val="00EE059D"/>
    <w:rsid w:val="00EF0165"/>
    <w:rsid w:val="00EF1CD0"/>
    <w:rsid w:val="00F15E7E"/>
    <w:rsid w:val="00F453EE"/>
    <w:rsid w:val="00F528DA"/>
    <w:rsid w:val="00F55216"/>
    <w:rsid w:val="00F62291"/>
    <w:rsid w:val="00F64C90"/>
    <w:rsid w:val="00F653E1"/>
    <w:rsid w:val="00F65EBE"/>
    <w:rsid w:val="00F6771F"/>
    <w:rsid w:val="00F7096F"/>
    <w:rsid w:val="00F82811"/>
    <w:rsid w:val="00F84C12"/>
    <w:rsid w:val="00F955FF"/>
    <w:rsid w:val="00FA0B17"/>
    <w:rsid w:val="00FA1F69"/>
    <w:rsid w:val="00FB4233"/>
    <w:rsid w:val="00FD36B2"/>
    <w:rsid w:val="00FD62B1"/>
    <w:rsid w:val="00FD6F47"/>
    <w:rsid w:val="00FF00F6"/>
    <w:rsid w:val="00FF5724"/>
    <w:rsid w:val="00FF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310EFBB-3201-4C28-B358-D5339E9D9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4A7B"/>
  </w:style>
  <w:style w:type="paragraph" w:styleId="Ttulo1">
    <w:name w:val="heading 1"/>
    <w:basedOn w:val="Normal"/>
    <w:next w:val="Normal"/>
    <w:link w:val="Ttulo1Car"/>
    <w:uiPriority w:val="9"/>
    <w:qFormat/>
    <w:rsid w:val="006B4A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4A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6B4A7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B4A7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4A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B4A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B4A7B"/>
    <w:rPr>
      <w:rFonts w:ascii="Times New Roman" w:eastAsia="Times New Roman" w:hAnsi="Times New Roman" w:cs="Times New Roman"/>
      <w:b/>
      <w:bCs/>
      <w:sz w:val="24"/>
      <w:szCs w:val="24"/>
      <w:lang w:eastAsia="es-VE"/>
    </w:rPr>
  </w:style>
  <w:style w:type="character" w:customStyle="1" w:styleId="Ttulo5Car">
    <w:name w:val="Título 5 Car"/>
    <w:basedOn w:val="Fuentedeprrafopredeter"/>
    <w:link w:val="Ttulo5"/>
    <w:uiPriority w:val="9"/>
    <w:rsid w:val="006B4A7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B4A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B4A7B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next w:val="Cuerpodetexto"/>
    <w:link w:val="EncabezadoCar"/>
    <w:uiPriority w:val="99"/>
    <w:rsid w:val="006B4A7B"/>
    <w:pPr>
      <w:keepNext/>
      <w:suppressAutoHyphens/>
      <w:spacing w:before="240" w:after="120" w:line="276" w:lineRule="auto"/>
    </w:pPr>
    <w:rPr>
      <w:rFonts w:ascii="Liberation Sans" w:eastAsia="WenQuanYi Zen Hei" w:hAnsi="Liberation Sans" w:cs="FreeSans"/>
      <w:sz w:val="28"/>
      <w:szCs w:val="28"/>
    </w:rPr>
  </w:style>
  <w:style w:type="character" w:customStyle="1" w:styleId="EncabezadoCar">
    <w:name w:val="Encabezado Car"/>
    <w:basedOn w:val="Fuentedeprrafopredeter"/>
    <w:link w:val="Encabezado"/>
    <w:uiPriority w:val="99"/>
    <w:rsid w:val="006B4A7B"/>
    <w:rPr>
      <w:rFonts w:ascii="Liberation Sans" w:eastAsia="WenQuanYi Zen Hei" w:hAnsi="Liberation Sans" w:cs="FreeSans"/>
      <w:sz w:val="28"/>
      <w:szCs w:val="28"/>
    </w:rPr>
  </w:style>
  <w:style w:type="paragraph" w:customStyle="1" w:styleId="Cuerpodetexto">
    <w:name w:val="Cuerpo de texto"/>
    <w:basedOn w:val="Normal"/>
    <w:rsid w:val="006B4A7B"/>
    <w:pPr>
      <w:suppressAutoHyphens/>
      <w:spacing w:after="140" w:line="288" w:lineRule="auto"/>
    </w:pPr>
    <w:rPr>
      <w:rFonts w:ascii="Calibri" w:eastAsia="WenQuanYi Zen He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6B4A7B"/>
    <w:pPr>
      <w:tabs>
        <w:tab w:val="center" w:pos="4419"/>
        <w:tab w:val="right" w:pos="883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PiedepginaCar1">
    <w:name w:val="Pie de página Car1"/>
    <w:basedOn w:val="Fuentedeprrafopredeter"/>
    <w:uiPriority w:val="99"/>
    <w:semiHidden/>
    <w:rsid w:val="006B4A7B"/>
  </w:style>
  <w:style w:type="paragraph" w:styleId="TDC3">
    <w:name w:val="toc 3"/>
    <w:basedOn w:val="Normal"/>
    <w:next w:val="Normal"/>
    <w:autoRedefine/>
    <w:uiPriority w:val="39"/>
    <w:unhideWhenUsed/>
    <w:rsid w:val="006B4A7B"/>
    <w:pPr>
      <w:suppressAutoHyphens/>
      <w:spacing w:after="100" w:line="276" w:lineRule="auto"/>
      <w:ind w:left="440"/>
    </w:pPr>
    <w:rPr>
      <w:rFonts w:ascii="Calibri" w:eastAsia="WenQuanYi Zen Hei" w:hAnsi="Calibri" w:cs="Times New Roman"/>
    </w:rPr>
  </w:style>
  <w:style w:type="table" w:styleId="Tablaconcuadrcula">
    <w:name w:val="Table Grid"/>
    <w:basedOn w:val="Tablanormal"/>
    <w:uiPriority w:val="39"/>
    <w:rsid w:val="006B4A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B4A7B"/>
    <w:pPr>
      <w:ind w:left="720"/>
      <w:contextualSpacing/>
    </w:pPr>
  </w:style>
  <w:style w:type="paragraph" w:styleId="TDC4">
    <w:name w:val="toc 4"/>
    <w:basedOn w:val="Normal"/>
    <w:next w:val="Normal"/>
    <w:autoRedefine/>
    <w:uiPriority w:val="39"/>
    <w:unhideWhenUsed/>
    <w:rsid w:val="006B4A7B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6B4A7B"/>
    <w:pPr>
      <w:spacing w:after="100"/>
      <w:ind w:left="880"/>
    </w:pPr>
  </w:style>
  <w:style w:type="character" w:customStyle="1" w:styleId="letragrandeceleste">
    <w:name w:val="letra_grande_celeste"/>
    <w:basedOn w:val="Fuentedeprrafopredeter"/>
    <w:rsid w:val="006B4A7B"/>
  </w:style>
  <w:style w:type="paragraph" w:styleId="TDC1">
    <w:name w:val="toc 1"/>
    <w:basedOn w:val="Normal"/>
    <w:next w:val="Normal"/>
    <w:autoRedefine/>
    <w:uiPriority w:val="39"/>
    <w:unhideWhenUsed/>
    <w:rsid w:val="006B4A7B"/>
    <w:pPr>
      <w:spacing w:after="100"/>
    </w:pPr>
  </w:style>
  <w:style w:type="character" w:customStyle="1" w:styleId="5yl5">
    <w:name w:val="_5yl5"/>
    <w:basedOn w:val="Fuentedeprrafopredeter"/>
    <w:rsid w:val="002447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1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header" Target="header4.xml"/><Relationship Id="rId7" Type="http://schemas.openxmlformats.org/officeDocument/2006/relationships/image" Target="media/image1.gif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783</TotalTime>
  <Pages>10</Pages>
  <Words>1198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Yancel</dc:creator>
  <cp:keywords/>
  <dc:description/>
  <cp:lastModifiedBy>Yolanda Yancel</cp:lastModifiedBy>
  <cp:revision>286</cp:revision>
  <dcterms:created xsi:type="dcterms:W3CDTF">2015-06-06T13:05:00Z</dcterms:created>
  <dcterms:modified xsi:type="dcterms:W3CDTF">2015-07-17T11:51:00Z</dcterms:modified>
</cp:coreProperties>
</file>