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EE4" w:rsidRPr="000C1B07" w:rsidRDefault="00766EE4" w:rsidP="001335FD">
      <w:pPr>
        <w:jc w:val="center"/>
        <w:rPr>
          <w:b/>
          <w:sz w:val="28"/>
          <w:szCs w:val="28"/>
          <w:u w:val="single"/>
        </w:rPr>
      </w:pPr>
      <w:r w:rsidRPr="000C1B07">
        <w:rPr>
          <w:b/>
          <w:sz w:val="28"/>
          <w:szCs w:val="28"/>
          <w:u w:val="single"/>
        </w:rPr>
        <w:t xml:space="preserve">Computadores de repertorio reducido de instrucciones </w:t>
      </w:r>
      <w:r w:rsidR="001335FD" w:rsidRPr="000C1B07">
        <w:rPr>
          <w:b/>
          <w:sz w:val="28"/>
          <w:szCs w:val="28"/>
          <w:u w:val="single"/>
        </w:rPr>
        <w:t>(RISC)</w:t>
      </w:r>
    </w:p>
    <w:p w:rsidR="001335FD" w:rsidRPr="001852EE" w:rsidRDefault="001335FD" w:rsidP="001852EE">
      <w:pPr>
        <w:pStyle w:val="Prrafodelista"/>
        <w:numPr>
          <w:ilvl w:val="0"/>
          <w:numId w:val="11"/>
        </w:numPr>
      </w:pPr>
      <w:r w:rsidRPr="001852EE">
        <w:t>Los siguientes son uno de los principales avances desde el nacimiento  del computador:</w:t>
      </w:r>
    </w:p>
    <w:p w:rsidR="001335FD" w:rsidRDefault="001335FD" w:rsidP="001335FD">
      <w:pPr>
        <w:pStyle w:val="Prrafodelista"/>
        <w:numPr>
          <w:ilvl w:val="0"/>
          <w:numId w:val="1"/>
        </w:numPr>
        <w:jc w:val="both"/>
      </w:pPr>
      <w:r w:rsidRPr="001335FD">
        <w:rPr>
          <w:b/>
        </w:rPr>
        <w:t>El concepto de Familia:</w:t>
      </w:r>
      <w:r>
        <w:t xml:space="preserve"> introducido por la IBM en su </w:t>
      </w:r>
      <w:proofErr w:type="spellStart"/>
      <w:r>
        <w:t>System</w:t>
      </w:r>
      <w:proofErr w:type="spellEnd"/>
      <w:r>
        <w:t>/360 en 1964 y seguido poco después por la DEC, en su PDP_8. El concepto de familia separa la arquitectura de máquina de su implementación. Se ofrece un conjunto de computadores con distintas características en cuanto a precio/prestaciones, que presentan al usuario la misma arquitectura.</w:t>
      </w:r>
    </w:p>
    <w:p w:rsidR="001335FD" w:rsidRPr="001335FD" w:rsidRDefault="001335FD" w:rsidP="001335FD">
      <w:pPr>
        <w:pStyle w:val="Prrafodelista"/>
        <w:numPr>
          <w:ilvl w:val="0"/>
          <w:numId w:val="1"/>
        </w:numPr>
        <w:jc w:val="both"/>
      </w:pPr>
      <w:r>
        <w:rPr>
          <w:b/>
        </w:rPr>
        <w:t xml:space="preserve">Unidad de control </w:t>
      </w:r>
      <w:proofErr w:type="spellStart"/>
      <w:r>
        <w:rPr>
          <w:b/>
        </w:rPr>
        <w:t>microprogramada</w:t>
      </w:r>
      <w:proofErr w:type="spellEnd"/>
      <w:r>
        <w:rPr>
          <w:b/>
        </w:rPr>
        <w:t xml:space="preserve">: </w:t>
      </w:r>
      <w:r>
        <w:t xml:space="preserve">propuesta por Wilkes en 1951, e introducida por la IBM en la </w:t>
      </w:r>
      <w:r w:rsidR="000C1B07">
        <w:t>línea</w:t>
      </w:r>
      <w:r>
        <w:t xml:space="preserve"> S/360 en 1964. La microprogramación facilita la tarea de diseñar e implementar la unidad de control y da soporte al concepto de familia. </w:t>
      </w:r>
      <w:r>
        <w:rPr>
          <w:b/>
        </w:rPr>
        <w:t xml:space="preserve"> </w:t>
      </w:r>
    </w:p>
    <w:p w:rsidR="001335FD" w:rsidRDefault="001335FD" w:rsidP="001335FD">
      <w:pPr>
        <w:pStyle w:val="Prrafodelista"/>
        <w:numPr>
          <w:ilvl w:val="0"/>
          <w:numId w:val="1"/>
        </w:numPr>
        <w:jc w:val="both"/>
      </w:pPr>
      <w:r>
        <w:rPr>
          <w:b/>
        </w:rPr>
        <w:t>Memoria Caché:</w:t>
      </w:r>
      <w:r>
        <w:t xml:space="preserve"> </w:t>
      </w:r>
      <w:r w:rsidR="000C1B07">
        <w:t>introducida</w:t>
      </w:r>
      <w:r>
        <w:t xml:space="preserve"> </w:t>
      </w:r>
      <w:r w:rsidR="000C1B07">
        <w:t>comercialmente</w:t>
      </w:r>
      <w:r>
        <w:t xml:space="preserve"> por primera vez en el IBM S/360 Modelo 85 en 1968.</w:t>
      </w:r>
    </w:p>
    <w:p w:rsidR="000C1B07" w:rsidRDefault="000C1B07" w:rsidP="001335FD">
      <w:pPr>
        <w:pStyle w:val="Prrafodelista"/>
        <w:numPr>
          <w:ilvl w:val="0"/>
          <w:numId w:val="1"/>
        </w:numPr>
        <w:jc w:val="both"/>
      </w:pPr>
      <w:r>
        <w:rPr>
          <w:b/>
        </w:rPr>
        <w:t xml:space="preserve">Segmentación de cauce: </w:t>
      </w:r>
      <w:r>
        <w:t xml:space="preserve">una manera de introducir paralelismo en la naturaleza esencialmente secuencial de </w:t>
      </w:r>
      <w:proofErr w:type="gramStart"/>
      <w:r>
        <w:t>una</w:t>
      </w:r>
      <w:proofErr w:type="gramEnd"/>
      <w:r>
        <w:t xml:space="preserve"> programa construido por la instrucción máquina. Dos ejemplos son la segmentación de instrucciones y el procesamiento vectorial.</w:t>
      </w:r>
    </w:p>
    <w:p w:rsidR="000C1B07" w:rsidRPr="000C1B07" w:rsidRDefault="000C1B07" w:rsidP="001335FD">
      <w:pPr>
        <w:pStyle w:val="Prrafodelista"/>
        <w:numPr>
          <w:ilvl w:val="0"/>
          <w:numId w:val="1"/>
        </w:numPr>
        <w:jc w:val="both"/>
      </w:pPr>
      <w:r>
        <w:rPr>
          <w:b/>
        </w:rPr>
        <w:t>Múltiples procesadores.</w:t>
      </w:r>
    </w:p>
    <w:p w:rsidR="000C1B07" w:rsidRPr="001852EE" w:rsidRDefault="000C1B07" w:rsidP="001335FD">
      <w:pPr>
        <w:pStyle w:val="Prrafodelista"/>
        <w:numPr>
          <w:ilvl w:val="0"/>
          <w:numId w:val="1"/>
        </w:numPr>
        <w:jc w:val="both"/>
      </w:pPr>
      <w:r>
        <w:rPr>
          <w:b/>
        </w:rPr>
        <w:t>Arquitectura de computador de repertorio reducido de instrucciones (</w:t>
      </w:r>
      <w:proofErr w:type="gramStart"/>
      <w:r>
        <w:rPr>
          <w:b/>
        </w:rPr>
        <w:t>RISC :</w:t>
      </w:r>
      <w:proofErr w:type="gramEnd"/>
      <w:r>
        <w:rPr>
          <w:b/>
        </w:rPr>
        <w:t xml:space="preserve"> </w:t>
      </w:r>
      <w:proofErr w:type="spellStart"/>
      <w:r>
        <w:rPr>
          <w:b/>
        </w:rPr>
        <w:t>Reduced</w:t>
      </w:r>
      <w:proofErr w:type="spellEnd"/>
      <w:r>
        <w:rPr>
          <w:b/>
        </w:rPr>
        <w:t xml:space="preserve"> </w:t>
      </w:r>
      <w:proofErr w:type="spellStart"/>
      <w:r>
        <w:rPr>
          <w:b/>
        </w:rPr>
        <w:t>Instruction</w:t>
      </w:r>
      <w:proofErr w:type="spellEnd"/>
      <w:r>
        <w:rPr>
          <w:b/>
        </w:rPr>
        <w:t xml:space="preserve"> set </w:t>
      </w:r>
      <w:proofErr w:type="spellStart"/>
      <w:r>
        <w:rPr>
          <w:b/>
        </w:rPr>
        <w:t>Computer</w:t>
      </w:r>
      <w:proofErr w:type="spellEnd"/>
      <w:r>
        <w:rPr>
          <w:b/>
        </w:rPr>
        <w:t>).</w:t>
      </w:r>
    </w:p>
    <w:p w:rsidR="001852EE" w:rsidRPr="000C1B07" w:rsidRDefault="001852EE" w:rsidP="001852EE">
      <w:pPr>
        <w:pStyle w:val="Prrafodelista"/>
        <w:jc w:val="both"/>
      </w:pPr>
    </w:p>
    <w:p w:rsidR="000C1B07" w:rsidRDefault="000C1B07" w:rsidP="001852EE">
      <w:pPr>
        <w:pStyle w:val="Prrafodelista"/>
        <w:numPr>
          <w:ilvl w:val="0"/>
          <w:numId w:val="11"/>
        </w:numPr>
        <w:jc w:val="both"/>
      </w:pPr>
      <w:r>
        <w:t>Aunque los sistemas RISC se han definido y diseñados de diversas formas por parte diferentes grupos, los elementos principales compartidos por la mayoría de los diseños son:</w:t>
      </w:r>
    </w:p>
    <w:p w:rsidR="000C1B07" w:rsidRDefault="000C1B07" w:rsidP="000C1B07">
      <w:pPr>
        <w:pStyle w:val="Prrafodelista"/>
        <w:numPr>
          <w:ilvl w:val="0"/>
          <w:numId w:val="2"/>
        </w:numPr>
        <w:jc w:val="both"/>
      </w:pPr>
      <w:r>
        <w:t>Un gran número de registros de uso general, o el uso de tecnologías de compiladores para optimizar la utilización de los registros.</w:t>
      </w:r>
    </w:p>
    <w:p w:rsidR="000C1B07" w:rsidRDefault="000C1B07" w:rsidP="000C1B07">
      <w:pPr>
        <w:pStyle w:val="Prrafodelista"/>
        <w:numPr>
          <w:ilvl w:val="0"/>
          <w:numId w:val="2"/>
        </w:numPr>
        <w:jc w:val="both"/>
      </w:pPr>
      <w:r>
        <w:t>Un repertorio de instrucciones limitado y sencillo.</w:t>
      </w:r>
    </w:p>
    <w:p w:rsidR="000C1B07" w:rsidRDefault="000C1B07" w:rsidP="000C1B07">
      <w:pPr>
        <w:pStyle w:val="Prrafodelista"/>
        <w:numPr>
          <w:ilvl w:val="0"/>
          <w:numId w:val="2"/>
        </w:numPr>
        <w:jc w:val="both"/>
      </w:pPr>
      <w:r>
        <w:t>Un énfasis en la optimización de la segmentación de instrucciones.</w:t>
      </w:r>
    </w:p>
    <w:p w:rsidR="000C1B07" w:rsidRDefault="000C1B07" w:rsidP="000C1B07">
      <w:pPr>
        <w:jc w:val="center"/>
        <w:rPr>
          <w:b/>
          <w:u w:val="single"/>
        </w:rPr>
      </w:pPr>
      <w:r w:rsidRPr="000C1B07">
        <w:rPr>
          <w:b/>
          <w:u w:val="single"/>
        </w:rPr>
        <w:t>13.1 Características de la ejecución de instrucciones</w:t>
      </w:r>
    </w:p>
    <w:p w:rsidR="00B85277" w:rsidRDefault="00B85277" w:rsidP="00B85277">
      <w:pPr>
        <w:pStyle w:val="Prrafodelista"/>
        <w:numPr>
          <w:ilvl w:val="0"/>
          <w:numId w:val="3"/>
        </w:numPr>
        <w:jc w:val="both"/>
      </w:pPr>
      <w:r>
        <w:t>El</w:t>
      </w:r>
      <w:r w:rsidR="000C1B07">
        <w:t xml:space="preserve"> costo de hardware </w:t>
      </w:r>
      <w:r>
        <w:t>ha disminuido, el costo relativo del software ha ido creciendo. Otro elemento que se añade al coste y a otros inconvenientes es la falta de fiabilidad.</w:t>
      </w:r>
    </w:p>
    <w:p w:rsidR="00B85277" w:rsidRDefault="00B85277" w:rsidP="00B85277">
      <w:pPr>
        <w:pStyle w:val="Prrafodelista"/>
        <w:numPr>
          <w:ilvl w:val="0"/>
          <w:numId w:val="3"/>
        </w:numPr>
        <w:jc w:val="both"/>
      </w:pPr>
      <w:r>
        <w:t>Lenguajes de alto nivel (High-</w:t>
      </w:r>
      <w:proofErr w:type="spellStart"/>
      <w:r>
        <w:t>Level</w:t>
      </w:r>
      <w:proofErr w:type="spellEnd"/>
      <w:r>
        <w:t xml:space="preserve"> </w:t>
      </w:r>
      <w:proofErr w:type="spellStart"/>
      <w:r>
        <w:t>Languages</w:t>
      </w:r>
      <w:proofErr w:type="spellEnd"/>
      <w:r>
        <w:t xml:space="preserve"> HLL)</w:t>
      </w:r>
    </w:p>
    <w:p w:rsidR="00B85277" w:rsidRPr="001E3A0E" w:rsidRDefault="00B85277" w:rsidP="00B85277">
      <w:pPr>
        <w:pStyle w:val="Prrafodelista"/>
        <w:numPr>
          <w:ilvl w:val="0"/>
          <w:numId w:val="3"/>
        </w:numPr>
        <w:jc w:val="both"/>
      </w:pPr>
      <w:r w:rsidRPr="001E3A0E">
        <w:t>Salto Semántico</w:t>
      </w:r>
    </w:p>
    <w:p w:rsidR="00B85277" w:rsidRDefault="00B85277" w:rsidP="00B85277">
      <w:pPr>
        <w:pStyle w:val="Prrafodelista"/>
        <w:numPr>
          <w:ilvl w:val="0"/>
          <w:numId w:val="4"/>
        </w:numPr>
        <w:jc w:val="both"/>
      </w:pPr>
      <w:r>
        <w:t>los supuestos síntomas de los saltos o huecos incluían:</w:t>
      </w:r>
    </w:p>
    <w:p w:rsidR="00B85277" w:rsidRDefault="00B85277" w:rsidP="00B85277">
      <w:pPr>
        <w:pStyle w:val="Prrafodelista"/>
        <w:numPr>
          <w:ilvl w:val="0"/>
          <w:numId w:val="5"/>
        </w:numPr>
        <w:jc w:val="both"/>
      </w:pPr>
      <w:r>
        <w:t>ineficiencia de la ejecución</w:t>
      </w:r>
    </w:p>
    <w:p w:rsidR="00B85277" w:rsidRDefault="00B85277" w:rsidP="00B85277">
      <w:pPr>
        <w:pStyle w:val="Prrafodelista"/>
        <w:numPr>
          <w:ilvl w:val="0"/>
          <w:numId w:val="5"/>
        </w:numPr>
        <w:jc w:val="both"/>
      </w:pPr>
      <w:r>
        <w:t xml:space="preserve"> tamaño excesivo del programa en lenguajes de máquinas </w:t>
      </w:r>
    </w:p>
    <w:p w:rsidR="00B85277" w:rsidRDefault="00B85277" w:rsidP="00B85277">
      <w:pPr>
        <w:pStyle w:val="Prrafodelista"/>
        <w:numPr>
          <w:ilvl w:val="0"/>
          <w:numId w:val="5"/>
        </w:numPr>
        <w:jc w:val="both"/>
      </w:pPr>
      <w:r>
        <w:t>complejidad de los compiladores.</w:t>
      </w:r>
    </w:p>
    <w:p w:rsidR="00B85277" w:rsidRDefault="001E3A0E" w:rsidP="00B85277">
      <w:pPr>
        <w:pStyle w:val="Prrafodelista"/>
        <w:numPr>
          <w:ilvl w:val="0"/>
          <w:numId w:val="4"/>
        </w:numPr>
        <w:jc w:val="both"/>
      </w:pPr>
      <w:r>
        <w:t>Características principales:</w:t>
      </w:r>
    </w:p>
    <w:p w:rsidR="001E3A0E" w:rsidRDefault="001E3A0E" w:rsidP="001E3A0E">
      <w:pPr>
        <w:pStyle w:val="Prrafodelista"/>
        <w:numPr>
          <w:ilvl w:val="0"/>
          <w:numId w:val="6"/>
        </w:numPr>
        <w:jc w:val="both"/>
      </w:pPr>
      <w:r>
        <w:t>Repertorios de instrucciones grandes</w:t>
      </w:r>
    </w:p>
    <w:p w:rsidR="001E3A0E" w:rsidRDefault="001E3A0E" w:rsidP="001E3A0E">
      <w:pPr>
        <w:pStyle w:val="Prrafodelista"/>
        <w:numPr>
          <w:ilvl w:val="0"/>
          <w:numId w:val="6"/>
        </w:numPr>
        <w:jc w:val="both"/>
      </w:pPr>
      <w:r>
        <w:t xml:space="preserve">Docenas de modo de direccionamiento </w:t>
      </w:r>
    </w:p>
    <w:p w:rsidR="001E3A0E" w:rsidRDefault="001E3A0E" w:rsidP="001E3A0E">
      <w:pPr>
        <w:pStyle w:val="Prrafodelista"/>
        <w:numPr>
          <w:ilvl w:val="0"/>
          <w:numId w:val="6"/>
        </w:numPr>
        <w:jc w:val="both"/>
      </w:pPr>
      <w:r>
        <w:lastRenderedPageBreak/>
        <w:t xml:space="preserve">Determinadas sentencias HLL </w:t>
      </w:r>
      <w:proofErr w:type="spellStart"/>
      <w:r>
        <w:t>implemetandas</w:t>
      </w:r>
      <w:proofErr w:type="spellEnd"/>
      <w:r>
        <w:t xml:space="preserve"> en el hardware (ejemplo : la instrucción maquina CASE del VAX)</w:t>
      </w:r>
    </w:p>
    <w:p w:rsidR="001E3A0E" w:rsidRDefault="001E3A0E" w:rsidP="001E3A0E">
      <w:pPr>
        <w:pStyle w:val="Prrafodelista"/>
        <w:ind w:left="2203"/>
        <w:jc w:val="both"/>
      </w:pPr>
    </w:p>
    <w:p w:rsidR="001E3A0E" w:rsidRDefault="001E3A0E" w:rsidP="001E3A0E">
      <w:pPr>
        <w:pStyle w:val="Prrafodelista"/>
        <w:numPr>
          <w:ilvl w:val="0"/>
          <w:numId w:val="7"/>
        </w:numPr>
        <w:jc w:val="both"/>
      </w:pPr>
      <w:r>
        <w:t>Características de la ejecución de una instrucción : los aspectos cuyo calculo tiene interés son los siguientes :</w:t>
      </w:r>
    </w:p>
    <w:p w:rsidR="001E3A0E" w:rsidRDefault="001E3A0E" w:rsidP="001E3A0E">
      <w:pPr>
        <w:pStyle w:val="Prrafodelista"/>
        <w:numPr>
          <w:ilvl w:val="0"/>
          <w:numId w:val="4"/>
        </w:numPr>
        <w:jc w:val="both"/>
      </w:pPr>
      <w:r>
        <w:t>Operaciones realizadas</w:t>
      </w:r>
    </w:p>
    <w:p w:rsidR="001E3A0E" w:rsidRDefault="0051153C" w:rsidP="001E3A0E">
      <w:pPr>
        <w:pStyle w:val="Prrafodelista"/>
        <w:numPr>
          <w:ilvl w:val="0"/>
          <w:numId w:val="4"/>
        </w:numPr>
        <w:jc w:val="both"/>
      </w:pPr>
      <w:r>
        <w:t>Operando</w:t>
      </w:r>
      <w:r w:rsidR="001E3A0E">
        <w:t xml:space="preserve"> usados</w:t>
      </w:r>
    </w:p>
    <w:p w:rsidR="001E3A0E" w:rsidRDefault="0051153C" w:rsidP="001E3A0E">
      <w:pPr>
        <w:pStyle w:val="Prrafodelista"/>
        <w:numPr>
          <w:ilvl w:val="0"/>
          <w:numId w:val="4"/>
        </w:numPr>
        <w:jc w:val="both"/>
      </w:pPr>
      <w:proofErr w:type="spellStart"/>
      <w:r>
        <w:t>Secuenciamiento</w:t>
      </w:r>
      <w:proofErr w:type="spellEnd"/>
      <w:r w:rsidR="001E3A0E">
        <w:t xml:space="preserve"> de la ejecución </w:t>
      </w:r>
    </w:p>
    <w:p w:rsidR="0051153C" w:rsidRDefault="0051153C" w:rsidP="0051153C">
      <w:pPr>
        <w:pStyle w:val="Prrafodelista"/>
        <w:ind w:left="1492"/>
        <w:jc w:val="both"/>
      </w:pPr>
    </w:p>
    <w:p w:rsidR="0051153C" w:rsidRDefault="0051153C" w:rsidP="0051153C">
      <w:pPr>
        <w:jc w:val="center"/>
        <w:rPr>
          <w:b/>
        </w:rPr>
      </w:pPr>
      <w:r>
        <w:rPr>
          <w:b/>
        </w:rPr>
        <w:t>Operaciones</w:t>
      </w:r>
    </w:p>
    <w:p w:rsidR="0051153C" w:rsidRDefault="0051153C" w:rsidP="0051153C">
      <w:pPr>
        <w:jc w:val="center"/>
        <w:rPr>
          <w:b/>
        </w:rPr>
      </w:pPr>
      <w:proofErr w:type="spellStart"/>
      <w:r w:rsidRPr="0051153C">
        <w:rPr>
          <w:b/>
        </w:rPr>
        <w:t>Operandos</w:t>
      </w:r>
      <w:proofErr w:type="spellEnd"/>
    </w:p>
    <w:p w:rsidR="0051153C" w:rsidRDefault="0051153C" w:rsidP="0051153C">
      <w:r>
        <w:tab/>
        <w:t>El estudio de Patterson indica que un candidato fundamental a optimizar es el mecanismo de almacenamiento y acceso a variables escalares locales.</w:t>
      </w:r>
    </w:p>
    <w:p w:rsidR="0051153C" w:rsidRDefault="0051153C" w:rsidP="0051153C">
      <w:pPr>
        <w:jc w:val="center"/>
        <w:rPr>
          <w:b/>
        </w:rPr>
      </w:pPr>
      <w:r>
        <w:rPr>
          <w:b/>
        </w:rPr>
        <w:t xml:space="preserve">Llamadas a procedimientos </w:t>
      </w:r>
    </w:p>
    <w:p w:rsidR="0051153C" w:rsidRDefault="0051153C" w:rsidP="0051153C">
      <w:pPr>
        <w:pStyle w:val="Prrafodelista"/>
        <w:numPr>
          <w:ilvl w:val="0"/>
          <w:numId w:val="7"/>
        </w:numPr>
        <w:jc w:val="both"/>
      </w:pPr>
      <w:r>
        <w:t>Hemos visto que las llamadas y retornos de procedimientos constituyen un aspecto importante de los programas en HLL, los datos de la tabla 13.2 indican que son las operaciones que consumen más tiempo en programas HLL</w:t>
      </w:r>
    </w:p>
    <w:p w:rsidR="0051153C" w:rsidRDefault="0051153C" w:rsidP="0051153C">
      <w:pPr>
        <w:pStyle w:val="Prrafodelista"/>
        <w:numPr>
          <w:ilvl w:val="0"/>
          <w:numId w:val="7"/>
        </w:numPr>
        <w:jc w:val="both"/>
      </w:pPr>
      <w:r>
        <w:t>Hay dos aspectos importantes</w:t>
      </w:r>
    </w:p>
    <w:p w:rsidR="0051153C" w:rsidRDefault="001852EE" w:rsidP="0051153C">
      <w:pPr>
        <w:pStyle w:val="Prrafodelista"/>
        <w:numPr>
          <w:ilvl w:val="0"/>
          <w:numId w:val="9"/>
        </w:numPr>
        <w:jc w:val="both"/>
      </w:pPr>
      <w:r>
        <w:t xml:space="preserve">El número de parámetros y variables que manejan el procedimiento </w:t>
      </w:r>
    </w:p>
    <w:p w:rsidR="001852EE" w:rsidRDefault="001852EE" w:rsidP="0051153C">
      <w:pPr>
        <w:pStyle w:val="Prrafodelista"/>
        <w:numPr>
          <w:ilvl w:val="0"/>
          <w:numId w:val="9"/>
        </w:numPr>
        <w:jc w:val="both"/>
      </w:pPr>
      <w:r>
        <w:t xml:space="preserve">La profundidad de anidamiento </w:t>
      </w:r>
    </w:p>
    <w:p w:rsidR="001852EE" w:rsidRDefault="001852EE" w:rsidP="001852EE">
      <w:pPr>
        <w:pStyle w:val="Prrafodelista"/>
        <w:ind w:left="1440"/>
        <w:jc w:val="both"/>
      </w:pPr>
    </w:p>
    <w:p w:rsidR="001852EE" w:rsidRDefault="001852EE" w:rsidP="001852EE">
      <w:pPr>
        <w:pStyle w:val="Prrafodelista"/>
        <w:ind w:left="1440"/>
        <w:jc w:val="center"/>
        <w:rPr>
          <w:b/>
        </w:rPr>
      </w:pPr>
      <w:r>
        <w:rPr>
          <w:b/>
        </w:rPr>
        <w:t xml:space="preserve">Consecuencias </w:t>
      </w:r>
    </w:p>
    <w:p w:rsidR="001852EE" w:rsidRDefault="001852EE" w:rsidP="001852EE">
      <w:pPr>
        <w:pStyle w:val="Prrafodelista"/>
        <w:ind w:left="1440"/>
        <w:jc w:val="center"/>
        <w:rPr>
          <w:b/>
        </w:rPr>
      </w:pPr>
    </w:p>
    <w:p w:rsidR="001852EE" w:rsidRDefault="001852EE" w:rsidP="001852EE">
      <w:pPr>
        <w:pStyle w:val="Prrafodelista"/>
        <w:numPr>
          <w:ilvl w:val="0"/>
          <w:numId w:val="10"/>
        </w:numPr>
        <w:jc w:val="both"/>
      </w:pPr>
      <w:r>
        <w:t>Tres elementos que, por lo general, caracterizan a la arquitectura RICS</w:t>
      </w:r>
    </w:p>
    <w:p w:rsidR="001852EE" w:rsidRDefault="001852EE" w:rsidP="001852EE">
      <w:pPr>
        <w:pStyle w:val="Prrafodelista"/>
        <w:numPr>
          <w:ilvl w:val="1"/>
          <w:numId w:val="10"/>
        </w:numPr>
        <w:jc w:val="both"/>
      </w:pPr>
      <w:r>
        <w:t>Usar un gran número de registros o un compilador que optimice su tratamiento.</w:t>
      </w:r>
    </w:p>
    <w:p w:rsidR="001852EE" w:rsidRDefault="001852EE" w:rsidP="001852EE">
      <w:pPr>
        <w:pStyle w:val="Prrafodelista"/>
        <w:numPr>
          <w:ilvl w:val="1"/>
          <w:numId w:val="10"/>
        </w:numPr>
        <w:jc w:val="both"/>
      </w:pPr>
      <w:r>
        <w:t>Diseño de los cauces de instrucciones</w:t>
      </w:r>
    </w:p>
    <w:p w:rsidR="001852EE" w:rsidRDefault="001852EE" w:rsidP="001852EE">
      <w:pPr>
        <w:pStyle w:val="Prrafodelista"/>
        <w:numPr>
          <w:ilvl w:val="1"/>
          <w:numId w:val="10"/>
        </w:numPr>
        <w:jc w:val="both"/>
      </w:pPr>
      <w:r>
        <w:t>Repertorio simplificado (reducido) de instrucciones.</w:t>
      </w:r>
    </w:p>
    <w:p w:rsidR="001852EE" w:rsidRDefault="001852EE" w:rsidP="001852EE">
      <w:pPr>
        <w:jc w:val="center"/>
        <w:rPr>
          <w:b/>
          <w:u w:val="single"/>
        </w:rPr>
      </w:pPr>
      <w:r w:rsidRPr="001852EE">
        <w:rPr>
          <w:b/>
          <w:u w:val="single"/>
        </w:rPr>
        <w:t xml:space="preserve">13.2 Utilización de un amplio banco de registros </w:t>
      </w:r>
    </w:p>
    <w:p w:rsidR="00E35304" w:rsidRDefault="00E35304" w:rsidP="00E35304">
      <w:pPr>
        <w:pStyle w:val="Prrafodelista"/>
        <w:numPr>
          <w:ilvl w:val="0"/>
          <w:numId w:val="10"/>
        </w:numPr>
        <w:jc w:val="both"/>
      </w:pPr>
      <w:r>
        <w:t xml:space="preserve">Se necesita una estrategia que permita  que los </w:t>
      </w:r>
      <w:proofErr w:type="spellStart"/>
      <w:r>
        <w:t>operandos</w:t>
      </w:r>
      <w:proofErr w:type="spellEnd"/>
      <w:r>
        <w:t xml:space="preserve"> a los que se acceda con mayor frecuencia se encuentren en registros y se minimicen las operaciones, son posibles dos aproximaciones básicas :</w:t>
      </w:r>
    </w:p>
    <w:p w:rsidR="00E35304" w:rsidRDefault="00E35304" w:rsidP="00E35304">
      <w:pPr>
        <w:pStyle w:val="Prrafodelista"/>
        <w:numPr>
          <w:ilvl w:val="1"/>
          <w:numId w:val="10"/>
        </w:numPr>
        <w:jc w:val="both"/>
      </w:pPr>
      <w:r>
        <w:t xml:space="preserve">Basada en el software: consiste en confiar al computador la maximización del uso de los registros. El compilador intentara asignar registros a las variables que se usan más en un periodo de tiempo dado. </w:t>
      </w:r>
    </w:p>
    <w:p w:rsidR="00E35304" w:rsidRDefault="00E35304" w:rsidP="00E35304">
      <w:pPr>
        <w:pStyle w:val="Prrafodelista"/>
        <w:numPr>
          <w:ilvl w:val="1"/>
          <w:numId w:val="10"/>
        </w:numPr>
        <w:jc w:val="both"/>
      </w:pPr>
      <w:r>
        <w:t>Basada en el Hardware: consiste sencillamente en usar más registros que puedan mantenerse en ellos más variables durante periodos de tiempo largos.</w:t>
      </w:r>
    </w:p>
    <w:p w:rsidR="001852EE" w:rsidRDefault="00E35304" w:rsidP="00E35304">
      <w:pPr>
        <w:pStyle w:val="Prrafodelista"/>
        <w:numPr>
          <w:ilvl w:val="0"/>
          <w:numId w:val="10"/>
        </w:numPr>
        <w:jc w:val="both"/>
      </w:pPr>
      <w:r>
        <w:lastRenderedPageBreak/>
        <w:t xml:space="preserve">El primer producto RISC comercial: el </w:t>
      </w:r>
      <w:proofErr w:type="spellStart"/>
      <w:r>
        <w:t>Pyramid</w:t>
      </w:r>
      <w:proofErr w:type="spellEnd"/>
      <w:r>
        <w:t xml:space="preserve"> y se utiliza en la actualidad en la conocida arquitectura SPARC.</w:t>
      </w:r>
    </w:p>
    <w:p w:rsidR="00E35304" w:rsidRDefault="00E35304" w:rsidP="00E35304">
      <w:pPr>
        <w:pStyle w:val="Prrafodelista"/>
        <w:jc w:val="both"/>
      </w:pPr>
    </w:p>
    <w:p w:rsidR="00E35304" w:rsidRDefault="005C66B4" w:rsidP="00E35304">
      <w:pPr>
        <w:pStyle w:val="Prrafodelista"/>
        <w:jc w:val="center"/>
        <w:rPr>
          <w:b/>
        </w:rPr>
      </w:pPr>
      <w:r>
        <w:rPr>
          <w:b/>
        </w:rPr>
        <w:t xml:space="preserve">Ventajas de los Registros </w:t>
      </w:r>
    </w:p>
    <w:p w:rsidR="005C66B4" w:rsidRDefault="005C66B4" w:rsidP="005C66B4">
      <w:pPr>
        <w:pStyle w:val="Prrafodelista"/>
        <w:numPr>
          <w:ilvl w:val="0"/>
          <w:numId w:val="10"/>
        </w:numPr>
        <w:jc w:val="both"/>
      </w:pPr>
      <w:r>
        <w:t xml:space="preserve">Los registros de parámetros contienen parámetros pasados al procedimiento actual desde el procedimiento que lo llamo, y los resultados a devolver a este. </w:t>
      </w:r>
      <w:r w:rsidR="00571875">
        <w:t>76</w:t>
      </w:r>
    </w:p>
    <w:p w:rsidR="005C66B4" w:rsidRDefault="005C66B4" w:rsidP="005C66B4">
      <w:pPr>
        <w:pStyle w:val="Prrafodelista"/>
        <w:numPr>
          <w:ilvl w:val="0"/>
          <w:numId w:val="10"/>
        </w:numPr>
        <w:jc w:val="both"/>
      </w:pPr>
      <w:r>
        <w:t xml:space="preserve">Los registros locales se unas para variables locales, según la asignación que realice el compilador </w:t>
      </w:r>
    </w:p>
    <w:p w:rsidR="005C66B4" w:rsidRDefault="005C66B4" w:rsidP="005C66B4">
      <w:pPr>
        <w:pStyle w:val="Prrafodelista"/>
        <w:numPr>
          <w:ilvl w:val="0"/>
          <w:numId w:val="10"/>
        </w:numPr>
        <w:jc w:val="both"/>
      </w:pPr>
      <w:r>
        <w:t>Los registros temporales se usan para intercambiar parámetros y resultados con el siguiente nivel más bajo.</w:t>
      </w:r>
    </w:p>
    <w:tbl>
      <w:tblPr>
        <w:tblStyle w:val="Tablaconcuadrcula"/>
        <w:tblW w:w="0" w:type="auto"/>
        <w:tblLook w:val="04A0" w:firstRow="1" w:lastRow="0" w:firstColumn="1" w:lastColumn="0" w:noHBand="0" w:noVBand="1"/>
      </w:tblPr>
      <w:tblGrid>
        <w:gridCol w:w="1697"/>
        <w:gridCol w:w="1698"/>
        <w:gridCol w:w="1698"/>
      </w:tblGrid>
      <w:tr w:rsidR="005C66B4" w:rsidTr="005C66B4">
        <w:trPr>
          <w:trHeight w:val="453"/>
        </w:trPr>
        <w:tc>
          <w:tcPr>
            <w:tcW w:w="1697" w:type="dxa"/>
          </w:tcPr>
          <w:p w:rsidR="005C66B4" w:rsidRDefault="005C66B4" w:rsidP="005C66B4">
            <w:pPr>
              <w:jc w:val="both"/>
            </w:pPr>
            <w:r>
              <w:t>Registro de parámetros</w:t>
            </w:r>
          </w:p>
        </w:tc>
        <w:tc>
          <w:tcPr>
            <w:tcW w:w="1698" w:type="dxa"/>
          </w:tcPr>
          <w:p w:rsidR="005C66B4" w:rsidRDefault="005C66B4" w:rsidP="005C66B4">
            <w:pPr>
              <w:jc w:val="both"/>
            </w:pPr>
            <w:r>
              <w:t xml:space="preserve">Registros locales </w:t>
            </w:r>
          </w:p>
        </w:tc>
        <w:tc>
          <w:tcPr>
            <w:tcW w:w="1698" w:type="dxa"/>
          </w:tcPr>
          <w:p w:rsidR="005C66B4" w:rsidRDefault="005C66B4" w:rsidP="005C66B4">
            <w:pPr>
              <w:jc w:val="both"/>
            </w:pPr>
            <w:r>
              <w:t xml:space="preserve">Registros temporales </w:t>
            </w:r>
          </w:p>
        </w:tc>
      </w:tr>
    </w:tbl>
    <w:p w:rsidR="005C66B4" w:rsidRDefault="005C66B4" w:rsidP="005C66B4">
      <w:pPr>
        <w:jc w:val="both"/>
      </w:pPr>
      <w:r>
        <w:tab/>
      </w:r>
      <w:r>
        <w:tab/>
      </w:r>
      <w:r>
        <w:tab/>
      </w:r>
      <w:r>
        <w:tab/>
      </w:r>
      <w:r>
        <w:tab/>
        <w:t xml:space="preserve">Llamada/retorno </w:t>
      </w:r>
    </w:p>
    <w:tbl>
      <w:tblPr>
        <w:tblStyle w:val="Tablaconcuadrcula"/>
        <w:tblW w:w="0" w:type="auto"/>
        <w:tblInd w:w="3262" w:type="dxa"/>
        <w:tblLook w:val="04A0" w:firstRow="1" w:lastRow="0" w:firstColumn="1" w:lastColumn="0" w:noHBand="0" w:noVBand="1"/>
      </w:tblPr>
      <w:tblGrid>
        <w:gridCol w:w="1697"/>
        <w:gridCol w:w="1698"/>
        <w:gridCol w:w="1698"/>
      </w:tblGrid>
      <w:tr w:rsidR="005C66B4" w:rsidTr="005C66B4">
        <w:trPr>
          <w:trHeight w:val="453"/>
        </w:trPr>
        <w:tc>
          <w:tcPr>
            <w:tcW w:w="1697" w:type="dxa"/>
          </w:tcPr>
          <w:p w:rsidR="005C66B4" w:rsidRDefault="005C66B4" w:rsidP="00F73C61">
            <w:pPr>
              <w:jc w:val="both"/>
            </w:pPr>
            <w:r>
              <w:t>Registro de parámetros</w:t>
            </w:r>
          </w:p>
        </w:tc>
        <w:tc>
          <w:tcPr>
            <w:tcW w:w="1698" w:type="dxa"/>
          </w:tcPr>
          <w:p w:rsidR="005C66B4" w:rsidRDefault="005C66B4" w:rsidP="00F73C61">
            <w:pPr>
              <w:jc w:val="both"/>
            </w:pPr>
            <w:r>
              <w:t xml:space="preserve">Registros locales </w:t>
            </w:r>
          </w:p>
        </w:tc>
        <w:tc>
          <w:tcPr>
            <w:tcW w:w="1698" w:type="dxa"/>
          </w:tcPr>
          <w:p w:rsidR="005C66B4" w:rsidRDefault="005C66B4" w:rsidP="00F73C61">
            <w:pPr>
              <w:jc w:val="both"/>
            </w:pPr>
            <w:r>
              <w:t xml:space="preserve">Registros temporales </w:t>
            </w:r>
          </w:p>
        </w:tc>
      </w:tr>
    </w:tbl>
    <w:p w:rsidR="005C66B4" w:rsidRDefault="005C66B4" w:rsidP="005C66B4">
      <w:pPr>
        <w:jc w:val="both"/>
      </w:pPr>
      <w:r>
        <w:tab/>
      </w:r>
      <w:r>
        <w:tab/>
      </w:r>
      <w:r>
        <w:tab/>
        <w:t xml:space="preserve">Ventanas de registros solapadas </w:t>
      </w:r>
    </w:p>
    <w:p w:rsidR="005C66B4" w:rsidRDefault="005C66B4" w:rsidP="005C66B4">
      <w:pPr>
        <w:pStyle w:val="Prrafodelista"/>
        <w:numPr>
          <w:ilvl w:val="0"/>
          <w:numId w:val="10"/>
        </w:numPr>
        <w:jc w:val="both"/>
      </w:pPr>
      <w:r>
        <w:t xml:space="preserve">La organización real del banco de registros es un buffer circulas de ventanas solapadas </w:t>
      </w:r>
    </w:p>
    <w:p w:rsidR="005C66B4" w:rsidRDefault="005C66B4" w:rsidP="005C66B4">
      <w:pPr>
        <w:pStyle w:val="Prrafodelista"/>
        <w:numPr>
          <w:ilvl w:val="0"/>
          <w:numId w:val="10"/>
        </w:numPr>
        <w:jc w:val="both"/>
      </w:pPr>
      <w:r>
        <w:t>Puntero de ventana en curso (</w:t>
      </w:r>
      <w:proofErr w:type="spellStart"/>
      <w:r>
        <w:t>Curnt-Window</w:t>
      </w:r>
      <w:proofErr w:type="spellEnd"/>
      <w:r>
        <w:t xml:space="preserve"> Pointer, CWP): apunta a la ventana del procedimiento activo actualmente.</w:t>
      </w:r>
    </w:p>
    <w:p w:rsidR="005C66B4" w:rsidRDefault="005C66B4" w:rsidP="005C66B4">
      <w:pPr>
        <w:pStyle w:val="Prrafodelista"/>
        <w:numPr>
          <w:ilvl w:val="0"/>
          <w:numId w:val="10"/>
        </w:numPr>
        <w:jc w:val="both"/>
      </w:pPr>
      <w:r>
        <w:t>El puntero de ventana Salvada (</w:t>
      </w:r>
      <w:proofErr w:type="spellStart"/>
      <w:r>
        <w:t>Saved-Window</w:t>
      </w:r>
      <w:proofErr w:type="spellEnd"/>
      <w:r>
        <w:t xml:space="preserve"> </w:t>
      </w:r>
      <w:r w:rsidR="000930A5">
        <w:t>Pointer SWP</w:t>
      </w:r>
      <w:r>
        <w:t>)</w:t>
      </w:r>
      <w:r w:rsidR="000930A5">
        <w:t>: identifica la ventana guardada en memoria más recientemente.</w:t>
      </w:r>
    </w:p>
    <w:p w:rsidR="000930A5" w:rsidRPr="005C66B4" w:rsidRDefault="000930A5" w:rsidP="000930A5">
      <w:pPr>
        <w:pStyle w:val="Prrafodelista"/>
        <w:jc w:val="both"/>
      </w:pPr>
    </w:p>
    <w:p w:rsidR="00E35304" w:rsidRPr="000930A5" w:rsidRDefault="000930A5" w:rsidP="000930A5">
      <w:pPr>
        <w:pStyle w:val="Prrafodelista"/>
        <w:jc w:val="center"/>
        <w:rPr>
          <w:b/>
        </w:rPr>
      </w:pPr>
      <w:r>
        <w:rPr>
          <w:b/>
        </w:rPr>
        <w:t xml:space="preserve">Variables Globales </w:t>
      </w:r>
    </w:p>
    <w:p w:rsidR="000C1B07" w:rsidRDefault="008F0F41" w:rsidP="008F0F41">
      <w:pPr>
        <w:pStyle w:val="Prrafodelista"/>
        <w:numPr>
          <w:ilvl w:val="0"/>
          <w:numId w:val="10"/>
        </w:numPr>
        <w:jc w:val="both"/>
      </w:pPr>
      <w:r>
        <w:t xml:space="preserve">La necesidad de almacenar las variables globales </w:t>
      </w:r>
      <w:proofErr w:type="spellStart"/>
      <w:r>
        <w:t>ue</w:t>
      </w:r>
      <w:proofErr w:type="spellEnd"/>
      <w:r>
        <w:t xml:space="preserve"> son las accedidas por </w:t>
      </w:r>
      <w:proofErr w:type="spellStart"/>
      <w:r>
        <w:t>mas</w:t>
      </w:r>
      <w:proofErr w:type="spellEnd"/>
      <w:r>
        <w:t xml:space="preserve"> de un procedimiento, se sugieren dos opciones :</w:t>
      </w:r>
    </w:p>
    <w:p w:rsidR="008F0F41" w:rsidRDefault="008F0F41" w:rsidP="008F0F41">
      <w:pPr>
        <w:pStyle w:val="Prrafodelista"/>
        <w:numPr>
          <w:ilvl w:val="1"/>
          <w:numId w:val="10"/>
        </w:numPr>
        <w:jc w:val="both"/>
      </w:pPr>
      <w:r>
        <w:t>La primera es que el compilador asigne posiciones de memoria a las variables declaradas como globales en un HLL, y que todas las instrucciones máquina que referencien esas variables usen operadores referenciados en memoria.</w:t>
      </w:r>
    </w:p>
    <w:p w:rsidR="008F0F41" w:rsidRDefault="008F0F41" w:rsidP="008F0F41">
      <w:pPr>
        <w:pStyle w:val="Prrafodelista"/>
        <w:numPr>
          <w:ilvl w:val="1"/>
          <w:numId w:val="10"/>
        </w:numPr>
        <w:jc w:val="both"/>
      </w:pPr>
      <w:r>
        <w:t xml:space="preserve">Una alternativa es incorporar al procesador un conjunto de registros globales. </w:t>
      </w:r>
    </w:p>
    <w:p w:rsidR="00354D00" w:rsidRDefault="008F0F41" w:rsidP="00354D00">
      <w:pPr>
        <w:ind w:left="708"/>
        <w:jc w:val="center"/>
        <w:rPr>
          <w:b/>
        </w:rPr>
      </w:pPr>
      <w:r>
        <w:rPr>
          <w:b/>
        </w:rPr>
        <w:t>Un amplio banco de registros frente a una cache</w:t>
      </w:r>
    </w:p>
    <w:tbl>
      <w:tblPr>
        <w:tblStyle w:val="Tablaconcuadrcula"/>
        <w:tblW w:w="0" w:type="auto"/>
        <w:tblInd w:w="708" w:type="dxa"/>
        <w:tblLook w:val="04A0" w:firstRow="1" w:lastRow="0" w:firstColumn="1" w:lastColumn="0" w:noHBand="0" w:noVBand="1"/>
      </w:tblPr>
      <w:tblGrid>
        <w:gridCol w:w="4172"/>
        <w:gridCol w:w="4174"/>
      </w:tblGrid>
      <w:tr w:rsidR="00354D00" w:rsidTr="00354D00">
        <w:tc>
          <w:tcPr>
            <w:tcW w:w="4489" w:type="dxa"/>
          </w:tcPr>
          <w:p w:rsidR="00354D00" w:rsidRDefault="00354D00" w:rsidP="008F0F41">
            <w:pPr>
              <w:jc w:val="center"/>
              <w:rPr>
                <w:b/>
              </w:rPr>
            </w:pPr>
            <w:r>
              <w:rPr>
                <w:b/>
              </w:rPr>
              <w:t>Banco de registro</w:t>
            </w:r>
          </w:p>
        </w:tc>
        <w:tc>
          <w:tcPr>
            <w:tcW w:w="4489" w:type="dxa"/>
          </w:tcPr>
          <w:p w:rsidR="00354D00" w:rsidRDefault="00354D00" w:rsidP="008F0F41">
            <w:pPr>
              <w:jc w:val="center"/>
              <w:rPr>
                <w:b/>
              </w:rPr>
            </w:pPr>
            <w:r>
              <w:rPr>
                <w:b/>
              </w:rPr>
              <w:t>Caché</w:t>
            </w:r>
          </w:p>
        </w:tc>
      </w:tr>
      <w:tr w:rsidR="00354D00" w:rsidTr="00354D00">
        <w:tc>
          <w:tcPr>
            <w:tcW w:w="4489" w:type="dxa"/>
          </w:tcPr>
          <w:p w:rsidR="00354D00" w:rsidRPr="00354D00" w:rsidRDefault="00354D00" w:rsidP="008F0F41">
            <w:pPr>
              <w:jc w:val="center"/>
            </w:pPr>
            <w:r>
              <w:t>Todos los datos escalares locales</w:t>
            </w:r>
          </w:p>
        </w:tc>
        <w:tc>
          <w:tcPr>
            <w:tcW w:w="4489" w:type="dxa"/>
          </w:tcPr>
          <w:p w:rsidR="00354D00" w:rsidRPr="00354D00" w:rsidRDefault="00354D00" w:rsidP="008F0F41">
            <w:pPr>
              <w:jc w:val="center"/>
            </w:pPr>
            <w:r>
              <w:t>datos escalares locales recientemente usados</w:t>
            </w:r>
          </w:p>
        </w:tc>
      </w:tr>
      <w:tr w:rsidR="00354D00" w:rsidTr="00354D00">
        <w:tc>
          <w:tcPr>
            <w:tcW w:w="4489" w:type="dxa"/>
          </w:tcPr>
          <w:p w:rsidR="00354D00" w:rsidRPr="00354D00" w:rsidRDefault="00354D00" w:rsidP="008F0F41">
            <w:pPr>
              <w:jc w:val="center"/>
            </w:pPr>
            <w:r>
              <w:t xml:space="preserve">variables individuales </w:t>
            </w:r>
          </w:p>
        </w:tc>
        <w:tc>
          <w:tcPr>
            <w:tcW w:w="4489" w:type="dxa"/>
          </w:tcPr>
          <w:p w:rsidR="00354D00" w:rsidRPr="00354D00" w:rsidRDefault="00354D00" w:rsidP="008F0F41">
            <w:pPr>
              <w:jc w:val="center"/>
            </w:pPr>
            <w:r>
              <w:t>Bloques de memoria</w:t>
            </w:r>
          </w:p>
        </w:tc>
      </w:tr>
      <w:tr w:rsidR="00354D00" w:rsidTr="00354D00">
        <w:tc>
          <w:tcPr>
            <w:tcW w:w="4489" w:type="dxa"/>
          </w:tcPr>
          <w:p w:rsidR="00354D00" w:rsidRPr="00354D00" w:rsidRDefault="00354D00" w:rsidP="008F0F41">
            <w:pPr>
              <w:jc w:val="center"/>
            </w:pPr>
            <w:r>
              <w:t xml:space="preserve">variables globales asignadas por el compilador </w:t>
            </w:r>
          </w:p>
        </w:tc>
        <w:tc>
          <w:tcPr>
            <w:tcW w:w="4489" w:type="dxa"/>
          </w:tcPr>
          <w:p w:rsidR="00354D00" w:rsidRPr="00354D00" w:rsidRDefault="00354D00" w:rsidP="008F0F41">
            <w:pPr>
              <w:jc w:val="center"/>
            </w:pPr>
            <w:r>
              <w:t xml:space="preserve">Variables globales usadas recientemente </w:t>
            </w:r>
          </w:p>
        </w:tc>
      </w:tr>
      <w:tr w:rsidR="00354D00" w:rsidTr="00354D00">
        <w:tc>
          <w:tcPr>
            <w:tcW w:w="4489" w:type="dxa"/>
          </w:tcPr>
          <w:p w:rsidR="00354D00" w:rsidRPr="00354D00" w:rsidRDefault="00354D00" w:rsidP="008F0F41">
            <w:pPr>
              <w:jc w:val="center"/>
            </w:pPr>
            <w:r>
              <w:t xml:space="preserve">salvaguarda/restauración basadas en la profundidad de anidamiento </w:t>
            </w:r>
          </w:p>
        </w:tc>
        <w:tc>
          <w:tcPr>
            <w:tcW w:w="4489" w:type="dxa"/>
          </w:tcPr>
          <w:p w:rsidR="00354D00" w:rsidRPr="00354D00" w:rsidRDefault="00354D00" w:rsidP="008F0F41">
            <w:pPr>
              <w:jc w:val="center"/>
            </w:pPr>
            <w:r>
              <w:t>Salvaguarda/restauración basadas en el algoritmo de reemplazo</w:t>
            </w:r>
          </w:p>
        </w:tc>
      </w:tr>
      <w:tr w:rsidR="00354D00" w:rsidTr="00354D00">
        <w:tc>
          <w:tcPr>
            <w:tcW w:w="4489" w:type="dxa"/>
          </w:tcPr>
          <w:p w:rsidR="00354D00" w:rsidRPr="00354D00" w:rsidRDefault="00354D00" w:rsidP="00354D00">
            <w:pPr>
              <w:jc w:val="center"/>
            </w:pPr>
            <w:r>
              <w:t xml:space="preserve">direccionamiento a registros </w:t>
            </w:r>
          </w:p>
        </w:tc>
        <w:tc>
          <w:tcPr>
            <w:tcW w:w="4489" w:type="dxa"/>
          </w:tcPr>
          <w:p w:rsidR="00354D00" w:rsidRPr="00354D00" w:rsidRDefault="00354D00" w:rsidP="008F0F41">
            <w:pPr>
              <w:jc w:val="center"/>
            </w:pPr>
            <w:r w:rsidRPr="00354D00">
              <w:t>Direccionamiento a memoria</w:t>
            </w:r>
          </w:p>
        </w:tc>
      </w:tr>
    </w:tbl>
    <w:p w:rsidR="000C1B07" w:rsidRDefault="00354D00" w:rsidP="00354D00">
      <w:pPr>
        <w:ind w:left="708" w:firstLine="708"/>
        <w:jc w:val="center"/>
      </w:pPr>
      <w:r>
        <w:t>Características  de las organizaciones de un banco de registros amplio y de cache</w:t>
      </w:r>
    </w:p>
    <w:p w:rsidR="001B0684" w:rsidRDefault="00BA74A0" w:rsidP="00BA74A0">
      <w:pPr>
        <w:pStyle w:val="Prrafodelista"/>
        <w:numPr>
          <w:ilvl w:val="0"/>
          <w:numId w:val="10"/>
        </w:numPr>
        <w:jc w:val="both"/>
      </w:pPr>
      <w:r>
        <w:lastRenderedPageBreak/>
        <w:t>El banco de registros organizado en ventanas funciona como un buffer pequeño y rápido que contiene un subconjunto de todas las variables que probablemente se usen más</w:t>
      </w:r>
    </w:p>
    <w:p w:rsidR="001B0684" w:rsidRDefault="001B0684" w:rsidP="001B0684">
      <w:pPr>
        <w:pStyle w:val="Prrafodelista"/>
        <w:jc w:val="both"/>
      </w:pPr>
    </w:p>
    <w:p w:rsidR="001B0684" w:rsidRDefault="001B0684" w:rsidP="001B0684">
      <w:pPr>
        <w:pStyle w:val="Prrafodelista"/>
        <w:jc w:val="both"/>
      </w:pPr>
    </w:p>
    <w:p w:rsidR="000C1B07" w:rsidRDefault="001B0684" w:rsidP="001B0684">
      <w:pPr>
        <w:jc w:val="center"/>
        <w:rPr>
          <w:b/>
        </w:rPr>
      </w:pPr>
      <w:r w:rsidRPr="001B0684">
        <w:rPr>
          <w:b/>
        </w:rPr>
        <w:t>13.3 optimización de registros basada en el compilador.</w:t>
      </w:r>
    </w:p>
    <w:p w:rsidR="006F092C" w:rsidRDefault="006F092C" w:rsidP="006F092C">
      <w:pPr>
        <w:pStyle w:val="Prrafodelista"/>
        <w:numPr>
          <w:ilvl w:val="0"/>
          <w:numId w:val="10"/>
        </w:numPr>
        <w:jc w:val="both"/>
      </w:pPr>
      <w:r>
        <w:t xml:space="preserve">El objetivo del compilador es mantener en registro en lugar de en memoria las </w:t>
      </w:r>
      <w:proofErr w:type="spellStart"/>
      <w:r>
        <w:t>operandos</w:t>
      </w:r>
      <w:proofErr w:type="spellEnd"/>
      <w:r>
        <w:t xml:space="preserve"> necesarios para tantos cálculos como sea posible, y minimizar las operaciones de carga y almacenamiento.</w:t>
      </w:r>
    </w:p>
    <w:p w:rsidR="006F092C" w:rsidRDefault="006F092C" w:rsidP="006F092C">
      <w:pPr>
        <w:pStyle w:val="Prrafodelista"/>
        <w:numPr>
          <w:ilvl w:val="0"/>
          <w:numId w:val="10"/>
        </w:numPr>
        <w:jc w:val="both"/>
      </w:pPr>
      <w:r>
        <w:t xml:space="preserve">La técnica usada más comúnmente en los compiladores para RISC se conoce como coloreado de grafos. </w:t>
      </w:r>
    </w:p>
    <w:p w:rsidR="006F092C" w:rsidRDefault="006F092C" w:rsidP="006F092C">
      <w:pPr>
        <w:pStyle w:val="Prrafodelista"/>
        <w:jc w:val="both"/>
      </w:pPr>
    </w:p>
    <w:p w:rsidR="00366369" w:rsidRDefault="00366369" w:rsidP="00366369">
      <w:pPr>
        <w:pStyle w:val="Prrafodelista"/>
        <w:jc w:val="center"/>
        <w:rPr>
          <w:b/>
        </w:rPr>
      </w:pPr>
      <w:r>
        <w:rPr>
          <w:b/>
        </w:rPr>
        <w:t xml:space="preserve">13.4 Arquitectura de repertorio reducido de instrucciones </w:t>
      </w:r>
    </w:p>
    <w:p w:rsidR="00366369" w:rsidRDefault="00366369" w:rsidP="00366369">
      <w:pPr>
        <w:pStyle w:val="Prrafodelista"/>
        <w:jc w:val="center"/>
        <w:rPr>
          <w:b/>
        </w:rPr>
      </w:pPr>
    </w:p>
    <w:p w:rsidR="00366369" w:rsidRDefault="00366369" w:rsidP="00366369">
      <w:pPr>
        <w:pStyle w:val="Prrafodelista"/>
        <w:jc w:val="center"/>
        <w:rPr>
          <w:b/>
        </w:rPr>
      </w:pPr>
      <w:r>
        <w:rPr>
          <w:b/>
        </w:rPr>
        <w:t>¿Por qué CISC?</w:t>
      </w:r>
    </w:p>
    <w:p w:rsidR="00366369" w:rsidRDefault="003F7A91" w:rsidP="003F7A91">
      <w:pPr>
        <w:pStyle w:val="Prrafodelista"/>
        <w:numPr>
          <w:ilvl w:val="0"/>
          <w:numId w:val="10"/>
        </w:numPr>
        <w:jc w:val="both"/>
      </w:pPr>
      <w:r>
        <w:t>Hemos mencionado la tendencia hacia repertorios de instrucciones más ricos, que incluyen un número mayor de instrucciones e instrucciones más complejas. Estas tendencias ha sido motivada por dos razones principales:</w:t>
      </w:r>
    </w:p>
    <w:p w:rsidR="003F7A91" w:rsidRDefault="003F7A91" w:rsidP="003F7A91">
      <w:pPr>
        <w:pStyle w:val="Prrafodelista"/>
        <w:numPr>
          <w:ilvl w:val="1"/>
          <w:numId w:val="10"/>
        </w:numPr>
        <w:jc w:val="both"/>
      </w:pPr>
      <w:r>
        <w:t xml:space="preserve">El deseo de simplificar los compiladores </w:t>
      </w:r>
    </w:p>
    <w:p w:rsidR="003F7A91" w:rsidRDefault="003F7A91" w:rsidP="003F7A91">
      <w:pPr>
        <w:pStyle w:val="Prrafodelista"/>
        <w:numPr>
          <w:ilvl w:val="1"/>
          <w:numId w:val="10"/>
        </w:numPr>
        <w:jc w:val="both"/>
      </w:pPr>
      <w:r>
        <w:t xml:space="preserve">El deseo de mejorar las prestaciones </w:t>
      </w:r>
    </w:p>
    <w:p w:rsidR="003A2207" w:rsidRDefault="003A2207" w:rsidP="003A2207">
      <w:pPr>
        <w:pStyle w:val="Prrafodelista"/>
        <w:jc w:val="both"/>
      </w:pPr>
    </w:p>
    <w:p w:rsidR="003F7A91" w:rsidRDefault="003A2207" w:rsidP="003F7A91">
      <w:pPr>
        <w:pStyle w:val="Prrafodelista"/>
        <w:numPr>
          <w:ilvl w:val="0"/>
          <w:numId w:val="10"/>
        </w:numPr>
        <w:jc w:val="both"/>
      </w:pPr>
      <w:r>
        <w:t>La primera de las razones citadas, la simplificación de los compiladores</w:t>
      </w:r>
    </w:p>
    <w:p w:rsidR="003A2207" w:rsidRDefault="003A2207" w:rsidP="003F7A91">
      <w:pPr>
        <w:pStyle w:val="Prrafodelista"/>
        <w:numPr>
          <w:ilvl w:val="0"/>
          <w:numId w:val="10"/>
        </w:numPr>
        <w:jc w:val="both"/>
      </w:pPr>
      <w:r>
        <w:t>La otra razón importante mencionada es la esperanza de que los CISC produzca programas más pequeños y rápidos.</w:t>
      </w:r>
    </w:p>
    <w:p w:rsidR="003A2207" w:rsidRDefault="003A2207" w:rsidP="003A2207">
      <w:pPr>
        <w:jc w:val="center"/>
        <w:rPr>
          <w:b/>
        </w:rPr>
      </w:pPr>
      <w:r>
        <w:rPr>
          <w:b/>
        </w:rPr>
        <w:t xml:space="preserve">Características de las arquitecturas de repertorio reducido de instrucciones </w:t>
      </w:r>
    </w:p>
    <w:p w:rsidR="003A2207" w:rsidRDefault="000C68A4" w:rsidP="000C68A4">
      <w:pPr>
        <w:pStyle w:val="Prrafodelista"/>
        <w:numPr>
          <w:ilvl w:val="0"/>
          <w:numId w:val="12"/>
        </w:numPr>
        <w:jc w:val="both"/>
      </w:pPr>
      <w:r w:rsidRPr="000C68A4">
        <w:t>Aunque ha</w:t>
      </w:r>
      <w:r>
        <w:t xml:space="preserve"> habido diferentes aproximaciones a la arquitectura de repertorio reducido de instrucciones, hay ciertas características comunes a todas ellas :</w:t>
      </w:r>
      <w:r w:rsidRPr="000C68A4">
        <w:t xml:space="preserve"> </w:t>
      </w:r>
    </w:p>
    <w:p w:rsidR="000C68A4" w:rsidRDefault="000C68A4" w:rsidP="000C68A4">
      <w:pPr>
        <w:pStyle w:val="Prrafodelista"/>
        <w:numPr>
          <w:ilvl w:val="0"/>
          <w:numId w:val="13"/>
        </w:numPr>
        <w:jc w:val="both"/>
      </w:pPr>
      <w:r>
        <w:t xml:space="preserve">Una instrucción por ciclo: se ejecuta una instrucción de maquina cada ciclo de máquina. </w:t>
      </w:r>
    </w:p>
    <w:p w:rsidR="000C68A4" w:rsidRDefault="000C68A4" w:rsidP="000C68A4">
      <w:pPr>
        <w:pStyle w:val="Prrafodelista"/>
        <w:numPr>
          <w:ilvl w:val="0"/>
          <w:numId w:val="13"/>
        </w:numPr>
        <w:jc w:val="both"/>
      </w:pPr>
      <w:r>
        <w:t>Operaciones registro a registro: la mayoría de las operaciones deben ser del tipo registro a registro con la excepción de sencillas operaciones LOAD y STORE para acc</w:t>
      </w:r>
      <w:r w:rsidR="0012644E">
        <w:t>eder a memoria.</w:t>
      </w:r>
      <w:r>
        <w:t xml:space="preserve">  </w:t>
      </w:r>
    </w:p>
    <w:p w:rsidR="000C68A4" w:rsidRDefault="000C68A4" w:rsidP="000C68A4">
      <w:pPr>
        <w:pStyle w:val="Prrafodelista"/>
        <w:numPr>
          <w:ilvl w:val="0"/>
          <w:numId w:val="13"/>
        </w:numPr>
        <w:jc w:val="both"/>
      </w:pPr>
      <w:r>
        <w:t>Modos de direccionamiento sencillos</w:t>
      </w:r>
      <w:r w:rsidR="0012644E">
        <w:t>: casi todas las instrucciones RISC usan direccionamiento sencillo a registro.</w:t>
      </w:r>
    </w:p>
    <w:p w:rsidR="000C68A4" w:rsidRDefault="000C68A4" w:rsidP="000C68A4">
      <w:pPr>
        <w:pStyle w:val="Prrafodelista"/>
        <w:numPr>
          <w:ilvl w:val="0"/>
          <w:numId w:val="13"/>
        </w:numPr>
        <w:jc w:val="both"/>
      </w:pPr>
      <w:r>
        <w:t>Formatos de instrucción sencillos.</w:t>
      </w:r>
    </w:p>
    <w:p w:rsidR="000C68A4" w:rsidRDefault="000C68A4" w:rsidP="000C68A4">
      <w:pPr>
        <w:pStyle w:val="Prrafodelista"/>
        <w:ind w:left="1440"/>
        <w:jc w:val="both"/>
      </w:pPr>
    </w:p>
    <w:p w:rsidR="000C68A4" w:rsidRDefault="000C68A4" w:rsidP="000C68A4">
      <w:pPr>
        <w:pStyle w:val="Prrafodelista"/>
        <w:numPr>
          <w:ilvl w:val="0"/>
          <w:numId w:val="12"/>
        </w:numPr>
        <w:jc w:val="both"/>
      </w:pPr>
      <w:r>
        <w:t>Un ciclo de maquina se define c</w:t>
      </w:r>
      <w:r>
        <w:t xml:space="preserve">omo el tiempo que se tarda en captar dos </w:t>
      </w:r>
      <w:proofErr w:type="spellStart"/>
      <w:r>
        <w:t>operandos</w:t>
      </w:r>
      <w:proofErr w:type="spellEnd"/>
      <w:r>
        <w:t xml:space="preserve"> desde dos </w:t>
      </w:r>
      <w:r w:rsidR="0012644E">
        <w:t>registros. Realizar</w:t>
      </w:r>
      <w:r>
        <w:t xml:space="preserve"> una operación de la ALU y almacenar el resultado en un registro</w:t>
      </w:r>
      <w:r w:rsidR="0012644E">
        <w:t>.</w:t>
      </w:r>
    </w:p>
    <w:p w:rsidR="0012644E" w:rsidRDefault="0012644E" w:rsidP="00124EE2">
      <w:pPr>
        <w:pStyle w:val="Prrafodelista"/>
        <w:jc w:val="both"/>
      </w:pPr>
    </w:p>
    <w:p w:rsidR="00124EE2" w:rsidRDefault="00124EE2" w:rsidP="00124EE2">
      <w:pPr>
        <w:pStyle w:val="Prrafodelista"/>
        <w:jc w:val="center"/>
        <w:rPr>
          <w:b/>
        </w:rPr>
      </w:pPr>
      <w:r>
        <w:rPr>
          <w:b/>
        </w:rPr>
        <w:lastRenderedPageBreak/>
        <w:t>Características CISC frente a RISC</w:t>
      </w:r>
    </w:p>
    <w:p w:rsidR="00D400A0" w:rsidRDefault="00D400A0" w:rsidP="00124EE2">
      <w:pPr>
        <w:pStyle w:val="Prrafodelista"/>
        <w:jc w:val="center"/>
        <w:rPr>
          <w:b/>
        </w:rPr>
      </w:pPr>
    </w:p>
    <w:p w:rsidR="00124EE2" w:rsidRPr="00D400A0" w:rsidRDefault="00D400A0" w:rsidP="00D400A0">
      <w:pPr>
        <w:pStyle w:val="Prrafodelista"/>
        <w:numPr>
          <w:ilvl w:val="0"/>
          <w:numId w:val="12"/>
        </w:numPr>
        <w:jc w:val="both"/>
        <w:rPr>
          <w:b/>
        </w:rPr>
      </w:pPr>
      <w:r>
        <w:t xml:space="preserve"> Tras el enunciado inicial por </w:t>
      </w:r>
      <w:r w:rsidR="00CF55B0">
        <w:t>las</w:t>
      </w:r>
      <w:r>
        <w:t xml:space="preserve"> maquinas RICS, ha habido una creciente convicción de que </w:t>
      </w:r>
    </w:p>
    <w:p w:rsidR="00D400A0" w:rsidRPr="00D400A0" w:rsidRDefault="00D400A0" w:rsidP="00D400A0">
      <w:pPr>
        <w:pStyle w:val="Prrafodelista"/>
        <w:numPr>
          <w:ilvl w:val="1"/>
          <w:numId w:val="12"/>
        </w:numPr>
        <w:jc w:val="both"/>
        <w:rPr>
          <w:b/>
        </w:rPr>
      </w:pPr>
      <w:r>
        <w:t>Los diseñadores RISC pueden sacar provecho de la inclusión de algunas características CISC</w:t>
      </w:r>
    </w:p>
    <w:p w:rsidR="00D400A0" w:rsidRPr="00D400A0" w:rsidRDefault="00D400A0" w:rsidP="00D400A0">
      <w:pPr>
        <w:pStyle w:val="Prrafodelista"/>
        <w:numPr>
          <w:ilvl w:val="1"/>
          <w:numId w:val="12"/>
        </w:numPr>
        <w:jc w:val="both"/>
        <w:rPr>
          <w:b/>
        </w:rPr>
      </w:pPr>
      <w:r>
        <w:t>Los diseños, CISC pueden sacar provecho de la inclusión de algunas características RISC.</w:t>
      </w:r>
    </w:p>
    <w:p w:rsidR="00D400A0" w:rsidRPr="00D400A0" w:rsidRDefault="00D400A0" w:rsidP="00D400A0">
      <w:pPr>
        <w:pStyle w:val="Prrafodelista"/>
        <w:numPr>
          <w:ilvl w:val="0"/>
          <w:numId w:val="12"/>
        </w:numPr>
        <w:jc w:val="both"/>
        <w:rPr>
          <w:b/>
        </w:rPr>
      </w:pPr>
      <w:r>
        <w:t xml:space="preserve">para el objetivo de esta comparación, se considera típico de un RISC clásico lo siguiente </w:t>
      </w:r>
    </w:p>
    <w:p w:rsidR="00D400A0" w:rsidRPr="00D400A0" w:rsidRDefault="00D400A0" w:rsidP="00D400A0">
      <w:pPr>
        <w:pStyle w:val="Prrafodelista"/>
        <w:numPr>
          <w:ilvl w:val="0"/>
          <w:numId w:val="14"/>
        </w:numPr>
        <w:jc w:val="both"/>
        <w:rPr>
          <w:b/>
        </w:rPr>
      </w:pPr>
      <w:r>
        <w:t>un único tamaño de instrucción</w:t>
      </w:r>
    </w:p>
    <w:p w:rsidR="00D400A0" w:rsidRPr="00D400A0" w:rsidRDefault="00D400A0" w:rsidP="00D400A0">
      <w:pPr>
        <w:pStyle w:val="Prrafodelista"/>
        <w:numPr>
          <w:ilvl w:val="0"/>
          <w:numId w:val="14"/>
        </w:numPr>
        <w:jc w:val="both"/>
        <w:rPr>
          <w:b/>
        </w:rPr>
      </w:pPr>
      <w:r>
        <w:t>ese tamaño es típicamente cuatro byte</w:t>
      </w:r>
    </w:p>
    <w:p w:rsidR="00D400A0" w:rsidRPr="00D400A0" w:rsidRDefault="00D400A0" w:rsidP="00D400A0">
      <w:pPr>
        <w:pStyle w:val="Prrafodelista"/>
        <w:numPr>
          <w:ilvl w:val="0"/>
          <w:numId w:val="14"/>
        </w:numPr>
        <w:jc w:val="both"/>
        <w:rPr>
          <w:b/>
        </w:rPr>
      </w:pPr>
      <w:r>
        <w:t>un pequeño número de modos de direccionamiento de datos, típicamente menor que cinco.</w:t>
      </w:r>
    </w:p>
    <w:p w:rsidR="00D400A0" w:rsidRPr="00D400A0" w:rsidRDefault="00D400A0" w:rsidP="00D400A0">
      <w:pPr>
        <w:pStyle w:val="Prrafodelista"/>
        <w:numPr>
          <w:ilvl w:val="0"/>
          <w:numId w:val="14"/>
        </w:numPr>
        <w:jc w:val="both"/>
        <w:rPr>
          <w:b/>
        </w:rPr>
      </w:pPr>
      <w:r>
        <w:t>No se usa direccionamiento indirecto que quiera efectuar un acceso a memoria para conseguir la dirección de memoria de otro operando.</w:t>
      </w:r>
    </w:p>
    <w:p w:rsidR="00D400A0" w:rsidRPr="00287AEA" w:rsidRDefault="00D400A0" w:rsidP="00D400A0">
      <w:pPr>
        <w:pStyle w:val="Prrafodelista"/>
        <w:numPr>
          <w:ilvl w:val="0"/>
          <w:numId w:val="14"/>
        </w:numPr>
        <w:jc w:val="both"/>
        <w:rPr>
          <w:b/>
        </w:rPr>
      </w:pPr>
      <w:r>
        <w:t xml:space="preserve">No hay operaciones que combinen carga/almacenamiento con cálculos aritméticos </w:t>
      </w:r>
      <w:r w:rsidR="00287AEA">
        <w:t>(suma desde memoria, suma a memoria)</w:t>
      </w:r>
    </w:p>
    <w:p w:rsidR="00287AEA" w:rsidRPr="00287AEA" w:rsidRDefault="00287AEA" w:rsidP="00D400A0">
      <w:pPr>
        <w:pStyle w:val="Prrafodelista"/>
        <w:numPr>
          <w:ilvl w:val="0"/>
          <w:numId w:val="14"/>
        </w:numPr>
        <w:jc w:val="both"/>
        <w:rPr>
          <w:b/>
        </w:rPr>
      </w:pPr>
      <w:r>
        <w:t xml:space="preserve">No se direcciona más de un operando de memoria por instrucción </w:t>
      </w:r>
    </w:p>
    <w:p w:rsidR="00287AEA" w:rsidRPr="00287AEA" w:rsidRDefault="00287AEA" w:rsidP="00D400A0">
      <w:pPr>
        <w:pStyle w:val="Prrafodelista"/>
        <w:numPr>
          <w:ilvl w:val="0"/>
          <w:numId w:val="14"/>
        </w:numPr>
        <w:jc w:val="both"/>
        <w:rPr>
          <w:b/>
        </w:rPr>
      </w:pPr>
      <w:r>
        <w:t xml:space="preserve">Las operaciones de carga/almacenamiento no admiten una alienación de daros arbitraria </w:t>
      </w:r>
    </w:p>
    <w:p w:rsidR="00287AEA" w:rsidRPr="00287AEA" w:rsidRDefault="00287AEA" w:rsidP="00D400A0">
      <w:pPr>
        <w:pStyle w:val="Prrafodelista"/>
        <w:numPr>
          <w:ilvl w:val="0"/>
          <w:numId w:val="14"/>
        </w:numPr>
        <w:jc w:val="both"/>
        <w:rPr>
          <w:b/>
        </w:rPr>
      </w:pPr>
      <w:r>
        <w:t>Un número máximo de usos de la unidad de gestión de memoria (</w:t>
      </w:r>
      <w:proofErr w:type="spellStart"/>
      <w:r>
        <w:t>Memory</w:t>
      </w:r>
      <w:proofErr w:type="spellEnd"/>
      <w:r>
        <w:t xml:space="preserve"> </w:t>
      </w:r>
      <w:proofErr w:type="spellStart"/>
      <w:r>
        <w:t>Managenent</w:t>
      </w:r>
      <w:proofErr w:type="spellEnd"/>
      <w:r>
        <w:t xml:space="preserve"> </w:t>
      </w:r>
      <w:proofErr w:type="spellStart"/>
      <w:r>
        <w:t>unit</w:t>
      </w:r>
      <w:proofErr w:type="spellEnd"/>
      <w:r>
        <w:t xml:space="preserve"> MMU) de una dirección de datos en cada instrucción</w:t>
      </w:r>
    </w:p>
    <w:p w:rsidR="00287AEA" w:rsidRPr="00287AEA" w:rsidRDefault="00287AEA" w:rsidP="00D400A0">
      <w:pPr>
        <w:pStyle w:val="Prrafodelista"/>
        <w:numPr>
          <w:ilvl w:val="0"/>
          <w:numId w:val="14"/>
        </w:numPr>
        <w:jc w:val="both"/>
        <w:rPr>
          <w:b/>
        </w:rPr>
      </w:pPr>
      <w:r>
        <w:t xml:space="preserve">El número de bits de un campo designados de registros entero es de cinco o </w:t>
      </w:r>
      <w:proofErr w:type="spellStart"/>
      <w:proofErr w:type="gramStart"/>
      <w:r>
        <w:t>mas</w:t>
      </w:r>
      <w:proofErr w:type="spellEnd"/>
      <w:proofErr w:type="gramEnd"/>
      <w:r>
        <w:t>.</w:t>
      </w:r>
    </w:p>
    <w:p w:rsidR="00287AEA" w:rsidRPr="00287AEA" w:rsidRDefault="00287AEA" w:rsidP="00D400A0">
      <w:pPr>
        <w:pStyle w:val="Prrafodelista"/>
        <w:numPr>
          <w:ilvl w:val="0"/>
          <w:numId w:val="14"/>
        </w:numPr>
        <w:jc w:val="both"/>
        <w:rPr>
          <w:b/>
        </w:rPr>
      </w:pPr>
      <w:r>
        <w:t xml:space="preserve">el número de bits de un campo </w:t>
      </w:r>
      <w:proofErr w:type="spellStart"/>
      <w:r>
        <w:t>designador</w:t>
      </w:r>
      <w:proofErr w:type="spellEnd"/>
      <w:r>
        <w:t xml:space="preserve"> de  registro de coma flotante es de cuatro o más.</w:t>
      </w:r>
    </w:p>
    <w:p w:rsidR="00287AEA" w:rsidRDefault="00287AEA" w:rsidP="00287AEA">
      <w:pPr>
        <w:ind w:left="1080"/>
        <w:jc w:val="center"/>
        <w:rPr>
          <w:b/>
        </w:rPr>
      </w:pPr>
      <w:r>
        <w:rPr>
          <w:b/>
        </w:rPr>
        <w:t>13.5 Segmentación en RISC</w:t>
      </w:r>
    </w:p>
    <w:p w:rsidR="00287AEA" w:rsidRDefault="00287AEA" w:rsidP="00287AEA">
      <w:pPr>
        <w:ind w:left="1080"/>
        <w:jc w:val="center"/>
        <w:rPr>
          <w:b/>
        </w:rPr>
      </w:pPr>
      <w:r>
        <w:rPr>
          <w:b/>
        </w:rPr>
        <w:t xml:space="preserve">Segmentación con instrucciones regulares </w:t>
      </w:r>
    </w:p>
    <w:p w:rsidR="00287AEA" w:rsidRDefault="00CF55B0" w:rsidP="00CF55B0">
      <w:pPr>
        <w:pStyle w:val="Prrafodelista"/>
        <w:numPr>
          <w:ilvl w:val="0"/>
          <w:numId w:val="15"/>
        </w:numPr>
        <w:jc w:val="both"/>
      </w:pPr>
      <w:r>
        <w:t>un ciclo de instrucción tiene las dos fases siguientes :</w:t>
      </w:r>
    </w:p>
    <w:p w:rsidR="00CF55B0" w:rsidRDefault="00CF55B0" w:rsidP="00CF55B0">
      <w:pPr>
        <w:pStyle w:val="Prrafodelista"/>
        <w:numPr>
          <w:ilvl w:val="1"/>
          <w:numId w:val="15"/>
        </w:numPr>
        <w:jc w:val="both"/>
      </w:pPr>
      <w:r>
        <w:t>I: captación de instrucción</w:t>
      </w:r>
    </w:p>
    <w:p w:rsidR="00CF55B0" w:rsidRDefault="00CF55B0" w:rsidP="00CF55B0">
      <w:pPr>
        <w:pStyle w:val="Prrafodelista"/>
        <w:numPr>
          <w:ilvl w:val="1"/>
          <w:numId w:val="15"/>
        </w:numPr>
        <w:jc w:val="both"/>
      </w:pPr>
      <w:r>
        <w:t xml:space="preserve">E: ejecución. </w:t>
      </w:r>
    </w:p>
    <w:p w:rsidR="00CF55B0" w:rsidRDefault="00CF55B0" w:rsidP="00CF55B0">
      <w:pPr>
        <w:pStyle w:val="Prrafodelista"/>
        <w:numPr>
          <w:ilvl w:val="0"/>
          <w:numId w:val="15"/>
        </w:numPr>
        <w:jc w:val="both"/>
      </w:pPr>
      <w:r>
        <w:t>Las operaciones de carga y almacenamiento necesitan tres fases:</w:t>
      </w:r>
    </w:p>
    <w:p w:rsidR="00CF55B0" w:rsidRDefault="00CF55B0" w:rsidP="00CF55B0">
      <w:pPr>
        <w:pStyle w:val="Prrafodelista"/>
        <w:numPr>
          <w:ilvl w:val="0"/>
          <w:numId w:val="16"/>
        </w:numPr>
        <w:jc w:val="both"/>
      </w:pPr>
      <w:r>
        <w:t>I: captación de instrucción</w:t>
      </w:r>
    </w:p>
    <w:p w:rsidR="00CF55B0" w:rsidRDefault="00CF55B0" w:rsidP="00CF55B0">
      <w:pPr>
        <w:pStyle w:val="Prrafodelista"/>
        <w:numPr>
          <w:ilvl w:val="0"/>
          <w:numId w:val="16"/>
        </w:numPr>
        <w:jc w:val="both"/>
      </w:pPr>
      <w:r>
        <w:t xml:space="preserve">E:ejecución </w:t>
      </w:r>
    </w:p>
    <w:p w:rsidR="00CF55B0" w:rsidRDefault="00CF55B0" w:rsidP="00CF55B0">
      <w:pPr>
        <w:pStyle w:val="Prrafodelista"/>
        <w:numPr>
          <w:ilvl w:val="0"/>
          <w:numId w:val="16"/>
        </w:numPr>
        <w:jc w:val="both"/>
      </w:pPr>
      <w:r>
        <w:t>D:memoria</w:t>
      </w:r>
    </w:p>
    <w:p w:rsidR="00CF55B0" w:rsidRDefault="00CF55B0" w:rsidP="00CF55B0">
      <w:pPr>
        <w:pStyle w:val="Prrafodelista"/>
        <w:numPr>
          <w:ilvl w:val="0"/>
          <w:numId w:val="18"/>
        </w:numPr>
        <w:jc w:val="both"/>
      </w:pPr>
      <w:r>
        <w:t xml:space="preserve">Hay dos problemas que impiden que se consiga la máxima aceleración </w:t>
      </w:r>
    </w:p>
    <w:p w:rsidR="00CF55B0" w:rsidRDefault="00CF55B0" w:rsidP="00CF55B0">
      <w:pPr>
        <w:pStyle w:val="Prrafodelista"/>
        <w:numPr>
          <w:ilvl w:val="1"/>
          <w:numId w:val="18"/>
        </w:numPr>
        <w:jc w:val="both"/>
      </w:pPr>
      <w:r>
        <w:t>El primero es que suponemos que se usa una memoria de un único puerto y que solo es posible un acceso a memoria en cada etapa</w:t>
      </w:r>
    </w:p>
    <w:p w:rsidR="00CF55B0" w:rsidRDefault="00CF55B0" w:rsidP="00CF55B0">
      <w:pPr>
        <w:pStyle w:val="Prrafodelista"/>
        <w:numPr>
          <w:ilvl w:val="1"/>
          <w:numId w:val="18"/>
        </w:numPr>
        <w:jc w:val="both"/>
      </w:pPr>
      <w:r>
        <w:t xml:space="preserve">El segundo problema consiste en que una instrucción de salto interrumpe el flujo secuencial de ejecución. </w:t>
      </w:r>
    </w:p>
    <w:p w:rsidR="00CF55B0" w:rsidRDefault="00CF55B0" w:rsidP="00CF55B0">
      <w:pPr>
        <w:pStyle w:val="Prrafodelista"/>
        <w:ind w:left="1440"/>
        <w:jc w:val="both"/>
      </w:pPr>
    </w:p>
    <w:p w:rsidR="00CF55B0" w:rsidRDefault="00CF55B0" w:rsidP="00CF55B0">
      <w:pPr>
        <w:pStyle w:val="Prrafodelista"/>
        <w:ind w:left="1440"/>
        <w:jc w:val="both"/>
      </w:pPr>
    </w:p>
    <w:p w:rsidR="00CF55B0" w:rsidRDefault="00CF55B0" w:rsidP="00CF55B0">
      <w:pPr>
        <w:pStyle w:val="Prrafodelista"/>
        <w:ind w:left="1440"/>
        <w:jc w:val="center"/>
        <w:rPr>
          <w:b/>
        </w:rPr>
      </w:pPr>
      <w:r>
        <w:rPr>
          <w:b/>
        </w:rPr>
        <w:lastRenderedPageBreak/>
        <w:t xml:space="preserve">Optimización de la segmentación </w:t>
      </w:r>
    </w:p>
    <w:p w:rsidR="00CF55B0" w:rsidRDefault="00CF55B0" w:rsidP="00CF55B0">
      <w:pPr>
        <w:pStyle w:val="Prrafodelista"/>
        <w:ind w:left="1440"/>
        <w:jc w:val="center"/>
        <w:rPr>
          <w:b/>
        </w:rPr>
      </w:pPr>
    </w:p>
    <w:p w:rsidR="00CF55B0" w:rsidRPr="00156D92" w:rsidRDefault="00156D92" w:rsidP="00156D92">
      <w:pPr>
        <w:pStyle w:val="Prrafodelista"/>
        <w:numPr>
          <w:ilvl w:val="0"/>
          <w:numId w:val="18"/>
        </w:numPr>
        <w:jc w:val="both"/>
        <w:rPr>
          <w:b/>
        </w:rPr>
      </w:pPr>
      <w:r>
        <w:t>El salto retardado, que es una forma de incrementar la eficiencia de la segmentación. Utiliza un salto que no tiene ligar hasta después de que se ejecute la siguiente instrucción (de ahí el termino retardado )</w:t>
      </w:r>
    </w:p>
    <w:p w:rsidR="00156D92" w:rsidRPr="00156D92" w:rsidRDefault="00156D92" w:rsidP="00156D92">
      <w:pPr>
        <w:pStyle w:val="Prrafodelista"/>
        <w:numPr>
          <w:ilvl w:val="0"/>
          <w:numId w:val="18"/>
        </w:numPr>
        <w:jc w:val="both"/>
        <w:rPr>
          <w:b/>
        </w:rPr>
      </w:pPr>
      <w:r>
        <w:t>La posición de la instrucción situada inmediatamente después de la instrucción de salto se conoce como espacio retardado.</w:t>
      </w:r>
    </w:p>
    <w:p w:rsidR="00156D92" w:rsidRPr="00156D92" w:rsidRDefault="00156D92" w:rsidP="00156D92">
      <w:pPr>
        <w:pStyle w:val="Prrafodelista"/>
        <w:jc w:val="both"/>
        <w:rPr>
          <w:b/>
        </w:rPr>
      </w:pPr>
    </w:p>
    <w:p w:rsidR="00156D92" w:rsidRDefault="00156D92" w:rsidP="00156D92">
      <w:pPr>
        <w:pStyle w:val="Prrafodelista"/>
        <w:jc w:val="center"/>
        <w:rPr>
          <w:b/>
        </w:rPr>
      </w:pPr>
      <w:r>
        <w:rPr>
          <w:b/>
        </w:rPr>
        <w:t>13.6 MIPS R4000</w:t>
      </w:r>
    </w:p>
    <w:p w:rsidR="00156D92" w:rsidRDefault="00156D92" w:rsidP="00156D92">
      <w:pPr>
        <w:pStyle w:val="Prrafodelista"/>
        <w:jc w:val="center"/>
        <w:rPr>
          <w:b/>
        </w:rPr>
      </w:pPr>
      <w:r>
        <w:rPr>
          <w:b/>
        </w:rPr>
        <w:t>13.7 SPARC</w:t>
      </w:r>
    </w:p>
    <w:p w:rsidR="00156D92" w:rsidRDefault="00156D92" w:rsidP="00156D92">
      <w:pPr>
        <w:pStyle w:val="Prrafodelista"/>
        <w:jc w:val="center"/>
        <w:rPr>
          <w:b/>
        </w:rPr>
      </w:pPr>
      <w:r>
        <w:rPr>
          <w:b/>
        </w:rPr>
        <w:t>13.8 La Controversia entre RISC y CISC</w:t>
      </w:r>
    </w:p>
    <w:p w:rsidR="00156D92" w:rsidRDefault="00156D92" w:rsidP="00156D92">
      <w:pPr>
        <w:pStyle w:val="Prrafodelista"/>
        <w:numPr>
          <w:ilvl w:val="0"/>
          <w:numId w:val="18"/>
        </w:numPr>
        <w:jc w:val="both"/>
      </w:pPr>
      <w:r>
        <w:t xml:space="preserve">Durante </w:t>
      </w:r>
      <w:r w:rsidR="00A60F7B">
        <w:t>muchos añ</w:t>
      </w:r>
      <w:r>
        <w:t xml:space="preserve">o la tendencia general en la arquitectura y organización de computadores ha sido incrementar la complejidad del procesador: </w:t>
      </w:r>
    </w:p>
    <w:p w:rsidR="00156D92" w:rsidRDefault="00156D92" w:rsidP="00156D92">
      <w:pPr>
        <w:pStyle w:val="Prrafodelista"/>
        <w:numPr>
          <w:ilvl w:val="1"/>
          <w:numId w:val="18"/>
        </w:numPr>
        <w:jc w:val="both"/>
      </w:pPr>
      <w:r>
        <w:t>Mas instrucciones</w:t>
      </w:r>
    </w:p>
    <w:p w:rsidR="00156D92" w:rsidRDefault="00156D92" w:rsidP="00156D92">
      <w:pPr>
        <w:pStyle w:val="Prrafodelista"/>
        <w:numPr>
          <w:ilvl w:val="1"/>
          <w:numId w:val="18"/>
        </w:numPr>
        <w:jc w:val="both"/>
      </w:pPr>
      <w:r>
        <w:t xml:space="preserve">Mas modos de direccionamiento </w:t>
      </w:r>
    </w:p>
    <w:p w:rsidR="00156D92" w:rsidRPr="00156D92" w:rsidRDefault="00156D92" w:rsidP="00156D92">
      <w:pPr>
        <w:pStyle w:val="Prrafodelista"/>
        <w:numPr>
          <w:ilvl w:val="1"/>
          <w:numId w:val="18"/>
        </w:numPr>
        <w:jc w:val="both"/>
      </w:pPr>
      <w:r>
        <w:t xml:space="preserve">Mas registros especializados </w:t>
      </w:r>
    </w:p>
    <w:p w:rsidR="003D3541" w:rsidRDefault="00A60F7B" w:rsidP="003D3541">
      <w:pPr>
        <w:pStyle w:val="Prrafodelista"/>
        <w:numPr>
          <w:ilvl w:val="0"/>
          <w:numId w:val="18"/>
        </w:numPr>
        <w:jc w:val="both"/>
      </w:pPr>
      <w:r w:rsidRPr="00A60F7B">
        <w:t>El trabajo que se ha hecho para eva</w:t>
      </w:r>
      <w:r w:rsidR="003D3541">
        <w:t>luar las ventajas de la aproximación RISC puede agrupar en dos categorías:</w:t>
      </w:r>
    </w:p>
    <w:p w:rsidR="003D3541" w:rsidRDefault="003D3541" w:rsidP="003D3541">
      <w:pPr>
        <w:pStyle w:val="Prrafodelista"/>
        <w:numPr>
          <w:ilvl w:val="1"/>
          <w:numId w:val="18"/>
        </w:numPr>
        <w:jc w:val="both"/>
      </w:pPr>
      <w:r>
        <w:t>Cuantitativa: intentos de comprar el tamaño de los programas y su velocidad de ejecución en máquinas RISC y CISC de similar tecnología.</w:t>
      </w:r>
    </w:p>
    <w:p w:rsidR="003D3541" w:rsidRDefault="003D3541" w:rsidP="003D3541">
      <w:pPr>
        <w:pStyle w:val="Prrafodelista"/>
        <w:numPr>
          <w:ilvl w:val="1"/>
          <w:numId w:val="18"/>
        </w:numPr>
        <w:jc w:val="both"/>
      </w:pPr>
      <w:r>
        <w:t>Revisión de asuntos tales como el soporte de lenguajes de alto nivel y el uso óptimo de los recursos VLSI.</w:t>
      </w:r>
    </w:p>
    <w:p w:rsidR="003D3541" w:rsidRDefault="003D3541" w:rsidP="003D3541">
      <w:pPr>
        <w:pStyle w:val="Prrafodelista"/>
        <w:numPr>
          <w:ilvl w:val="0"/>
          <w:numId w:val="19"/>
        </w:numPr>
        <w:jc w:val="both"/>
      </w:pPr>
      <w:r>
        <w:t xml:space="preserve">Cuando se intentan realizar tales comparaciones surgen varios problemas </w:t>
      </w:r>
    </w:p>
    <w:p w:rsidR="003D3541" w:rsidRDefault="003D3541" w:rsidP="003D3541">
      <w:pPr>
        <w:pStyle w:val="Prrafodelista"/>
        <w:numPr>
          <w:ilvl w:val="1"/>
          <w:numId w:val="19"/>
        </w:numPr>
        <w:jc w:val="both"/>
      </w:pPr>
      <w:r>
        <w:t>No hay un</w:t>
      </w:r>
      <w:r w:rsidR="0021516E">
        <w:t>a</w:t>
      </w:r>
      <w:r>
        <w:t xml:space="preserve"> pareja de máquinas RISC y CISC que sean comprables en cuanto a coste del ciclo de vida, nivel de tecnología, complejidad a nivel de puertas, sofisticación del compilador, soporte para el sistema operativo.</w:t>
      </w:r>
    </w:p>
    <w:p w:rsidR="003D3541" w:rsidRDefault="003D3541" w:rsidP="003D3541">
      <w:pPr>
        <w:pStyle w:val="Prrafodelista"/>
        <w:numPr>
          <w:ilvl w:val="1"/>
          <w:numId w:val="19"/>
        </w:numPr>
        <w:jc w:val="both"/>
      </w:pPr>
      <w:r>
        <w:t xml:space="preserve">No existe un conjunto de programa de prueba definitivo. Las prestaciones </w:t>
      </w:r>
      <w:r w:rsidR="0021516E">
        <w:t>varían</w:t>
      </w:r>
      <w:r>
        <w:t xml:space="preserve"> según el programa.</w:t>
      </w:r>
    </w:p>
    <w:p w:rsidR="003D3541" w:rsidRDefault="0021516E" w:rsidP="003D3541">
      <w:pPr>
        <w:pStyle w:val="Prrafodelista"/>
        <w:numPr>
          <w:ilvl w:val="1"/>
          <w:numId w:val="19"/>
        </w:numPr>
        <w:jc w:val="both"/>
      </w:pPr>
      <w:r>
        <w:t>Es difícil separar los efectos del hardware de los efectos debidos a la habilidad en el diseño de compilador.</w:t>
      </w:r>
    </w:p>
    <w:p w:rsidR="0021516E" w:rsidRPr="00A60F7B" w:rsidRDefault="0021516E" w:rsidP="003D3541">
      <w:pPr>
        <w:pStyle w:val="Prrafodelista"/>
        <w:numPr>
          <w:ilvl w:val="1"/>
          <w:numId w:val="19"/>
        </w:numPr>
        <w:jc w:val="both"/>
      </w:pPr>
      <w:r>
        <w:t>La mayor parte de los análisis comparativos con RISC se han hecho con máquinas &lt;&lt;de juguete</w:t>
      </w:r>
      <w:bookmarkStart w:id="0" w:name="_GoBack"/>
      <w:bookmarkEnd w:id="0"/>
      <w:r>
        <w:t xml:space="preserve">&gt;&gt; en vez de con productos comerciales. </w:t>
      </w:r>
    </w:p>
    <w:p w:rsidR="003F7A91" w:rsidRPr="00366369" w:rsidRDefault="003F7A91" w:rsidP="003F7A91">
      <w:pPr>
        <w:ind w:left="1080"/>
        <w:jc w:val="both"/>
      </w:pPr>
    </w:p>
    <w:p w:rsidR="00366369" w:rsidRPr="00366369" w:rsidRDefault="00366369" w:rsidP="00366369">
      <w:pPr>
        <w:pStyle w:val="Prrafodelista"/>
        <w:jc w:val="center"/>
        <w:rPr>
          <w:b/>
        </w:rPr>
      </w:pPr>
    </w:p>
    <w:sectPr w:rsidR="00366369" w:rsidRPr="003663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11D22"/>
    <w:multiLevelType w:val="hybridMultilevel"/>
    <w:tmpl w:val="220692F0"/>
    <w:lvl w:ilvl="0" w:tplc="200A0001">
      <w:start w:val="1"/>
      <w:numFmt w:val="bullet"/>
      <w:lvlText w:val=""/>
      <w:lvlJc w:val="left"/>
      <w:pPr>
        <w:ind w:left="720" w:hanging="360"/>
      </w:pPr>
      <w:rPr>
        <w:rFonts w:ascii="Symbol" w:hAnsi="Symbol" w:hint="default"/>
      </w:rPr>
    </w:lvl>
    <w:lvl w:ilvl="1" w:tplc="200A000F">
      <w:start w:val="1"/>
      <w:numFmt w:val="decimal"/>
      <w:lvlText w:val="%2."/>
      <w:lvlJc w:val="left"/>
      <w:pPr>
        <w:ind w:left="1440" w:hanging="360"/>
      </w:pPr>
      <w:rPr>
        <w:rFont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DDE167C"/>
    <w:multiLevelType w:val="hybridMultilevel"/>
    <w:tmpl w:val="AE8A535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nsid w:val="2E407AE6"/>
    <w:multiLevelType w:val="hybridMultilevel"/>
    <w:tmpl w:val="5940554C"/>
    <w:lvl w:ilvl="0" w:tplc="200A000F">
      <w:start w:val="1"/>
      <w:numFmt w:val="decimal"/>
      <w:lvlText w:val="%1."/>
      <w:lvlJc w:val="left"/>
      <w:pPr>
        <w:ind w:left="1353" w:hanging="360"/>
      </w:pPr>
      <w:rPr>
        <w:rFonts w:hint="default"/>
      </w:rPr>
    </w:lvl>
    <w:lvl w:ilvl="1" w:tplc="200A0003" w:tentative="1">
      <w:start w:val="1"/>
      <w:numFmt w:val="bullet"/>
      <w:lvlText w:val="o"/>
      <w:lvlJc w:val="left"/>
      <w:pPr>
        <w:ind w:left="2073" w:hanging="360"/>
      </w:pPr>
      <w:rPr>
        <w:rFonts w:ascii="Courier New" w:hAnsi="Courier New" w:cs="Courier New" w:hint="default"/>
      </w:rPr>
    </w:lvl>
    <w:lvl w:ilvl="2" w:tplc="200A0005" w:tentative="1">
      <w:start w:val="1"/>
      <w:numFmt w:val="bullet"/>
      <w:lvlText w:val=""/>
      <w:lvlJc w:val="left"/>
      <w:pPr>
        <w:ind w:left="2793" w:hanging="360"/>
      </w:pPr>
      <w:rPr>
        <w:rFonts w:ascii="Wingdings" w:hAnsi="Wingdings" w:hint="default"/>
      </w:rPr>
    </w:lvl>
    <w:lvl w:ilvl="3" w:tplc="200A0001" w:tentative="1">
      <w:start w:val="1"/>
      <w:numFmt w:val="bullet"/>
      <w:lvlText w:val=""/>
      <w:lvlJc w:val="left"/>
      <w:pPr>
        <w:ind w:left="3513" w:hanging="360"/>
      </w:pPr>
      <w:rPr>
        <w:rFonts w:ascii="Symbol" w:hAnsi="Symbol" w:hint="default"/>
      </w:rPr>
    </w:lvl>
    <w:lvl w:ilvl="4" w:tplc="200A0003" w:tentative="1">
      <w:start w:val="1"/>
      <w:numFmt w:val="bullet"/>
      <w:lvlText w:val="o"/>
      <w:lvlJc w:val="left"/>
      <w:pPr>
        <w:ind w:left="4233" w:hanging="360"/>
      </w:pPr>
      <w:rPr>
        <w:rFonts w:ascii="Courier New" w:hAnsi="Courier New" w:cs="Courier New" w:hint="default"/>
      </w:rPr>
    </w:lvl>
    <w:lvl w:ilvl="5" w:tplc="200A0005" w:tentative="1">
      <w:start w:val="1"/>
      <w:numFmt w:val="bullet"/>
      <w:lvlText w:val=""/>
      <w:lvlJc w:val="left"/>
      <w:pPr>
        <w:ind w:left="4953" w:hanging="360"/>
      </w:pPr>
      <w:rPr>
        <w:rFonts w:ascii="Wingdings" w:hAnsi="Wingdings" w:hint="default"/>
      </w:rPr>
    </w:lvl>
    <w:lvl w:ilvl="6" w:tplc="200A0001" w:tentative="1">
      <w:start w:val="1"/>
      <w:numFmt w:val="bullet"/>
      <w:lvlText w:val=""/>
      <w:lvlJc w:val="left"/>
      <w:pPr>
        <w:ind w:left="5673" w:hanging="360"/>
      </w:pPr>
      <w:rPr>
        <w:rFonts w:ascii="Symbol" w:hAnsi="Symbol" w:hint="default"/>
      </w:rPr>
    </w:lvl>
    <w:lvl w:ilvl="7" w:tplc="200A0003" w:tentative="1">
      <w:start w:val="1"/>
      <w:numFmt w:val="bullet"/>
      <w:lvlText w:val="o"/>
      <w:lvlJc w:val="left"/>
      <w:pPr>
        <w:ind w:left="6393" w:hanging="360"/>
      </w:pPr>
      <w:rPr>
        <w:rFonts w:ascii="Courier New" w:hAnsi="Courier New" w:cs="Courier New" w:hint="default"/>
      </w:rPr>
    </w:lvl>
    <w:lvl w:ilvl="8" w:tplc="200A0005" w:tentative="1">
      <w:start w:val="1"/>
      <w:numFmt w:val="bullet"/>
      <w:lvlText w:val=""/>
      <w:lvlJc w:val="left"/>
      <w:pPr>
        <w:ind w:left="7113" w:hanging="360"/>
      </w:pPr>
      <w:rPr>
        <w:rFonts w:ascii="Wingdings" w:hAnsi="Wingdings" w:hint="default"/>
      </w:rPr>
    </w:lvl>
  </w:abstractNum>
  <w:abstractNum w:abstractNumId="3">
    <w:nsid w:val="2F494E14"/>
    <w:multiLevelType w:val="hybridMultilevel"/>
    <w:tmpl w:val="2E501426"/>
    <w:lvl w:ilvl="0" w:tplc="200A000B">
      <w:start w:val="1"/>
      <w:numFmt w:val="bullet"/>
      <w:lvlText w:val=""/>
      <w:lvlJc w:val="left"/>
      <w:pPr>
        <w:ind w:left="2203" w:hanging="360"/>
      </w:pPr>
      <w:rPr>
        <w:rFonts w:ascii="Wingdings" w:hAnsi="Wingdings" w:hint="default"/>
      </w:rPr>
    </w:lvl>
    <w:lvl w:ilvl="1" w:tplc="200A0003" w:tentative="1">
      <w:start w:val="1"/>
      <w:numFmt w:val="bullet"/>
      <w:lvlText w:val="o"/>
      <w:lvlJc w:val="left"/>
      <w:pPr>
        <w:ind w:left="2923" w:hanging="360"/>
      </w:pPr>
      <w:rPr>
        <w:rFonts w:ascii="Courier New" w:hAnsi="Courier New" w:cs="Courier New" w:hint="default"/>
      </w:rPr>
    </w:lvl>
    <w:lvl w:ilvl="2" w:tplc="200A0005" w:tentative="1">
      <w:start w:val="1"/>
      <w:numFmt w:val="bullet"/>
      <w:lvlText w:val=""/>
      <w:lvlJc w:val="left"/>
      <w:pPr>
        <w:ind w:left="3643" w:hanging="360"/>
      </w:pPr>
      <w:rPr>
        <w:rFonts w:ascii="Wingdings" w:hAnsi="Wingdings" w:hint="default"/>
      </w:rPr>
    </w:lvl>
    <w:lvl w:ilvl="3" w:tplc="200A0001" w:tentative="1">
      <w:start w:val="1"/>
      <w:numFmt w:val="bullet"/>
      <w:lvlText w:val=""/>
      <w:lvlJc w:val="left"/>
      <w:pPr>
        <w:ind w:left="4363" w:hanging="360"/>
      </w:pPr>
      <w:rPr>
        <w:rFonts w:ascii="Symbol" w:hAnsi="Symbol" w:hint="default"/>
      </w:rPr>
    </w:lvl>
    <w:lvl w:ilvl="4" w:tplc="200A0003" w:tentative="1">
      <w:start w:val="1"/>
      <w:numFmt w:val="bullet"/>
      <w:lvlText w:val="o"/>
      <w:lvlJc w:val="left"/>
      <w:pPr>
        <w:ind w:left="5083" w:hanging="360"/>
      </w:pPr>
      <w:rPr>
        <w:rFonts w:ascii="Courier New" w:hAnsi="Courier New" w:cs="Courier New" w:hint="default"/>
      </w:rPr>
    </w:lvl>
    <w:lvl w:ilvl="5" w:tplc="200A0005" w:tentative="1">
      <w:start w:val="1"/>
      <w:numFmt w:val="bullet"/>
      <w:lvlText w:val=""/>
      <w:lvlJc w:val="left"/>
      <w:pPr>
        <w:ind w:left="5803" w:hanging="360"/>
      </w:pPr>
      <w:rPr>
        <w:rFonts w:ascii="Wingdings" w:hAnsi="Wingdings" w:hint="default"/>
      </w:rPr>
    </w:lvl>
    <w:lvl w:ilvl="6" w:tplc="200A0001" w:tentative="1">
      <w:start w:val="1"/>
      <w:numFmt w:val="bullet"/>
      <w:lvlText w:val=""/>
      <w:lvlJc w:val="left"/>
      <w:pPr>
        <w:ind w:left="6523" w:hanging="360"/>
      </w:pPr>
      <w:rPr>
        <w:rFonts w:ascii="Symbol" w:hAnsi="Symbol" w:hint="default"/>
      </w:rPr>
    </w:lvl>
    <w:lvl w:ilvl="7" w:tplc="200A0003" w:tentative="1">
      <w:start w:val="1"/>
      <w:numFmt w:val="bullet"/>
      <w:lvlText w:val="o"/>
      <w:lvlJc w:val="left"/>
      <w:pPr>
        <w:ind w:left="7243" w:hanging="360"/>
      </w:pPr>
      <w:rPr>
        <w:rFonts w:ascii="Courier New" w:hAnsi="Courier New" w:cs="Courier New" w:hint="default"/>
      </w:rPr>
    </w:lvl>
    <w:lvl w:ilvl="8" w:tplc="200A0005" w:tentative="1">
      <w:start w:val="1"/>
      <w:numFmt w:val="bullet"/>
      <w:lvlText w:val=""/>
      <w:lvlJc w:val="left"/>
      <w:pPr>
        <w:ind w:left="7963" w:hanging="360"/>
      </w:pPr>
      <w:rPr>
        <w:rFonts w:ascii="Wingdings" w:hAnsi="Wingdings" w:hint="default"/>
      </w:rPr>
    </w:lvl>
  </w:abstractNum>
  <w:abstractNum w:abstractNumId="4">
    <w:nsid w:val="35D33008"/>
    <w:multiLevelType w:val="hybridMultilevel"/>
    <w:tmpl w:val="C414EDDA"/>
    <w:lvl w:ilvl="0" w:tplc="200A0001">
      <w:start w:val="1"/>
      <w:numFmt w:val="bullet"/>
      <w:lvlText w:val=""/>
      <w:lvlJc w:val="left"/>
      <w:pPr>
        <w:ind w:left="644" w:hanging="360"/>
      </w:pPr>
      <w:rPr>
        <w:rFonts w:ascii="Symbol" w:hAnsi="Symbol"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5">
    <w:nsid w:val="3DDA06D1"/>
    <w:multiLevelType w:val="hybridMultilevel"/>
    <w:tmpl w:val="942A9560"/>
    <w:lvl w:ilvl="0" w:tplc="200A0001">
      <w:start w:val="1"/>
      <w:numFmt w:val="bullet"/>
      <w:lvlText w:val=""/>
      <w:lvlJc w:val="left"/>
      <w:pPr>
        <w:ind w:left="720" w:hanging="360"/>
      </w:pPr>
      <w:rPr>
        <w:rFonts w:ascii="Symbol" w:hAnsi="Symbol" w:hint="default"/>
      </w:rPr>
    </w:lvl>
    <w:lvl w:ilvl="1" w:tplc="200A000F">
      <w:start w:val="1"/>
      <w:numFmt w:val="decimal"/>
      <w:lvlText w:val="%2."/>
      <w:lvlJc w:val="left"/>
      <w:pPr>
        <w:ind w:left="1440" w:hanging="360"/>
      </w:pPr>
      <w:rPr>
        <w:rFont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3E307779"/>
    <w:multiLevelType w:val="hybridMultilevel"/>
    <w:tmpl w:val="171867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440C37BF"/>
    <w:multiLevelType w:val="hybridMultilevel"/>
    <w:tmpl w:val="58BE0862"/>
    <w:lvl w:ilvl="0" w:tplc="200A0001">
      <w:start w:val="1"/>
      <w:numFmt w:val="bullet"/>
      <w:lvlText w:val=""/>
      <w:lvlJc w:val="left"/>
      <w:pPr>
        <w:ind w:left="720" w:hanging="360"/>
      </w:pPr>
      <w:rPr>
        <w:rFonts w:ascii="Symbol" w:hAnsi="Symbol" w:hint="default"/>
      </w:rPr>
    </w:lvl>
    <w:lvl w:ilvl="1" w:tplc="200A000F">
      <w:start w:val="1"/>
      <w:numFmt w:val="decimal"/>
      <w:lvlText w:val="%2."/>
      <w:lvlJc w:val="left"/>
      <w:pPr>
        <w:ind w:left="1440" w:hanging="360"/>
      </w:pPr>
      <w:rPr>
        <w:rFont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46753269"/>
    <w:multiLevelType w:val="hybridMultilevel"/>
    <w:tmpl w:val="6B842DCC"/>
    <w:lvl w:ilvl="0" w:tplc="200A000D">
      <w:start w:val="1"/>
      <w:numFmt w:val="bullet"/>
      <w:lvlText w:val=""/>
      <w:lvlJc w:val="left"/>
      <w:pPr>
        <w:ind w:left="1492" w:hanging="360"/>
      </w:pPr>
      <w:rPr>
        <w:rFonts w:ascii="Wingdings" w:hAnsi="Wingdings" w:hint="default"/>
      </w:rPr>
    </w:lvl>
    <w:lvl w:ilvl="1" w:tplc="200A0003" w:tentative="1">
      <w:start w:val="1"/>
      <w:numFmt w:val="bullet"/>
      <w:lvlText w:val="o"/>
      <w:lvlJc w:val="left"/>
      <w:pPr>
        <w:ind w:left="2212" w:hanging="360"/>
      </w:pPr>
      <w:rPr>
        <w:rFonts w:ascii="Courier New" w:hAnsi="Courier New" w:cs="Courier New" w:hint="default"/>
      </w:rPr>
    </w:lvl>
    <w:lvl w:ilvl="2" w:tplc="200A0005" w:tentative="1">
      <w:start w:val="1"/>
      <w:numFmt w:val="bullet"/>
      <w:lvlText w:val=""/>
      <w:lvlJc w:val="left"/>
      <w:pPr>
        <w:ind w:left="2932" w:hanging="360"/>
      </w:pPr>
      <w:rPr>
        <w:rFonts w:ascii="Wingdings" w:hAnsi="Wingdings" w:hint="default"/>
      </w:rPr>
    </w:lvl>
    <w:lvl w:ilvl="3" w:tplc="200A0001" w:tentative="1">
      <w:start w:val="1"/>
      <w:numFmt w:val="bullet"/>
      <w:lvlText w:val=""/>
      <w:lvlJc w:val="left"/>
      <w:pPr>
        <w:ind w:left="3652" w:hanging="360"/>
      </w:pPr>
      <w:rPr>
        <w:rFonts w:ascii="Symbol" w:hAnsi="Symbol" w:hint="default"/>
      </w:rPr>
    </w:lvl>
    <w:lvl w:ilvl="4" w:tplc="200A0003" w:tentative="1">
      <w:start w:val="1"/>
      <w:numFmt w:val="bullet"/>
      <w:lvlText w:val="o"/>
      <w:lvlJc w:val="left"/>
      <w:pPr>
        <w:ind w:left="4372" w:hanging="360"/>
      </w:pPr>
      <w:rPr>
        <w:rFonts w:ascii="Courier New" w:hAnsi="Courier New" w:cs="Courier New" w:hint="default"/>
      </w:rPr>
    </w:lvl>
    <w:lvl w:ilvl="5" w:tplc="200A0005" w:tentative="1">
      <w:start w:val="1"/>
      <w:numFmt w:val="bullet"/>
      <w:lvlText w:val=""/>
      <w:lvlJc w:val="left"/>
      <w:pPr>
        <w:ind w:left="5092" w:hanging="360"/>
      </w:pPr>
      <w:rPr>
        <w:rFonts w:ascii="Wingdings" w:hAnsi="Wingdings" w:hint="default"/>
      </w:rPr>
    </w:lvl>
    <w:lvl w:ilvl="6" w:tplc="200A0001" w:tentative="1">
      <w:start w:val="1"/>
      <w:numFmt w:val="bullet"/>
      <w:lvlText w:val=""/>
      <w:lvlJc w:val="left"/>
      <w:pPr>
        <w:ind w:left="5812" w:hanging="360"/>
      </w:pPr>
      <w:rPr>
        <w:rFonts w:ascii="Symbol" w:hAnsi="Symbol" w:hint="default"/>
      </w:rPr>
    </w:lvl>
    <w:lvl w:ilvl="7" w:tplc="200A0003" w:tentative="1">
      <w:start w:val="1"/>
      <w:numFmt w:val="bullet"/>
      <w:lvlText w:val="o"/>
      <w:lvlJc w:val="left"/>
      <w:pPr>
        <w:ind w:left="6532" w:hanging="360"/>
      </w:pPr>
      <w:rPr>
        <w:rFonts w:ascii="Courier New" w:hAnsi="Courier New" w:cs="Courier New" w:hint="default"/>
      </w:rPr>
    </w:lvl>
    <w:lvl w:ilvl="8" w:tplc="200A0005" w:tentative="1">
      <w:start w:val="1"/>
      <w:numFmt w:val="bullet"/>
      <w:lvlText w:val=""/>
      <w:lvlJc w:val="left"/>
      <w:pPr>
        <w:ind w:left="7252" w:hanging="360"/>
      </w:pPr>
      <w:rPr>
        <w:rFonts w:ascii="Wingdings" w:hAnsi="Wingdings" w:hint="default"/>
      </w:rPr>
    </w:lvl>
  </w:abstractNum>
  <w:abstractNum w:abstractNumId="9">
    <w:nsid w:val="468E057A"/>
    <w:multiLevelType w:val="hybridMultilevel"/>
    <w:tmpl w:val="82A67A6A"/>
    <w:lvl w:ilvl="0" w:tplc="200A000F">
      <w:start w:val="1"/>
      <w:numFmt w:val="decimal"/>
      <w:lvlText w:val="%1."/>
      <w:lvlJc w:val="left"/>
      <w:pPr>
        <w:ind w:left="1364" w:hanging="360"/>
      </w:pPr>
    </w:lvl>
    <w:lvl w:ilvl="1" w:tplc="200A0019" w:tentative="1">
      <w:start w:val="1"/>
      <w:numFmt w:val="lowerLetter"/>
      <w:lvlText w:val="%2."/>
      <w:lvlJc w:val="left"/>
      <w:pPr>
        <w:ind w:left="2084" w:hanging="360"/>
      </w:pPr>
    </w:lvl>
    <w:lvl w:ilvl="2" w:tplc="200A001B" w:tentative="1">
      <w:start w:val="1"/>
      <w:numFmt w:val="lowerRoman"/>
      <w:lvlText w:val="%3."/>
      <w:lvlJc w:val="right"/>
      <w:pPr>
        <w:ind w:left="2804" w:hanging="180"/>
      </w:pPr>
    </w:lvl>
    <w:lvl w:ilvl="3" w:tplc="200A000F" w:tentative="1">
      <w:start w:val="1"/>
      <w:numFmt w:val="decimal"/>
      <w:lvlText w:val="%4."/>
      <w:lvlJc w:val="left"/>
      <w:pPr>
        <w:ind w:left="3524" w:hanging="360"/>
      </w:pPr>
    </w:lvl>
    <w:lvl w:ilvl="4" w:tplc="200A0019" w:tentative="1">
      <w:start w:val="1"/>
      <w:numFmt w:val="lowerLetter"/>
      <w:lvlText w:val="%5."/>
      <w:lvlJc w:val="left"/>
      <w:pPr>
        <w:ind w:left="4244" w:hanging="360"/>
      </w:pPr>
    </w:lvl>
    <w:lvl w:ilvl="5" w:tplc="200A001B" w:tentative="1">
      <w:start w:val="1"/>
      <w:numFmt w:val="lowerRoman"/>
      <w:lvlText w:val="%6."/>
      <w:lvlJc w:val="right"/>
      <w:pPr>
        <w:ind w:left="4964" w:hanging="180"/>
      </w:pPr>
    </w:lvl>
    <w:lvl w:ilvl="6" w:tplc="200A000F" w:tentative="1">
      <w:start w:val="1"/>
      <w:numFmt w:val="decimal"/>
      <w:lvlText w:val="%7."/>
      <w:lvlJc w:val="left"/>
      <w:pPr>
        <w:ind w:left="5684" w:hanging="360"/>
      </w:pPr>
    </w:lvl>
    <w:lvl w:ilvl="7" w:tplc="200A0019" w:tentative="1">
      <w:start w:val="1"/>
      <w:numFmt w:val="lowerLetter"/>
      <w:lvlText w:val="%8."/>
      <w:lvlJc w:val="left"/>
      <w:pPr>
        <w:ind w:left="6404" w:hanging="360"/>
      </w:pPr>
    </w:lvl>
    <w:lvl w:ilvl="8" w:tplc="200A001B" w:tentative="1">
      <w:start w:val="1"/>
      <w:numFmt w:val="lowerRoman"/>
      <w:lvlText w:val="%9."/>
      <w:lvlJc w:val="right"/>
      <w:pPr>
        <w:ind w:left="7124" w:hanging="180"/>
      </w:pPr>
    </w:lvl>
  </w:abstractNum>
  <w:abstractNum w:abstractNumId="10">
    <w:nsid w:val="4C384BCB"/>
    <w:multiLevelType w:val="hybridMultilevel"/>
    <w:tmpl w:val="9E140CE4"/>
    <w:lvl w:ilvl="0" w:tplc="200A000F">
      <w:start w:val="1"/>
      <w:numFmt w:val="decimal"/>
      <w:lvlText w:val="%1."/>
      <w:lvlJc w:val="left"/>
      <w:pPr>
        <w:ind w:left="1440" w:hanging="360"/>
      </w:pPr>
      <w:rPr>
        <w:rFont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1">
    <w:nsid w:val="56AE25CA"/>
    <w:multiLevelType w:val="hybridMultilevel"/>
    <w:tmpl w:val="7278BF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5BA10634"/>
    <w:multiLevelType w:val="hybridMultilevel"/>
    <w:tmpl w:val="09B83590"/>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nsid w:val="68CD5FE6"/>
    <w:multiLevelType w:val="hybridMultilevel"/>
    <w:tmpl w:val="9CD665BE"/>
    <w:lvl w:ilvl="0" w:tplc="200A0001">
      <w:start w:val="1"/>
      <w:numFmt w:val="bullet"/>
      <w:lvlText w:val=""/>
      <w:lvlJc w:val="left"/>
      <w:pPr>
        <w:ind w:left="2084" w:hanging="360"/>
      </w:pPr>
      <w:rPr>
        <w:rFonts w:ascii="Symbol" w:hAnsi="Symbol" w:hint="default"/>
      </w:rPr>
    </w:lvl>
    <w:lvl w:ilvl="1" w:tplc="200A0003" w:tentative="1">
      <w:start w:val="1"/>
      <w:numFmt w:val="bullet"/>
      <w:lvlText w:val="o"/>
      <w:lvlJc w:val="left"/>
      <w:pPr>
        <w:ind w:left="2804" w:hanging="360"/>
      </w:pPr>
      <w:rPr>
        <w:rFonts w:ascii="Courier New" w:hAnsi="Courier New" w:cs="Courier New" w:hint="default"/>
      </w:rPr>
    </w:lvl>
    <w:lvl w:ilvl="2" w:tplc="200A0005" w:tentative="1">
      <w:start w:val="1"/>
      <w:numFmt w:val="bullet"/>
      <w:lvlText w:val=""/>
      <w:lvlJc w:val="left"/>
      <w:pPr>
        <w:ind w:left="3524" w:hanging="360"/>
      </w:pPr>
      <w:rPr>
        <w:rFonts w:ascii="Wingdings" w:hAnsi="Wingdings" w:hint="default"/>
      </w:rPr>
    </w:lvl>
    <w:lvl w:ilvl="3" w:tplc="200A0001" w:tentative="1">
      <w:start w:val="1"/>
      <w:numFmt w:val="bullet"/>
      <w:lvlText w:val=""/>
      <w:lvlJc w:val="left"/>
      <w:pPr>
        <w:ind w:left="4244" w:hanging="360"/>
      </w:pPr>
      <w:rPr>
        <w:rFonts w:ascii="Symbol" w:hAnsi="Symbol" w:hint="default"/>
      </w:rPr>
    </w:lvl>
    <w:lvl w:ilvl="4" w:tplc="200A0003" w:tentative="1">
      <w:start w:val="1"/>
      <w:numFmt w:val="bullet"/>
      <w:lvlText w:val="o"/>
      <w:lvlJc w:val="left"/>
      <w:pPr>
        <w:ind w:left="4964" w:hanging="360"/>
      </w:pPr>
      <w:rPr>
        <w:rFonts w:ascii="Courier New" w:hAnsi="Courier New" w:cs="Courier New" w:hint="default"/>
      </w:rPr>
    </w:lvl>
    <w:lvl w:ilvl="5" w:tplc="200A0005" w:tentative="1">
      <w:start w:val="1"/>
      <w:numFmt w:val="bullet"/>
      <w:lvlText w:val=""/>
      <w:lvlJc w:val="left"/>
      <w:pPr>
        <w:ind w:left="5684" w:hanging="360"/>
      </w:pPr>
      <w:rPr>
        <w:rFonts w:ascii="Wingdings" w:hAnsi="Wingdings" w:hint="default"/>
      </w:rPr>
    </w:lvl>
    <w:lvl w:ilvl="6" w:tplc="200A0001" w:tentative="1">
      <w:start w:val="1"/>
      <w:numFmt w:val="bullet"/>
      <w:lvlText w:val=""/>
      <w:lvlJc w:val="left"/>
      <w:pPr>
        <w:ind w:left="6404" w:hanging="360"/>
      </w:pPr>
      <w:rPr>
        <w:rFonts w:ascii="Symbol" w:hAnsi="Symbol" w:hint="default"/>
      </w:rPr>
    </w:lvl>
    <w:lvl w:ilvl="7" w:tplc="200A0003" w:tentative="1">
      <w:start w:val="1"/>
      <w:numFmt w:val="bullet"/>
      <w:lvlText w:val="o"/>
      <w:lvlJc w:val="left"/>
      <w:pPr>
        <w:ind w:left="7124" w:hanging="360"/>
      </w:pPr>
      <w:rPr>
        <w:rFonts w:ascii="Courier New" w:hAnsi="Courier New" w:cs="Courier New" w:hint="default"/>
      </w:rPr>
    </w:lvl>
    <w:lvl w:ilvl="8" w:tplc="200A0005" w:tentative="1">
      <w:start w:val="1"/>
      <w:numFmt w:val="bullet"/>
      <w:lvlText w:val=""/>
      <w:lvlJc w:val="left"/>
      <w:pPr>
        <w:ind w:left="7844" w:hanging="360"/>
      </w:pPr>
      <w:rPr>
        <w:rFonts w:ascii="Wingdings" w:hAnsi="Wingdings" w:hint="default"/>
      </w:rPr>
    </w:lvl>
  </w:abstractNum>
  <w:abstractNum w:abstractNumId="14">
    <w:nsid w:val="6BE63362"/>
    <w:multiLevelType w:val="hybridMultilevel"/>
    <w:tmpl w:val="63A40CE8"/>
    <w:lvl w:ilvl="0" w:tplc="200A0001">
      <w:start w:val="1"/>
      <w:numFmt w:val="bullet"/>
      <w:lvlText w:val=""/>
      <w:lvlJc w:val="left"/>
      <w:pPr>
        <w:ind w:left="720" w:hanging="360"/>
      </w:pPr>
      <w:rPr>
        <w:rFonts w:ascii="Symbol" w:hAnsi="Symbol" w:hint="default"/>
      </w:rPr>
    </w:lvl>
    <w:lvl w:ilvl="1" w:tplc="200A000F">
      <w:start w:val="1"/>
      <w:numFmt w:val="decimal"/>
      <w:lvlText w:val="%2."/>
      <w:lvlJc w:val="left"/>
      <w:pPr>
        <w:ind w:left="1440" w:hanging="360"/>
      </w:pPr>
      <w:rPr>
        <w:rFont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6E7E1F0A"/>
    <w:multiLevelType w:val="hybridMultilevel"/>
    <w:tmpl w:val="D83E6F5E"/>
    <w:lvl w:ilvl="0" w:tplc="200A000D">
      <w:start w:val="1"/>
      <w:numFmt w:val="bullet"/>
      <w:lvlText w:val=""/>
      <w:lvlJc w:val="left"/>
      <w:pPr>
        <w:ind w:left="1456" w:hanging="360"/>
      </w:pPr>
      <w:rPr>
        <w:rFonts w:ascii="Wingdings" w:hAnsi="Wingdings" w:hint="default"/>
      </w:rPr>
    </w:lvl>
    <w:lvl w:ilvl="1" w:tplc="200A0003" w:tentative="1">
      <w:start w:val="1"/>
      <w:numFmt w:val="bullet"/>
      <w:lvlText w:val="o"/>
      <w:lvlJc w:val="left"/>
      <w:pPr>
        <w:ind w:left="2176" w:hanging="360"/>
      </w:pPr>
      <w:rPr>
        <w:rFonts w:ascii="Courier New" w:hAnsi="Courier New" w:cs="Courier New" w:hint="default"/>
      </w:rPr>
    </w:lvl>
    <w:lvl w:ilvl="2" w:tplc="200A0005" w:tentative="1">
      <w:start w:val="1"/>
      <w:numFmt w:val="bullet"/>
      <w:lvlText w:val=""/>
      <w:lvlJc w:val="left"/>
      <w:pPr>
        <w:ind w:left="2896" w:hanging="360"/>
      </w:pPr>
      <w:rPr>
        <w:rFonts w:ascii="Wingdings" w:hAnsi="Wingdings" w:hint="default"/>
      </w:rPr>
    </w:lvl>
    <w:lvl w:ilvl="3" w:tplc="200A0001" w:tentative="1">
      <w:start w:val="1"/>
      <w:numFmt w:val="bullet"/>
      <w:lvlText w:val=""/>
      <w:lvlJc w:val="left"/>
      <w:pPr>
        <w:ind w:left="3616" w:hanging="360"/>
      </w:pPr>
      <w:rPr>
        <w:rFonts w:ascii="Symbol" w:hAnsi="Symbol" w:hint="default"/>
      </w:rPr>
    </w:lvl>
    <w:lvl w:ilvl="4" w:tplc="200A0003" w:tentative="1">
      <w:start w:val="1"/>
      <w:numFmt w:val="bullet"/>
      <w:lvlText w:val="o"/>
      <w:lvlJc w:val="left"/>
      <w:pPr>
        <w:ind w:left="4336" w:hanging="360"/>
      </w:pPr>
      <w:rPr>
        <w:rFonts w:ascii="Courier New" w:hAnsi="Courier New" w:cs="Courier New" w:hint="default"/>
      </w:rPr>
    </w:lvl>
    <w:lvl w:ilvl="5" w:tplc="200A0005" w:tentative="1">
      <w:start w:val="1"/>
      <w:numFmt w:val="bullet"/>
      <w:lvlText w:val=""/>
      <w:lvlJc w:val="left"/>
      <w:pPr>
        <w:ind w:left="5056" w:hanging="360"/>
      </w:pPr>
      <w:rPr>
        <w:rFonts w:ascii="Wingdings" w:hAnsi="Wingdings" w:hint="default"/>
      </w:rPr>
    </w:lvl>
    <w:lvl w:ilvl="6" w:tplc="200A0001" w:tentative="1">
      <w:start w:val="1"/>
      <w:numFmt w:val="bullet"/>
      <w:lvlText w:val=""/>
      <w:lvlJc w:val="left"/>
      <w:pPr>
        <w:ind w:left="5776" w:hanging="360"/>
      </w:pPr>
      <w:rPr>
        <w:rFonts w:ascii="Symbol" w:hAnsi="Symbol" w:hint="default"/>
      </w:rPr>
    </w:lvl>
    <w:lvl w:ilvl="7" w:tplc="200A0003" w:tentative="1">
      <w:start w:val="1"/>
      <w:numFmt w:val="bullet"/>
      <w:lvlText w:val="o"/>
      <w:lvlJc w:val="left"/>
      <w:pPr>
        <w:ind w:left="6496" w:hanging="360"/>
      </w:pPr>
      <w:rPr>
        <w:rFonts w:ascii="Courier New" w:hAnsi="Courier New" w:cs="Courier New" w:hint="default"/>
      </w:rPr>
    </w:lvl>
    <w:lvl w:ilvl="8" w:tplc="200A0005" w:tentative="1">
      <w:start w:val="1"/>
      <w:numFmt w:val="bullet"/>
      <w:lvlText w:val=""/>
      <w:lvlJc w:val="left"/>
      <w:pPr>
        <w:ind w:left="7216" w:hanging="360"/>
      </w:pPr>
      <w:rPr>
        <w:rFonts w:ascii="Wingdings" w:hAnsi="Wingdings" w:hint="default"/>
      </w:rPr>
    </w:lvl>
  </w:abstractNum>
  <w:abstractNum w:abstractNumId="16">
    <w:nsid w:val="6F5F5B5B"/>
    <w:multiLevelType w:val="hybridMultilevel"/>
    <w:tmpl w:val="E8BC0F3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F675FF4"/>
    <w:multiLevelType w:val="hybridMultilevel"/>
    <w:tmpl w:val="F05ECF9C"/>
    <w:lvl w:ilvl="0" w:tplc="200A0001">
      <w:start w:val="1"/>
      <w:numFmt w:val="bullet"/>
      <w:lvlText w:val=""/>
      <w:lvlJc w:val="left"/>
      <w:pPr>
        <w:ind w:left="644" w:hanging="360"/>
      </w:pPr>
      <w:rPr>
        <w:rFonts w:ascii="Symbol" w:hAnsi="Symbol" w:hint="default"/>
      </w:rPr>
    </w:lvl>
    <w:lvl w:ilvl="1" w:tplc="200A000F">
      <w:start w:val="1"/>
      <w:numFmt w:val="decimal"/>
      <w:lvlText w:val="%2."/>
      <w:lvlJc w:val="left"/>
      <w:pPr>
        <w:ind w:left="1364" w:hanging="360"/>
      </w:pPr>
      <w:rPr>
        <w:rFonts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8">
    <w:nsid w:val="7F872B47"/>
    <w:multiLevelType w:val="hybridMultilevel"/>
    <w:tmpl w:val="E2B0FCB0"/>
    <w:lvl w:ilvl="0" w:tplc="200A000B">
      <w:start w:val="1"/>
      <w:numFmt w:val="bullet"/>
      <w:lvlText w:val=""/>
      <w:lvlJc w:val="left"/>
      <w:pPr>
        <w:ind w:left="2254" w:hanging="360"/>
      </w:pPr>
      <w:rPr>
        <w:rFonts w:ascii="Wingdings" w:hAnsi="Wingdings" w:hint="default"/>
      </w:rPr>
    </w:lvl>
    <w:lvl w:ilvl="1" w:tplc="200A0003" w:tentative="1">
      <w:start w:val="1"/>
      <w:numFmt w:val="bullet"/>
      <w:lvlText w:val="o"/>
      <w:lvlJc w:val="left"/>
      <w:pPr>
        <w:ind w:left="2974" w:hanging="360"/>
      </w:pPr>
      <w:rPr>
        <w:rFonts w:ascii="Courier New" w:hAnsi="Courier New" w:cs="Courier New" w:hint="default"/>
      </w:rPr>
    </w:lvl>
    <w:lvl w:ilvl="2" w:tplc="200A0005" w:tentative="1">
      <w:start w:val="1"/>
      <w:numFmt w:val="bullet"/>
      <w:lvlText w:val=""/>
      <w:lvlJc w:val="left"/>
      <w:pPr>
        <w:ind w:left="3694" w:hanging="360"/>
      </w:pPr>
      <w:rPr>
        <w:rFonts w:ascii="Wingdings" w:hAnsi="Wingdings" w:hint="default"/>
      </w:rPr>
    </w:lvl>
    <w:lvl w:ilvl="3" w:tplc="200A0001" w:tentative="1">
      <w:start w:val="1"/>
      <w:numFmt w:val="bullet"/>
      <w:lvlText w:val=""/>
      <w:lvlJc w:val="left"/>
      <w:pPr>
        <w:ind w:left="4414" w:hanging="360"/>
      </w:pPr>
      <w:rPr>
        <w:rFonts w:ascii="Symbol" w:hAnsi="Symbol" w:hint="default"/>
      </w:rPr>
    </w:lvl>
    <w:lvl w:ilvl="4" w:tplc="200A0003" w:tentative="1">
      <w:start w:val="1"/>
      <w:numFmt w:val="bullet"/>
      <w:lvlText w:val="o"/>
      <w:lvlJc w:val="left"/>
      <w:pPr>
        <w:ind w:left="5134" w:hanging="360"/>
      </w:pPr>
      <w:rPr>
        <w:rFonts w:ascii="Courier New" w:hAnsi="Courier New" w:cs="Courier New" w:hint="default"/>
      </w:rPr>
    </w:lvl>
    <w:lvl w:ilvl="5" w:tplc="200A0005" w:tentative="1">
      <w:start w:val="1"/>
      <w:numFmt w:val="bullet"/>
      <w:lvlText w:val=""/>
      <w:lvlJc w:val="left"/>
      <w:pPr>
        <w:ind w:left="5854" w:hanging="360"/>
      </w:pPr>
      <w:rPr>
        <w:rFonts w:ascii="Wingdings" w:hAnsi="Wingdings" w:hint="default"/>
      </w:rPr>
    </w:lvl>
    <w:lvl w:ilvl="6" w:tplc="200A0001" w:tentative="1">
      <w:start w:val="1"/>
      <w:numFmt w:val="bullet"/>
      <w:lvlText w:val=""/>
      <w:lvlJc w:val="left"/>
      <w:pPr>
        <w:ind w:left="6574" w:hanging="360"/>
      </w:pPr>
      <w:rPr>
        <w:rFonts w:ascii="Symbol" w:hAnsi="Symbol" w:hint="default"/>
      </w:rPr>
    </w:lvl>
    <w:lvl w:ilvl="7" w:tplc="200A0003" w:tentative="1">
      <w:start w:val="1"/>
      <w:numFmt w:val="bullet"/>
      <w:lvlText w:val="o"/>
      <w:lvlJc w:val="left"/>
      <w:pPr>
        <w:ind w:left="7294" w:hanging="360"/>
      </w:pPr>
      <w:rPr>
        <w:rFonts w:ascii="Courier New" w:hAnsi="Courier New" w:cs="Courier New" w:hint="default"/>
      </w:rPr>
    </w:lvl>
    <w:lvl w:ilvl="8" w:tplc="200A0005" w:tentative="1">
      <w:start w:val="1"/>
      <w:numFmt w:val="bullet"/>
      <w:lvlText w:val=""/>
      <w:lvlJc w:val="left"/>
      <w:pPr>
        <w:ind w:left="8014" w:hanging="360"/>
      </w:pPr>
      <w:rPr>
        <w:rFonts w:ascii="Wingdings" w:hAnsi="Wingdings" w:hint="default"/>
      </w:rPr>
    </w:lvl>
  </w:abstractNum>
  <w:num w:numId="1">
    <w:abstractNumId w:val="2"/>
  </w:num>
  <w:num w:numId="2">
    <w:abstractNumId w:val="16"/>
  </w:num>
  <w:num w:numId="3">
    <w:abstractNumId w:val="4"/>
  </w:num>
  <w:num w:numId="4">
    <w:abstractNumId w:val="8"/>
  </w:num>
  <w:num w:numId="5">
    <w:abstractNumId w:val="18"/>
  </w:num>
  <w:num w:numId="6">
    <w:abstractNumId w:val="3"/>
  </w:num>
  <w:num w:numId="7">
    <w:abstractNumId w:val="6"/>
  </w:num>
  <w:num w:numId="8">
    <w:abstractNumId w:val="15"/>
  </w:num>
  <w:num w:numId="9">
    <w:abstractNumId w:val="1"/>
  </w:num>
  <w:num w:numId="10">
    <w:abstractNumId w:val="5"/>
  </w:num>
  <w:num w:numId="11">
    <w:abstractNumId w:val="11"/>
  </w:num>
  <w:num w:numId="12">
    <w:abstractNumId w:val="14"/>
  </w:num>
  <w:num w:numId="13">
    <w:abstractNumId w:val="12"/>
  </w:num>
  <w:num w:numId="14">
    <w:abstractNumId w:val="10"/>
  </w:num>
  <w:num w:numId="15">
    <w:abstractNumId w:val="17"/>
  </w:num>
  <w:num w:numId="16">
    <w:abstractNumId w:val="9"/>
  </w:num>
  <w:num w:numId="17">
    <w:abstractNumId w:val="13"/>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EE4"/>
    <w:rsid w:val="000930A5"/>
    <w:rsid w:val="000C1B07"/>
    <w:rsid w:val="000C68A4"/>
    <w:rsid w:val="00124EE2"/>
    <w:rsid w:val="0012644E"/>
    <w:rsid w:val="001335FD"/>
    <w:rsid w:val="00156D92"/>
    <w:rsid w:val="001852EE"/>
    <w:rsid w:val="001B0684"/>
    <w:rsid w:val="001E3A0E"/>
    <w:rsid w:val="0021516E"/>
    <w:rsid w:val="00287AEA"/>
    <w:rsid w:val="00346F98"/>
    <w:rsid w:val="00354D00"/>
    <w:rsid w:val="00366369"/>
    <w:rsid w:val="003A2207"/>
    <w:rsid w:val="003D3541"/>
    <w:rsid w:val="003F7A91"/>
    <w:rsid w:val="0051153C"/>
    <w:rsid w:val="00571875"/>
    <w:rsid w:val="005C66B4"/>
    <w:rsid w:val="006F092C"/>
    <w:rsid w:val="00766EE4"/>
    <w:rsid w:val="008F0F41"/>
    <w:rsid w:val="00A60F7B"/>
    <w:rsid w:val="00B85277"/>
    <w:rsid w:val="00BA74A0"/>
    <w:rsid w:val="00CF55B0"/>
    <w:rsid w:val="00D400A0"/>
    <w:rsid w:val="00E3530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35FD"/>
    <w:pPr>
      <w:ind w:left="720"/>
      <w:contextualSpacing/>
    </w:pPr>
  </w:style>
  <w:style w:type="table" w:styleId="Tablaconcuadrcula">
    <w:name w:val="Table Grid"/>
    <w:basedOn w:val="Tablanormal"/>
    <w:uiPriority w:val="59"/>
    <w:rsid w:val="005C6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35FD"/>
    <w:pPr>
      <w:ind w:left="720"/>
      <w:contextualSpacing/>
    </w:pPr>
  </w:style>
  <w:style w:type="table" w:styleId="Tablaconcuadrcula">
    <w:name w:val="Table Grid"/>
    <w:basedOn w:val="Tablanormal"/>
    <w:uiPriority w:val="59"/>
    <w:rsid w:val="005C6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Pages>
  <Words>1739</Words>
  <Characters>9568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Diaz</dc:creator>
  <cp:lastModifiedBy>Cesar Diaz</cp:lastModifiedBy>
  <cp:revision>7</cp:revision>
  <dcterms:created xsi:type="dcterms:W3CDTF">2013-02-25T16:29:00Z</dcterms:created>
  <dcterms:modified xsi:type="dcterms:W3CDTF">2013-02-26T04:19:00Z</dcterms:modified>
</cp:coreProperties>
</file>