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76F6" w:rsidRDefault="00941B01">
      <w:r>
        <w:t>Capítulo 12 Estructura y funcionamiento del procesador</w:t>
      </w:r>
    </w:p>
    <w:p w:rsidR="00941B01" w:rsidRDefault="00DD5DA6">
      <w:r>
        <w:t>12.1 Organización del procesador:</w:t>
      </w:r>
    </w:p>
    <w:p w:rsidR="00DD5DA6" w:rsidRDefault="00DD5DA6">
      <w:r>
        <w:t>Requisitos a cumplir por el procesador</w:t>
      </w:r>
    </w:p>
    <w:p w:rsidR="00DD5DA6" w:rsidRDefault="00BF0ACA" w:rsidP="00BF0ACA">
      <w:pPr>
        <w:pStyle w:val="Prrafodelista"/>
        <w:numPr>
          <w:ilvl w:val="0"/>
          <w:numId w:val="1"/>
        </w:numPr>
      </w:pPr>
      <w:r>
        <w:t>Captar instrucción.</w:t>
      </w:r>
    </w:p>
    <w:p w:rsidR="00BF0ACA" w:rsidRDefault="00BF0ACA" w:rsidP="00BF0ACA">
      <w:pPr>
        <w:pStyle w:val="Prrafodelista"/>
        <w:numPr>
          <w:ilvl w:val="0"/>
          <w:numId w:val="1"/>
        </w:numPr>
      </w:pPr>
      <w:r>
        <w:t>Interpretar instrucción.</w:t>
      </w:r>
    </w:p>
    <w:p w:rsidR="00BF0ACA" w:rsidRDefault="00BF0ACA" w:rsidP="00BF0ACA">
      <w:pPr>
        <w:pStyle w:val="Prrafodelista"/>
        <w:numPr>
          <w:ilvl w:val="0"/>
          <w:numId w:val="1"/>
        </w:numPr>
      </w:pPr>
      <w:r>
        <w:t>Procesar datos.</w:t>
      </w:r>
    </w:p>
    <w:p w:rsidR="00BF0ACA" w:rsidRDefault="00BF0ACA" w:rsidP="00BF0ACA">
      <w:pPr>
        <w:pStyle w:val="Prrafodelista"/>
        <w:numPr>
          <w:ilvl w:val="0"/>
          <w:numId w:val="1"/>
        </w:numPr>
      </w:pPr>
      <w:r>
        <w:t>Escribir datos.</w:t>
      </w:r>
    </w:p>
    <w:p w:rsidR="00A243A8" w:rsidRDefault="00A243A8" w:rsidP="00A243A8">
      <w:r>
        <w:t>12.2 Organización de los registros</w:t>
      </w:r>
    </w:p>
    <w:p w:rsidR="00A243A8" w:rsidRDefault="00A243A8" w:rsidP="00A243A8">
      <w:r>
        <w:t>Los registros del procesador son de dos tipos</w:t>
      </w:r>
    </w:p>
    <w:p w:rsidR="00EE4DB9" w:rsidRDefault="00EE4DB9" w:rsidP="00A243A8">
      <w:r>
        <w:t>Registros visibles por el usuario</w:t>
      </w:r>
    </w:p>
    <w:p w:rsidR="00EE4DB9" w:rsidRDefault="00DA0E45" w:rsidP="00DA0E45">
      <w:pPr>
        <w:pStyle w:val="Prrafodelista"/>
        <w:numPr>
          <w:ilvl w:val="0"/>
          <w:numId w:val="2"/>
        </w:numPr>
      </w:pPr>
      <w:r>
        <w:t>Uso general</w:t>
      </w:r>
    </w:p>
    <w:p w:rsidR="00DA0E45" w:rsidRDefault="00DA0E45" w:rsidP="00DA0E45">
      <w:pPr>
        <w:pStyle w:val="Prrafodelista"/>
        <w:numPr>
          <w:ilvl w:val="0"/>
          <w:numId w:val="2"/>
        </w:numPr>
      </w:pPr>
      <w:r>
        <w:t>Datos</w:t>
      </w:r>
    </w:p>
    <w:p w:rsidR="00DA0E45" w:rsidRDefault="00DA0E45" w:rsidP="00DA0E45">
      <w:pPr>
        <w:pStyle w:val="Prrafodelista"/>
        <w:numPr>
          <w:ilvl w:val="0"/>
          <w:numId w:val="2"/>
        </w:numPr>
      </w:pPr>
      <w:r>
        <w:t>Direcciones</w:t>
      </w:r>
    </w:p>
    <w:p w:rsidR="00DA0E45" w:rsidRDefault="00DA0E45" w:rsidP="00DA0E45">
      <w:pPr>
        <w:pStyle w:val="Prrafodelista"/>
        <w:numPr>
          <w:ilvl w:val="0"/>
          <w:numId w:val="2"/>
        </w:numPr>
      </w:pPr>
      <w:r>
        <w:t>Códigos de condición</w:t>
      </w:r>
    </w:p>
    <w:p w:rsidR="00D668EA" w:rsidRDefault="00E75DF6" w:rsidP="00D668EA">
      <w:r>
        <w:t>Registros de control y de estado</w:t>
      </w:r>
      <w:r w:rsidR="00A9433E">
        <w:t>: Son esenciales.</w:t>
      </w:r>
    </w:p>
    <w:p w:rsidR="00A9433E" w:rsidRDefault="00D8379E" w:rsidP="00D8379E">
      <w:pPr>
        <w:pStyle w:val="Prrafodelista"/>
        <w:numPr>
          <w:ilvl w:val="0"/>
          <w:numId w:val="3"/>
        </w:numPr>
      </w:pPr>
      <w:r>
        <w:t>PC (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Counter</w:t>
      </w:r>
      <w:proofErr w:type="spellEnd"/>
      <w:r>
        <w:t>) (Contador de Programa)</w:t>
      </w:r>
    </w:p>
    <w:p w:rsidR="00D8379E" w:rsidRDefault="00D8379E" w:rsidP="00D8379E">
      <w:pPr>
        <w:pStyle w:val="Prrafodelista"/>
        <w:numPr>
          <w:ilvl w:val="0"/>
          <w:numId w:val="3"/>
        </w:numPr>
      </w:pPr>
      <w:r>
        <w:t>IR (</w:t>
      </w:r>
      <w:proofErr w:type="spellStart"/>
      <w:r>
        <w:t>Instruction</w:t>
      </w:r>
      <w:proofErr w:type="spellEnd"/>
      <w:r>
        <w:t xml:space="preserve"> </w:t>
      </w:r>
      <w:proofErr w:type="spellStart"/>
      <w:r>
        <w:t>Registrer</w:t>
      </w:r>
      <w:proofErr w:type="spellEnd"/>
      <w:r>
        <w:t>) (Registro de Dirección de Memoria)</w:t>
      </w:r>
    </w:p>
    <w:p w:rsidR="00D8379E" w:rsidRDefault="00D8379E" w:rsidP="00D8379E">
      <w:pPr>
        <w:pStyle w:val="Prrafodelista"/>
        <w:numPr>
          <w:ilvl w:val="0"/>
          <w:numId w:val="3"/>
        </w:numPr>
      </w:pPr>
      <w:r>
        <w:t>MAR (</w:t>
      </w:r>
      <w:proofErr w:type="spellStart"/>
      <w:r>
        <w:t>Memory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Register</w:t>
      </w:r>
      <w:proofErr w:type="spellEnd"/>
      <w:r>
        <w:t>) (Registro de Dirección de Memoria)</w:t>
      </w:r>
    </w:p>
    <w:p w:rsidR="00D8379E" w:rsidRDefault="00D8379E" w:rsidP="00D8379E">
      <w:pPr>
        <w:pStyle w:val="Prrafodelista"/>
        <w:numPr>
          <w:ilvl w:val="0"/>
          <w:numId w:val="3"/>
        </w:numPr>
      </w:pPr>
      <w:r>
        <w:t>MBR (</w:t>
      </w:r>
      <w:proofErr w:type="spellStart"/>
      <w:r>
        <w:t>Memory</w:t>
      </w:r>
      <w:proofErr w:type="spellEnd"/>
      <w:r>
        <w:t xml:space="preserve"> Buffer </w:t>
      </w:r>
      <w:proofErr w:type="spellStart"/>
      <w:r>
        <w:t>Register</w:t>
      </w:r>
      <w:proofErr w:type="spellEnd"/>
      <w:r>
        <w:t>) (Registro Intermedio de Memoria)</w:t>
      </w:r>
    </w:p>
    <w:p w:rsidR="00724EDC" w:rsidRDefault="00724EDC" w:rsidP="00724EDC"/>
    <w:p w:rsidR="00724EDC" w:rsidRDefault="00724EDC" w:rsidP="00724EDC">
      <w:r>
        <w:t>PSW (</w:t>
      </w:r>
      <w:proofErr w:type="spellStart"/>
      <w:r>
        <w:t>Program</w:t>
      </w:r>
      <w:proofErr w:type="spellEnd"/>
      <w:r>
        <w:t xml:space="preserve"> Status Word):</w:t>
      </w:r>
    </w:p>
    <w:p w:rsidR="00724EDC" w:rsidRDefault="00724EDC" w:rsidP="00724EDC">
      <w:r>
        <w:tab/>
        <w:t>Contiene información de estado y códigos de condición.</w:t>
      </w:r>
      <w:r w:rsidR="00A563FD">
        <w:t xml:space="preserve"> Entre los campos e indicadores comunes se tienen 7:</w:t>
      </w:r>
    </w:p>
    <w:p w:rsidR="00A563FD" w:rsidRDefault="00813F1E" w:rsidP="00813F1E">
      <w:pPr>
        <w:pStyle w:val="Prrafodelista"/>
        <w:numPr>
          <w:ilvl w:val="0"/>
          <w:numId w:val="4"/>
        </w:numPr>
      </w:pPr>
      <w:r>
        <w:t>Signo</w:t>
      </w:r>
    </w:p>
    <w:p w:rsidR="00813F1E" w:rsidRDefault="00813F1E" w:rsidP="00813F1E">
      <w:pPr>
        <w:pStyle w:val="Prrafodelista"/>
        <w:numPr>
          <w:ilvl w:val="0"/>
          <w:numId w:val="4"/>
        </w:numPr>
      </w:pPr>
      <w:r>
        <w:t>Cero</w:t>
      </w:r>
    </w:p>
    <w:p w:rsidR="00813F1E" w:rsidRDefault="00813F1E" w:rsidP="00813F1E">
      <w:pPr>
        <w:pStyle w:val="Prrafodelista"/>
        <w:numPr>
          <w:ilvl w:val="0"/>
          <w:numId w:val="4"/>
        </w:numPr>
      </w:pPr>
      <w:r>
        <w:t>Acarreo</w:t>
      </w:r>
    </w:p>
    <w:p w:rsidR="00813F1E" w:rsidRDefault="00813F1E" w:rsidP="00813F1E">
      <w:pPr>
        <w:pStyle w:val="Prrafodelista"/>
        <w:numPr>
          <w:ilvl w:val="0"/>
          <w:numId w:val="4"/>
        </w:numPr>
      </w:pPr>
      <w:r>
        <w:t>Igual</w:t>
      </w:r>
    </w:p>
    <w:p w:rsidR="00813F1E" w:rsidRDefault="00813F1E" w:rsidP="00813F1E">
      <w:pPr>
        <w:pStyle w:val="Prrafodelista"/>
        <w:numPr>
          <w:ilvl w:val="0"/>
          <w:numId w:val="4"/>
        </w:numPr>
      </w:pPr>
      <w:r>
        <w:t>Desbordamiento</w:t>
      </w:r>
    </w:p>
    <w:p w:rsidR="00813F1E" w:rsidRDefault="00813F1E" w:rsidP="00813F1E">
      <w:pPr>
        <w:pStyle w:val="Prrafodelista"/>
        <w:numPr>
          <w:ilvl w:val="0"/>
          <w:numId w:val="4"/>
        </w:numPr>
      </w:pPr>
      <w:r>
        <w:t>Interrupciones</w:t>
      </w:r>
    </w:p>
    <w:p w:rsidR="00813F1E" w:rsidRDefault="00813F1E" w:rsidP="00813F1E">
      <w:pPr>
        <w:pStyle w:val="Prrafodelista"/>
        <w:numPr>
          <w:ilvl w:val="0"/>
          <w:numId w:val="4"/>
        </w:numPr>
      </w:pPr>
      <w:r>
        <w:t>Supervisor</w:t>
      </w:r>
    </w:p>
    <w:p w:rsidR="004C7FD9" w:rsidRDefault="00C2336C" w:rsidP="004C7FD9">
      <w:r>
        <w:t>Figura 12.1 El procesador y el bus del sistema.</w:t>
      </w:r>
    </w:p>
    <w:p w:rsidR="007D195E" w:rsidRDefault="007D195E" w:rsidP="004C7FD9">
      <w:r>
        <w:t>12.3 Ciclo de instrucción</w:t>
      </w:r>
    </w:p>
    <w:p w:rsidR="007D195E" w:rsidRDefault="000838C0" w:rsidP="0043111E">
      <w:pPr>
        <w:pStyle w:val="Prrafodelista"/>
        <w:numPr>
          <w:ilvl w:val="0"/>
          <w:numId w:val="6"/>
        </w:numPr>
      </w:pPr>
      <w:r>
        <w:t xml:space="preserve">Captación: </w:t>
      </w:r>
      <w:r w:rsidR="001E3E6E">
        <w:t>Llevar la siguiente instrucción de la memoria al procesador.</w:t>
      </w:r>
    </w:p>
    <w:p w:rsidR="0043111E" w:rsidRDefault="000838C0" w:rsidP="0043111E">
      <w:pPr>
        <w:pStyle w:val="Prrafodelista"/>
        <w:numPr>
          <w:ilvl w:val="0"/>
          <w:numId w:val="6"/>
        </w:numPr>
      </w:pPr>
      <w:r>
        <w:t>Ejecución:</w:t>
      </w:r>
      <w:r w:rsidR="001E3E6E">
        <w:t xml:space="preserve"> Interpretar el código de operación y llevar a cabo la operación </w:t>
      </w:r>
    </w:p>
    <w:p w:rsidR="0043111E" w:rsidRDefault="0043111E" w:rsidP="0043111E">
      <w:pPr>
        <w:pStyle w:val="Prrafodelista"/>
        <w:numPr>
          <w:ilvl w:val="0"/>
          <w:numId w:val="6"/>
        </w:numPr>
      </w:pPr>
      <w:r>
        <w:t>Interrupción</w:t>
      </w:r>
      <w:r w:rsidR="000838C0">
        <w:t>:</w:t>
      </w:r>
      <w:r w:rsidR="001E3E6E">
        <w:t xml:space="preserve"> Si las interrupciones están inhabilitadas</w:t>
      </w:r>
    </w:p>
    <w:p w:rsidR="008033AB" w:rsidRDefault="0043111E" w:rsidP="0043111E">
      <w:pPr>
        <w:pStyle w:val="Prrafodelista"/>
        <w:numPr>
          <w:ilvl w:val="0"/>
          <w:numId w:val="6"/>
        </w:numPr>
      </w:pPr>
      <w:r>
        <w:lastRenderedPageBreak/>
        <w:t>Ciclo Indirecto</w:t>
      </w:r>
      <w:r w:rsidR="000838C0">
        <w:t>:</w:t>
      </w:r>
      <w:r w:rsidR="00B70B2F">
        <w:t xml:space="preserve"> La ejecución de una operación puede involucrar uno o más </w:t>
      </w:r>
      <w:proofErr w:type="spellStart"/>
      <w:r w:rsidR="00B70B2F">
        <w:t>operandos</w:t>
      </w:r>
      <w:proofErr w:type="spellEnd"/>
      <w:r w:rsidR="00B70B2F">
        <w:t xml:space="preserve"> que requerirán acceso a memoria.</w:t>
      </w:r>
    </w:p>
    <w:p w:rsidR="00300AE7" w:rsidRDefault="008033AB" w:rsidP="008033AB">
      <w:r>
        <w:t>Figura 12.4 Ciclo de instrucción</w:t>
      </w:r>
    </w:p>
    <w:p w:rsidR="00300AE7" w:rsidRDefault="00300AE7" w:rsidP="008033AB">
      <w:r>
        <w:t xml:space="preserve">12.4 Segmentación de instrucciones </w:t>
      </w:r>
    </w:p>
    <w:p w:rsidR="00300AE7" w:rsidRDefault="00300AE7" w:rsidP="008033AB">
      <w:r>
        <w:t>Estrategias de segmentación:</w:t>
      </w:r>
    </w:p>
    <w:p w:rsidR="00B53ECB" w:rsidRDefault="00300AE7" w:rsidP="008033AB">
      <w:r>
        <w:t>Como en una cadena de montaje que el producto pasa por una serie de etapas, bueno en la segmentación de instrucciones se utiliza esta misma técnica.</w:t>
      </w:r>
    </w:p>
    <w:p w:rsidR="00750184" w:rsidRDefault="00B53ECB" w:rsidP="008033AB">
      <w:r>
        <w:t xml:space="preserve">Segmentación de Cauce (PIPELINING): </w:t>
      </w:r>
      <w:r w:rsidR="00573859">
        <w:t>Técnica de diseño de procesadores, basada en la división de las instrucciones en etapas, consiguiendo que una instrucción comience a ejecutarse antes que las anteriores terminen de ejecutarse.</w:t>
      </w:r>
    </w:p>
    <w:p w:rsidR="00E0178F" w:rsidRDefault="00750184" w:rsidP="008033AB">
      <w:r>
        <w:t>Figura 12.9 Cauce de instrucciones de dos etapas</w:t>
      </w:r>
    </w:p>
    <w:p w:rsidR="00E0178F" w:rsidRDefault="00E0178F" w:rsidP="008033AB">
      <w:r>
        <w:t>Salto o Sentencias Condicionales</w:t>
      </w:r>
    </w:p>
    <w:p w:rsidR="0043111E" w:rsidRDefault="00E0178F" w:rsidP="008033AB">
      <w:r>
        <w:t>Es un punto de un programa informático donde el flujo</w:t>
      </w:r>
      <w:r w:rsidR="00B53ECB">
        <w:t xml:space="preserve"> </w:t>
      </w:r>
      <w:r w:rsidR="00B70B2F">
        <w:t xml:space="preserve"> </w:t>
      </w:r>
      <w:r w:rsidR="004F5ECD">
        <w:t>se ve alterado con una instrucción que causa un salto, puede ser efectiva o no efectiva, si no es efectivo el flujo del programa no será alterado, y la siguiente instrucción a ejecutarse es la posterior en el código, si es efectiva la siguiente instrucción a ejecutarse será aquella marcada como destino del salto.</w:t>
      </w:r>
    </w:p>
    <w:p w:rsidR="00924B22" w:rsidRDefault="00924B22" w:rsidP="008033AB">
      <w:r>
        <w:t>Formas de instrucción de salto</w:t>
      </w:r>
    </w:p>
    <w:p w:rsidR="00924B22" w:rsidRDefault="00924B22" w:rsidP="00924B22">
      <w:pPr>
        <w:pStyle w:val="Prrafodelista"/>
        <w:numPr>
          <w:ilvl w:val="0"/>
          <w:numId w:val="7"/>
        </w:numPr>
      </w:pPr>
      <w:r>
        <w:t>Salto condicional: Puede ser efectivo o no según una determinada condición</w:t>
      </w:r>
    </w:p>
    <w:p w:rsidR="00924B22" w:rsidRDefault="00924B22" w:rsidP="00924B22">
      <w:pPr>
        <w:pStyle w:val="Prrafodelista"/>
        <w:numPr>
          <w:ilvl w:val="0"/>
          <w:numId w:val="7"/>
        </w:numPr>
      </w:pPr>
      <w:r>
        <w:t>Salto incondicional: Siempre se realizara</w:t>
      </w:r>
    </w:p>
    <w:p w:rsidR="004C7FD9" w:rsidRDefault="004F2568" w:rsidP="004C7FD9">
      <w:r>
        <w:t xml:space="preserve">Descomposición del procesamiento </w:t>
      </w:r>
      <w:r w:rsidR="004C7FD9">
        <w:t>de una instrucción</w:t>
      </w:r>
      <w:r>
        <w:t xml:space="preserve"> son 6:</w:t>
      </w:r>
    </w:p>
    <w:p w:rsidR="004F2568" w:rsidRDefault="004F2568" w:rsidP="004F2568">
      <w:pPr>
        <w:pStyle w:val="Prrafodelista"/>
        <w:numPr>
          <w:ilvl w:val="0"/>
          <w:numId w:val="5"/>
        </w:numPr>
      </w:pPr>
      <w:r>
        <w:t>FI (</w:t>
      </w:r>
      <w:proofErr w:type="spellStart"/>
      <w:r>
        <w:t>Fetch</w:t>
      </w:r>
      <w:proofErr w:type="spellEnd"/>
      <w:r>
        <w:t xml:space="preserve"> </w:t>
      </w:r>
      <w:proofErr w:type="spellStart"/>
      <w:r>
        <w:t>Instruction</w:t>
      </w:r>
      <w:proofErr w:type="spellEnd"/>
      <w:r>
        <w:t>)</w:t>
      </w:r>
    </w:p>
    <w:p w:rsidR="004F2568" w:rsidRDefault="004F2568" w:rsidP="004F2568">
      <w:pPr>
        <w:pStyle w:val="Prrafodelista"/>
        <w:numPr>
          <w:ilvl w:val="0"/>
          <w:numId w:val="5"/>
        </w:numPr>
      </w:pPr>
      <w:r>
        <w:t>DI (</w:t>
      </w:r>
      <w:proofErr w:type="spellStart"/>
      <w:r>
        <w:t>Decode</w:t>
      </w:r>
      <w:proofErr w:type="spellEnd"/>
      <w:r>
        <w:t xml:space="preserve"> </w:t>
      </w:r>
      <w:proofErr w:type="spellStart"/>
      <w:r>
        <w:t>Instruction</w:t>
      </w:r>
      <w:proofErr w:type="spellEnd"/>
      <w:r>
        <w:t>)</w:t>
      </w:r>
    </w:p>
    <w:p w:rsidR="004F2568" w:rsidRDefault="004F2568" w:rsidP="004F2568">
      <w:pPr>
        <w:pStyle w:val="Prrafodelista"/>
        <w:numPr>
          <w:ilvl w:val="0"/>
          <w:numId w:val="5"/>
        </w:numPr>
      </w:pPr>
      <w:r>
        <w:t>CO (</w:t>
      </w:r>
      <w:proofErr w:type="spellStart"/>
      <w:r>
        <w:t>Calculate</w:t>
      </w:r>
      <w:proofErr w:type="spellEnd"/>
      <w:r>
        <w:t xml:space="preserve"> </w:t>
      </w:r>
      <w:proofErr w:type="spellStart"/>
      <w:r>
        <w:t>Operand</w:t>
      </w:r>
      <w:proofErr w:type="spellEnd"/>
      <w:r>
        <w:t>)</w:t>
      </w:r>
    </w:p>
    <w:p w:rsidR="004F2568" w:rsidRDefault="004F2568" w:rsidP="004F2568">
      <w:pPr>
        <w:pStyle w:val="Prrafodelista"/>
        <w:numPr>
          <w:ilvl w:val="0"/>
          <w:numId w:val="5"/>
        </w:numPr>
      </w:pPr>
      <w:r>
        <w:t>FO (</w:t>
      </w:r>
      <w:proofErr w:type="spellStart"/>
      <w:r>
        <w:t>Fetch</w:t>
      </w:r>
      <w:proofErr w:type="spellEnd"/>
      <w:r>
        <w:t xml:space="preserve"> </w:t>
      </w:r>
      <w:proofErr w:type="spellStart"/>
      <w:r>
        <w:t>Operand</w:t>
      </w:r>
      <w:proofErr w:type="spellEnd"/>
      <w:r>
        <w:t>)</w:t>
      </w:r>
    </w:p>
    <w:p w:rsidR="004F2568" w:rsidRDefault="004F2568" w:rsidP="004F2568">
      <w:pPr>
        <w:pStyle w:val="Prrafodelista"/>
        <w:numPr>
          <w:ilvl w:val="0"/>
          <w:numId w:val="5"/>
        </w:numPr>
      </w:pPr>
      <w:r>
        <w:t>EI (</w:t>
      </w:r>
      <w:proofErr w:type="spellStart"/>
      <w:r>
        <w:t>Execute</w:t>
      </w:r>
      <w:proofErr w:type="spellEnd"/>
      <w:r>
        <w:t xml:space="preserve"> </w:t>
      </w:r>
      <w:proofErr w:type="spellStart"/>
      <w:r>
        <w:t>Instruction</w:t>
      </w:r>
      <w:proofErr w:type="spellEnd"/>
      <w:r>
        <w:t>)</w:t>
      </w:r>
    </w:p>
    <w:p w:rsidR="004F2568" w:rsidRDefault="004F2568" w:rsidP="004F2568">
      <w:pPr>
        <w:pStyle w:val="Prrafodelista"/>
        <w:numPr>
          <w:ilvl w:val="0"/>
          <w:numId w:val="5"/>
        </w:numPr>
      </w:pPr>
      <w:r>
        <w:t>WO (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Operand</w:t>
      </w:r>
      <w:proofErr w:type="spellEnd"/>
      <w:r>
        <w:t>)</w:t>
      </w:r>
    </w:p>
    <w:p w:rsidR="008B135F" w:rsidRDefault="008B135F" w:rsidP="008B135F"/>
    <w:p w:rsidR="008B135F" w:rsidRDefault="008B135F" w:rsidP="008B135F">
      <w:r>
        <w:t>Prestaciones de un cauce segmentado:</w:t>
      </w:r>
    </w:p>
    <w:p w:rsidR="008B135F" w:rsidRDefault="008B135F" w:rsidP="008B135F">
      <w:r>
        <w:t xml:space="preserve">Tratamiento de saltos: </w:t>
      </w:r>
    </w:p>
    <w:p w:rsidR="008B135F" w:rsidRDefault="008B135F" w:rsidP="008B135F">
      <w:r>
        <w:t>El primer obstáculo es la instrucción de salto condicional. Consideremos varias aproximaciones al tratamiento de saltos condicionales: Son 5.</w:t>
      </w:r>
    </w:p>
    <w:p w:rsidR="00460CB8" w:rsidRDefault="008C1566" w:rsidP="00460CB8">
      <w:pPr>
        <w:pStyle w:val="Prrafodelista"/>
        <w:numPr>
          <w:ilvl w:val="0"/>
          <w:numId w:val="8"/>
        </w:numPr>
      </w:pPr>
      <w:r>
        <w:t xml:space="preserve">Flujos </w:t>
      </w:r>
      <w:r w:rsidR="007C257C">
        <w:t>múltiples</w:t>
      </w:r>
      <w:r w:rsidR="00095700">
        <w:t>: Debe hacer una elección por cada instrucción de salto y se puede equivocar</w:t>
      </w:r>
    </w:p>
    <w:p w:rsidR="008C1566" w:rsidRDefault="008C1566" w:rsidP="00460CB8">
      <w:pPr>
        <w:pStyle w:val="Prrafodelista"/>
        <w:numPr>
          <w:ilvl w:val="0"/>
          <w:numId w:val="8"/>
        </w:numPr>
      </w:pPr>
      <w:r>
        <w:t>Pre</w:t>
      </w:r>
      <w:r w:rsidR="007C257C">
        <w:t>-</w:t>
      </w:r>
      <w:r>
        <w:t>captar el destino del salto</w:t>
      </w:r>
      <w:r w:rsidR="00095700">
        <w:t xml:space="preserve">: Cuando se capta una instrucción de salto condicional, se </w:t>
      </w:r>
      <w:proofErr w:type="spellStart"/>
      <w:r w:rsidR="00095700">
        <w:t>precapta</w:t>
      </w:r>
      <w:proofErr w:type="spellEnd"/>
      <w:r w:rsidR="00095700">
        <w:t xml:space="preserve"> la instrucción destino del salto</w:t>
      </w:r>
    </w:p>
    <w:p w:rsidR="008C1566" w:rsidRDefault="008C1566" w:rsidP="00460CB8">
      <w:pPr>
        <w:pStyle w:val="Prrafodelista"/>
        <w:numPr>
          <w:ilvl w:val="0"/>
          <w:numId w:val="8"/>
        </w:numPr>
      </w:pPr>
      <w:r>
        <w:lastRenderedPageBreak/>
        <w:t>Buffer de bucles</w:t>
      </w:r>
      <w:r w:rsidR="00095700">
        <w:t>: Memoria pequeña de gran velocidad</w:t>
      </w:r>
    </w:p>
    <w:p w:rsidR="008C1566" w:rsidRDefault="008C1566" w:rsidP="007D6099">
      <w:pPr>
        <w:pStyle w:val="Prrafodelista"/>
        <w:numPr>
          <w:ilvl w:val="0"/>
          <w:numId w:val="8"/>
        </w:numPr>
      </w:pPr>
      <w:r>
        <w:t>Predicción de saltos</w:t>
      </w:r>
      <w:r w:rsidR="00BB217F">
        <w:t>:</w:t>
      </w:r>
    </w:p>
    <w:p w:rsidR="00BB217F" w:rsidRDefault="00EC3B20" w:rsidP="00161151">
      <w:pPr>
        <w:pStyle w:val="Prrafodelista"/>
        <w:numPr>
          <w:ilvl w:val="0"/>
          <w:numId w:val="9"/>
        </w:numPr>
      </w:pPr>
      <w:r>
        <w:t>Predecir que nunca se salta.</w:t>
      </w:r>
      <w:bookmarkStart w:id="0" w:name="_GoBack"/>
      <w:bookmarkEnd w:id="0"/>
    </w:p>
    <w:p w:rsidR="00EC3B20" w:rsidRDefault="00EC3B20" w:rsidP="00161151">
      <w:pPr>
        <w:pStyle w:val="Prrafodelista"/>
        <w:numPr>
          <w:ilvl w:val="0"/>
          <w:numId w:val="9"/>
        </w:numPr>
      </w:pPr>
      <w:r>
        <w:t>Predecir que siempre se salta.</w:t>
      </w:r>
    </w:p>
    <w:p w:rsidR="00EC3B20" w:rsidRDefault="00EC3B20" w:rsidP="00161151">
      <w:pPr>
        <w:pStyle w:val="Prrafodelista"/>
        <w:numPr>
          <w:ilvl w:val="0"/>
          <w:numId w:val="9"/>
        </w:numPr>
      </w:pPr>
      <w:r>
        <w:t>Predecir según el código de operación.</w:t>
      </w:r>
    </w:p>
    <w:p w:rsidR="00EC3B20" w:rsidRDefault="00EC3B20" w:rsidP="00161151">
      <w:pPr>
        <w:pStyle w:val="Prrafodelista"/>
        <w:numPr>
          <w:ilvl w:val="0"/>
          <w:numId w:val="9"/>
        </w:numPr>
      </w:pPr>
      <w:r>
        <w:t>Conmutador Saltar/No Saltar.</w:t>
      </w:r>
    </w:p>
    <w:p w:rsidR="00EC3B20" w:rsidRPr="007C257C" w:rsidRDefault="00EC3B20" w:rsidP="00161151">
      <w:pPr>
        <w:pStyle w:val="Prrafodelista"/>
        <w:numPr>
          <w:ilvl w:val="0"/>
          <w:numId w:val="9"/>
        </w:numPr>
      </w:pPr>
      <w:r>
        <w:t>Tabla de historia de Saltos.</w:t>
      </w:r>
    </w:p>
    <w:p w:rsidR="007C257C" w:rsidRPr="007C257C" w:rsidRDefault="007C257C" w:rsidP="007D6099">
      <w:pPr>
        <w:pStyle w:val="Prrafodelista"/>
        <w:numPr>
          <w:ilvl w:val="0"/>
          <w:numId w:val="8"/>
        </w:numPr>
      </w:pPr>
      <w:r w:rsidRPr="007C257C">
        <w:t>Salto retardado</w:t>
      </w:r>
      <w:r>
        <w:t>: Reordenar las instrucciones automáticamente para que la instrucciones de salto tengan lugar después de lo realmente deseado</w:t>
      </w:r>
    </w:p>
    <w:sectPr w:rsidR="007C257C" w:rsidRPr="007C25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C3924"/>
    <w:multiLevelType w:val="hybridMultilevel"/>
    <w:tmpl w:val="B0846D0E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FF7132"/>
    <w:multiLevelType w:val="hybridMultilevel"/>
    <w:tmpl w:val="DB70FA2A"/>
    <w:lvl w:ilvl="0" w:tplc="2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FEC69B2"/>
    <w:multiLevelType w:val="hybridMultilevel"/>
    <w:tmpl w:val="58C02D72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8C6000"/>
    <w:multiLevelType w:val="hybridMultilevel"/>
    <w:tmpl w:val="734A4298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DE5E11"/>
    <w:multiLevelType w:val="hybridMultilevel"/>
    <w:tmpl w:val="17404BCC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4D6EC8"/>
    <w:multiLevelType w:val="hybridMultilevel"/>
    <w:tmpl w:val="9EA49230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3966A5"/>
    <w:multiLevelType w:val="hybridMultilevel"/>
    <w:tmpl w:val="1C786700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616470"/>
    <w:multiLevelType w:val="hybridMultilevel"/>
    <w:tmpl w:val="D8561DAC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0234408"/>
    <w:multiLevelType w:val="hybridMultilevel"/>
    <w:tmpl w:val="3A0C66E4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4"/>
  </w:num>
  <w:num w:numId="5">
    <w:abstractNumId w:val="5"/>
  </w:num>
  <w:num w:numId="6">
    <w:abstractNumId w:val="8"/>
  </w:num>
  <w:num w:numId="7">
    <w:abstractNumId w:val="3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A7D"/>
    <w:rsid w:val="000838C0"/>
    <w:rsid w:val="00095700"/>
    <w:rsid w:val="00161151"/>
    <w:rsid w:val="001E3E6E"/>
    <w:rsid w:val="00300AE7"/>
    <w:rsid w:val="0043111E"/>
    <w:rsid w:val="00460CB8"/>
    <w:rsid w:val="004C7FD9"/>
    <w:rsid w:val="004F2568"/>
    <w:rsid w:val="004F5ECD"/>
    <w:rsid w:val="00573859"/>
    <w:rsid w:val="00724EDC"/>
    <w:rsid w:val="00750184"/>
    <w:rsid w:val="007C257C"/>
    <w:rsid w:val="007D195E"/>
    <w:rsid w:val="008033AB"/>
    <w:rsid w:val="00813F1E"/>
    <w:rsid w:val="008B135F"/>
    <w:rsid w:val="008C1566"/>
    <w:rsid w:val="00924B22"/>
    <w:rsid w:val="00941B01"/>
    <w:rsid w:val="00A243A8"/>
    <w:rsid w:val="00A563FD"/>
    <w:rsid w:val="00A9433E"/>
    <w:rsid w:val="00B53ECB"/>
    <w:rsid w:val="00B70B2F"/>
    <w:rsid w:val="00BB217F"/>
    <w:rsid w:val="00BF0ACA"/>
    <w:rsid w:val="00BF76F6"/>
    <w:rsid w:val="00C2336C"/>
    <w:rsid w:val="00D668EA"/>
    <w:rsid w:val="00D8379E"/>
    <w:rsid w:val="00DA0E45"/>
    <w:rsid w:val="00DD5DA6"/>
    <w:rsid w:val="00E0178F"/>
    <w:rsid w:val="00E75DF6"/>
    <w:rsid w:val="00EC3B20"/>
    <w:rsid w:val="00EE4DB9"/>
    <w:rsid w:val="00FD2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79BD1DA-E689-47BE-A7E8-010CE6DA1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F0A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3</Pages>
  <Words>510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luis13711</dc:creator>
  <cp:keywords/>
  <dc:description/>
  <cp:lastModifiedBy>luis13711</cp:lastModifiedBy>
  <cp:revision>48</cp:revision>
  <dcterms:created xsi:type="dcterms:W3CDTF">2014-06-20T00:33:00Z</dcterms:created>
  <dcterms:modified xsi:type="dcterms:W3CDTF">2014-06-20T03:59:00Z</dcterms:modified>
</cp:coreProperties>
</file>