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1E" w:rsidRDefault="00610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Capítulo 5 Memoria interna </w:t>
      </w:r>
    </w:p>
    <w:p w:rsidR="004C56EB" w:rsidRDefault="000914FE" w:rsidP="00366A04">
      <w:pPr>
        <w:pStyle w:val="Ttulo2"/>
      </w:pPr>
      <w:r>
        <w:t xml:space="preserve">5.1 </w:t>
      </w:r>
      <w:r w:rsidR="00610F1E">
        <w:t>Memoria principal semiconductora</w:t>
      </w:r>
    </w:p>
    <w:p w:rsidR="00F73A96" w:rsidRDefault="00F73A96" w:rsidP="00366A04">
      <w:pPr>
        <w:pStyle w:val="Ttulo3"/>
      </w:pPr>
      <w:r>
        <w:t>5.1.1 Organización</w:t>
      </w:r>
    </w:p>
    <w:p w:rsidR="00B66B54" w:rsidRDefault="00B66B54" w:rsidP="00B66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dispositivos podemos tener dos estados estables, el cero y uno lógicos</w:t>
      </w:r>
    </w:p>
    <w:p w:rsidR="00B66B54" w:rsidRDefault="00B66B54" w:rsidP="00B66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escribir en el dispositivos al menos una vez</w:t>
      </w:r>
    </w:p>
    <w:p w:rsidR="00B66B54" w:rsidRPr="00B66B54" w:rsidRDefault="00B66B54" w:rsidP="00B66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pueden leer los datos del dispositivo</w:t>
      </w:r>
    </w:p>
    <w:p w:rsidR="00F73A96" w:rsidRDefault="00F73A96" w:rsidP="00366A04">
      <w:pPr>
        <w:pStyle w:val="Ttulo3"/>
      </w:pPr>
      <w:r>
        <w:t>5.1.2 DRAM y SRAM</w:t>
      </w:r>
    </w:p>
    <w:p w:rsidR="00AF16CB" w:rsidRDefault="00AF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DRAM( Dynamic Random-Access Memory):</w:t>
      </w:r>
    </w:p>
    <w:p w:rsidR="00AF16CB" w:rsidRDefault="00AF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 una memoria de acceso aleatorio que almacenara un dato lógico un uno o un cero</w:t>
      </w:r>
      <w:r w:rsidR="004370B5">
        <w:rPr>
          <w:rFonts w:ascii="Times New Roman" w:hAnsi="Times New Roman" w:cs="Times New Roman"/>
          <w:sz w:val="24"/>
          <w:szCs w:val="24"/>
        </w:rPr>
        <w:t xml:space="preserve">. Pero </w:t>
      </w:r>
      <w:r w:rsidR="004236CE">
        <w:rPr>
          <w:rFonts w:ascii="Times New Roman" w:hAnsi="Times New Roman" w:cs="Times New Roman"/>
          <w:sz w:val="24"/>
          <w:szCs w:val="24"/>
        </w:rPr>
        <w:t>está</w:t>
      </w:r>
      <w:r w:rsidR="004370B5">
        <w:rPr>
          <w:rFonts w:ascii="Times New Roman" w:hAnsi="Times New Roman" w:cs="Times New Roman"/>
          <w:sz w:val="24"/>
          <w:szCs w:val="24"/>
        </w:rPr>
        <w:t xml:space="preserve"> hecha con una configuración que utiliza condensadores lo que hace que tengamos que tener un circuito de refrescamiento para que no se pierda el dato almacenado</w:t>
      </w:r>
      <w:r w:rsidR="001F5F01">
        <w:rPr>
          <w:rFonts w:ascii="Times New Roman" w:hAnsi="Times New Roman" w:cs="Times New Roman"/>
          <w:sz w:val="24"/>
          <w:szCs w:val="24"/>
        </w:rPr>
        <w:t>.</w:t>
      </w:r>
    </w:p>
    <w:p w:rsidR="00150772" w:rsidRDefault="00150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 Tenemos la memoria principal del computador.</w:t>
      </w:r>
    </w:p>
    <w:p w:rsidR="004236CE" w:rsidRDefault="00605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Ventaja: E</w:t>
      </w:r>
      <w:r w:rsidR="004236CE">
        <w:rPr>
          <w:rFonts w:ascii="Times New Roman" w:hAnsi="Times New Roman" w:cs="Times New Roman"/>
          <w:sz w:val="24"/>
          <w:szCs w:val="24"/>
        </w:rPr>
        <w:t>s más económica que la SRAM</w:t>
      </w:r>
    </w:p>
    <w:p w:rsidR="004236CE" w:rsidRDefault="00423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Desventaja: Requiere de un circuito de refrescamiento.</w:t>
      </w:r>
    </w:p>
    <w:p w:rsidR="00150772" w:rsidRDefault="00150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SRAM</w:t>
      </w:r>
      <w:r w:rsidR="002242D5">
        <w:rPr>
          <w:rFonts w:ascii="Times New Roman" w:hAnsi="Times New Roman" w:cs="Times New Roman"/>
          <w:sz w:val="24"/>
          <w:szCs w:val="24"/>
        </w:rPr>
        <w:t>(Static Random-Access Memory):</w:t>
      </w:r>
    </w:p>
    <w:p w:rsidR="00C66528" w:rsidRDefault="00B50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 una memoria de acceso aleatorio que almacena un dato lógico un uno o un cero. Pero su ventaja es que está hecha con biestables y por eso no requiere de un circuito de refrescamiento.</w:t>
      </w:r>
      <w:r w:rsidR="004236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2D5" w:rsidRDefault="00C66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</w:t>
      </w:r>
      <w:r w:rsidR="0050319E">
        <w:rPr>
          <w:rFonts w:ascii="Times New Roman" w:hAnsi="Times New Roman" w:cs="Times New Roman"/>
          <w:sz w:val="24"/>
          <w:szCs w:val="24"/>
        </w:rPr>
        <w:t xml:space="preserve">: Las caches de los procesadores </w:t>
      </w:r>
    </w:p>
    <w:p w:rsidR="00C66528" w:rsidRDefault="00605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Ventaja: No requiere un circuito de refrescamiento porque está hecha con biestables.</w:t>
      </w:r>
    </w:p>
    <w:p w:rsidR="006057BA" w:rsidRDefault="00A9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Desventaja: Es más costosa que la DRAM</w:t>
      </w:r>
    </w:p>
    <w:p w:rsidR="00524E90" w:rsidRDefault="00524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5.1 tipos de memorias semiconductoras son 6</w:t>
      </w:r>
    </w:p>
    <w:p w:rsidR="00524E90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="00D601ED">
        <w:rPr>
          <w:rFonts w:ascii="Times New Roman" w:hAnsi="Times New Roman" w:cs="Times New Roman"/>
          <w:sz w:val="24"/>
          <w:szCs w:val="24"/>
        </w:rPr>
        <w:t xml:space="preserve"> (Random-Access Memory) memoria de acceso aleatorio</w:t>
      </w:r>
    </w:p>
    <w:p w:rsidR="00D601ED" w:rsidRDefault="00D60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Clase: Memoria de lectura/escritura, Borrable: </w:t>
      </w:r>
      <w:r w:rsidR="00B96062">
        <w:rPr>
          <w:rFonts w:ascii="Times New Roman" w:hAnsi="Times New Roman" w:cs="Times New Roman"/>
          <w:sz w:val="24"/>
          <w:szCs w:val="24"/>
        </w:rPr>
        <w:t>Eléctricamente</w:t>
      </w:r>
      <w:r>
        <w:rPr>
          <w:rFonts w:ascii="Times New Roman" w:hAnsi="Times New Roman" w:cs="Times New Roman"/>
          <w:sz w:val="24"/>
          <w:szCs w:val="24"/>
        </w:rPr>
        <w:t xml:space="preserve"> por bytes, Mecanismo de escritura: </w:t>
      </w:r>
      <w:r w:rsidR="00B96062">
        <w:rPr>
          <w:rFonts w:ascii="Times New Roman" w:hAnsi="Times New Roman" w:cs="Times New Roman"/>
          <w:sz w:val="24"/>
          <w:szCs w:val="24"/>
        </w:rPr>
        <w:t>Eléctricamente</w:t>
      </w:r>
      <w:r>
        <w:rPr>
          <w:rFonts w:ascii="Times New Roman" w:hAnsi="Times New Roman" w:cs="Times New Roman"/>
          <w:sz w:val="24"/>
          <w:szCs w:val="24"/>
        </w:rPr>
        <w:t xml:space="preserve">, Volatilidad: </w:t>
      </w:r>
      <w:r w:rsidR="00B96062">
        <w:rPr>
          <w:rFonts w:ascii="Times New Roman" w:hAnsi="Times New Roman" w:cs="Times New Roman"/>
          <w:sz w:val="24"/>
          <w:szCs w:val="24"/>
        </w:rPr>
        <w:t>Volátil</w:t>
      </w:r>
    </w:p>
    <w:p w:rsidR="00664CDA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</w:t>
      </w:r>
      <w:r w:rsidR="00D601ED">
        <w:rPr>
          <w:rFonts w:ascii="Times New Roman" w:hAnsi="Times New Roman" w:cs="Times New Roman"/>
          <w:sz w:val="24"/>
          <w:szCs w:val="24"/>
        </w:rPr>
        <w:t xml:space="preserve"> (Read-Only Memory)</w:t>
      </w:r>
      <w:r w:rsidR="00B96062">
        <w:rPr>
          <w:rFonts w:ascii="Times New Roman" w:hAnsi="Times New Roman" w:cs="Times New Roman"/>
          <w:sz w:val="24"/>
          <w:szCs w:val="24"/>
        </w:rPr>
        <w:t xml:space="preserve"> Memoria de solo lectura</w:t>
      </w:r>
    </w:p>
    <w:p w:rsidR="00B96062" w:rsidRDefault="00B96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Clase: Memoria de solo lectura. Borrable: No borrable, Mecanismo de escritura: Mediante máscaras, Volatilidad: No volátil</w:t>
      </w:r>
    </w:p>
    <w:p w:rsidR="00664CDA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</w:t>
      </w:r>
      <w:r w:rsidR="0062217C">
        <w:rPr>
          <w:rFonts w:ascii="Times New Roman" w:hAnsi="Times New Roman" w:cs="Times New Roman"/>
          <w:sz w:val="24"/>
          <w:szCs w:val="24"/>
        </w:rPr>
        <w:t xml:space="preserve"> (Programable Read-Only Memory) Memoria de solo lectura programable</w:t>
      </w:r>
    </w:p>
    <w:p w:rsidR="0062217C" w:rsidRDefault="00622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Clase: Memoria de</w:t>
      </w:r>
      <w:r w:rsidR="00364ED9">
        <w:rPr>
          <w:rFonts w:ascii="Times New Roman" w:hAnsi="Times New Roman" w:cs="Times New Roman"/>
          <w:sz w:val="24"/>
          <w:szCs w:val="24"/>
        </w:rPr>
        <w:t xml:space="preserve"> sol</w:t>
      </w:r>
      <w:r>
        <w:rPr>
          <w:rFonts w:ascii="Times New Roman" w:hAnsi="Times New Roman" w:cs="Times New Roman"/>
          <w:sz w:val="24"/>
          <w:szCs w:val="24"/>
        </w:rPr>
        <w:t>o lectura</w:t>
      </w:r>
      <w:r w:rsidR="00FC1C2F">
        <w:rPr>
          <w:rFonts w:ascii="Times New Roman" w:hAnsi="Times New Roman" w:cs="Times New Roman"/>
          <w:sz w:val="24"/>
          <w:szCs w:val="24"/>
        </w:rPr>
        <w:t>, Borrable: No borrable, Mecanismo de escritura: Eléctricamente, Volatilidad: No volátil</w:t>
      </w:r>
    </w:p>
    <w:p w:rsidR="00664CDA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EPROM</w:t>
      </w:r>
      <w:r w:rsidR="00FC1C2F">
        <w:rPr>
          <w:rFonts w:ascii="Times New Roman" w:hAnsi="Times New Roman" w:cs="Times New Roman"/>
          <w:sz w:val="24"/>
          <w:szCs w:val="24"/>
        </w:rPr>
        <w:t xml:space="preserve"> (Erasable Programable Read-Only Memory)</w:t>
      </w:r>
    </w:p>
    <w:p w:rsidR="00FC1C2F" w:rsidRDefault="00FC1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Clase: Memoria de sobre todo lectura, Borrable: Con un haz de luz ultravioleta que irradia todo el chip,</w:t>
      </w:r>
      <w:r w:rsidR="00FB44F5">
        <w:rPr>
          <w:rFonts w:ascii="Times New Roman" w:hAnsi="Times New Roman" w:cs="Times New Roman"/>
          <w:sz w:val="24"/>
          <w:szCs w:val="24"/>
        </w:rPr>
        <w:t xml:space="preserve"> Método de escritura: Eléctricamente, Volatilidad: No volátil </w:t>
      </w:r>
    </w:p>
    <w:p w:rsidR="00664CDA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Memoria Flash</w:t>
      </w:r>
    </w:p>
    <w:p w:rsidR="006C115C" w:rsidRDefault="006C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Clase: Memoria de sobre todo lectura, Borrable: Eléctricamente por bloques, Método de escritura: Eléctricamente, Volatilidad: No Volátil</w:t>
      </w:r>
    </w:p>
    <w:p w:rsidR="00664CDA" w:rsidRDefault="00664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EEPROM</w:t>
      </w:r>
    </w:p>
    <w:p w:rsidR="00366A04" w:rsidRDefault="00366A04" w:rsidP="00366A04">
      <w:pPr>
        <w:pStyle w:val="Ttulo3"/>
      </w:pPr>
      <w:r>
        <w:t>5.1.3 Tipos de ROM</w:t>
      </w:r>
    </w:p>
    <w:p w:rsidR="00366A04" w:rsidRDefault="00976503" w:rsidP="00366A04">
      <w:r>
        <w:t>Aplicación</w:t>
      </w:r>
    </w:p>
    <w:p w:rsidR="00976503" w:rsidRDefault="00976503" w:rsidP="00976503">
      <w:pPr>
        <w:pStyle w:val="Prrafodelista"/>
        <w:numPr>
          <w:ilvl w:val="0"/>
          <w:numId w:val="5"/>
        </w:numPr>
      </w:pPr>
      <w:r>
        <w:t>Microprogramación</w:t>
      </w:r>
    </w:p>
    <w:p w:rsidR="00976503" w:rsidRDefault="00976503" w:rsidP="00976503">
      <w:pPr>
        <w:pStyle w:val="Prrafodelista"/>
        <w:numPr>
          <w:ilvl w:val="0"/>
          <w:numId w:val="5"/>
        </w:numPr>
      </w:pPr>
      <w:r>
        <w:t>Subrutinas de biblioteca para funciones frecuente</w:t>
      </w:r>
    </w:p>
    <w:p w:rsidR="00976503" w:rsidRDefault="00976503" w:rsidP="00976503">
      <w:pPr>
        <w:pStyle w:val="Prrafodelista"/>
        <w:numPr>
          <w:ilvl w:val="0"/>
          <w:numId w:val="5"/>
        </w:numPr>
      </w:pPr>
      <w:r>
        <w:t>Programas de sistema</w:t>
      </w:r>
    </w:p>
    <w:p w:rsidR="00976503" w:rsidRPr="00366A04" w:rsidRDefault="00976503" w:rsidP="00976503">
      <w:pPr>
        <w:pStyle w:val="Prrafodelista"/>
        <w:numPr>
          <w:ilvl w:val="0"/>
          <w:numId w:val="5"/>
        </w:numPr>
      </w:pPr>
      <w:r>
        <w:t>Tablas de funciones</w:t>
      </w:r>
      <w:bookmarkStart w:id="0" w:name="_GoBack"/>
      <w:bookmarkEnd w:id="0"/>
    </w:p>
    <w:sectPr w:rsidR="00976503" w:rsidRPr="00366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22A"/>
    <w:multiLevelType w:val="hybridMultilevel"/>
    <w:tmpl w:val="4EBA85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D2E18"/>
    <w:multiLevelType w:val="hybridMultilevel"/>
    <w:tmpl w:val="F036E6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01573"/>
    <w:multiLevelType w:val="hybridMultilevel"/>
    <w:tmpl w:val="427034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075D5"/>
    <w:multiLevelType w:val="hybridMultilevel"/>
    <w:tmpl w:val="728E551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35BF6"/>
    <w:multiLevelType w:val="hybridMultilevel"/>
    <w:tmpl w:val="869C77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43"/>
    <w:rsid w:val="0003046A"/>
    <w:rsid w:val="0003343A"/>
    <w:rsid w:val="000914FE"/>
    <w:rsid w:val="000935FC"/>
    <w:rsid w:val="000D1B87"/>
    <w:rsid w:val="00126986"/>
    <w:rsid w:val="00141C98"/>
    <w:rsid w:val="00150772"/>
    <w:rsid w:val="001824AB"/>
    <w:rsid w:val="0019684D"/>
    <w:rsid w:val="001B7ED0"/>
    <w:rsid w:val="001C29E0"/>
    <w:rsid w:val="001F5F01"/>
    <w:rsid w:val="002242D5"/>
    <w:rsid w:val="00240077"/>
    <w:rsid w:val="00267983"/>
    <w:rsid w:val="00277829"/>
    <w:rsid w:val="002F223D"/>
    <w:rsid w:val="003032C8"/>
    <w:rsid w:val="0030435F"/>
    <w:rsid w:val="00364ED9"/>
    <w:rsid w:val="00366A04"/>
    <w:rsid w:val="00380B80"/>
    <w:rsid w:val="003B3B44"/>
    <w:rsid w:val="004236CE"/>
    <w:rsid w:val="004370B5"/>
    <w:rsid w:val="0044744E"/>
    <w:rsid w:val="004C56EB"/>
    <w:rsid w:val="0050319E"/>
    <w:rsid w:val="00506677"/>
    <w:rsid w:val="00524E90"/>
    <w:rsid w:val="005A5B55"/>
    <w:rsid w:val="005C138E"/>
    <w:rsid w:val="006057BA"/>
    <w:rsid w:val="00605EB8"/>
    <w:rsid w:val="00610F1E"/>
    <w:rsid w:val="0062217C"/>
    <w:rsid w:val="006343CF"/>
    <w:rsid w:val="00664CDA"/>
    <w:rsid w:val="00670877"/>
    <w:rsid w:val="006C115C"/>
    <w:rsid w:val="006C795C"/>
    <w:rsid w:val="006F0A1D"/>
    <w:rsid w:val="006F7243"/>
    <w:rsid w:val="007159A6"/>
    <w:rsid w:val="00722903"/>
    <w:rsid w:val="00725AF0"/>
    <w:rsid w:val="00781FC0"/>
    <w:rsid w:val="007B14E8"/>
    <w:rsid w:val="007B1BC1"/>
    <w:rsid w:val="007B54F1"/>
    <w:rsid w:val="007B6B39"/>
    <w:rsid w:val="007D1C22"/>
    <w:rsid w:val="007D6FF6"/>
    <w:rsid w:val="007E0C49"/>
    <w:rsid w:val="007E6DBC"/>
    <w:rsid w:val="00842F5E"/>
    <w:rsid w:val="008526DD"/>
    <w:rsid w:val="00861516"/>
    <w:rsid w:val="008A57C6"/>
    <w:rsid w:val="008C2412"/>
    <w:rsid w:val="008E49C3"/>
    <w:rsid w:val="008F37D4"/>
    <w:rsid w:val="00901607"/>
    <w:rsid w:val="00914A75"/>
    <w:rsid w:val="00923174"/>
    <w:rsid w:val="00955F79"/>
    <w:rsid w:val="00976503"/>
    <w:rsid w:val="00983176"/>
    <w:rsid w:val="009850D2"/>
    <w:rsid w:val="009C1D07"/>
    <w:rsid w:val="009E70D4"/>
    <w:rsid w:val="00A324DA"/>
    <w:rsid w:val="00A44CB4"/>
    <w:rsid w:val="00A77B34"/>
    <w:rsid w:val="00A93ACC"/>
    <w:rsid w:val="00AA58D6"/>
    <w:rsid w:val="00AB0541"/>
    <w:rsid w:val="00AB70EF"/>
    <w:rsid w:val="00AC1E96"/>
    <w:rsid w:val="00AC48B8"/>
    <w:rsid w:val="00AF16CB"/>
    <w:rsid w:val="00AF790C"/>
    <w:rsid w:val="00B01C7B"/>
    <w:rsid w:val="00B02F83"/>
    <w:rsid w:val="00B22D33"/>
    <w:rsid w:val="00B50710"/>
    <w:rsid w:val="00B545F8"/>
    <w:rsid w:val="00B6679F"/>
    <w:rsid w:val="00B66B54"/>
    <w:rsid w:val="00B91581"/>
    <w:rsid w:val="00B96062"/>
    <w:rsid w:val="00BC0393"/>
    <w:rsid w:val="00BF2A55"/>
    <w:rsid w:val="00BF7885"/>
    <w:rsid w:val="00C66528"/>
    <w:rsid w:val="00CB31A0"/>
    <w:rsid w:val="00CD7B4E"/>
    <w:rsid w:val="00D262EC"/>
    <w:rsid w:val="00D3621D"/>
    <w:rsid w:val="00D41B60"/>
    <w:rsid w:val="00D463C3"/>
    <w:rsid w:val="00D601ED"/>
    <w:rsid w:val="00D81AA2"/>
    <w:rsid w:val="00DA1FB0"/>
    <w:rsid w:val="00DD4578"/>
    <w:rsid w:val="00DF5D63"/>
    <w:rsid w:val="00E25292"/>
    <w:rsid w:val="00ED7A56"/>
    <w:rsid w:val="00F066A7"/>
    <w:rsid w:val="00F3562C"/>
    <w:rsid w:val="00F73A96"/>
    <w:rsid w:val="00F87589"/>
    <w:rsid w:val="00FB44F5"/>
    <w:rsid w:val="00FB61FB"/>
    <w:rsid w:val="00FC1C2F"/>
    <w:rsid w:val="00FC3854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AD76AC-09E1-479F-B699-4E53BDCE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0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6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0935FC"/>
  </w:style>
  <w:style w:type="character" w:styleId="Hipervnculo">
    <w:name w:val="Hyperlink"/>
    <w:basedOn w:val="Fuentedeprrafopredeter"/>
    <w:uiPriority w:val="99"/>
    <w:semiHidden/>
    <w:unhideWhenUsed/>
    <w:rsid w:val="000935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44C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0541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366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6A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131</cp:revision>
  <dcterms:created xsi:type="dcterms:W3CDTF">2014-03-15T18:38:00Z</dcterms:created>
  <dcterms:modified xsi:type="dcterms:W3CDTF">2014-06-04T19:18:00Z</dcterms:modified>
</cp:coreProperties>
</file>