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571" w:rsidRDefault="00992D46">
      <w:r>
        <w:rPr>
          <w:noProof/>
          <w:lang w:eastAsia="es-CO"/>
        </w:rPr>
        <w:drawing>
          <wp:inline distT="0" distB="0" distL="0" distR="0" wp14:anchorId="68D886DB" wp14:editId="123B8A4D">
            <wp:extent cx="5612130" cy="3401060"/>
            <wp:effectExtent l="0" t="0" r="7620" b="889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992D46" w:rsidRDefault="00992D46"/>
    <w:p w:rsidR="00992D46" w:rsidRDefault="00992D46" w:rsidP="00992D46">
      <w:pPr>
        <w:rPr>
          <w:rFonts w:ascii="Calibri" w:eastAsia="Times New Roman" w:hAnsi="Calibri" w:cs="Calibri"/>
          <w:color w:val="000000"/>
          <w:lang w:eastAsia="es-CO"/>
        </w:rPr>
      </w:pPr>
      <w:r>
        <w:t>Para la ecuación de complejidad T(n) = c1 + c2*T(n-1)</w:t>
      </w:r>
      <w:r w:rsidR="00854A19">
        <w:t xml:space="preserve"> (Algoritmo de suma de elementos recursivo)</w:t>
      </w:r>
      <w:r>
        <w:t>, se tiene un crecimiento lineal. En otra notación: O(n).</w:t>
      </w:r>
      <w:r>
        <w:br/>
        <w:t>En general, se puede apreciar que el algoritmo no es muy eficiente ya que para muchos datos se necesitaría mucho tiempo, suponiendo que las constantes (Como parámetros arbitrarios) de velocidad del computador son de 0.001 segundos para procesar cada operación</w:t>
      </w:r>
      <w:r w:rsidR="005211DC">
        <w:t>, p</w:t>
      </w:r>
      <w:r>
        <w:t xml:space="preserve">ara un n= </w:t>
      </w:r>
      <w:r w:rsidRPr="00992D46">
        <w:rPr>
          <w:rFonts w:ascii="Calibri" w:eastAsia="Times New Roman" w:hAnsi="Calibri" w:cs="Calibri"/>
          <w:color w:val="000000"/>
          <w:lang w:eastAsia="es-CO"/>
        </w:rPr>
        <w:t xml:space="preserve">             1.000.000.000.000.000 </w:t>
      </w:r>
      <w:r>
        <w:rPr>
          <w:rFonts w:ascii="Calibri" w:eastAsia="Times New Roman" w:hAnsi="Calibri" w:cs="Calibri"/>
          <w:color w:val="000000"/>
          <w:lang w:eastAsia="es-CO"/>
        </w:rPr>
        <w:t xml:space="preserve">se tardaría aproximadamente </w:t>
      </w:r>
      <w:r w:rsidR="005B1B86">
        <w:rPr>
          <w:rFonts w:ascii="Calibri" w:eastAsia="Times New Roman" w:hAnsi="Calibri" w:cs="Calibri"/>
          <w:color w:val="000000"/>
          <w:lang w:eastAsia="es-CO"/>
        </w:rPr>
        <w:t>11.574 días.</w:t>
      </w:r>
    </w:p>
    <w:p w:rsidR="00992D46" w:rsidRDefault="00992D46">
      <w:bookmarkStart w:id="0" w:name="_GoBack"/>
      <w:bookmarkEnd w:id="0"/>
    </w:p>
    <w:sectPr w:rsidR="00992D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571"/>
    <w:rsid w:val="002061F0"/>
    <w:rsid w:val="005211DC"/>
    <w:rsid w:val="005B1B86"/>
    <w:rsid w:val="00710571"/>
    <w:rsid w:val="00854A19"/>
    <w:rsid w:val="009161B9"/>
    <w:rsid w:val="00992D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FA9E"/>
  <w15:chartTrackingRefBased/>
  <w15:docId w15:val="{618269CF-530C-4D1B-8B2A-AA367349E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27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l18205.CINFO.000\Desktop\Trabajo%20EDyA%20I.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Hoja1!$J$3</c:f>
              <c:strCache>
                <c:ptCount val="1"/>
                <c:pt idx="0">
                  <c:v>Días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Hoja1!$H$4:$H$23</c:f>
              <c:numCache>
                <c:formatCode>_(* #,##0_);_(* \(#,##0\);_(* "-"_);_(@_)</c:formatCode>
                <c:ptCount val="20"/>
                <c:pt idx="0">
                  <c:v>500002500000</c:v>
                </c:pt>
                <c:pt idx="1">
                  <c:v>1000000000000</c:v>
                </c:pt>
                <c:pt idx="2">
                  <c:v>10000000000000</c:v>
                </c:pt>
                <c:pt idx="3">
                  <c:v>20000000000000</c:v>
                </c:pt>
                <c:pt idx="4">
                  <c:v>30000000000000</c:v>
                </c:pt>
                <c:pt idx="5">
                  <c:v>40000000000000</c:v>
                </c:pt>
                <c:pt idx="6">
                  <c:v>50000000000000</c:v>
                </c:pt>
                <c:pt idx="7">
                  <c:v>100000000000000</c:v>
                </c:pt>
                <c:pt idx="8">
                  <c:v>500000000000000</c:v>
                </c:pt>
                <c:pt idx="9">
                  <c:v>1000000000000000</c:v>
                </c:pt>
                <c:pt idx="10">
                  <c:v>1500000000000000</c:v>
                </c:pt>
                <c:pt idx="11">
                  <c:v>2000000000000000</c:v>
                </c:pt>
                <c:pt idx="12">
                  <c:v>2500000000000000</c:v>
                </c:pt>
                <c:pt idx="13">
                  <c:v>3000000000000000</c:v>
                </c:pt>
                <c:pt idx="14">
                  <c:v>3500000000000000</c:v>
                </c:pt>
                <c:pt idx="15">
                  <c:v>4000000000000000</c:v>
                </c:pt>
                <c:pt idx="16">
                  <c:v>4500000000000000</c:v>
                </c:pt>
                <c:pt idx="17">
                  <c:v>5000000000000000</c:v>
                </c:pt>
                <c:pt idx="18">
                  <c:v>5500000000000000</c:v>
                </c:pt>
                <c:pt idx="19">
                  <c:v>1000000000000000</c:v>
                </c:pt>
              </c:numCache>
            </c:numRef>
          </c:xVal>
          <c:yVal>
            <c:numRef>
              <c:f>Hoja1!$J$4:$J$23</c:f>
              <c:numCache>
                <c:formatCode>_(* #,##0_);_(* \(#,##0\);_(* "-"_);_(@_)</c:formatCode>
                <c:ptCount val="20"/>
                <c:pt idx="0">
                  <c:v>5.7870659722337958</c:v>
                </c:pt>
                <c:pt idx="1">
                  <c:v>11.574074074085649</c:v>
                </c:pt>
                <c:pt idx="2">
                  <c:v>115.74074074075232</c:v>
                </c:pt>
                <c:pt idx="3">
                  <c:v>231.48148148149306</c:v>
                </c:pt>
                <c:pt idx="4">
                  <c:v>347.22222222223377</c:v>
                </c:pt>
                <c:pt idx="5">
                  <c:v>462.96296296297453</c:v>
                </c:pt>
                <c:pt idx="6">
                  <c:v>578.70370370371529</c:v>
                </c:pt>
                <c:pt idx="7">
                  <c:v>1157.407407407419</c:v>
                </c:pt>
                <c:pt idx="8">
                  <c:v>5787.0370370370483</c:v>
                </c:pt>
                <c:pt idx="9">
                  <c:v>11574.074074074086</c:v>
                </c:pt>
                <c:pt idx="10">
                  <c:v>17361.111111111124</c:v>
                </c:pt>
                <c:pt idx="11">
                  <c:v>23148.148148148161</c:v>
                </c:pt>
                <c:pt idx="12">
                  <c:v>28935.185185185197</c:v>
                </c:pt>
                <c:pt idx="13">
                  <c:v>34722.222222222234</c:v>
                </c:pt>
                <c:pt idx="14">
                  <c:v>40509.25925925927</c:v>
                </c:pt>
                <c:pt idx="15">
                  <c:v>46296.296296296307</c:v>
                </c:pt>
                <c:pt idx="16">
                  <c:v>52083.333333333343</c:v>
                </c:pt>
                <c:pt idx="17">
                  <c:v>57870.37037037038</c:v>
                </c:pt>
                <c:pt idx="18">
                  <c:v>63657.407407407416</c:v>
                </c:pt>
                <c:pt idx="19">
                  <c:v>11574.074074074086</c:v>
                </c:pt>
              </c:numCache>
            </c:numRef>
          </c:yVal>
          <c:smooth val="0"/>
          <c:extLst>
            <c:ext xmlns:c16="http://schemas.microsoft.com/office/drawing/2014/chart" uri="{C3380CC4-5D6E-409C-BE32-E72D297353CC}">
              <c16:uniqueId val="{00000000-3FA8-44A8-A023-8B817373A6E5}"/>
            </c:ext>
          </c:extLst>
        </c:ser>
        <c:dLbls>
          <c:showLegendKey val="0"/>
          <c:showVal val="0"/>
          <c:showCatName val="0"/>
          <c:showSerName val="0"/>
          <c:showPercent val="0"/>
          <c:showBubbleSize val="0"/>
        </c:dLbls>
        <c:axId val="881412767"/>
        <c:axId val="881413599"/>
      </c:scatterChart>
      <c:valAx>
        <c:axId val="881412767"/>
        <c:scaling>
          <c:orientation val="minMax"/>
        </c:scaling>
        <c:delete val="0"/>
        <c:axPos val="b"/>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81413599"/>
        <c:crosses val="autoZero"/>
        <c:crossBetween val="midCat"/>
      </c:valAx>
      <c:valAx>
        <c:axId val="881413599"/>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8141276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77</Words>
  <Characters>429</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cl18205</dc:creator>
  <cp:keywords/>
  <dc:description/>
  <cp:lastModifiedBy>cl18205</cp:lastModifiedBy>
  <cp:revision>7</cp:revision>
  <dcterms:created xsi:type="dcterms:W3CDTF">2020-02-19T21:20:00Z</dcterms:created>
  <dcterms:modified xsi:type="dcterms:W3CDTF">2020-02-20T00:32:00Z</dcterms:modified>
</cp:coreProperties>
</file>