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D4E02B3" w:rsidR="004F2A8B" w:rsidRDefault="001952F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 w:cs="Calibri"/>
                <w:b/>
                <w:bCs/>
                <w:color w:val="1F4E79"/>
              </w:rPr>
              <w:t xml:space="preserve">no pude cumplir los tiempos, debido a que me demore </w:t>
            </w:r>
            <w:proofErr w:type="spellStart"/>
            <w:r>
              <w:rPr>
                <w:rFonts w:ascii="Calibri" w:hAnsi="Calibri" w:cs="Calibri"/>
                <w:b/>
                <w:bCs/>
                <w:color w:val="1F4E79"/>
              </w:rPr>
              <w:t>mas</w:t>
            </w:r>
            <w:proofErr w:type="spellEnd"/>
            <w:r>
              <w:rPr>
                <w:rFonts w:ascii="Calibri" w:hAnsi="Calibri" w:cs="Calibri"/>
                <w:b/>
                <w:bCs/>
                <w:color w:val="1F4E79"/>
              </w:rPr>
              <w:t xml:space="preserve"> de lo que tenía pensado y planificado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6354AE7B" w:rsidR="004F2A8B" w:rsidRDefault="001952F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 w:cs="Calibri"/>
                <w:b/>
                <w:bCs/>
                <w:color w:val="1F4E79"/>
              </w:rPr>
              <w:t>hacer mejor investigación de lo que tengo que hacer y buscar mejores herramientas para cada cosa y compatibilidad para no tener problemas a futuro que tener que cambiar algo a la mitad el proyecto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A7120C5" w:rsidR="004F2A8B" w:rsidRDefault="001952F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 w:cs="Calibri"/>
                <w:b/>
                <w:bCs/>
                <w:color w:val="1F4E79"/>
              </w:rPr>
              <w:t>se evalúa de manera positiva y destacan la automatización y envía correos de prueba y mejoraría dividir tareas grandes en partes pequeñas, asegurar que los correos salgan siempre, hacer más pruebas con usuarios y digitalizar los papeles por grupos con control de calidad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3CDE6021" w:rsidR="004F2A8B" w:rsidRDefault="001952F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952FC">
              <w:rPr>
                <w:rFonts w:ascii="Calibri" w:hAnsi="Calibri"/>
                <w:b/>
                <w:bCs/>
                <w:color w:val="1F4E79" w:themeColor="accent1" w:themeShade="80"/>
              </w:rPr>
              <w:t>Tiene sentido planificar desde ahora una app móvil o basta con dejarlo como trabajo futuro?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1B5A37" w14:textId="77777777" w:rsidR="001952FC" w:rsidRPr="001952FC" w:rsidRDefault="001952FC" w:rsidP="001952F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52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Asignar a una persona como responsable de correo/infra (reintentos, logs, alertas). </w:t>
            </w:r>
          </w:p>
          <w:p w14:paraId="4D60E71E" w14:textId="77777777" w:rsidR="001952FC" w:rsidRPr="001952FC" w:rsidRDefault="001952FC" w:rsidP="001952F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52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Nombrar un líder de QA de datos para migración por lotes y </w:t>
            </w:r>
            <w:proofErr w:type="spellStart"/>
            <w:r w:rsidRPr="001952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checklist</w:t>
            </w:r>
            <w:proofErr w:type="spellEnd"/>
            <w:r w:rsidRPr="001952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16CCB6FC" w:rsidR="004F2A8B" w:rsidRDefault="001952F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952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trabajo en grupo es bueno y destacó la iniciativa al hacer las cosas </w:t>
            </w:r>
            <w:proofErr w:type="spellStart"/>
            <w:r w:rsidRPr="001952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</w:t>
            </w:r>
            <w:proofErr w:type="spellEnd"/>
            <w:r w:rsidRPr="001952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implementar cambios, lo que mejoraría sería la comunicación que nos </w:t>
            </w:r>
            <w:proofErr w:type="spellStart"/>
            <w:r w:rsidRPr="001952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fallo</w:t>
            </w:r>
            <w:proofErr w:type="spellEnd"/>
            <w:r w:rsidRPr="001952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la hora de comenzar el proyecto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2FC6" w14:textId="77777777" w:rsidR="007C2AA8" w:rsidRDefault="007C2AA8" w:rsidP="00DF38AE">
      <w:pPr>
        <w:spacing w:after="0" w:line="240" w:lineRule="auto"/>
      </w:pPr>
      <w:r>
        <w:separator/>
      </w:r>
    </w:p>
  </w:endnote>
  <w:endnote w:type="continuationSeparator" w:id="0">
    <w:p w14:paraId="23C39352" w14:textId="77777777" w:rsidR="007C2AA8" w:rsidRDefault="007C2AA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17BBB" w14:textId="77777777" w:rsidR="007C2AA8" w:rsidRDefault="007C2AA8" w:rsidP="00DF38AE">
      <w:pPr>
        <w:spacing w:after="0" w:line="240" w:lineRule="auto"/>
      </w:pPr>
      <w:r>
        <w:separator/>
      </w:r>
    </w:p>
  </w:footnote>
  <w:footnote w:type="continuationSeparator" w:id="0">
    <w:p w14:paraId="4C328170" w14:textId="77777777" w:rsidR="007C2AA8" w:rsidRDefault="007C2AA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737648">
    <w:abstractNumId w:val="3"/>
  </w:num>
  <w:num w:numId="2" w16cid:durableId="1107504627">
    <w:abstractNumId w:val="8"/>
  </w:num>
  <w:num w:numId="3" w16cid:durableId="166093155">
    <w:abstractNumId w:val="12"/>
  </w:num>
  <w:num w:numId="4" w16cid:durableId="2128698401">
    <w:abstractNumId w:val="28"/>
  </w:num>
  <w:num w:numId="5" w16cid:durableId="868644452">
    <w:abstractNumId w:val="30"/>
  </w:num>
  <w:num w:numId="6" w16cid:durableId="435371832">
    <w:abstractNumId w:val="4"/>
  </w:num>
  <w:num w:numId="7" w16cid:durableId="714085093">
    <w:abstractNumId w:val="11"/>
  </w:num>
  <w:num w:numId="8" w16cid:durableId="1747535269">
    <w:abstractNumId w:val="19"/>
  </w:num>
  <w:num w:numId="9" w16cid:durableId="299384421">
    <w:abstractNumId w:val="15"/>
  </w:num>
  <w:num w:numId="10" w16cid:durableId="153647595">
    <w:abstractNumId w:val="9"/>
  </w:num>
  <w:num w:numId="11" w16cid:durableId="487330793">
    <w:abstractNumId w:val="24"/>
  </w:num>
  <w:num w:numId="12" w16cid:durableId="1643272366">
    <w:abstractNumId w:val="35"/>
  </w:num>
  <w:num w:numId="13" w16cid:durableId="255528648">
    <w:abstractNumId w:val="29"/>
  </w:num>
  <w:num w:numId="14" w16cid:durableId="784158108">
    <w:abstractNumId w:val="1"/>
  </w:num>
  <w:num w:numId="15" w16cid:durableId="930115729">
    <w:abstractNumId w:val="36"/>
  </w:num>
  <w:num w:numId="16" w16cid:durableId="319893732">
    <w:abstractNumId w:val="21"/>
  </w:num>
  <w:num w:numId="17" w16cid:durableId="2107386888">
    <w:abstractNumId w:val="17"/>
  </w:num>
  <w:num w:numId="18" w16cid:durableId="1156841503">
    <w:abstractNumId w:val="31"/>
  </w:num>
  <w:num w:numId="19" w16cid:durableId="826092464">
    <w:abstractNumId w:val="10"/>
  </w:num>
  <w:num w:numId="20" w16cid:durableId="1474787065">
    <w:abstractNumId w:val="39"/>
  </w:num>
  <w:num w:numId="21" w16cid:durableId="55517195">
    <w:abstractNumId w:val="34"/>
  </w:num>
  <w:num w:numId="22" w16cid:durableId="1605115638">
    <w:abstractNumId w:val="13"/>
  </w:num>
  <w:num w:numId="23" w16cid:durableId="1882129197">
    <w:abstractNumId w:val="14"/>
  </w:num>
  <w:num w:numId="24" w16cid:durableId="1346981352">
    <w:abstractNumId w:val="5"/>
  </w:num>
  <w:num w:numId="25" w16cid:durableId="782962598">
    <w:abstractNumId w:val="16"/>
  </w:num>
  <w:num w:numId="26" w16cid:durableId="495461741">
    <w:abstractNumId w:val="20"/>
  </w:num>
  <w:num w:numId="27" w16cid:durableId="1959874746">
    <w:abstractNumId w:val="23"/>
  </w:num>
  <w:num w:numId="28" w16cid:durableId="1359087143">
    <w:abstractNumId w:val="0"/>
  </w:num>
  <w:num w:numId="29" w16cid:durableId="628583866">
    <w:abstractNumId w:val="18"/>
  </w:num>
  <w:num w:numId="30" w16cid:durableId="1557158780">
    <w:abstractNumId w:val="22"/>
  </w:num>
  <w:num w:numId="31" w16cid:durableId="107550061">
    <w:abstractNumId w:val="2"/>
  </w:num>
  <w:num w:numId="32" w16cid:durableId="764115235">
    <w:abstractNumId w:val="7"/>
  </w:num>
  <w:num w:numId="33" w16cid:durableId="1311133293">
    <w:abstractNumId w:val="32"/>
  </w:num>
  <w:num w:numId="34" w16cid:durableId="963661563">
    <w:abstractNumId w:val="38"/>
  </w:num>
  <w:num w:numId="35" w16cid:durableId="2092507683">
    <w:abstractNumId w:val="6"/>
  </w:num>
  <w:num w:numId="36" w16cid:durableId="1044331151">
    <w:abstractNumId w:val="25"/>
  </w:num>
  <w:num w:numId="37" w16cid:durableId="326133007">
    <w:abstractNumId w:val="37"/>
  </w:num>
  <w:num w:numId="38" w16cid:durableId="832836085">
    <w:abstractNumId w:val="27"/>
  </w:num>
  <w:num w:numId="39" w16cid:durableId="453208619">
    <w:abstractNumId w:val="26"/>
  </w:num>
  <w:num w:numId="40" w16cid:durableId="153538321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A45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52FC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4FE5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2E09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2AA8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4B88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418</Words>
  <Characters>2107</Characters>
  <Application>Microsoft Office Word</Application>
  <DocSecurity>0</DocSecurity>
  <Lines>81</Lines>
  <Paragraphs>25</Paragraphs>
  <ScaleCrop>false</ScaleCrop>
  <Company>Wal-Mart Stores, Inc.</Company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ENRIQUE BELLO RIQUELME</cp:lastModifiedBy>
  <cp:revision>44</cp:revision>
  <cp:lastPrinted>2019-12-16T20:10:00Z</cp:lastPrinted>
  <dcterms:created xsi:type="dcterms:W3CDTF">2021-12-31T12:50:00Z</dcterms:created>
  <dcterms:modified xsi:type="dcterms:W3CDTF">2025-11-07T02:30:00Z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