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8CC84" w14:textId="55AFE0F9" w:rsidR="00203EC6" w:rsidRDefault="009E2407">
      <w:pPr>
        <w:pStyle w:val="CP-CapaCabecalho"/>
      </w:pPr>
      <w:r>
        <w:rPr>
          <w:noProof/>
          <w:snapToGrid/>
        </w:rPr>
        <w:drawing>
          <wp:inline distT="0" distB="0" distL="0" distR="0" wp14:anchorId="2717F9B1" wp14:editId="59ACCFE1">
            <wp:extent cx="1304925" cy="1314450"/>
            <wp:effectExtent l="0" t="0" r="0"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0FAAD52C" w14:textId="77777777" w:rsidR="00203EC6" w:rsidRDefault="00203EC6">
      <w:pPr>
        <w:pStyle w:val="CP-CapaCabecalho"/>
      </w:pPr>
      <w:r>
        <w:t>Universidade do planalto catarinense</w:t>
      </w:r>
    </w:p>
    <w:p w14:paraId="27C0BE12" w14:textId="77777777" w:rsidR="00203EC6" w:rsidRDefault="00203EC6">
      <w:pPr>
        <w:pStyle w:val="CP-CapaCabecalho"/>
      </w:pPr>
      <w:r>
        <w:t xml:space="preserve">Curso de </w:t>
      </w:r>
      <w:r w:rsidR="008215E3">
        <w:t>sistemas de informação</w:t>
      </w:r>
    </w:p>
    <w:p w14:paraId="28487E26" w14:textId="77777777" w:rsidR="00203EC6" w:rsidRDefault="00203EC6">
      <w:pPr>
        <w:pStyle w:val="CP-CapaCabecalho"/>
      </w:pPr>
      <w:r>
        <w:t>(Bacharelado)</w:t>
      </w:r>
    </w:p>
    <w:p w14:paraId="001C47D5" w14:textId="77777777" w:rsidR="00203EC6" w:rsidRDefault="00203EC6">
      <w:pPr>
        <w:pStyle w:val="TE-Normal"/>
      </w:pPr>
    </w:p>
    <w:p w14:paraId="57FC698E" w14:textId="77777777" w:rsidR="00203EC6" w:rsidRDefault="00203EC6">
      <w:pPr>
        <w:pStyle w:val="TE-Normal"/>
      </w:pPr>
    </w:p>
    <w:p w14:paraId="096A48C1" w14:textId="77777777" w:rsidR="00203EC6" w:rsidRDefault="00203EC6">
      <w:pPr>
        <w:pStyle w:val="TE-Normal"/>
      </w:pPr>
    </w:p>
    <w:p w14:paraId="4D75BFA5" w14:textId="77777777" w:rsidR="00203EC6" w:rsidRDefault="00203EC6">
      <w:pPr>
        <w:pStyle w:val="TE-Normal"/>
      </w:pPr>
    </w:p>
    <w:p w14:paraId="39460B3D" w14:textId="77777777" w:rsidR="00203EC6" w:rsidRDefault="00203EC6">
      <w:pPr>
        <w:pStyle w:val="TE-Normal"/>
      </w:pPr>
    </w:p>
    <w:p w14:paraId="4F29E506" w14:textId="77777777" w:rsidR="004B33F0" w:rsidRDefault="004B33F0">
      <w:pPr>
        <w:pStyle w:val="TE-Normal"/>
      </w:pPr>
    </w:p>
    <w:p w14:paraId="1543E40F" w14:textId="77777777" w:rsidR="004B33F0" w:rsidRDefault="004B33F0">
      <w:pPr>
        <w:pStyle w:val="TE-Normal"/>
      </w:pPr>
    </w:p>
    <w:p w14:paraId="6890D4DC" w14:textId="77777777" w:rsidR="004B33F0" w:rsidRDefault="00E42393" w:rsidP="00E42393">
      <w:pPr>
        <w:pStyle w:val="CP-CapaNomeAutor"/>
      </w:pPr>
      <w:r>
        <w:t>LUIS ARIEL ZANELLA</w:t>
      </w:r>
    </w:p>
    <w:p w14:paraId="1742EBB8" w14:textId="77777777" w:rsidR="004B33F0" w:rsidRDefault="004B33F0">
      <w:pPr>
        <w:pStyle w:val="TE-Normal"/>
      </w:pPr>
    </w:p>
    <w:p w14:paraId="7D59A59E" w14:textId="77777777" w:rsidR="00203EC6" w:rsidRDefault="00203EC6">
      <w:pPr>
        <w:pStyle w:val="TE-Normal"/>
      </w:pPr>
    </w:p>
    <w:p w14:paraId="73338BF1" w14:textId="77777777" w:rsidR="004B5B03" w:rsidRDefault="004B5B03">
      <w:pPr>
        <w:pStyle w:val="CP-CapaTitulo"/>
      </w:pPr>
    </w:p>
    <w:p w14:paraId="79E286D3" w14:textId="5562F8EC" w:rsidR="00203EC6" w:rsidRDefault="00F71972" w:rsidP="00F71972">
      <w:pPr>
        <w:pStyle w:val="TE-Normal"/>
        <w:ind w:firstLine="0"/>
        <w:jc w:val="center"/>
      </w:pPr>
      <w:r>
        <w:rPr>
          <w:b/>
          <w:caps/>
          <w:sz w:val="28"/>
        </w:rPr>
        <w:t xml:space="preserve">proposta </w:t>
      </w:r>
      <w:r w:rsidR="00C26AFA">
        <w:rPr>
          <w:b/>
          <w:caps/>
          <w:sz w:val="28"/>
        </w:rPr>
        <w:t xml:space="preserve">de Extensão </w:t>
      </w:r>
      <w:r>
        <w:rPr>
          <w:b/>
          <w:caps/>
          <w:sz w:val="28"/>
        </w:rPr>
        <w:t xml:space="preserve">de </w:t>
      </w:r>
      <w:r w:rsidRPr="00F71972">
        <w:rPr>
          <w:b/>
          <w:caps/>
          <w:sz w:val="28"/>
        </w:rPr>
        <w:t xml:space="preserve">Controle Parental para </w:t>
      </w:r>
      <w:r>
        <w:rPr>
          <w:b/>
          <w:caps/>
          <w:sz w:val="28"/>
        </w:rPr>
        <w:t xml:space="preserve">o navegador </w:t>
      </w:r>
      <w:r w:rsidRPr="00F71972">
        <w:rPr>
          <w:b/>
          <w:caps/>
          <w:sz w:val="28"/>
        </w:rPr>
        <w:t>Google Chrome</w:t>
      </w:r>
    </w:p>
    <w:p w14:paraId="025B55C6" w14:textId="77777777" w:rsidR="004B5B03" w:rsidRDefault="004B5B03">
      <w:pPr>
        <w:pStyle w:val="TE-Normal"/>
      </w:pPr>
    </w:p>
    <w:p w14:paraId="04F64FFF" w14:textId="77777777" w:rsidR="00203EC6" w:rsidRDefault="00203EC6">
      <w:pPr>
        <w:pStyle w:val="TE-Normal"/>
      </w:pPr>
    </w:p>
    <w:p w14:paraId="78678C8D" w14:textId="77777777" w:rsidR="00203EC6" w:rsidRDefault="00203EC6">
      <w:pPr>
        <w:pStyle w:val="TE-Normal"/>
      </w:pPr>
    </w:p>
    <w:p w14:paraId="378806C8" w14:textId="77777777" w:rsidR="00203EC6" w:rsidRDefault="00203EC6">
      <w:pPr>
        <w:pStyle w:val="TE-Normal"/>
      </w:pPr>
    </w:p>
    <w:p w14:paraId="7879043D" w14:textId="77777777" w:rsidR="00203EC6" w:rsidRDefault="00203EC6">
      <w:pPr>
        <w:pStyle w:val="TE-Normal"/>
      </w:pPr>
    </w:p>
    <w:p w14:paraId="55A49357" w14:textId="77777777" w:rsidR="00D17CC6" w:rsidRDefault="00D17CC6">
      <w:pPr>
        <w:pStyle w:val="TE-Normal"/>
      </w:pPr>
    </w:p>
    <w:p w14:paraId="25B56220" w14:textId="77777777" w:rsidR="00D17CC6" w:rsidRDefault="00D17CC6">
      <w:pPr>
        <w:pStyle w:val="TE-Normal"/>
      </w:pPr>
    </w:p>
    <w:p w14:paraId="3A822038" w14:textId="77777777" w:rsidR="004B33F0" w:rsidRDefault="00203EC6">
      <w:pPr>
        <w:pStyle w:val="CP-CapaLocaleData"/>
      </w:pPr>
      <w:r>
        <w:t>Lages</w:t>
      </w:r>
      <w:r w:rsidR="004B33F0">
        <w:t xml:space="preserve"> (SC)</w:t>
      </w:r>
    </w:p>
    <w:p w14:paraId="2D1ADFD5" w14:textId="77777777" w:rsidR="004B33F0" w:rsidRDefault="00E42393" w:rsidP="00D17CC6">
      <w:pPr>
        <w:pStyle w:val="CP-CapaLocaleData"/>
      </w:pPr>
      <w:r>
        <w:t>2018</w:t>
      </w:r>
      <w:r w:rsidR="00203EC6">
        <w:br w:type="page"/>
      </w:r>
      <w:r>
        <w:lastRenderedPageBreak/>
        <w:t>LUIS ARIEL ZANELLA</w:t>
      </w:r>
    </w:p>
    <w:p w14:paraId="7B09BFE6" w14:textId="77777777" w:rsidR="00203EC6" w:rsidRDefault="00203EC6">
      <w:pPr>
        <w:pStyle w:val="TE-Normal"/>
      </w:pPr>
    </w:p>
    <w:p w14:paraId="4013CC5F" w14:textId="77777777" w:rsidR="00203EC6" w:rsidRDefault="00203EC6">
      <w:pPr>
        <w:pStyle w:val="TE-Normal"/>
      </w:pPr>
    </w:p>
    <w:p w14:paraId="52942F0E" w14:textId="77777777" w:rsidR="00203EC6" w:rsidRDefault="00203EC6">
      <w:pPr>
        <w:pStyle w:val="TE-Normal"/>
      </w:pPr>
    </w:p>
    <w:p w14:paraId="19DDFE0F" w14:textId="77777777" w:rsidR="00203EC6" w:rsidRDefault="00203EC6">
      <w:pPr>
        <w:pStyle w:val="TE-Normal"/>
      </w:pPr>
    </w:p>
    <w:p w14:paraId="74685459" w14:textId="77777777" w:rsidR="004B5B03" w:rsidRDefault="004B5B03">
      <w:pPr>
        <w:pStyle w:val="TE-Normal"/>
      </w:pPr>
    </w:p>
    <w:p w14:paraId="0D37C16E" w14:textId="77777777" w:rsidR="00C26AFA" w:rsidRDefault="00C26AFA" w:rsidP="00C26AFA">
      <w:pPr>
        <w:pStyle w:val="TE-Normal"/>
        <w:ind w:firstLine="0"/>
        <w:jc w:val="center"/>
      </w:pPr>
      <w:r>
        <w:rPr>
          <w:b/>
          <w:caps/>
          <w:sz w:val="28"/>
        </w:rPr>
        <w:t xml:space="preserve">proposta de Extensão de </w:t>
      </w:r>
      <w:r w:rsidRPr="00F71972">
        <w:rPr>
          <w:b/>
          <w:caps/>
          <w:sz w:val="28"/>
        </w:rPr>
        <w:t xml:space="preserve">Controle Parental para </w:t>
      </w:r>
      <w:r>
        <w:rPr>
          <w:b/>
          <w:caps/>
          <w:sz w:val="28"/>
        </w:rPr>
        <w:t xml:space="preserve">o navegador </w:t>
      </w:r>
      <w:r w:rsidRPr="00F71972">
        <w:rPr>
          <w:b/>
          <w:caps/>
          <w:sz w:val="28"/>
        </w:rPr>
        <w:t>Google Chrome</w:t>
      </w:r>
    </w:p>
    <w:p w14:paraId="702E9BF0" w14:textId="77777777" w:rsidR="00D17CC6" w:rsidRDefault="00D17CC6">
      <w:pPr>
        <w:pStyle w:val="TE-Normal"/>
      </w:pPr>
    </w:p>
    <w:p w14:paraId="47212A71" w14:textId="77777777" w:rsidR="004B5B03" w:rsidRDefault="004B5B03">
      <w:pPr>
        <w:pStyle w:val="TE-Normal"/>
      </w:pPr>
    </w:p>
    <w:p w14:paraId="5E660C63" w14:textId="77777777" w:rsidR="00D17CC6" w:rsidRDefault="00D17CC6">
      <w:pPr>
        <w:pStyle w:val="TE-Normal"/>
      </w:pPr>
    </w:p>
    <w:p w14:paraId="0BF61BEB"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7B99B3B3" w14:textId="77777777" w:rsidR="00203EC6" w:rsidRDefault="00203EC6">
      <w:pPr>
        <w:pStyle w:val="TE-Normal"/>
      </w:pPr>
    </w:p>
    <w:p w14:paraId="528FD61C" w14:textId="77777777" w:rsidR="00203EC6" w:rsidRDefault="00203EC6">
      <w:pPr>
        <w:pStyle w:val="CP-CapaNomeAutor"/>
      </w:pPr>
    </w:p>
    <w:p w14:paraId="7315C237" w14:textId="77777777" w:rsidR="00203EC6" w:rsidRDefault="00203EC6">
      <w:pPr>
        <w:pStyle w:val="TE-Normal"/>
      </w:pPr>
    </w:p>
    <w:p w14:paraId="24C8B437" w14:textId="77777777" w:rsidR="00203EC6" w:rsidRDefault="00203EC6" w:rsidP="0049697E">
      <w:pPr>
        <w:pStyle w:val="CP-CapaOrientador"/>
      </w:pPr>
      <w:r>
        <w:t>Orienta</w:t>
      </w:r>
      <w:r w:rsidR="004B33F0">
        <w:t>ção</w:t>
      </w:r>
      <w:r>
        <w:t xml:space="preserve">: </w:t>
      </w:r>
      <w:r w:rsidR="0049697E">
        <w:tab/>
      </w:r>
      <w:proofErr w:type="spellStart"/>
      <w:r w:rsidR="00E42393">
        <w:rPr>
          <w:color w:val="000000"/>
          <w:szCs w:val="26"/>
        </w:rPr>
        <w:t>Profª</w:t>
      </w:r>
      <w:proofErr w:type="spellEnd"/>
      <w:r w:rsidR="00E42393">
        <w:rPr>
          <w:color w:val="000000"/>
          <w:szCs w:val="26"/>
        </w:rPr>
        <w:t>. Madalena Pereira da Silva, Dra</w:t>
      </w:r>
      <w:r>
        <w:t>.</w:t>
      </w:r>
    </w:p>
    <w:p w14:paraId="42B65BC0" w14:textId="77777777" w:rsidR="00203EC6" w:rsidRDefault="0049697E">
      <w:pPr>
        <w:pStyle w:val="CP-CapaOrientador"/>
      </w:pPr>
      <w:r>
        <w:tab/>
      </w:r>
    </w:p>
    <w:p w14:paraId="68EAB04F" w14:textId="77777777" w:rsidR="00E42393" w:rsidRPr="00E42393" w:rsidRDefault="00E42393" w:rsidP="00E42393">
      <w:pPr>
        <w:pStyle w:val="TE-Normal"/>
      </w:pPr>
    </w:p>
    <w:p w14:paraId="0E7AC58E" w14:textId="77777777" w:rsidR="00203EC6" w:rsidRDefault="00203EC6">
      <w:pPr>
        <w:pStyle w:val="TE-Normal"/>
      </w:pPr>
    </w:p>
    <w:p w14:paraId="16F99FEC" w14:textId="77777777" w:rsidR="00203EC6" w:rsidRDefault="00203EC6" w:rsidP="00D17CC6">
      <w:pPr>
        <w:pStyle w:val="TE-Normal"/>
        <w:tabs>
          <w:tab w:val="left" w:pos="4536"/>
        </w:tabs>
      </w:pPr>
    </w:p>
    <w:p w14:paraId="0178D138" w14:textId="77777777" w:rsidR="004B5B03" w:rsidRDefault="004B5B03" w:rsidP="00D17CC6">
      <w:pPr>
        <w:pStyle w:val="TE-Normal"/>
        <w:tabs>
          <w:tab w:val="left" w:pos="4536"/>
        </w:tabs>
      </w:pPr>
    </w:p>
    <w:p w14:paraId="12FEF277" w14:textId="77777777" w:rsidR="00D17CC6" w:rsidRDefault="00D17CC6" w:rsidP="00D17CC6">
      <w:pPr>
        <w:pStyle w:val="TE-Normal"/>
        <w:ind w:firstLine="0"/>
      </w:pPr>
    </w:p>
    <w:p w14:paraId="59A87DA5" w14:textId="77777777" w:rsidR="0049697E" w:rsidRDefault="0049697E">
      <w:pPr>
        <w:pStyle w:val="TE-Normal"/>
      </w:pPr>
    </w:p>
    <w:p w14:paraId="2FE9140C" w14:textId="77777777" w:rsidR="0049697E" w:rsidRDefault="00203EC6">
      <w:pPr>
        <w:pStyle w:val="CP-CapaLocaleData"/>
      </w:pPr>
      <w:r>
        <w:t>Lages</w:t>
      </w:r>
      <w:r w:rsidR="0049697E">
        <w:t xml:space="preserve"> (SC)</w:t>
      </w:r>
    </w:p>
    <w:p w14:paraId="1BB2DE23" w14:textId="77777777" w:rsidR="00203EC6" w:rsidRDefault="00E42393">
      <w:pPr>
        <w:pStyle w:val="CP-CapaLocaleData"/>
        <w:sectPr w:rsidR="00203EC6" w:rsidSect="00455EC9">
          <w:headerReference w:type="even" r:id="rId9"/>
          <w:type w:val="continuous"/>
          <w:pgSz w:w="11906" w:h="16838"/>
          <w:pgMar w:top="1701" w:right="1134" w:bottom="1531" w:left="1701" w:header="720" w:footer="720" w:gutter="0"/>
          <w:pgNumType w:start="0"/>
          <w:cols w:space="720"/>
          <w:noEndnote/>
        </w:sectPr>
      </w:pPr>
      <w:r>
        <w:t>2018</w:t>
      </w:r>
    </w:p>
    <w:p w14:paraId="3800AD05" w14:textId="77777777" w:rsidR="00986DBF" w:rsidRDefault="00E42393">
      <w:pPr>
        <w:pStyle w:val="AP-AprovacaoTitulo"/>
      </w:pPr>
      <w:r>
        <w:lastRenderedPageBreak/>
        <w:t>LUIS ARIEL ZANELLA</w:t>
      </w:r>
    </w:p>
    <w:p w14:paraId="0CFA7D86" w14:textId="77777777" w:rsidR="00986DBF" w:rsidRPr="00986DBF" w:rsidRDefault="00986DBF" w:rsidP="00986DBF">
      <w:pPr>
        <w:pStyle w:val="TE-Normal"/>
      </w:pPr>
    </w:p>
    <w:p w14:paraId="48FA823E" w14:textId="77777777" w:rsidR="00F71972" w:rsidRDefault="00F71972" w:rsidP="00F71972">
      <w:pPr>
        <w:pStyle w:val="TE-Normal"/>
        <w:ind w:firstLine="0"/>
        <w:jc w:val="center"/>
      </w:pPr>
      <w:r>
        <w:rPr>
          <w:b/>
          <w:caps/>
          <w:sz w:val="28"/>
        </w:rPr>
        <w:t xml:space="preserve">proposta de extensão de </w:t>
      </w:r>
      <w:r w:rsidRPr="00F71972">
        <w:rPr>
          <w:b/>
          <w:caps/>
          <w:sz w:val="28"/>
        </w:rPr>
        <w:t xml:space="preserve">Controle Parental para </w:t>
      </w:r>
      <w:r>
        <w:rPr>
          <w:b/>
          <w:caps/>
          <w:sz w:val="28"/>
        </w:rPr>
        <w:t xml:space="preserve">o navegador </w:t>
      </w:r>
      <w:r w:rsidRPr="00F71972">
        <w:rPr>
          <w:b/>
          <w:caps/>
          <w:sz w:val="28"/>
        </w:rPr>
        <w:t>Google Chrome</w:t>
      </w:r>
    </w:p>
    <w:p w14:paraId="365894ED" w14:textId="77777777" w:rsidR="00203EC6" w:rsidRDefault="00203EC6">
      <w:pPr>
        <w:pStyle w:val="TE-Normal"/>
      </w:pPr>
    </w:p>
    <w:p w14:paraId="7F562648" w14:textId="37539D09" w:rsidR="00203EC6" w:rsidRPr="00E031CC" w:rsidRDefault="00203EC6" w:rsidP="00E031CC">
      <w:pPr>
        <w:pStyle w:val="AP-AprovacaoNatureza"/>
        <w:rPr>
          <w:b w:val="0"/>
        </w:rPr>
      </w:pPr>
      <w:r w:rsidRPr="00E031CC">
        <w:rPr>
          <w:b w:val="0"/>
        </w:rPr>
        <w:t>Este relatório, do Trabalho de Conclusão de Curso, foi julgado adequado para obtenção dos créditos da disciplina de Trabalho de Conclusão de Curso</w:t>
      </w:r>
      <w:r w:rsidR="00986DBF" w:rsidRPr="00E031CC">
        <w:rPr>
          <w:b w:val="0"/>
        </w:rPr>
        <w:t>,</w:t>
      </w:r>
      <w:r w:rsidRPr="00E031CC">
        <w:rPr>
          <w:b w:val="0"/>
        </w:rPr>
        <w:t xml:space="preserve"> </w:t>
      </w:r>
      <w:r w:rsidRPr="00E964C9">
        <w:rPr>
          <w:b w:val="0"/>
        </w:rPr>
        <w:t xml:space="preserve">do </w:t>
      </w:r>
      <w:r w:rsidR="00E964C9" w:rsidRPr="00E964C9">
        <w:rPr>
          <w:b w:val="0"/>
        </w:rPr>
        <w:t>8</w:t>
      </w:r>
      <w:r w:rsidR="00986DBF" w:rsidRPr="00E964C9">
        <w:rPr>
          <w:b w:val="0"/>
        </w:rPr>
        <w:t>º.</w:t>
      </w:r>
      <w:r w:rsidRPr="00E964C9">
        <w:rPr>
          <w:b w:val="0"/>
        </w:rPr>
        <w:t xml:space="preserve"> semestre,</w:t>
      </w:r>
      <w:r w:rsidRPr="00E031CC">
        <w:rPr>
          <w:b w:val="0"/>
        </w:rPr>
        <w:t xml:space="preserve"> obrigatória para obtenção do título de:</w:t>
      </w:r>
    </w:p>
    <w:p w14:paraId="270789D3" w14:textId="77777777" w:rsidR="00203EC6" w:rsidRDefault="00203EC6">
      <w:pPr>
        <w:pStyle w:val="TE-Normal"/>
      </w:pPr>
    </w:p>
    <w:p w14:paraId="673F2C41" w14:textId="77777777" w:rsidR="00203EC6" w:rsidRDefault="00203EC6" w:rsidP="00E031CC">
      <w:pPr>
        <w:pStyle w:val="AP-AprovacaoNatureza"/>
      </w:pPr>
      <w:r>
        <w:t xml:space="preserve">Bacharel em </w:t>
      </w:r>
      <w:r w:rsidR="008215E3">
        <w:t>Sistemas de Informação</w:t>
      </w:r>
    </w:p>
    <w:p w14:paraId="7D91BA30" w14:textId="77777777" w:rsidR="00203EC6" w:rsidRDefault="00203EC6">
      <w:pPr>
        <w:pStyle w:val="TE-Normal"/>
      </w:pPr>
    </w:p>
    <w:p w14:paraId="5AA0B7F3" w14:textId="77777777" w:rsidR="00D17CC6" w:rsidRDefault="00D17CC6">
      <w:pPr>
        <w:pStyle w:val="TE-Normal"/>
      </w:pPr>
    </w:p>
    <w:p w14:paraId="62BDD07F" w14:textId="0FCB78FA" w:rsidR="00986DBF" w:rsidRPr="00E031CC" w:rsidRDefault="00986DBF" w:rsidP="00E031CC">
      <w:pPr>
        <w:pStyle w:val="AP-AprovacaoLocalData"/>
      </w:pPr>
      <w:r w:rsidRPr="00E964C9">
        <w:t xml:space="preserve">Lages (SC), </w:t>
      </w:r>
      <w:r w:rsidR="00E964C9" w:rsidRPr="00E964C9">
        <w:t>01</w:t>
      </w:r>
      <w:r w:rsidR="00E42393" w:rsidRPr="00E964C9">
        <w:t xml:space="preserve"> </w:t>
      </w:r>
      <w:r w:rsidRPr="00E964C9">
        <w:t xml:space="preserve">de </w:t>
      </w:r>
      <w:r w:rsidR="00E964C9" w:rsidRPr="00E964C9">
        <w:t xml:space="preserve">dezembro </w:t>
      </w:r>
      <w:r w:rsidRPr="00E964C9">
        <w:t xml:space="preserve">de </w:t>
      </w:r>
      <w:r w:rsidR="00E42393" w:rsidRPr="00E964C9">
        <w:t>2018</w:t>
      </w:r>
    </w:p>
    <w:p w14:paraId="26F49592" w14:textId="77777777" w:rsidR="00D17CC6" w:rsidRDefault="00D17CC6" w:rsidP="00D17CC6">
      <w:pPr>
        <w:pStyle w:val="TE-Normal"/>
      </w:pPr>
    </w:p>
    <w:tbl>
      <w:tblPr>
        <w:tblW w:w="9070" w:type="dxa"/>
        <w:tblInd w:w="8" w:type="dxa"/>
        <w:tblLayout w:type="fixed"/>
        <w:tblCellMar>
          <w:left w:w="0" w:type="dxa"/>
          <w:right w:w="0" w:type="dxa"/>
        </w:tblCellMar>
        <w:tblLook w:val="0000" w:firstRow="0" w:lastRow="0" w:firstColumn="0" w:lastColumn="0" w:noHBand="0" w:noVBand="0"/>
      </w:tblPr>
      <w:tblGrid>
        <w:gridCol w:w="9070"/>
      </w:tblGrid>
      <w:tr w:rsidR="005E1AA9" w14:paraId="40708E26" w14:textId="77777777" w:rsidTr="0049580E">
        <w:tc>
          <w:tcPr>
            <w:tcW w:w="9070" w:type="dxa"/>
          </w:tcPr>
          <w:p w14:paraId="4903E2C4" w14:textId="77777777" w:rsidR="0049580E" w:rsidRDefault="0049580E">
            <w:pPr>
              <w:pStyle w:val="AP-AprovacaoBanca"/>
              <w:rPr>
                <w:color w:val="000000"/>
                <w:szCs w:val="26"/>
              </w:rPr>
            </w:pPr>
          </w:p>
          <w:p w14:paraId="77BF9C2D" w14:textId="77777777" w:rsidR="0049580E" w:rsidRDefault="0049580E">
            <w:pPr>
              <w:pStyle w:val="AP-AprovacaoBanca"/>
              <w:rPr>
                <w:color w:val="000000"/>
                <w:szCs w:val="26"/>
              </w:rPr>
            </w:pPr>
          </w:p>
          <w:p w14:paraId="7C2EA340" w14:textId="77777777" w:rsidR="0049580E" w:rsidRDefault="0049580E">
            <w:pPr>
              <w:pStyle w:val="AP-AprovacaoBanca"/>
              <w:rPr>
                <w:color w:val="000000"/>
                <w:szCs w:val="26"/>
              </w:rPr>
            </w:pPr>
          </w:p>
          <w:p w14:paraId="7D4F7EE7" w14:textId="70AB7183" w:rsidR="005E1AA9" w:rsidRDefault="005E1AA9">
            <w:pPr>
              <w:pStyle w:val="AP-AprovacaoBanca"/>
            </w:pPr>
            <w:proofErr w:type="spellStart"/>
            <w:r>
              <w:rPr>
                <w:color w:val="000000"/>
                <w:szCs w:val="26"/>
              </w:rPr>
              <w:t>Profª</w:t>
            </w:r>
            <w:proofErr w:type="spellEnd"/>
            <w:r>
              <w:rPr>
                <w:color w:val="000000"/>
                <w:szCs w:val="26"/>
              </w:rPr>
              <w:t>. Madalena Pereira da Silva, Dra</w:t>
            </w:r>
            <w:r w:rsidR="00F05284">
              <w:rPr>
                <w:color w:val="000000"/>
                <w:szCs w:val="26"/>
              </w:rPr>
              <w:t>.</w:t>
            </w:r>
          </w:p>
          <w:p w14:paraId="59A595CC" w14:textId="22FCA288" w:rsidR="005E1AA9" w:rsidRDefault="005E1AA9">
            <w:pPr>
              <w:pStyle w:val="AP-AprovacaoBanca"/>
              <w:rPr>
                <w:b/>
              </w:rPr>
            </w:pPr>
            <w:r>
              <w:rPr>
                <w:b/>
              </w:rPr>
              <w:t>Orientadora</w:t>
            </w:r>
          </w:p>
        </w:tc>
      </w:tr>
    </w:tbl>
    <w:p w14:paraId="59FB70FA" w14:textId="77777777" w:rsidR="0049580E" w:rsidRDefault="0049580E" w:rsidP="0049580E">
      <w:pPr>
        <w:pStyle w:val="AP-AprovacaoTitulo"/>
      </w:pPr>
    </w:p>
    <w:p w14:paraId="450B6F43" w14:textId="534A0700" w:rsidR="0049580E" w:rsidRDefault="0049580E" w:rsidP="0049580E">
      <w:pPr>
        <w:pStyle w:val="AP-AprovacaoTitulo"/>
      </w:pPr>
      <w:r>
        <w:t>Banca Examinadora:</w:t>
      </w:r>
    </w:p>
    <w:p w14:paraId="62B82F16" w14:textId="77777777" w:rsidR="0049580E" w:rsidRDefault="0049580E" w:rsidP="0049580E">
      <w:pPr>
        <w:pStyle w:val="TE-Normal"/>
      </w:pPr>
    </w:p>
    <w:p w14:paraId="4EF33F59" w14:textId="77777777" w:rsidR="0049580E" w:rsidRDefault="0049580E" w:rsidP="0049580E">
      <w:pPr>
        <w:pStyle w:val="TE-Normal"/>
      </w:pPr>
    </w:p>
    <w:p w14:paraId="64D229CC" w14:textId="77777777" w:rsidR="0049580E" w:rsidRDefault="0049580E" w:rsidP="0049580E">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49580E" w14:paraId="04BD5C61" w14:textId="77777777" w:rsidTr="00DA53E4">
        <w:tc>
          <w:tcPr>
            <w:tcW w:w="4535" w:type="dxa"/>
          </w:tcPr>
          <w:p w14:paraId="6D9A6999" w14:textId="16402C0E" w:rsidR="0049580E" w:rsidRDefault="0049580E" w:rsidP="0049580E">
            <w:pPr>
              <w:pStyle w:val="AP-AprovacaoBanca"/>
            </w:pPr>
            <w:r>
              <w:t>Prof. Luciano Coelho, Esp.</w:t>
            </w:r>
          </w:p>
          <w:p w14:paraId="57D20166" w14:textId="77777777" w:rsidR="0049580E" w:rsidRPr="00225843" w:rsidRDefault="0049580E" w:rsidP="00DA53E4">
            <w:pPr>
              <w:pStyle w:val="AP-AprovacaoBanca"/>
              <w:rPr>
                <w:b/>
              </w:rPr>
            </w:pPr>
            <w:r w:rsidRPr="00225843">
              <w:rPr>
                <w:b/>
              </w:rPr>
              <w:t>UNIPLAC</w:t>
            </w:r>
          </w:p>
        </w:tc>
        <w:tc>
          <w:tcPr>
            <w:tcW w:w="4535" w:type="dxa"/>
          </w:tcPr>
          <w:p w14:paraId="3D98B4EC" w14:textId="77777777" w:rsidR="0049580E" w:rsidRDefault="0049580E" w:rsidP="00F866DC">
            <w:pPr>
              <w:pStyle w:val="AP-AprovacaoBanca"/>
            </w:pPr>
            <w:r>
              <w:t xml:space="preserve">Prof. Rafael </w:t>
            </w:r>
            <w:proofErr w:type="spellStart"/>
            <w:r>
              <w:t>Gattino</w:t>
            </w:r>
            <w:proofErr w:type="spellEnd"/>
            <w:r>
              <w:t xml:space="preserve"> Furtado, Esp.</w:t>
            </w:r>
          </w:p>
          <w:p w14:paraId="62CD9AED" w14:textId="77777777" w:rsidR="0049580E" w:rsidRPr="00225843" w:rsidRDefault="0049580E" w:rsidP="00DA53E4">
            <w:pPr>
              <w:pStyle w:val="AP-AprovacaoBanca"/>
              <w:rPr>
                <w:b/>
              </w:rPr>
            </w:pPr>
            <w:r w:rsidRPr="00225843">
              <w:rPr>
                <w:b/>
              </w:rPr>
              <w:t>UNIPLAC</w:t>
            </w:r>
          </w:p>
        </w:tc>
      </w:tr>
    </w:tbl>
    <w:p w14:paraId="6F8DA663" w14:textId="77777777" w:rsidR="0049580E" w:rsidRDefault="0049580E" w:rsidP="0049580E">
      <w:pPr>
        <w:pStyle w:val="TE-Normal"/>
      </w:pPr>
    </w:p>
    <w:p w14:paraId="28352A2A" w14:textId="77777777" w:rsidR="0049580E" w:rsidRDefault="0049580E" w:rsidP="0049580E">
      <w:pPr>
        <w:pStyle w:val="TE-Normal"/>
      </w:pPr>
    </w:p>
    <w:p w14:paraId="1A9F4D06" w14:textId="77777777" w:rsidR="0049580E" w:rsidRDefault="0049580E" w:rsidP="0049580E">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49580E" w14:paraId="0DB3C09B" w14:textId="77777777" w:rsidTr="00DA53E4">
        <w:tc>
          <w:tcPr>
            <w:tcW w:w="9001" w:type="dxa"/>
          </w:tcPr>
          <w:p w14:paraId="6C5AA8C2" w14:textId="77777777" w:rsidR="0049580E" w:rsidRDefault="0049580E" w:rsidP="00DA53E4">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w:t>
            </w:r>
            <w:proofErr w:type="spellStart"/>
            <w:r>
              <w:rPr>
                <w:lang w:val="es-ES_tradnl"/>
              </w:rPr>
              <w:t>Koerich</w:t>
            </w:r>
            <w:proofErr w:type="spellEnd"/>
            <w:r>
              <w:rPr>
                <w:lang w:val="es-ES_tradnl"/>
              </w:rPr>
              <w:t xml:space="preserve">, </w:t>
            </w:r>
            <w:proofErr w:type="spellStart"/>
            <w:proofErr w:type="gramStart"/>
            <w:r>
              <w:rPr>
                <w:lang w:val="es-ES_tradnl"/>
              </w:rPr>
              <w:t>M.Sc</w:t>
            </w:r>
            <w:proofErr w:type="spellEnd"/>
            <w:proofErr w:type="gramEnd"/>
          </w:p>
          <w:p w14:paraId="6D09028D" w14:textId="77777777" w:rsidR="0049580E" w:rsidRDefault="0049580E" w:rsidP="00DA53E4">
            <w:pPr>
              <w:pStyle w:val="AP-AprovacaoBanca"/>
            </w:pPr>
            <w:r>
              <w:rPr>
                <w:b/>
              </w:rPr>
              <w:t>Coordenador de Curso / Professor de TCC</w:t>
            </w:r>
          </w:p>
        </w:tc>
      </w:tr>
    </w:tbl>
    <w:p w14:paraId="18A3EBC4" w14:textId="4CF90A28" w:rsidR="00203EC6" w:rsidRDefault="00203EC6" w:rsidP="0049580E">
      <w:pPr>
        <w:pStyle w:val="TE-Normal"/>
        <w:ind w:firstLine="0"/>
      </w:pPr>
    </w:p>
    <w:p w14:paraId="6DAC4B15" w14:textId="77777777" w:rsidR="00B8752F" w:rsidRDefault="00B8752F" w:rsidP="00B8752F">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40398E4B" w14:textId="6681817E" w:rsidR="00595D79" w:rsidRDefault="00B8752F">
      <w:pPr>
        <w:pStyle w:val="Sumrio9"/>
        <w:tabs>
          <w:tab w:val="left" w:pos="1592"/>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595D79" w:rsidRPr="001A3B4F">
        <w:rPr>
          <w:b/>
          <w:noProof/>
        </w:rPr>
        <w:t>FIGURA 1 -</w:t>
      </w:r>
      <w:r w:rsidR="00595D79">
        <w:rPr>
          <w:rFonts w:asciiTheme="minorHAnsi" w:eastAsiaTheme="minorEastAsia" w:hAnsiTheme="minorHAnsi" w:cstheme="minorBidi"/>
          <w:noProof/>
          <w:sz w:val="22"/>
          <w:szCs w:val="22"/>
        </w:rPr>
        <w:tab/>
      </w:r>
      <w:r w:rsidR="00595D79" w:rsidRPr="001A3B4F">
        <w:rPr>
          <w:i/>
          <w:noProof/>
        </w:rPr>
        <w:t>Safe Family Home</w:t>
      </w:r>
      <w:r w:rsidR="00595D79">
        <w:rPr>
          <w:noProof/>
        </w:rPr>
        <w:tab/>
      </w:r>
      <w:r w:rsidR="00595D79">
        <w:rPr>
          <w:noProof/>
        </w:rPr>
        <w:fldChar w:fldCharType="begin"/>
      </w:r>
      <w:r w:rsidR="00595D79">
        <w:rPr>
          <w:noProof/>
        </w:rPr>
        <w:instrText xml:space="preserve"> PAGEREF _Toc531789481 \h </w:instrText>
      </w:r>
      <w:r w:rsidR="00595D79">
        <w:rPr>
          <w:noProof/>
        </w:rPr>
      </w:r>
      <w:r w:rsidR="00595D79">
        <w:rPr>
          <w:noProof/>
        </w:rPr>
        <w:fldChar w:fldCharType="separate"/>
      </w:r>
      <w:r w:rsidR="00595D79">
        <w:rPr>
          <w:noProof/>
        </w:rPr>
        <w:t>20</w:t>
      </w:r>
      <w:r w:rsidR="00595D79">
        <w:rPr>
          <w:noProof/>
        </w:rPr>
        <w:fldChar w:fldCharType="end"/>
      </w:r>
    </w:p>
    <w:p w14:paraId="7B14A36B" w14:textId="3798FD6C"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2 -</w:t>
      </w:r>
      <w:r>
        <w:rPr>
          <w:rFonts w:asciiTheme="minorHAnsi" w:eastAsiaTheme="minorEastAsia" w:hAnsiTheme="minorHAnsi" w:cstheme="minorBidi"/>
          <w:noProof/>
          <w:sz w:val="22"/>
          <w:szCs w:val="22"/>
        </w:rPr>
        <w:tab/>
      </w:r>
      <w:r>
        <w:rPr>
          <w:noProof/>
        </w:rPr>
        <w:t xml:space="preserve">Como funciona </w:t>
      </w:r>
      <w:r w:rsidRPr="001A3B4F">
        <w:rPr>
          <w:i/>
          <w:noProof/>
        </w:rPr>
        <w:t>Qustodio</w:t>
      </w:r>
      <w:r>
        <w:rPr>
          <w:noProof/>
        </w:rPr>
        <w:tab/>
      </w:r>
      <w:r>
        <w:rPr>
          <w:noProof/>
        </w:rPr>
        <w:fldChar w:fldCharType="begin"/>
      </w:r>
      <w:r>
        <w:rPr>
          <w:noProof/>
        </w:rPr>
        <w:instrText xml:space="preserve"> PAGEREF _Toc531789482 \h </w:instrText>
      </w:r>
      <w:r>
        <w:rPr>
          <w:noProof/>
        </w:rPr>
      </w:r>
      <w:r>
        <w:rPr>
          <w:noProof/>
        </w:rPr>
        <w:fldChar w:fldCharType="separate"/>
      </w:r>
      <w:r>
        <w:rPr>
          <w:noProof/>
        </w:rPr>
        <w:t>21</w:t>
      </w:r>
      <w:r>
        <w:rPr>
          <w:noProof/>
        </w:rPr>
        <w:fldChar w:fldCharType="end"/>
      </w:r>
    </w:p>
    <w:p w14:paraId="61CE2758" w14:textId="7B7FB513"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3 -</w:t>
      </w:r>
      <w:r>
        <w:rPr>
          <w:rFonts w:asciiTheme="minorHAnsi" w:eastAsiaTheme="minorEastAsia" w:hAnsiTheme="minorHAnsi" w:cstheme="minorBidi"/>
          <w:noProof/>
          <w:sz w:val="22"/>
          <w:szCs w:val="22"/>
        </w:rPr>
        <w:tab/>
      </w:r>
      <w:r>
        <w:rPr>
          <w:noProof/>
        </w:rPr>
        <w:t xml:space="preserve">Adesão </w:t>
      </w:r>
      <w:r w:rsidRPr="001A3B4F">
        <w:rPr>
          <w:i/>
          <w:noProof/>
        </w:rPr>
        <w:t>Family Time</w:t>
      </w:r>
      <w:r>
        <w:rPr>
          <w:noProof/>
        </w:rPr>
        <w:tab/>
      </w:r>
      <w:r>
        <w:rPr>
          <w:noProof/>
        </w:rPr>
        <w:fldChar w:fldCharType="begin"/>
      </w:r>
      <w:r>
        <w:rPr>
          <w:noProof/>
        </w:rPr>
        <w:instrText xml:space="preserve"> PAGEREF _Toc531789483 \h </w:instrText>
      </w:r>
      <w:r>
        <w:rPr>
          <w:noProof/>
        </w:rPr>
      </w:r>
      <w:r>
        <w:rPr>
          <w:noProof/>
        </w:rPr>
        <w:fldChar w:fldCharType="separate"/>
      </w:r>
      <w:r>
        <w:rPr>
          <w:noProof/>
        </w:rPr>
        <w:t>23</w:t>
      </w:r>
      <w:r>
        <w:rPr>
          <w:noProof/>
        </w:rPr>
        <w:fldChar w:fldCharType="end"/>
      </w:r>
    </w:p>
    <w:p w14:paraId="3CC85554" w14:textId="505AC3CB"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4 -</w:t>
      </w:r>
      <w:r>
        <w:rPr>
          <w:rFonts w:asciiTheme="minorHAnsi" w:eastAsiaTheme="minorEastAsia" w:hAnsiTheme="minorHAnsi" w:cstheme="minorBidi"/>
          <w:noProof/>
          <w:sz w:val="22"/>
          <w:szCs w:val="22"/>
        </w:rPr>
        <w:tab/>
      </w:r>
      <w:r>
        <w:rPr>
          <w:noProof/>
        </w:rPr>
        <w:t xml:space="preserve">Configuração </w:t>
      </w:r>
      <w:r w:rsidRPr="001A3B4F">
        <w:rPr>
          <w:i/>
          <w:noProof/>
        </w:rPr>
        <w:t>OpenDNS em roteador TP-Link</w:t>
      </w:r>
      <w:r>
        <w:rPr>
          <w:noProof/>
        </w:rPr>
        <w:tab/>
      </w:r>
      <w:r>
        <w:rPr>
          <w:noProof/>
        </w:rPr>
        <w:fldChar w:fldCharType="begin"/>
      </w:r>
      <w:r>
        <w:rPr>
          <w:noProof/>
        </w:rPr>
        <w:instrText xml:space="preserve"> PAGEREF _Toc531789484 \h </w:instrText>
      </w:r>
      <w:r>
        <w:rPr>
          <w:noProof/>
        </w:rPr>
      </w:r>
      <w:r>
        <w:rPr>
          <w:noProof/>
        </w:rPr>
        <w:fldChar w:fldCharType="separate"/>
      </w:r>
      <w:r>
        <w:rPr>
          <w:noProof/>
        </w:rPr>
        <w:t>24</w:t>
      </w:r>
      <w:r>
        <w:rPr>
          <w:noProof/>
        </w:rPr>
        <w:fldChar w:fldCharType="end"/>
      </w:r>
    </w:p>
    <w:p w14:paraId="6C7E42BE" w14:textId="2361F35A"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5 -</w:t>
      </w:r>
      <w:r>
        <w:rPr>
          <w:rFonts w:asciiTheme="minorHAnsi" w:eastAsiaTheme="minorEastAsia" w:hAnsiTheme="minorHAnsi" w:cstheme="minorBidi"/>
          <w:noProof/>
          <w:sz w:val="22"/>
          <w:szCs w:val="22"/>
        </w:rPr>
        <w:tab/>
      </w:r>
      <w:r>
        <w:rPr>
          <w:noProof/>
        </w:rPr>
        <w:t>Mecanismo de Busca Kiddle</w:t>
      </w:r>
      <w:r>
        <w:rPr>
          <w:noProof/>
        </w:rPr>
        <w:tab/>
      </w:r>
      <w:r>
        <w:rPr>
          <w:noProof/>
        </w:rPr>
        <w:fldChar w:fldCharType="begin"/>
      </w:r>
      <w:r>
        <w:rPr>
          <w:noProof/>
        </w:rPr>
        <w:instrText xml:space="preserve"> PAGEREF _Toc531789485 \h </w:instrText>
      </w:r>
      <w:r>
        <w:rPr>
          <w:noProof/>
        </w:rPr>
      </w:r>
      <w:r>
        <w:rPr>
          <w:noProof/>
        </w:rPr>
        <w:fldChar w:fldCharType="separate"/>
      </w:r>
      <w:r>
        <w:rPr>
          <w:noProof/>
        </w:rPr>
        <w:t>24</w:t>
      </w:r>
      <w:r>
        <w:rPr>
          <w:noProof/>
        </w:rPr>
        <w:fldChar w:fldCharType="end"/>
      </w:r>
    </w:p>
    <w:p w14:paraId="42D35AF3" w14:textId="47262AD3"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6 -</w:t>
      </w:r>
      <w:r>
        <w:rPr>
          <w:rFonts w:asciiTheme="minorHAnsi" w:eastAsiaTheme="minorEastAsia" w:hAnsiTheme="minorHAnsi" w:cstheme="minorBidi"/>
          <w:noProof/>
          <w:sz w:val="22"/>
          <w:szCs w:val="22"/>
        </w:rPr>
        <w:tab/>
      </w:r>
      <w:r>
        <w:rPr>
          <w:noProof/>
        </w:rPr>
        <w:t>Controle de intensidade de bloqueio e tipos pré-definidos</w:t>
      </w:r>
      <w:r>
        <w:rPr>
          <w:noProof/>
        </w:rPr>
        <w:tab/>
      </w:r>
      <w:r>
        <w:rPr>
          <w:noProof/>
        </w:rPr>
        <w:fldChar w:fldCharType="begin"/>
      </w:r>
      <w:r>
        <w:rPr>
          <w:noProof/>
        </w:rPr>
        <w:instrText xml:space="preserve"> PAGEREF _Toc531789486 \h </w:instrText>
      </w:r>
      <w:r>
        <w:rPr>
          <w:noProof/>
        </w:rPr>
      </w:r>
      <w:r>
        <w:rPr>
          <w:noProof/>
        </w:rPr>
        <w:fldChar w:fldCharType="separate"/>
      </w:r>
      <w:r>
        <w:rPr>
          <w:noProof/>
        </w:rPr>
        <w:t>26</w:t>
      </w:r>
      <w:r>
        <w:rPr>
          <w:noProof/>
        </w:rPr>
        <w:fldChar w:fldCharType="end"/>
      </w:r>
    </w:p>
    <w:p w14:paraId="4154F3B8" w14:textId="2301DBAD"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7 -</w:t>
      </w:r>
      <w:r>
        <w:rPr>
          <w:rFonts w:asciiTheme="minorHAnsi" w:eastAsiaTheme="minorEastAsia" w:hAnsiTheme="minorHAnsi" w:cstheme="minorBidi"/>
          <w:noProof/>
          <w:sz w:val="22"/>
          <w:szCs w:val="22"/>
        </w:rPr>
        <w:tab/>
      </w:r>
      <w:r>
        <w:rPr>
          <w:noProof/>
        </w:rPr>
        <w:t xml:space="preserve">Permissão e bloqueio de </w:t>
      </w:r>
      <w:r w:rsidRPr="001A3B4F">
        <w:rPr>
          <w:i/>
          <w:noProof/>
        </w:rPr>
        <w:t>URL</w:t>
      </w:r>
      <w:r>
        <w:rPr>
          <w:noProof/>
        </w:rPr>
        <w:t>’s</w:t>
      </w:r>
      <w:r>
        <w:rPr>
          <w:noProof/>
        </w:rPr>
        <w:tab/>
      </w:r>
      <w:r>
        <w:rPr>
          <w:noProof/>
        </w:rPr>
        <w:fldChar w:fldCharType="begin"/>
      </w:r>
      <w:r>
        <w:rPr>
          <w:noProof/>
        </w:rPr>
        <w:instrText xml:space="preserve"> PAGEREF _Toc531789487 \h </w:instrText>
      </w:r>
      <w:r>
        <w:rPr>
          <w:noProof/>
        </w:rPr>
      </w:r>
      <w:r>
        <w:rPr>
          <w:noProof/>
        </w:rPr>
        <w:fldChar w:fldCharType="separate"/>
      </w:r>
      <w:r>
        <w:rPr>
          <w:noProof/>
        </w:rPr>
        <w:t>28</w:t>
      </w:r>
      <w:r>
        <w:rPr>
          <w:noProof/>
        </w:rPr>
        <w:fldChar w:fldCharType="end"/>
      </w:r>
    </w:p>
    <w:p w14:paraId="7316B2B5" w14:textId="6FFA9A4A"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8 -</w:t>
      </w:r>
      <w:r>
        <w:rPr>
          <w:rFonts w:asciiTheme="minorHAnsi" w:eastAsiaTheme="minorEastAsia" w:hAnsiTheme="minorHAnsi" w:cstheme="minorBidi"/>
          <w:noProof/>
          <w:sz w:val="22"/>
          <w:szCs w:val="22"/>
        </w:rPr>
        <w:tab/>
      </w:r>
      <w:r>
        <w:rPr>
          <w:noProof/>
        </w:rPr>
        <w:t>Configuração de tempo de acesso</w:t>
      </w:r>
      <w:r>
        <w:rPr>
          <w:noProof/>
        </w:rPr>
        <w:tab/>
      </w:r>
      <w:r>
        <w:rPr>
          <w:noProof/>
        </w:rPr>
        <w:fldChar w:fldCharType="begin"/>
      </w:r>
      <w:r>
        <w:rPr>
          <w:noProof/>
        </w:rPr>
        <w:instrText xml:space="preserve"> PAGEREF _Toc531789488 \h </w:instrText>
      </w:r>
      <w:r>
        <w:rPr>
          <w:noProof/>
        </w:rPr>
      </w:r>
      <w:r>
        <w:rPr>
          <w:noProof/>
        </w:rPr>
        <w:fldChar w:fldCharType="separate"/>
      </w:r>
      <w:r>
        <w:rPr>
          <w:noProof/>
        </w:rPr>
        <w:t>29</w:t>
      </w:r>
      <w:r>
        <w:rPr>
          <w:noProof/>
        </w:rPr>
        <w:fldChar w:fldCharType="end"/>
      </w:r>
    </w:p>
    <w:p w14:paraId="48D2B3ED" w14:textId="12113130" w:rsidR="00595D79" w:rsidRDefault="00595D79">
      <w:pPr>
        <w:pStyle w:val="Sumrio9"/>
        <w:tabs>
          <w:tab w:val="left" w:pos="1592"/>
          <w:tab w:val="right" w:leader="dot" w:pos="9061"/>
        </w:tabs>
        <w:rPr>
          <w:rFonts w:asciiTheme="minorHAnsi" w:eastAsiaTheme="minorEastAsia" w:hAnsiTheme="minorHAnsi" w:cstheme="minorBidi"/>
          <w:noProof/>
          <w:sz w:val="22"/>
          <w:szCs w:val="22"/>
        </w:rPr>
      </w:pPr>
      <w:r w:rsidRPr="001A3B4F">
        <w:rPr>
          <w:b/>
          <w:noProof/>
        </w:rPr>
        <w:t>FIGURA 9 -</w:t>
      </w:r>
      <w:r>
        <w:rPr>
          <w:rFonts w:asciiTheme="minorHAnsi" w:eastAsiaTheme="minorEastAsia" w:hAnsiTheme="minorHAnsi" w:cstheme="minorBidi"/>
          <w:noProof/>
          <w:sz w:val="22"/>
          <w:szCs w:val="22"/>
        </w:rPr>
        <w:tab/>
      </w:r>
      <w:r>
        <w:rPr>
          <w:noProof/>
        </w:rPr>
        <w:t>Pagina de configuração principal</w:t>
      </w:r>
      <w:r>
        <w:rPr>
          <w:noProof/>
        </w:rPr>
        <w:tab/>
      </w:r>
      <w:r>
        <w:rPr>
          <w:noProof/>
        </w:rPr>
        <w:fldChar w:fldCharType="begin"/>
      </w:r>
      <w:r>
        <w:rPr>
          <w:noProof/>
        </w:rPr>
        <w:instrText xml:space="preserve"> PAGEREF _Toc531789489 \h </w:instrText>
      </w:r>
      <w:r>
        <w:rPr>
          <w:noProof/>
        </w:rPr>
      </w:r>
      <w:r>
        <w:rPr>
          <w:noProof/>
        </w:rPr>
        <w:fldChar w:fldCharType="separate"/>
      </w:r>
      <w:r>
        <w:rPr>
          <w:noProof/>
        </w:rPr>
        <w:t>30</w:t>
      </w:r>
      <w:r>
        <w:rPr>
          <w:noProof/>
        </w:rPr>
        <w:fldChar w:fldCharType="end"/>
      </w:r>
    </w:p>
    <w:p w14:paraId="564D73C5" w14:textId="158856DF"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10 -</w:t>
      </w:r>
      <w:r>
        <w:rPr>
          <w:rFonts w:asciiTheme="minorHAnsi" w:eastAsiaTheme="minorEastAsia" w:hAnsiTheme="minorHAnsi" w:cstheme="minorBidi"/>
          <w:noProof/>
          <w:sz w:val="22"/>
          <w:szCs w:val="22"/>
        </w:rPr>
        <w:tab/>
      </w:r>
      <w:r>
        <w:rPr>
          <w:noProof/>
        </w:rPr>
        <w:t>Página de configuração principal</w:t>
      </w:r>
      <w:r>
        <w:rPr>
          <w:noProof/>
        </w:rPr>
        <w:tab/>
      </w:r>
      <w:r>
        <w:rPr>
          <w:noProof/>
        </w:rPr>
        <w:fldChar w:fldCharType="begin"/>
      </w:r>
      <w:r>
        <w:rPr>
          <w:noProof/>
        </w:rPr>
        <w:instrText xml:space="preserve"> PAGEREF _Toc531789490 \h </w:instrText>
      </w:r>
      <w:r>
        <w:rPr>
          <w:noProof/>
        </w:rPr>
      </w:r>
      <w:r>
        <w:rPr>
          <w:noProof/>
        </w:rPr>
        <w:fldChar w:fldCharType="separate"/>
      </w:r>
      <w:r>
        <w:rPr>
          <w:noProof/>
        </w:rPr>
        <w:t>31</w:t>
      </w:r>
      <w:r>
        <w:rPr>
          <w:noProof/>
        </w:rPr>
        <w:fldChar w:fldCharType="end"/>
      </w:r>
    </w:p>
    <w:p w14:paraId="745F4340" w14:textId="4E690B4C"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11 -</w:t>
      </w:r>
      <w:r>
        <w:rPr>
          <w:rFonts w:asciiTheme="minorHAnsi" w:eastAsiaTheme="minorEastAsia" w:hAnsiTheme="minorHAnsi" w:cstheme="minorBidi"/>
          <w:noProof/>
          <w:sz w:val="22"/>
          <w:szCs w:val="22"/>
        </w:rPr>
        <w:tab/>
      </w:r>
      <w:r>
        <w:rPr>
          <w:noProof/>
        </w:rPr>
        <w:t>Pagina de configuração do Play Musica</w:t>
      </w:r>
      <w:r>
        <w:rPr>
          <w:noProof/>
        </w:rPr>
        <w:tab/>
      </w:r>
      <w:r>
        <w:rPr>
          <w:noProof/>
        </w:rPr>
        <w:fldChar w:fldCharType="begin"/>
      </w:r>
      <w:r>
        <w:rPr>
          <w:noProof/>
        </w:rPr>
        <w:instrText xml:space="preserve"> PAGEREF _Toc531789491 \h </w:instrText>
      </w:r>
      <w:r>
        <w:rPr>
          <w:noProof/>
        </w:rPr>
      </w:r>
      <w:r>
        <w:rPr>
          <w:noProof/>
        </w:rPr>
        <w:fldChar w:fldCharType="separate"/>
      </w:r>
      <w:r>
        <w:rPr>
          <w:noProof/>
        </w:rPr>
        <w:t>31</w:t>
      </w:r>
      <w:r>
        <w:rPr>
          <w:noProof/>
        </w:rPr>
        <w:fldChar w:fldCharType="end"/>
      </w:r>
    </w:p>
    <w:p w14:paraId="05A3E3AB" w14:textId="6D9C8988"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12 -</w:t>
      </w:r>
      <w:r>
        <w:rPr>
          <w:rFonts w:asciiTheme="minorHAnsi" w:eastAsiaTheme="minorEastAsia" w:hAnsiTheme="minorHAnsi" w:cstheme="minorBidi"/>
          <w:noProof/>
          <w:sz w:val="22"/>
          <w:szCs w:val="22"/>
        </w:rPr>
        <w:tab/>
      </w:r>
      <w:r w:rsidRPr="001A3B4F">
        <w:rPr>
          <w:i/>
          <w:noProof/>
        </w:rPr>
        <w:t>Popup</w:t>
      </w:r>
      <w:r>
        <w:rPr>
          <w:noProof/>
        </w:rPr>
        <w:t xml:space="preserve"> de opções de bloqueio.</w:t>
      </w:r>
      <w:r>
        <w:rPr>
          <w:noProof/>
        </w:rPr>
        <w:tab/>
      </w:r>
      <w:r>
        <w:rPr>
          <w:noProof/>
        </w:rPr>
        <w:fldChar w:fldCharType="begin"/>
      </w:r>
      <w:r>
        <w:rPr>
          <w:noProof/>
        </w:rPr>
        <w:instrText xml:space="preserve"> PAGEREF _Toc531789492 \h </w:instrText>
      </w:r>
      <w:r>
        <w:rPr>
          <w:noProof/>
        </w:rPr>
      </w:r>
      <w:r>
        <w:rPr>
          <w:noProof/>
        </w:rPr>
        <w:fldChar w:fldCharType="separate"/>
      </w:r>
      <w:r>
        <w:rPr>
          <w:noProof/>
        </w:rPr>
        <w:t>34</w:t>
      </w:r>
      <w:r>
        <w:rPr>
          <w:noProof/>
        </w:rPr>
        <w:fldChar w:fldCharType="end"/>
      </w:r>
    </w:p>
    <w:p w14:paraId="7B61BC82" w14:textId="79FC58F8"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13 -</w:t>
      </w:r>
      <w:r>
        <w:rPr>
          <w:rFonts w:asciiTheme="minorHAnsi" w:eastAsiaTheme="minorEastAsia" w:hAnsiTheme="minorHAnsi" w:cstheme="minorBidi"/>
          <w:noProof/>
          <w:sz w:val="22"/>
          <w:szCs w:val="22"/>
        </w:rPr>
        <w:tab/>
      </w:r>
      <w:r>
        <w:rPr>
          <w:noProof/>
        </w:rPr>
        <w:t>Opção de permissão de conteudo</w:t>
      </w:r>
      <w:r>
        <w:rPr>
          <w:noProof/>
        </w:rPr>
        <w:tab/>
      </w:r>
      <w:r>
        <w:rPr>
          <w:noProof/>
        </w:rPr>
        <w:fldChar w:fldCharType="begin"/>
      </w:r>
      <w:r>
        <w:rPr>
          <w:noProof/>
        </w:rPr>
        <w:instrText xml:space="preserve"> PAGEREF _Toc531789493 \h </w:instrText>
      </w:r>
      <w:r>
        <w:rPr>
          <w:noProof/>
        </w:rPr>
      </w:r>
      <w:r>
        <w:rPr>
          <w:noProof/>
        </w:rPr>
        <w:fldChar w:fldCharType="separate"/>
      </w:r>
      <w:r>
        <w:rPr>
          <w:noProof/>
        </w:rPr>
        <w:t>35</w:t>
      </w:r>
      <w:r>
        <w:rPr>
          <w:noProof/>
        </w:rPr>
        <w:fldChar w:fldCharType="end"/>
      </w:r>
    </w:p>
    <w:p w14:paraId="6F89B991" w14:textId="50B15823"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14 -</w:t>
      </w:r>
      <w:r>
        <w:rPr>
          <w:rFonts w:asciiTheme="minorHAnsi" w:eastAsiaTheme="minorEastAsia" w:hAnsiTheme="minorHAnsi" w:cstheme="minorBidi"/>
          <w:noProof/>
          <w:sz w:val="22"/>
          <w:szCs w:val="22"/>
        </w:rPr>
        <w:tab/>
      </w:r>
      <w:r>
        <w:rPr>
          <w:noProof/>
        </w:rPr>
        <w:t>Teste de funcionamento de censura de palavras</w:t>
      </w:r>
      <w:r>
        <w:rPr>
          <w:noProof/>
        </w:rPr>
        <w:tab/>
      </w:r>
      <w:r>
        <w:rPr>
          <w:noProof/>
        </w:rPr>
        <w:fldChar w:fldCharType="begin"/>
      </w:r>
      <w:r>
        <w:rPr>
          <w:noProof/>
        </w:rPr>
        <w:instrText xml:space="preserve"> PAGEREF _Toc531789494 \h </w:instrText>
      </w:r>
      <w:r>
        <w:rPr>
          <w:noProof/>
        </w:rPr>
      </w:r>
      <w:r>
        <w:rPr>
          <w:noProof/>
        </w:rPr>
        <w:fldChar w:fldCharType="separate"/>
      </w:r>
      <w:r>
        <w:rPr>
          <w:noProof/>
        </w:rPr>
        <w:t>36</w:t>
      </w:r>
      <w:r>
        <w:rPr>
          <w:noProof/>
        </w:rPr>
        <w:fldChar w:fldCharType="end"/>
      </w:r>
    </w:p>
    <w:p w14:paraId="11A0D0B6" w14:textId="32D6EDF1"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15 -</w:t>
      </w:r>
      <w:r>
        <w:rPr>
          <w:rFonts w:asciiTheme="minorHAnsi" w:eastAsiaTheme="minorEastAsia" w:hAnsiTheme="minorHAnsi" w:cstheme="minorBidi"/>
          <w:noProof/>
          <w:sz w:val="22"/>
          <w:szCs w:val="22"/>
        </w:rPr>
        <w:tab/>
      </w:r>
      <w:r>
        <w:rPr>
          <w:noProof/>
        </w:rPr>
        <w:t>Banner nome do plug-in</w:t>
      </w:r>
      <w:r>
        <w:rPr>
          <w:noProof/>
        </w:rPr>
        <w:tab/>
      </w:r>
      <w:r>
        <w:rPr>
          <w:noProof/>
        </w:rPr>
        <w:fldChar w:fldCharType="begin"/>
      </w:r>
      <w:r>
        <w:rPr>
          <w:noProof/>
        </w:rPr>
        <w:instrText xml:space="preserve"> PAGEREF _Toc531789495 \h </w:instrText>
      </w:r>
      <w:r>
        <w:rPr>
          <w:noProof/>
        </w:rPr>
      </w:r>
      <w:r>
        <w:rPr>
          <w:noProof/>
        </w:rPr>
        <w:fldChar w:fldCharType="separate"/>
      </w:r>
      <w:r>
        <w:rPr>
          <w:noProof/>
        </w:rPr>
        <w:t>38</w:t>
      </w:r>
      <w:r>
        <w:rPr>
          <w:noProof/>
        </w:rPr>
        <w:fldChar w:fldCharType="end"/>
      </w:r>
    </w:p>
    <w:p w14:paraId="61739248" w14:textId="2E568437"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16 -</w:t>
      </w:r>
      <w:r>
        <w:rPr>
          <w:rFonts w:asciiTheme="minorHAnsi" w:eastAsiaTheme="minorEastAsia" w:hAnsiTheme="minorHAnsi" w:cstheme="minorBidi"/>
          <w:noProof/>
          <w:sz w:val="22"/>
          <w:szCs w:val="22"/>
        </w:rPr>
        <w:tab/>
      </w:r>
      <w:r>
        <w:rPr>
          <w:noProof/>
        </w:rPr>
        <w:t>Acesso para o painel de controle do desenvolvedor</w:t>
      </w:r>
      <w:r>
        <w:rPr>
          <w:noProof/>
        </w:rPr>
        <w:tab/>
      </w:r>
      <w:r>
        <w:rPr>
          <w:noProof/>
        </w:rPr>
        <w:fldChar w:fldCharType="begin"/>
      </w:r>
      <w:r>
        <w:rPr>
          <w:noProof/>
        </w:rPr>
        <w:instrText xml:space="preserve"> PAGEREF _Toc531789496 \h </w:instrText>
      </w:r>
      <w:r>
        <w:rPr>
          <w:noProof/>
        </w:rPr>
      </w:r>
      <w:r>
        <w:rPr>
          <w:noProof/>
        </w:rPr>
        <w:fldChar w:fldCharType="separate"/>
      </w:r>
      <w:r>
        <w:rPr>
          <w:noProof/>
        </w:rPr>
        <w:t>38</w:t>
      </w:r>
      <w:r>
        <w:rPr>
          <w:noProof/>
        </w:rPr>
        <w:fldChar w:fldCharType="end"/>
      </w:r>
    </w:p>
    <w:p w14:paraId="29BFCEE4" w14:textId="30FFB15E"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17 -</w:t>
      </w:r>
      <w:r>
        <w:rPr>
          <w:rFonts w:asciiTheme="minorHAnsi" w:eastAsiaTheme="minorEastAsia" w:hAnsiTheme="minorHAnsi" w:cstheme="minorBidi"/>
          <w:noProof/>
          <w:sz w:val="22"/>
          <w:szCs w:val="22"/>
        </w:rPr>
        <w:tab/>
      </w:r>
      <w:r>
        <w:rPr>
          <w:noProof/>
        </w:rPr>
        <w:t>Painel de controle do desenvolvedor</w:t>
      </w:r>
      <w:r>
        <w:rPr>
          <w:noProof/>
        </w:rPr>
        <w:tab/>
      </w:r>
      <w:r>
        <w:rPr>
          <w:noProof/>
        </w:rPr>
        <w:fldChar w:fldCharType="begin"/>
      </w:r>
      <w:r>
        <w:rPr>
          <w:noProof/>
        </w:rPr>
        <w:instrText xml:space="preserve"> PAGEREF _Toc531789497 \h </w:instrText>
      </w:r>
      <w:r>
        <w:rPr>
          <w:noProof/>
        </w:rPr>
      </w:r>
      <w:r>
        <w:rPr>
          <w:noProof/>
        </w:rPr>
        <w:fldChar w:fldCharType="separate"/>
      </w:r>
      <w:r>
        <w:rPr>
          <w:noProof/>
        </w:rPr>
        <w:t>39</w:t>
      </w:r>
      <w:r>
        <w:rPr>
          <w:noProof/>
        </w:rPr>
        <w:fldChar w:fldCharType="end"/>
      </w:r>
    </w:p>
    <w:p w14:paraId="3E70C889" w14:textId="1A323885"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18 -</w:t>
      </w:r>
      <w:r>
        <w:rPr>
          <w:rFonts w:asciiTheme="minorHAnsi" w:eastAsiaTheme="minorEastAsia" w:hAnsiTheme="minorHAnsi" w:cstheme="minorBidi"/>
          <w:noProof/>
          <w:sz w:val="22"/>
          <w:szCs w:val="22"/>
        </w:rPr>
        <w:tab/>
      </w:r>
      <w:r>
        <w:rPr>
          <w:noProof/>
        </w:rPr>
        <w:t>Upload do Projeto</w:t>
      </w:r>
      <w:r>
        <w:rPr>
          <w:noProof/>
        </w:rPr>
        <w:tab/>
      </w:r>
      <w:r>
        <w:rPr>
          <w:noProof/>
        </w:rPr>
        <w:fldChar w:fldCharType="begin"/>
      </w:r>
      <w:r>
        <w:rPr>
          <w:noProof/>
        </w:rPr>
        <w:instrText xml:space="preserve"> PAGEREF _Toc531789498 \h </w:instrText>
      </w:r>
      <w:r>
        <w:rPr>
          <w:noProof/>
        </w:rPr>
      </w:r>
      <w:r>
        <w:rPr>
          <w:noProof/>
        </w:rPr>
        <w:fldChar w:fldCharType="separate"/>
      </w:r>
      <w:r>
        <w:rPr>
          <w:noProof/>
        </w:rPr>
        <w:t>39</w:t>
      </w:r>
      <w:r>
        <w:rPr>
          <w:noProof/>
        </w:rPr>
        <w:fldChar w:fldCharType="end"/>
      </w:r>
    </w:p>
    <w:p w14:paraId="07CA0318" w14:textId="1648373B"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19 -</w:t>
      </w:r>
      <w:r>
        <w:rPr>
          <w:rFonts w:asciiTheme="minorHAnsi" w:eastAsiaTheme="minorEastAsia" w:hAnsiTheme="minorHAnsi" w:cstheme="minorBidi"/>
          <w:noProof/>
          <w:sz w:val="22"/>
          <w:szCs w:val="22"/>
        </w:rPr>
        <w:tab/>
      </w:r>
      <w:r>
        <w:rPr>
          <w:noProof/>
        </w:rPr>
        <w:t>Analise pendente</w:t>
      </w:r>
      <w:r>
        <w:rPr>
          <w:noProof/>
        </w:rPr>
        <w:tab/>
      </w:r>
      <w:r>
        <w:rPr>
          <w:noProof/>
        </w:rPr>
        <w:fldChar w:fldCharType="begin"/>
      </w:r>
      <w:r>
        <w:rPr>
          <w:noProof/>
        </w:rPr>
        <w:instrText xml:space="preserve"> PAGEREF _Toc531789499 \h </w:instrText>
      </w:r>
      <w:r>
        <w:rPr>
          <w:noProof/>
        </w:rPr>
      </w:r>
      <w:r>
        <w:rPr>
          <w:noProof/>
        </w:rPr>
        <w:fldChar w:fldCharType="separate"/>
      </w:r>
      <w:r>
        <w:rPr>
          <w:noProof/>
        </w:rPr>
        <w:t>40</w:t>
      </w:r>
      <w:r>
        <w:rPr>
          <w:noProof/>
        </w:rPr>
        <w:fldChar w:fldCharType="end"/>
      </w:r>
    </w:p>
    <w:p w14:paraId="6BE56298" w14:textId="5F5F9789"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20 -</w:t>
      </w:r>
      <w:r>
        <w:rPr>
          <w:rFonts w:asciiTheme="minorHAnsi" w:eastAsiaTheme="minorEastAsia" w:hAnsiTheme="minorHAnsi" w:cstheme="minorBidi"/>
          <w:noProof/>
          <w:sz w:val="22"/>
          <w:szCs w:val="22"/>
        </w:rPr>
        <w:tab/>
      </w:r>
      <w:r>
        <w:rPr>
          <w:noProof/>
        </w:rPr>
        <w:t xml:space="preserve">Inserção de </w:t>
      </w:r>
      <w:r w:rsidRPr="001A3B4F">
        <w:rPr>
          <w:i/>
          <w:noProof/>
        </w:rPr>
        <w:t>URL</w:t>
      </w:r>
      <w:r>
        <w:rPr>
          <w:noProof/>
        </w:rPr>
        <w:t xml:space="preserve"> na aplicação</w:t>
      </w:r>
      <w:r>
        <w:rPr>
          <w:noProof/>
        </w:rPr>
        <w:tab/>
      </w:r>
      <w:r>
        <w:rPr>
          <w:noProof/>
        </w:rPr>
        <w:fldChar w:fldCharType="begin"/>
      </w:r>
      <w:r>
        <w:rPr>
          <w:noProof/>
        </w:rPr>
        <w:instrText xml:space="preserve"> PAGEREF _Toc531789500 \h </w:instrText>
      </w:r>
      <w:r>
        <w:rPr>
          <w:noProof/>
        </w:rPr>
      </w:r>
      <w:r>
        <w:rPr>
          <w:noProof/>
        </w:rPr>
        <w:fldChar w:fldCharType="separate"/>
      </w:r>
      <w:r>
        <w:rPr>
          <w:noProof/>
        </w:rPr>
        <w:t>46</w:t>
      </w:r>
      <w:r>
        <w:rPr>
          <w:noProof/>
        </w:rPr>
        <w:fldChar w:fldCharType="end"/>
      </w:r>
    </w:p>
    <w:p w14:paraId="5A0447DF" w14:textId="463F04F5"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21 -</w:t>
      </w:r>
      <w:r>
        <w:rPr>
          <w:rFonts w:asciiTheme="minorHAnsi" w:eastAsiaTheme="minorEastAsia" w:hAnsiTheme="minorHAnsi" w:cstheme="minorBidi"/>
          <w:noProof/>
          <w:sz w:val="22"/>
          <w:szCs w:val="22"/>
        </w:rPr>
        <w:tab/>
      </w:r>
      <w:r>
        <w:rPr>
          <w:noProof/>
        </w:rPr>
        <w:t>Site Twitter.com bloqueado</w:t>
      </w:r>
      <w:r>
        <w:rPr>
          <w:noProof/>
        </w:rPr>
        <w:tab/>
      </w:r>
      <w:r>
        <w:rPr>
          <w:noProof/>
        </w:rPr>
        <w:fldChar w:fldCharType="begin"/>
      </w:r>
      <w:r>
        <w:rPr>
          <w:noProof/>
        </w:rPr>
        <w:instrText xml:space="preserve"> PAGEREF _Toc531789501 \h </w:instrText>
      </w:r>
      <w:r>
        <w:rPr>
          <w:noProof/>
        </w:rPr>
      </w:r>
      <w:r>
        <w:rPr>
          <w:noProof/>
        </w:rPr>
        <w:fldChar w:fldCharType="separate"/>
      </w:r>
      <w:r>
        <w:rPr>
          <w:noProof/>
        </w:rPr>
        <w:t>47</w:t>
      </w:r>
      <w:r>
        <w:rPr>
          <w:noProof/>
        </w:rPr>
        <w:fldChar w:fldCharType="end"/>
      </w:r>
    </w:p>
    <w:p w14:paraId="71460A27" w14:textId="45D2D858"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22 -</w:t>
      </w:r>
      <w:r>
        <w:rPr>
          <w:rFonts w:asciiTheme="minorHAnsi" w:eastAsiaTheme="minorEastAsia" w:hAnsiTheme="minorHAnsi" w:cstheme="minorBidi"/>
          <w:noProof/>
          <w:sz w:val="22"/>
          <w:szCs w:val="22"/>
        </w:rPr>
        <w:tab/>
      </w:r>
      <w:r>
        <w:rPr>
          <w:noProof/>
        </w:rPr>
        <w:t>Ícone de interação</w:t>
      </w:r>
      <w:r>
        <w:rPr>
          <w:noProof/>
        </w:rPr>
        <w:tab/>
      </w:r>
      <w:r>
        <w:rPr>
          <w:noProof/>
        </w:rPr>
        <w:fldChar w:fldCharType="begin"/>
      </w:r>
      <w:r>
        <w:rPr>
          <w:noProof/>
        </w:rPr>
        <w:instrText xml:space="preserve"> PAGEREF _Toc531789502 \h </w:instrText>
      </w:r>
      <w:r>
        <w:rPr>
          <w:noProof/>
        </w:rPr>
      </w:r>
      <w:r>
        <w:rPr>
          <w:noProof/>
        </w:rPr>
        <w:fldChar w:fldCharType="separate"/>
      </w:r>
      <w:r>
        <w:rPr>
          <w:noProof/>
        </w:rPr>
        <w:t>48</w:t>
      </w:r>
      <w:r>
        <w:rPr>
          <w:noProof/>
        </w:rPr>
        <w:fldChar w:fldCharType="end"/>
      </w:r>
    </w:p>
    <w:p w14:paraId="270079B3" w14:textId="1B897375"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23 -</w:t>
      </w:r>
      <w:r>
        <w:rPr>
          <w:rFonts w:asciiTheme="minorHAnsi" w:eastAsiaTheme="minorEastAsia" w:hAnsiTheme="minorHAnsi" w:cstheme="minorBidi"/>
          <w:noProof/>
          <w:sz w:val="22"/>
          <w:szCs w:val="22"/>
        </w:rPr>
        <w:tab/>
      </w:r>
      <w:r>
        <w:rPr>
          <w:noProof/>
        </w:rPr>
        <w:t>Opções.html</w:t>
      </w:r>
      <w:r>
        <w:rPr>
          <w:noProof/>
        </w:rPr>
        <w:tab/>
      </w:r>
      <w:r>
        <w:rPr>
          <w:noProof/>
        </w:rPr>
        <w:fldChar w:fldCharType="begin"/>
      </w:r>
      <w:r>
        <w:rPr>
          <w:noProof/>
        </w:rPr>
        <w:instrText xml:space="preserve"> PAGEREF _Toc531789503 \h </w:instrText>
      </w:r>
      <w:r>
        <w:rPr>
          <w:noProof/>
        </w:rPr>
      </w:r>
      <w:r>
        <w:rPr>
          <w:noProof/>
        </w:rPr>
        <w:fldChar w:fldCharType="separate"/>
      </w:r>
      <w:r>
        <w:rPr>
          <w:noProof/>
        </w:rPr>
        <w:t>49</w:t>
      </w:r>
      <w:r>
        <w:rPr>
          <w:noProof/>
        </w:rPr>
        <w:fldChar w:fldCharType="end"/>
      </w:r>
    </w:p>
    <w:p w14:paraId="5849817F" w14:textId="401ED36F"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24 -</w:t>
      </w:r>
      <w:r>
        <w:rPr>
          <w:rFonts w:asciiTheme="minorHAnsi" w:eastAsiaTheme="minorEastAsia" w:hAnsiTheme="minorHAnsi" w:cstheme="minorBidi"/>
          <w:noProof/>
          <w:sz w:val="22"/>
          <w:szCs w:val="22"/>
        </w:rPr>
        <w:tab/>
      </w:r>
      <w:r>
        <w:rPr>
          <w:noProof/>
        </w:rPr>
        <w:t>Pagina de alteração da senha</w:t>
      </w:r>
      <w:r>
        <w:rPr>
          <w:noProof/>
        </w:rPr>
        <w:tab/>
      </w:r>
      <w:r>
        <w:rPr>
          <w:noProof/>
        </w:rPr>
        <w:fldChar w:fldCharType="begin"/>
      </w:r>
      <w:r>
        <w:rPr>
          <w:noProof/>
        </w:rPr>
        <w:instrText xml:space="preserve"> PAGEREF _Toc531789504 \h </w:instrText>
      </w:r>
      <w:r>
        <w:rPr>
          <w:noProof/>
        </w:rPr>
      </w:r>
      <w:r>
        <w:rPr>
          <w:noProof/>
        </w:rPr>
        <w:fldChar w:fldCharType="separate"/>
      </w:r>
      <w:r>
        <w:rPr>
          <w:noProof/>
        </w:rPr>
        <w:t>49</w:t>
      </w:r>
      <w:r>
        <w:rPr>
          <w:noProof/>
        </w:rPr>
        <w:fldChar w:fldCharType="end"/>
      </w:r>
    </w:p>
    <w:p w14:paraId="16F9CB31" w14:textId="16490C93" w:rsidR="00595D79" w:rsidRDefault="00595D79">
      <w:pPr>
        <w:pStyle w:val="Sumrio9"/>
        <w:tabs>
          <w:tab w:val="left" w:pos="1722"/>
          <w:tab w:val="right" w:leader="dot" w:pos="9061"/>
        </w:tabs>
        <w:rPr>
          <w:rFonts w:asciiTheme="minorHAnsi" w:eastAsiaTheme="minorEastAsia" w:hAnsiTheme="minorHAnsi" w:cstheme="minorBidi"/>
          <w:noProof/>
          <w:sz w:val="22"/>
          <w:szCs w:val="22"/>
        </w:rPr>
      </w:pPr>
      <w:r w:rsidRPr="001A3B4F">
        <w:rPr>
          <w:b/>
          <w:noProof/>
        </w:rPr>
        <w:t>FIGURA 25 -</w:t>
      </w:r>
      <w:r>
        <w:rPr>
          <w:rFonts w:asciiTheme="minorHAnsi" w:eastAsiaTheme="minorEastAsia" w:hAnsiTheme="minorHAnsi" w:cstheme="minorBidi"/>
          <w:noProof/>
          <w:sz w:val="22"/>
          <w:szCs w:val="22"/>
        </w:rPr>
        <w:tab/>
      </w:r>
      <w:r>
        <w:rPr>
          <w:noProof/>
        </w:rPr>
        <w:t>Sobre.html</w:t>
      </w:r>
      <w:r>
        <w:rPr>
          <w:noProof/>
        </w:rPr>
        <w:tab/>
      </w:r>
      <w:r>
        <w:rPr>
          <w:noProof/>
        </w:rPr>
        <w:fldChar w:fldCharType="begin"/>
      </w:r>
      <w:r>
        <w:rPr>
          <w:noProof/>
        </w:rPr>
        <w:instrText xml:space="preserve"> PAGEREF _Toc531789505 \h </w:instrText>
      </w:r>
      <w:r>
        <w:rPr>
          <w:noProof/>
        </w:rPr>
      </w:r>
      <w:r>
        <w:rPr>
          <w:noProof/>
        </w:rPr>
        <w:fldChar w:fldCharType="separate"/>
      </w:r>
      <w:r>
        <w:rPr>
          <w:noProof/>
        </w:rPr>
        <w:t>50</w:t>
      </w:r>
      <w:r>
        <w:rPr>
          <w:noProof/>
        </w:rPr>
        <w:fldChar w:fldCharType="end"/>
      </w:r>
    </w:p>
    <w:p w14:paraId="1A733AAE" w14:textId="77777777" w:rsidR="00F816D4" w:rsidRDefault="00B8752F">
      <w:pPr>
        <w:pStyle w:val="Sumrio9"/>
        <w:tabs>
          <w:tab w:val="left" w:pos="1722"/>
          <w:tab w:val="right" w:leader="dot" w:pos="9061"/>
        </w:tabs>
        <w:rPr>
          <w:noProof/>
        </w:rPr>
      </w:pPr>
      <w:r>
        <w:rPr>
          <w:b/>
          <w:caps/>
          <w:noProof/>
          <w:szCs w:val="26"/>
        </w:rPr>
        <w:fldChar w:fldCharType="end"/>
      </w:r>
      <w:r>
        <w:rPr>
          <w:noProof/>
        </w:rPr>
        <w:fldChar w:fldCharType="begin"/>
      </w:r>
      <w:r>
        <w:rPr>
          <w:noProof/>
        </w:rPr>
        <w:instrText xml:space="preserve"> TOC \t "TE-LegendaQuadro;9" </w:instrText>
      </w:r>
      <w:r>
        <w:rPr>
          <w:noProof/>
        </w:rPr>
        <w:fldChar w:fldCharType="separate"/>
      </w:r>
    </w:p>
    <w:p w14:paraId="519EF469" w14:textId="70DEE553" w:rsidR="00F816D4" w:rsidRDefault="00F816D4">
      <w:pPr>
        <w:pStyle w:val="Sumrio9"/>
        <w:tabs>
          <w:tab w:val="left" w:pos="1722"/>
          <w:tab w:val="right" w:leader="dot" w:pos="9061"/>
        </w:tabs>
        <w:rPr>
          <w:rFonts w:asciiTheme="minorHAnsi" w:eastAsiaTheme="minorEastAsia" w:hAnsiTheme="minorHAnsi" w:cstheme="minorBidi"/>
          <w:noProof/>
          <w:sz w:val="22"/>
          <w:szCs w:val="22"/>
        </w:rPr>
      </w:pPr>
      <w:r w:rsidRPr="001732D1">
        <w:rPr>
          <w:b/>
          <w:noProof/>
        </w:rPr>
        <w:t>QUADRO 1 -</w:t>
      </w:r>
      <w:r>
        <w:rPr>
          <w:rFonts w:asciiTheme="minorHAnsi" w:eastAsiaTheme="minorEastAsia" w:hAnsiTheme="minorHAnsi" w:cstheme="minorBidi"/>
          <w:noProof/>
          <w:sz w:val="22"/>
          <w:szCs w:val="22"/>
        </w:rPr>
        <w:tab/>
      </w:r>
      <w:r>
        <w:rPr>
          <w:noProof/>
        </w:rPr>
        <w:t>Principais problemas associados ao uso das tecnologias.</w:t>
      </w:r>
      <w:r>
        <w:rPr>
          <w:noProof/>
        </w:rPr>
        <w:tab/>
      </w:r>
      <w:r>
        <w:rPr>
          <w:noProof/>
        </w:rPr>
        <w:fldChar w:fldCharType="begin"/>
      </w:r>
      <w:r>
        <w:rPr>
          <w:noProof/>
        </w:rPr>
        <w:instrText xml:space="preserve"> PAGEREF _Toc531791511 \h </w:instrText>
      </w:r>
      <w:r>
        <w:rPr>
          <w:noProof/>
        </w:rPr>
      </w:r>
      <w:r>
        <w:rPr>
          <w:noProof/>
        </w:rPr>
        <w:fldChar w:fldCharType="separate"/>
      </w:r>
      <w:r>
        <w:rPr>
          <w:noProof/>
        </w:rPr>
        <w:t>17</w:t>
      </w:r>
      <w:r>
        <w:rPr>
          <w:noProof/>
        </w:rPr>
        <w:fldChar w:fldCharType="end"/>
      </w:r>
    </w:p>
    <w:p w14:paraId="5A1339C2" w14:textId="0269EF22" w:rsidR="00F816D4" w:rsidRDefault="00F816D4">
      <w:pPr>
        <w:pStyle w:val="Sumrio9"/>
        <w:tabs>
          <w:tab w:val="left" w:pos="1722"/>
          <w:tab w:val="right" w:leader="dot" w:pos="9061"/>
        </w:tabs>
        <w:rPr>
          <w:rFonts w:asciiTheme="minorHAnsi" w:eastAsiaTheme="minorEastAsia" w:hAnsiTheme="minorHAnsi" w:cstheme="minorBidi"/>
          <w:noProof/>
          <w:sz w:val="22"/>
          <w:szCs w:val="22"/>
        </w:rPr>
      </w:pPr>
      <w:r w:rsidRPr="001732D1">
        <w:rPr>
          <w:b/>
          <w:noProof/>
        </w:rPr>
        <w:t>QUADRO 2 -</w:t>
      </w:r>
      <w:r>
        <w:rPr>
          <w:rFonts w:asciiTheme="minorHAnsi" w:eastAsiaTheme="minorEastAsia" w:hAnsiTheme="minorHAnsi" w:cstheme="minorBidi"/>
          <w:noProof/>
          <w:sz w:val="22"/>
          <w:szCs w:val="22"/>
        </w:rPr>
        <w:tab/>
      </w:r>
      <w:r>
        <w:rPr>
          <w:noProof/>
        </w:rPr>
        <w:t>Formato do arquivo principal</w:t>
      </w:r>
      <w:r>
        <w:rPr>
          <w:noProof/>
        </w:rPr>
        <w:tab/>
      </w:r>
      <w:r>
        <w:rPr>
          <w:noProof/>
        </w:rPr>
        <w:fldChar w:fldCharType="begin"/>
      </w:r>
      <w:r>
        <w:rPr>
          <w:noProof/>
        </w:rPr>
        <w:instrText xml:space="preserve"> PAGEREF _Toc531791512 \h </w:instrText>
      </w:r>
      <w:r>
        <w:rPr>
          <w:noProof/>
        </w:rPr>
      </w:r>
      <w:r>
        <w:rPr>
          <w:noProof/>
        </w:rPr>
        <w:fldChar w:fldCharType="separate"/>
      </w:r>
      <w:r>
        <w:rPr>
          <w:noProof/>
        </w:rPr>
        <w:t>44</w:t>
      </w:r>
      <w:r>
        <w:rPr>
          <w:noProof/>
        </w:rPr>
        <w:fldChar w:fldCharType="end"/>
      </w:r>
    </w:p>
    <w:p w14:paraId="2E9BAA9C" w14:textId="72C8F5FA" w:rsidR="00F816D4" w:rsidRDefault="00F816D4">
      <w:pPr>
        <w:pStyle w:val="Sumrio9"/>
        <w:tabs>
          <w:tab w:val="left" w:pos="1722"/>
          <w:tab w:val="right" w:leader="dot" w:pos="9061"/>
        </w:tabs>
        <w:rPr>
          <w:rFonts w:asciiTheme="minorHAnsi" w:eastAsiaTheme="minorEastAsia" w:hAnsiTheme="minorHAnsi" w:cstheme="minorBidi"/>
          <w:noProof/>
          <w:sz w:val="22"/>
          <w:szCs w:val="22"/>
        </w:rPr>
      </w:pPr>
      <w:r w:rsidRPr="001732D1">
        <w:rPr>
          <w:b/>
          <w:noProof/>
        </w:rPr>
        <w:t>QUADRO 3 -</w:t>
      </w:r>
      <w:r>
        <w:rPr>
          <w:rFonts w:asciiTheme="minorHAnsi" w:eastAsiaTheme="minorEastAsia" w:hAnsiTheme="minorHAnsi" w:cstheme="minorBidi"/>
          <w:noProof/>
          <w:sz w:val="22"/>
          <w:szCs w:val="22"/>
        </w:rPr>
        <w:tab/>
      </w:r>
      <w:r>
        <w:rPr>
          <w:noProof/>
        </w:rPr>
        <w:t xml:space="preserve">Código HTML para inserir </w:t>
      </w:r>
      <w:r w:rsidRPr="001732D1">
        <w:rPr>
          <w:i/>
          <w:noProof/>
        </w:rPr>
        <w:t>URL</w:t>
      </w:r>
      <w:r>
        <w:rPr>
          <w:noProof/>
        </w:rPr>
        <w:tab/>
      </w:r>
      <w:r>
        <w:rPr>
          <w:noProof/>
        </w:rPr>
        <w:fldChar w:fldCharType="begin"/>
      </w:r>
      <w:r>
        <w:rPr>
          <w:noProof/>
        </w:rPr>
        <w:instrText xml:space="preserve"> PAGEREF _Toc531791513 \h </w:instrText>
      </w:r>
      <w:r>
        <w:rPr>
          <w:noProof/>
        </w:rPr>
      </w:r>
      <w:r>
        <w:rPr>
          <w:noProof/>
        </w:rPr>
        <w:fldChar w:fldCharType="separate"/>
      </w:r>
      <w:r>
        <w:rPr>
          <w:noProof/>
        </w:rPr>
        <w:t>45</w:t>
      </w:r>
      <w:r>
        <w:rPr>
          <w:noProof/>
        </w:rPr>
        <w:fldChar w:fldCharType="end"/>
      </w:r>
    </w:p>
    <w:p w14:paraId="24ECE210" w14:textId="2821D1B3" w:rsidR="00F816D4" w:rsidRDefault="00F816D4">
      <w:pPr>
        <w:pStyle w:val="Sumrio9"/>
        <w:tabs>
          <w:tab w:val="left" w:pos="1722"/>
          <w:tab w:val="right" w:leader="dot" w:pos="9061"/>
        </w:tabs>
        <w:rPr>
          <w:rFonts w:asciiTheme="minorHAnsi" w:eastAsiaTheme="minorEastAsia" w:hAnsiTheme="minorHAnsi" w:cstheme="minorBidi"/>
          <w:noProof/>
          <w:sz w:val="22"/>
          <w:szCs w:val="22"/>
        </w:rPr>
      </w:pPr>
      <w:r w:rsidRPr="001732D1">
        <w:rPr>
          <w:b/>
          <w:noProof/>
        </w:rPr>
        <w:t>QUADRO 4 -</w:t>
      </w:r>
      <w:r>
        <w:rPr>
          <w:rFonts w:asciiTheme="minorHAnsi" w:eastAsiaTheme="minorEastAsia" w:hAnsiTheme="minorHAnsi" w:cstheme="minorBidi"/>
          <w:noProof/>
          <w:sz w:val="22"/>
          <w:szCs w:val="22"/>
        </w:rPr>
        <w:tab/>
      </w:r>
      <w:r>
        <w:rPr>
          <w:noProof/>
        </w:rPr>
        <w:t>Declaração WebRequest em Manifest.json</w:t>
      </w:r>
      <w:r>
        <w:rPr>
          <w:noProof/>
        </w:rPr>
        <w:tab/>
      </w:r>
      <w:r>
        <w:rPr>
          <w:noProof/>
        </w:rPr>
        <w:fldChar w:fldCharType="begin"/>
      </w:r>
      <w:r>
        <w:rPr>
          <w:noProof/>
        </w:rPr>
        <w:instrText xml:space="preserve"> PAGEREF _Toc531791514 \h </w:instrText>
      </w:r>
      <w:r>
        <w:rPr>
          <w:noProof/>
        </w:rPr>
      </w:r>
      <w:r>
        <w:rPr>
          <w:noProof/>
        </w:rPr>
        <w:fldChar w:fldCharType="separate"/>
      </w:r>
      <w:r>
        <w:rPr>
          <w:noProof/>
        </w:rPr>
        <w:t>47</w:t>
      </w:r>
      <w:r>
        <w:rPr>
          <w:noProof/>
        </w:rPr>
        <w:fldChar w:fldCharType="end"/>
      </w:r>
    </w:p>
    <w:p w14:paraId="2EA94CEA" w14:textId="73029861" w:rsidR="00F816D4" w:rsidRDefault="00F816D4">
      <w:pPr>
        <w:pStyle w:val="Sumrio9"/>
        <w:tabs>
          <w:tab w:val="left" w:pos="1722"/>
          <w:tab w:val="right" w:leader="dot" w:pos="9061"/>
        </w:tabs>
        <w:rPr>
          <w:rFonts w:asciiTheme="minorHAnsi" w:eastAsiaTheme="minorEastAsia" w:hAnsiTheme="minorHAnsi" w:cstheme="minorBidi"/>
          <w:noProof/>
          <w:sz w:val="22"/>
          <w:szCs w:val="22"/>
        </w:rPr>
      </w:pPr>
      <w:r w:rsidRPr="001732D1">
        <w:rPr>
          <w:b/>
          <w:noProof/>
        </w:rPr>
        <w:t>QUADRO 5 -</w:t>
      </w:r>
      <w:r>
        <w:rPr>
          <w:rFonts w:asciiTheme="minorHAnsi" w:eastAsiaTheme="minorEastAsia" w:hAnsiTheme="minorHAnsi" w:cstheme="minorBidi"/>
          <w:noProof/>
          <w:sz w:val="22"/>
          <w:szCs w:val="22"/>
        </w:rPr>
        <w:tab/>
      </w:r>
      <w:r>
        <w:rPr>
          <w:noProof/>
        </w:rPr>
        <w:t>Requisição WebRequest</w:t>
      </w:r>
      <w:r>
        <w:rPr>
          <w:noProof/>
        </w:rPr>
        <w:tab/>
      </w:r>
      <w:r>
        <w:rPr>
          <w:noProof/>
        </w:rPr>
        <w:fldChar w:fldCharType="begin"/>
      </w:r>
      <w:r>
        <w:rPr>
          <w:noProof/>
        </w:rPr>
        <w:instrText xml:space="preserve"> PAGEREF _Toc531791515 \h </w:instrText>
      </w:r>
      <w:r>
        <w:rPr>
          <w:noProof/>
        </w:rPr>
      </w:r>
      <w:r>
        <w:rPr>
          <w:noProof/>
        </w:rPr>
        <w:fldChar w:fldCharType="separate"/>
      </w:r>
      <w:r>
        <w:rPr>
          <w:noProof/>
        </w:rPr>
        <w:t>47</w:t>
      </w:r>
      <w:r>
        <w:rPr>
          <w:noProof/>
        </w:rPr>
        <w:fldChar w:fldCharType="end"/>
      </w:r>
    </w:p>
    <w:p w14:paraId="599AB82B" w14:textId="3AE168A7" w:rsidR="00203EC6" w:rsidRPr="00A2509C" w:rsidRDefault="00B8752F" w:rsidP="003B7E15">
      <w:pPr>
        <w:pStyle w:val="TE-Normal"/>
        <w:ind w:firstLine="0"/>
        <w:rPr>
          <w:noProof/>
        </w:rPr>
      </w:pPr>
      <w:r>
        <w:rPr>
          <w:noProof/>
        </w:rPr>
        <w:fldChar w:fldCharType="end"/>
      </w:r>
    </w:p>
    <w:p w14:paraId="624EBA7D" w14:textId="77777777" w:rsidR="00203EC6" w:rsidRDefault="00203EC6" w:rsidP="00316E4D">
      <w:pPr>
        <w:pStyle w:val="TC-TituloPreTextual"/>
      </w:pPr>
      <w:r>
        <w:lastRenderedPageBreak/>
        <w:t xml:space="preserve">Lista de </w:t>
      </w:r>
      <w:r w:rsidR="008012B8">
        <w:t xml:space="preserve">abreviaturas e </w:t>
      </w:r>
      <w:r>
        <w:t>Siglas</w:t>
      </w:r>
    </w:p>
    <w:p w14:paraId="4D1C784F" w14:textId="73032483" w:rsidR="00E03DB1" w:rsidRPr="00A46D40" w:rsidRDefault="00E03DB1" w:rsidP="002738A2">
      <w:pPr>
        <w:pStyle w:val="LI-ListaItem"/>
        <w:rPr>
          <w:lang w:val="en-US"/>
        </w:rPr>
      </w:pPr>
      <w:r w:rsidRPr="00A46D40">
        <w:rPr>
          <w:lang w:val="en-US"/>
        </w:rPr>
        <w:t>ACL</w:t>
      </w:r>
      <w:r w:rsidRPr="00A46D40">
        <w:rPr>
          <w:lang w:val="en-US"/>
        </w:rPr>
        <w:tab/>
        <w:t xml:space="preserve">- </w:t>
      </w:r>
      <w:r w:rsidRPr="00A46D40">
        <w:rPr>
          <w:i/>
          <w:lang w:val="en-US"/>
        </w:rPr>
        <w:t>Access Control Lists</w:t>
      </w:r>
    </w:p>
    <w:p w14:paraId="7935118F" w14:textId="376231C7" w:rsidR="0003625B" w:rsidRPr="00A46D40" w:rsidRDefault="0003625B" w:rsidP="002738A2">
      <w:pPr>
        <w:pStyle w:val="LI-ListaItem"/>
        <w:rPr>
          <w:i/>
          <w:lang w:val="en-US"/>
        </w:rPr>
      </w:pPr>
      <w:r w:rsidRPr="00A46D40">
        <w:rPr>
          <w:lang w:val="en-US"/>
        </w:rPr>
        <w:t xml:space="preserve">APPS </w:t>
      </w:r>
      <w:r w:rsidRPr="00A46D40">
        <w:rPr>
          <w:lang w:val="en-US"/>
        </w:rPr>
        <w:tab/>
        <w:t xml:space="preserve">- </w:t>
      </w:r>
      <w:proofErr w:type="spellStart"/>
      <w:r w:rsidRPr="00A46D40">
        <w:rPr>
          <w:i/>
          <w:lang w:val="en-US"/>
        </w:rPr>
        <w:t>Aplicativo</w:t>
      </w:r>
      <w:proofErr w:type="spellEnd"/>
      <w:r w:rsidRPr="00A46D40">
        <w:rPr>
          <w:i/>
          <w:lang w:val="en-US"/>
        </w:rPr>
        <w:t xml:space="preserve"> </w:t>
      </w:r>
      <w:proofErr w:type="spellStart"/>
      <w:r w:rsidRPr="00A46D40">
        <w:rPr>
          <w:i/>
          <w:lang w:val="en-US"/>
        </w:rPr>
        <w:t>Móvel</w:t>
      </w:r>
      <w:proofErr w:type="spellEnd"/>
    </w:p>
    <w:p w14:paraId="09B215BF" w14:textId="32C636E7" w:rsidR="002738A2" w:rsidRPr="00A46D40" w:rsidRDefault="002738A2" w:rsidP="002738A2">
      <w:pPr>
        <w:pStyle w:val="LI-ListaItem"/>
        <w:rPr>
          <w:i/>
          <w:lang w:val="en-US"/>
        </w:rPr>
      </w:pPr>
      <w:r w:rsidRPr="00A46D40">
        <w:rPr>
          <w:lang w:val="en-US"/>
        </w:rPr>
        <w:t xml:space="preserve">IDE    </w:t>
      </w:r>
      <w:r w:rsidRPr="00A46D40">
        <w:rPr>
          <w:lang w:val="en-US"/>
        </w:rPr>
        <w:tab/>
      </w:r>
      <w:r w:rsidRPr="00A46D40">
        <w:rPr>
          <w:i/>
          <w:lang w:val="en-US"/>
        </w:rPr>
        <w:t>- Integrated Development Environment</w:t>
      </w:r>
    </w:p>
    <w:p w14:paraId="6093BF87" w14:textId="5C25C47F" w:rsidR="002738A2" w:rsidRPr="00A46D40" w:rsidRDefault="002738A2" w:rsidP="002738A2">
      <w:pPr>
        <w:pStyle w:val="LI-ListaItem"/>
        <w:rPr>
          <w:i/>
          <w:lang w:val="en-US"/>
        </w:rPr>
      </w:pPr>
      <w:r w:rsidRPr="00A46D40">
        <w:rPr>
          <w:lang w:val="en-US"/>
        </w:rPr>
        <w:t>CSS</w:t>
      </w:r>
      <w:r w:rsidRPr="00A46D40">
        <w:rPr>
          <w:lang w:val="en-US"/>
        </w:rPr>
        <w:tab/>
      </w:r>
      <w:r w:rsidRPr="00A46D40">
        <w:rPr>
          <w:i/>
          <w:lang w:val="en-US"/>
        </w:rPr>
        <w:t>- Cascading Style Sheets</w:t>
      </w:r>
    </w:p>
    <w:p w14:paraId="67E3FFBE" w14:textId="0595E324" w:rsidR="00237CBC" w:rsidRPr="00A46D40" w:rsidRDefault="00237CBC" w:rsidP="00237CBC">
      <w:pPr>
        <w:pStyle w:val="LI-ListaItem"/>
        <w:rPr>
          <w:i/>
          <w:lang w:val="en-US"/>
        </w:rPr>
      </w:pPr>
      <w:r w:rsidRPr="00A46D40">
        <w:rPr>
          <w:lang w:val="en-US"/>
        </w:rPr>
        <w:t xml:space="preserve">DOM </w:t>
      </w:r>
      <w:r w:rsidRPr="00A46D40">
        <w:rPr>
          <w:lang w:val="en-US"/>
        </w:rPr>
        <w:tab/>
      </w:r>
      <w:r w:rsidRPr="00A46D40">
        <w:rPr>
          <w:i/>
          <w:lang w:val="en-US"/>
        </w:rPr>
        <w:t>- Document Object Model</w:t>
      </w:r>
    </w:p>
    <w:p w14:paraId="62379639" w14:textId="656D061B" w:rsidR="00231FA1" w:rsidRPr="00A46D40" w:rsidRDefault="00231FA1" w:rsidP="00231FA1">
      <w:pPr>
        <w:pStyle w:val="LI-ListaItem"/>
        <w:rPr>
          <w:i/>
          <w:lang w:val="en-US"/>
        </w:rPr>
      </w:pPr>
      <w:r w:rsidRPr="00A46D40">
        <w:rPr>
          <w:lang w:val="en-US"/>
        </w:rPr>
        <w:t>DNS</w:t>
      </w:r>
      <w:r w:rsidRPr="00A46D40">
        <w:rPr>
          <w:lang w:val="en-US"/>
        </w:rPr>
        <w:tab/>
      </w:r>
      <w:r w:rsidRPr="00A46D40">
        <w:rPr>
          <w:i/>
          <w:lang w:val="en-US"/>
        </w:rPr>
        <w:t>- Domain Name System</w:t>
      </w:r>
    </w:p>
    <w:p w14:paraId="53204899" w14:textId="5A46DF35" w:rsidR="00224EFC" w:rsidRPr="00A46D40" w:rsidRDefault="00224EFC" w:rsidP="00237CBC">
      <w:pPr>
        <w:pStyle w:val="LI-ListaItem"/>
        <w:rPr>
          <w:i/>
          <w:lang w:val="en-US"/>
        </w:rPr>
      </w:pPr>
      <w:r w:rsidRPr="00A46D40">
        <w:rPr>
          <w:lang w:val="en-US"/>
        </w:rPr>
        <w:t xml:space="preserve">GPS </w:t>
      </w:r>
      <w:r w:rsidRPr="00A46D40">
        <w:rPr>
          <w:lang w:val="en-US"/>
        </w:rPr>
        <w:tab/>
      </w:r>
      <w:r w:rsidRPr="00A46D40">
        <w:rPr>
          <w:i/>
          <w:lang w:val="en-US"/>
        </w:rPr>
        <w:t xml:space="preserve">- </w:t>
      </w:r>
      <w:r w:rsidRPr="00A46D40">
        <w:rPr>
          <w:i/>
          <w:snapToGrid/>
          <w:lang w:val="en-US"/>
        </w:rPr>
        <w:t xml:space="preserve">Sistema de </w:t>
      </w:r>
      <w:proofErr w:type="spellStart"/>
      <w:r w:rsidRPr="00A46D40">
        <w:rPr>
          <w:i/>
          <w:snapToGrid/>
          <w:lang w:val="en-US"/>
        </w:rPr>
        <w:t>Posicionamento</w:t>
      </w:r>
      <w:proofErr w:type="spellEnd"/>
      <w:r w:rsidRPr="00A46D40">
        <w:rPr>
          <w:i/>
          <w:snapToGrid/>
          <w:lang w:val="en-US"/>
        </w:rPr>
        <w:t xml:space="preserve"> Global</w:t>
      </w:r>
    </w:p>
    <w:p w14:paraId="48DCA25F" w14:textId="45F4DD9B" w:rsidR="003B7E15" w:rsidRPr="00A46D40" w:rsidRDefault="003B7E15">
      <w:pPr>
        <w:pStyle w:val="LI-ListaItem"/>
        <w:rPr>
          <w:i/>
          <w:lang w:val="en-US"/>
        </w:rPr>
      </w:pPr>
      <w:r w:rsidRPr="00A46D40">
        <w:rPr>
          <w:lang w:val="en-US"/>
        </w:rPr>
        <w:t>JAMA</w:t>
      </w:r>
      <w:r w:rsidRPr="00A46D40">
        <w:rPr>
          <w:lang w:val="en-US"/>
        </w:rPr>
        <w:tab/>
      </w:r>
      <w:r w:rsidRPr="00A46D40">
        <w:rPr>
          <w:i/>
          <w:lang w:val="en-US"/>
        </w:rPr>
        <w:t>- Journal of the American Medical Association</w:t>
      </w:r>
    </w:p>
    <w:p w14:paraId="48025AEE" w14:textId="11338CC6" w:rsidR="0003625B" w:rsidRDefault="0003625B" w:rsidP="0003625B">
      <w:pPr>
        <w:pStyle w:val="LI-ListaItem"/>
        <w:rPr>
          <w:i/>
          <w:lang w:val="en-US"/>
        </w:rPr>
      </w:pPr>
      <w:r w:rsidRPr="00A46D40">
        <w:rPr>
          <w:lang w:val="en-US"/>
        </w:rPr>
        <w:t>JS</w:t>
      </w:r>
      <w:r w:rsidRPr="00A46D40">
        <w:rPr>
          <w:lang w:val="en-US"/>
        </w:rPr>
        <w:tab/>
      </w:r>
      <w:r w:rsidRPr="00A46D40">
        <w:rPr>
          <w:i/>
          <w:lang w:val="en-US"/>
        </w:rPr>
        <w:t>- Java Script</w:t>
      </w:r>
    </w:p>
    <w:p w14:paraId="01AC3D95" w14:textId="621B8872" w:rsidR="00F816D4" w:rsidRDefault="00F816D4" w:rsidP="0003625B">
      <w:pPr>
        <w:pStyle w:val="LI-ListaItem"/>
        <w:rPr>
          <w:i/>
          <w:lang w:val="en-US"/>
        </w:rPr>
      </w:pPr>
      <w:r>
        <w:rPr>
          <w:lang w:val="en-US"/>
        </w:rPr>
        <w:t>JSON</w:t>
      </w:r>
      <w:r>
        <w:rPr>
          <w:lang w:val="en-US"/>
        </w:rPr>
        <w:tab/>
      </w:r>
      <w:r w:rsidRPr="00F816D4">
        <w:rPr>
          <w:i/>
          <w:lang w:val="en-US"/>
        </w:rPr>
        <w:t>-</w:t>
      </w:r>
      <w:r>
        <w:rPr>
          <w:i/>
          <w:lang w:val="en-US"/>
        </w:rPr>
        <w:t xml:space="preserve"> </w:t>
      </w:r>
      <w:r w:rsidRPr="00F816D4">
        <w:rPr>
          <w:i/>
          <w:lang w:val="en-US"/>
        </w:rPr>
        <w:t>JavaScript Object Notation</w:t>
      </w:r>
    </w:p>
    <w:p w14:paraId="73A2F073" w14:textId="7BB90461" w:rsidR="00F816D4" w:rsidRPr="00F816D4" w:rsidRDefault="00F816D4" w:rsidP="00F816D4">
      <w:pPr>
        <w:pStyle w:val="LI-ListaItem"/>
        <w:rPr>
          <w:i/>
          <w:lang w:val="en-US"/>
        </w:rPr>
      </w:pPr>
      <w:r>
        <w:rPr>
          <w:lang w:val="en-US"/>
        </w:rPr>
        <w:t xml:space="preserve">HTML </w:t>
      </w:r>
      <w:r>
        <w:rPr>
          <w:lang w:val="en-US"/>
        </w:rPr>
        <w:tab/>
      </w:r>
      <w:r w:rsidRPr="00F816D4">
        <w:rPr>
          <w:i/>
          <w:lang w:val="en-US"/>
        </w:rPr>
        <w:t>-</w:t>
      </w:r>
      <w:r>
        <w:rPr>
          <w:i/>
          <w:lang w:val="en-US"/>
        </w:rPr>
        <w:t xml:space="preserve"> </w:t>
      </w:r>
      <w:r w:rsidRPr="00F816D4">
        <w:rPr>
          <w:i/>
          <w:lang w:val="en-US"/>
        </w:rPr>
        <w:t>Hypertext Markup Language</w:t>
      </w:r>
    </w:p>
    <w:p w14:paraId="0E5EA17F" w14:textId="1532E4FE" w:rsidR="0042708D" w:rsidRPr="00A46D40" w:rsidRDefault="0042708D" w:rsidP="00483C3D">
      <w:pPr>
        <w:pStyle w:val="LI-ListaItem"/>
        <w:rPr>
          <w:i/>
          <w:lang w:val="en-US"/>
        </w:rPr>
      </w:pPr>
      <w:r w:rsidRPr="00A46D40">
        <w:rPr>
          <w:lang w:val="en-US"/>
        </w:rPr>
        <w:t>MS</w:t>
      </w:r>
      <w:r w:rsidRPr="00A46D40">
        <w:rPr>
          <w:lang w:val="en-US"/>
        </w:rPr>
        <w:tab/>
      </w:r>
      <w:r w:rsidRPr="00A46D40">
        <w:rPr>
          <w:i/>
          <w:lang w:val="en-US"/>
        </w:rPr>
        <w:t>- Microsoft Store</w:t>
      </w:r>
    </w:p>
    <w:p w14:paraId="2B7EC8CF" w14:textId="7BE80040" w:rsidR="00483C3D" w:rsidRDefault="00483C3D" w:rsidP="00483C3D">
      <w:pPr>
        <w:pStyle w:val="LI-ListaItem"/>
      </w:pPr>
      <w:r w:rsidRPr="0003625B">
        <w:t>PIN</w:t>
      </w:r>
      <w:r>
        <w:t xml:space="preserve"> </w:t>
      </w:r>
      <w:r>
        <w:tab/>
      </w:r>
      <w:r w:rsidRPr="00A46D40">
        <w:rPr>
          <w:i/>
        </w:rPr>
        <w:t>- Número de Identificação Pessoal</w:t>
      </w:r>
    </w:p>
    <w:p w14:paraId="534DFF30" w14:textId="78508CF7" w:rsidR="003B7E15" w:rsidRDefault="003B7E15" w:rsidP="003B7E15">
      <w:pPr>
        <w:pStyle w:val="LI-ListaItem"/>
      </w:pPr>
      <w:r>
        <w:t>PRO-AMITI</w:t>
      </w:r>
      <w:r>
        <w:tab/>
        <w:t xml:space="preserve">- </w:t>
      </w:r>
      <w:r w:rsidRPr="00A46D40">
        <w:rPr>
          <w:i/>
        </w:rPr>
        <w:t>Grupo de Dependências Tecnológicas do Programa Integrado dos Transtornos do Impulso</w:t>
      </w:r>
    </w:p>
    <w:p w14:paraId="453CDAFD" w14:textId="0ACC8620" w:rsidR="005E1FD5" w:rsidRDefault="005E1FD5" w:rsidP="005E1FD5">
      <w:pPr>
        <w:pStyle w:val="LI-ListaItem"/>
        <w:rPr>
          <w:i/>
        </w:rPr>
      </w:pPr>
      <w:r>
        <w:t xml:space="preserve">SMS </w:t>
      </w:r>
      <w:r>
        <w:tab/>
        <w:t xml:space="preserve">- </w:t>
      </w:r>
      <w:r w:rsidRPr="00A46D40">
        <w:rPr>
          <w:i/>
        </w:rPr>
        <w:t xml:space="preserve">Short </w:t>
      </w:r>
      <w:proofErr w:type="spellStart"/>
      <w:r w:rsidRPr="00A46D40">
        <w:rPr>
          <w:i/>
        </w:rPr>
        <w:t>Message</w:t>
      </w:r>
      <w:proofErr w:type="spellEnd"/>
      <w:r w:rsidRPr="00A46D40">
        <w:rPr>
          <w:i/>
        </w:rPr>
        <w:t xml:space="preserve"> Service</w:t>
      </w:r>
    </w:p>
    <w:p w14:paraId="634224DB" w14:textId="4E89130C" w:rsidR="00F816D4" w:rsidRPr="00F816D4" w:rsidRDefault="00F816D4" w:rsidP="005E1FD5">
      <w:pPr>
        <w:pStyle w:val="LI-ListaItem"/>
        <w:rPr>
          <w:i/>
        </w:rPr>
      </w:pPr>
      <w:r>
        <w:t xml:space="preserve">SO </w:t>
      </w:r>
      <w:r>
        <w:tab/>
      </w:r>
      <w:r w:rsidRPr="00F816D4">
        <w:t>-</w:t>
      </w:r>
      <w:r w:rsidRPr="00F816D4">
        <w:rPr>
          <w:i/>
        </w:rPr>
        <w:t xml:space="preserve"> Sistema Operacional</w:t>
      </w:r>
    </w:p>
    <w:p w14:paraId="134AF72C" w14:textId="03CA95C8" w:rsidR="00203EC6" w:rsidRPr="00A46D40" w:rsidRDefault="005E1AA9" w:rsidP="00237CBC">
      <w:pPr>
        <w:pStyle w:val="LI-ListaItem"/>
        <w:rPr>
          <w:i/>
        </w:rPr>
      </w:pPr>
      <w:r>
        <w:t>TIC</w:t>
      </w:r>
      <w:r>
        <w:tab/>
      </w:r>
      <w:r w:rsidRPr="00A46D40">
        <w:rPr>
          <w:i/>
        </w:rPr>
        <w:t>- Tecnologia da Informação e Comunicação</w:t>
      </w:r>
    </w:p>
    <w:p w14:paraId="0DE0C1F9" w14:textId="0FDBBBBB" w:rsidR="0003625B" w:rsidRPr="00A46D40" w:rsidRDefault="00B9158F" w:rsidP="00237CBC">
      <w:pPr>
        <w:pStyle w:val="LI-ListaItem"/>
        <w:rPr>
          <w:i/>
        </w:rPr>
      </w:pPr>
      <w:r w:rsidRPr="00B9158F">
        <w:rPr>
          <w:i/>
        </w:rPr>
        <w:t>URL</w:t>
      </w:r>
      <w:r w:rsidR="0003625B">
        <w:t xml:space="preserve"> </w:t>
      </w:r>
      <w:r w:rsidR="0003625B">
        <w:tab/>
      </w:r>
      <w:r w:rsidR="0003625B" w:rsidRPr="00A46D40">
        <w:rPr>
          <w:i/>
        </w:rPr>
        <w:t xml:space="preserve">- </w:t>
      </w:r>
      <w:proofErr w:type="spellStart"/>
      <w:r w:rsidR="0003625B" w:rsidRPr="00A46D40">
        <w:rPr>
          <w:i/>
        </w:rPr>
        <w:t>Uniform</w:t>
      </w:r>
      <w:proofErr w:type="spellEnd"/>
      <w:r w:rsidR="0003625B" w:rsidRPr="00A46D40">
        <w:rPr>
          <w:i/>
        </w:rPr>
        <w:t xml:space="preserve"> </w:t>
      </w:r>
      <w:proofErr w:type="spellStart"/>
      <w:r w:rsidR="0003625B" w:rsidRPr="00A46D40">
        <w:rPr>
          <w:i/>
        </w:rPr>
        <w:t>Resource</w:t>
      </w:r>
      <w:proofErr w:type="spellEnd"/>
      <w:r w:rsidR="0003625B" w:rsidRPr="00A46D40">
        <w:rPr>
          <w:i/>
        </w:rPr>
        <w:t xml:space="preserve"> </w:t>
      </w:r>
      <w:proofErr w:type="spellStart"/>
      <w:r w:rsidR="0003625B" w:rsidRPr="00A46D40">
        <w:rPr>
          <w:i/>
        </w:rPr>
        <w:t>Locator</w:t>
      </w:r>
      <w:proofErr w:type="spellEnd"/>
    </w:p>
    <w:p w14:paraId="0228A646" w14:textId="0AC5AAFF" w:rsidR="00203EC6" w:rsidRDefault="00203EC6">
      <w:pPr>
        <w:pStyle w:val="TE-Normal"/>
      </w:pPr>
    </w:p>
    <w:p w14:paraId="5C3DB3E7" w14:textId="19E24F6A" w:rsidR="00047204" w:rsidRDefault="00047204">
      <w:pPr>
        <w:rPr>
          <w:snapToGrid w:val="0"/>
          <w:sz w:val="26"/>
        </w:rPr>
      </w:pPr>
      <w:r>
        <w:br w:type="page"/>
      </w:r>
    </w:p>
    <w:p w14:paraId="1A0D47CA" w14:textId="34AF54DF" w:rsidR="00047204" w:rsidRDefault="00047204" w:rsidP="00F866DC">
      <w:pPr>
        <w:pStyle w:val="TC-TituloPreTextual"/>
      </w:pPr>
      <w:r w:rsidRPr="006E3C5C">
        <w:lastRenderedPageBreak/>
        <w:t>Resumo</w:t>
      </w:r>
    </w:p>
    <w:p w14:paraId="6C7F7BAE" w14:textId="0E6798F2" w:rsidR="00A57908" w:rsidRDefault="00AD556F" w:rsidP="00AD556F">
      <w:pPr>
        <w:pStyle w:val="TE-Resumo"/>
      </w:pPr>
      <w:r>
        <w:t xml:space="preserve">O </w:t>
      </w:r>
      <w:r w:rsidR="001571AC">
        <w:t xml:space="preserve">presente trabalho tem como objetivo abordar o </w:t>
      </w:r>
      <w:r>
        <w:t>excesso do uso das tecnologias pelas crianças</w:t>
      </w:r>
      <w:r w:rsidR="001571AC">
        <w:t xml:space="preserve"> e adolescentes como uma consequência a saúde, física ou mental</w:t>
      </w:r>
      <w:r w:rsidR="00975101">
        <w:t>, buscando entender melhor estes fato</w:t>
      </w:r>
      <w:r w:rsidR="006E3C5C">
        <w:t>res</w:t>
      </w:r>
      <w:r w:rsidR="00975101">
        <w:t xml:space="preserve"> através de pesquisas</w:t>
      </w:r>
      <w:r w:rsidR="001571AC">
        <w:t xml:space="preserve">. Desde os </w:t>
      </w:r>
      <w:r w:rsidR="00975101">
        <w:t>últimos</w:t>
      </w:r>
      <w:r w:rsidR="001571AC">
        <w:t xml:space="preserve"> anos este</w:t>
      </w:r>
      <w:r w:rsidR="00975101">
        <w:t xml:space="preserve"> problema </w:t>
      </w:r>
      <w:r w:rsidR="001571AC">
        <w:t>vem tomando força no âmbito</w:t>
      </w:r>
      <w:r w:rsidR="006E3C5C">
        <w:t xml:space="preserve"> familiar e social das crianças, </w:t>
      </w:r>
      <w:r w:rsidR="001571AC">
        <w:t xml:space="preserve">onde pais e responsáveis </w:t>
      </w:r>
      <w:r w:rsidR="00975101">
        <w:t xml:space="preserve">se veem muitas vezes perdidos no que se diz respeito ao controle dos meios eletrônicos na vida das crianças. </w:t>
      </w:r>
      <w:r w:rsidR="001571AC">
        <w:t xml:space="preserve">Este problema </w:t>
      </w:r>
      <w:r w:rsidR="006E3C5C">
        <w:t xml:space="preserve">do uso excessivo </w:t>
      </w:r>
      <w:r>
        <w:t xml:space="preserve">vem desencadeando uma série de problemas sérios, </w:t>
      </w:r>
      <w:r w:rsidR="001571AC">
        <w:t xml:space="preserve">nas quais crianças e adolescentes acabam </w:t>
      </w:r>
      <w:r w:rsidR="00975101">
        <w:t>sofrendo, estes problemas estão ligados a obesidade, dificuldade de concentração, mudança no comportamento e entre outros problemas que são abordados</w:t>
      </w:r>
      <w:r w:rsidR="006E3C5C">
        <w:t xml:space="preserve"> no transcrever do texto</w:t>
      </w:r>
      <w:r w:rsidR="00975101">
        <w:t xml:space="preserve">. Como as crianças de </w:t>
      </w:r>
      <w:r w:rsidR="00046F4F">
        <w:t>hoje em dia</w:t>
      </w:r>
      <w:r w:rsidR="00975101">
        <w:t xml:space="preserve"> já nascem em uma era </w:t>
      </w:r>
      <w:r w:rsidR="00A57908">
        <w:t>tecnológica</w:t>
      </w:r>
      <w:r w:rsidR="00975101">
        <w:t xml:space="preserve"> e avançada, recorrer a proibição é uma tomada de decisão drástica que vai acabar gerando uma série de consequências </w:t>
      </w:r>
      <w:r w:rsidR="006E3C5C">
        <w:t>negativas.</w:t>
      </w:r>
      <w:r w:rsidR="00975101">
        <w:t xml:space="preserve"> </w:t>
      </w:r>
      <w:r w:rsidR="006E3C5C">
        <w:t>T</w:t>
      </w:r>
      <w:r w:rsidR="00975101">
        <w:t xml:space="preserve">endo como base </w:t>
      </w:r>
      <w:proofErr w:type="spellStart"/>
      <w:r w:rsidR="00A57908">
        <w:t>est</w:t>
      </w:r>
      <w:r w:rsidR="00612495">
        <w:t>a</w:t>
      </w:r>
      <w:proofErr w:type="spellEnd"/>
      <w:r w:rsidR="00975101">
        <w:t xml:space="preserve"> problemática e o problema do abuso do uso dos meios tecnológicos</w:t>
      </w:r>
      <w:r w:rsidR="00A57908">
        <w:t>,</w:t>
      </w:r>
      <w:r w:rsidR="00975101">
        <w:t xml:space="preserve"> são abordados </w:t>
      </w:r>
      <w:r w:rsidR="00A57908">
        <w:t xml:space="preserve">no andamento dos capítulos </w:t>
      </w:r>
      <w:r w:rsidR="00975101">
        <w:t>alguns programas de</w:t>
      </w:r>
      <w:r w:rsidR="00A57908">
        <w:t xml:space="preserve"> controle parental, que tem como foco ajudar os genitores neste controle.</w:t>
      </w:r>
      <w:r w:rsidR="006E3C5C">
        <w:t xml:space="preserve"> Estas ferramentas tem um foco nos mais diversos tipos de tecnologias, sendo elas instaladas ou ativadas por computadores ou dispositivos celulares, </w:t>
      </w:r>
      <w:proofErr w:type="spellStart"/>
      <w:r w:rsidR="006E3C5C" w:rsidRPr="00F866DC">
        <w:rPr>
          <w:i/>
        </w:rPr>
        <w:t>tablets</w:t>
      </w:r>
      <w:proofErr w:type="spellEnd"/>
      <w:r w:rsidR="006E3C5C">
        <w:t xml:space="preserve"> e até mesmo navegadores de acesso à internet.</w:t>
      </w:r>
      <w:r w:rsidR="00A57908">
        <w:t xml:space="preserve"> Dados estes dados, é proposto no desenvolvimento </w:t>
      </w:r>
      <w:r w:rsidR="006E3C5C">
        <w:t xml:space="preserve">final </w:t>
      </w:r>
      <w:r w:rsidR="00A57908">
        <w:t xml:space="preserve">uma solução de controle parental voltado ao navegador </w:t>
      </w:r>
      <w:r w:rsidR="00A57908" w:rsidRPr="00F866DC">
        <w:rPr>
          <w:i/>
        </w:rPr>
        <w:t>Google Chrome</w:t>
      </w:r>
      <w:r w:rsidR="00A57908">
        <w:t xml:space="preserve">, na qual o acesso realizado pela criança na internet pode ser controlado através deste </w:t>
      </w:r>
      <w:r w:rsidR="00A57908" w:rsidRPr="00F866DC">
        <w:rPr>
          <w:i/>
        </w:rPr>
        <w:t>plug-in</w:t>
      </w:r>
      <w:r w:rsidR="00A57908">
        <w:t xml:space="preserve">, </w:t>
      </w:r>
      <w:r w:rsidR="006E3C5C">
        <w:t>definido</w:t>
      </w:r>
      <w:r w:rsidR="00A57908">
        <w:t xml:space="preserve"> os sites confiáveis que a criança poderá acessar.</w:t>
      </w:r>
    </w:p>
    <w:p w14:paraId="21D53F2F" w14:textId="77777777" w:rsidR="006E3C5C" w:rsidRDefault="006E3C5C"/>
    <w:p w14:paraId="56E1B533" w14:textId="671F7EED" w:rsidR="006E3C5C" w:rsidRDefault="006E3C5C" w:rsidP="006E3C5C">
      <w:pPr>
        <w:pStyle w:val="TE-Resumo"/>
      </w:pPr>
      <w:r>
        <w:rPr>
          <w:b/>
        </w:rPr>
        <w:br/>
      </w:r>
      <w:r>
        <w:rPr>
          <w:b/>
        </w:rPr>
        <w:br/>
        <w:t>Palavras-chave</w:t>
      </w:r>
      <w:r>
        <w:t xml:space="preserve">: </w:t>
      </w:r>
    </w:p>
    <w:p w14:paraId="67D2405D" w14:textId="57F4D5E4" w:rsidR="006E3C5C" w:rsidRPr="00F36B7B" w:rsidRDefault="006E3C5C" w:rsidP="00F866DC">
      <w:pPr>
        <w:pStyle w:val="TE-Resumo"/>
      </w:pPr>
      <w:r w:rsidRPr="00A46D40">
        <w:t>Controle parental, Abuso da tecnologia, Crianças e Adolescentes.</w:t>
      </w:r>
      <w:r w:rsidR="00A57908" w:rsidRPr="00A46D40">
        <w:br w:type="page"/>
      </w:r>
    </w:p>
    <w:p w14:paraId="3064B71D" w14:textId="45CAD337" w:rsidR="00F36B7B" w:rsidRPr="00F866DC" w:rsidRDefault="00F36B7B" w:rsidP="00F36B7B">
      <w:pPr>
        <w:pStyle w:val="TC-TituloPreTextual"/>
        <w:rPr>
          <w:lang w:val="en-US"/>
        </w:rPr>
      </w:pPr>
      <w:r w:rsidRPr="00F866DC">
        <w:rPr>
          <w:lang w:val="en-US"/>
        </w:rPr>
        <w:lastRenderedPageBreak/>
        <w:t>ABstract</w:t>
      </w:r>
    </w:p>
    <w:p w14:paraId="22D1B326" w14:textId="3A92EDAB" w:rsidR="00F36B7B" w:rsidRPr="00F866DC" w:rsidRDefault="00F36B7B" w:rsidP="00F36B7B">
      <w:pPr>
        <w:pStyle w:val="TE-Resumo"/>
        <w:rPr>
          <w:lang w:val="en-US"/>
        </w:rPr>
      </w:pPr>
      <w:r w:rsidRPr="00F866DC">
        <w:rPr>
          <w:lang w:val="en-US"/>
        </w:rPr>
        <w:t xml:space="preserve">The present study aims to address the excess of the use of technologies by children and adolescents </w:t>
      </w:r>
      <w:proofErr w:type="gramStart"/>
      <w:r w:rsidRPr="00F866DC">
        <w:rPr>
          <w:lang w:val="en-US"/>
        </w:rPr>
        <w:t>as a consequence</w:t>
      </w:r>
      <w:proofErr w:type="gramEnd"/>
      <w:r w:rsidRPr="00F866DC">
        <w:rPr>
          <w:lang w:val="en-US"/>
        </w:rPr>
        <w:t xml:space="preserve"> to health, physical or mental, seeking to better understand these factors through research. Since the last </w:t>
      </w:r>
      <w:proofErr w:type="gramStart"/>
      <w:r w:rsidRPr="00F866DC">
        <w:rPr>
          <w:lang w:val="en-US"/>
        </w:rPr>
        <w:t>years</w:t>
      </w:r>
      <w:proofErr w:type="gramEnd"/>
      <w:r w:rsidRPr="00F866DC">
        <w:rPr>
          <w:lang w:val="en-US"/>
        </w:rPr>
        <w:t xml:space="preserve"> this problem has been taking force in the family and social environment of children, where parents and caregivers are often lost in what concerns the control of electronic media in children's lives. This problem of excessive use has triggered a series of serious problems in which children and adolescents end up suffering, these problems are linked to obesity, difficulty concentrating, </w:t>
      </w:r>
      <w:proofErr w:type="gramStart"/>
      <w:r w:rsidRPr="00F866DC">
        <w:rPr>
          <w:lang w:val="en-US"/>
        </w:rPr>
        <w:t>change</w:t>
      </w:r>
      <w:proofErr w:type="gramEnd"/>
      <w:r w:rsidRPr="00F866DC">
        <w:rPr>
          <w:lang w:val="en-US"/>
        </w:rPr>
        <w:t xml:space="preserve"> in behavior and among other problems that are covered in transcribing the text. As children of today are already born in a technological and advanced age, resorting to prohibition is a drastic decision-making that will end up generating a series of negative consequences. Based on the problematic basis, and the problem of abuse of the use of technological means, some parental control programs </w:t>
      </w:r>
      <w:proofErr w:type="gramStart"/>
      <w:r w:rsidRPr="00F866DC">
        <w:rPr>
          <w:lang w:val="en-US"/>
        </w:rPr>
        <w:t>are addressed</w:t>
      </w:r>
      <w:proofErr w:type="gramEnd"/>
      <w:r w:rsidRPr="00F866DC">
        <w:rPr>
          <w:lang w:val="en-US"/>
        </w:rPr>
        <w:t xml:space="preserve"> in the chapters, which focus on helping the parents in this control. These tools focus on the most diverse types of technologies, being </w:t>
      </w:r>
      <w:proofErr w:type="gramStart"/>
      <w:r w:rsidRPr="00F866DC">
        <w:rPr>
          <w:lang w:val="en-US"/>
        </w:rPr>
        <w:t>installed</w:t>
      </w:r>
      <w:proofErr w:type="gramEnd"/>
      <w:r w:rsidRPr="00F866DC">
        <w:rPr>
          <w:lang w:val="en-US"/>
        </w:rPr>
        <w:t xml:space="preserve"> or activated by computers or mobile devices, tablets and even Internet access browsers. Given these data, a parental control solution aimed at the Google Chrome browser </w:t>
      </w:r>
      <w:proofErr w:type="gramStart"/>
      <w:r w:rsidRPr="00F866DC">
        <w:rPr>
          <w:lang w:val="en-US"/>
        </w:rPr>
        <w:t>is proposed</w:t>
      </w:r>
      <w:proofErr w:type="gramEnd"/>
      <w:r w:rsidRPr="00F866DC">
        <w:rPr>
          <w:lang w:val="en-US"/>
        </w:rPr>
        <w:t xml:space="preserve"> in the final development, in which the child's access to the Internet can be controlled through this plug-in, defined the reliable sites that the child can access.</w:t>
      </w:r>
    </w:p>
    <w:p w14:paraId="61D271F9" w14:textId="77777777" w:rsidR="00F36B7B" w:rsidRPr="00F866DC" w:rsidRDefault="00F36B7B" w:rsidP="00F36B7B">
      <w:pPr>
        <w:rPr>
          <w:lang w:val="en-US"/>
        </w:rPr>
      </w:pPr>
    </w:p>
    <w:p w14:paraId="616B4DFF" w14:textId="4519BA25" w:rsidR="00F36B7B" w:rsidRPr="00F866DC" w:rsidRDefault="00F36B7B" w:rsidP="00F36B7B">
      <w:pPr>
        <w:pStyle w:val="TE-Resumo"/>
        <w:rPr>
          <w:lang w:val="en-US"/>
        </w:rPr>
      </w:pPr>
      <w:r w:rsidRPr="00F866DC">
        <w:rPr>
          <w:b/>
          <w:lang w:val="en-US"/>
        </w:rPr>
        <w:br/>
      </w:r>
      <w:r w:rsidRPr="00F866DC">
        <w:rPr>
          <w:b/>
          <w:lang w:val="en-US"/>
        </w:rPr>
        <w:br/>
        <w:t>Keywords</w:t>
      </w:r>
      <w:r w:rsidRPr="00F866DC">
        <w:rPr>
          <w:lang w:val="en-US"/>
        </w:rPr>
        <w:t xml:space="preserve">: </w:t>
      </w:r>
    </w:p>
    <w:p w14:paraId="535DBB57" w14:textId="3763281F" w:rsidR="00F866DC" w:rsidRPr="00F866DC" w:rsidRDefault="00F36B7B" w:rsidP="00F866DC">
      <w:pPr>
        <w:pStyle w:val="TE-Resumo"/>
        <w:rPr>
          <w:lang w:val="en-US"/>
        </w:rPr>
        <w:sectPr w:rsidR="00F866DC" w:rsidRPr="00F866DC" w:rsidSect="00316E4D">
          <w:headerReference w:type="default" r:id="rId10"/>
          <w:pgSz w:w="11906" w:h="16838" w:code="9"/>
          <w:pgMar w:top="1701" w:right="1134" w:bottom="1531" w:left="1701" w:header="720" w:footer="720" w:gutter="0"/>
          <w:cols w:space="720"/>
          <w:noEndnote/>
          <w:titlePg/>
        </w:sectPr>
      </w:pPr>
      <w:r w:rsidRPr="00F866DC">
        <w:rPr>
          <w:lang w:val="en-US"/>
        </w:rPr>
        <w:t>Parental Control, Technology Abuse, Children and Adolescents.</w:t>
      </w:r>
      <w:r w:rsidR="006E3C5C" w:rsidRPr="00F866DC">
        <w:rPr>
          <w:lang w:val="en-US"/>
        </w:rPr>
        <w:tab/>
      </w:r>
    </w:p>
    <w:p w14:paraId="425E0F0D" w14:textId="77777777" w:rsidR="00E44E52" w:rsidRDefault="00E44E52">
      <w:pPr>
        <w:pStyle w:val="TC-TituloPreTextual"/>
      </w:pPr>
      <w:bookmarkStart w:id="4" w:name="_Toc527793648"/>
      <w:bookmarkStart w:id="5" w:name="_Toc527795381"/>
      <w:bookmarkStart w:id="6" w:name="_Toc527798491"/>
      <w:bookmarkStart w:id="7" w:name="_Toc527799867"/>
      <w:bookmarkStart w:id="8" w:name="_Toc527806371"/>
      <w:bookmarkStart w:id="9" w:name="_Toc36868015"/>
      <w:bookmarkStart w:id="10" w:name="_Toc36868810"/>
      <w:bookmarkStart w:id="11" w:name="_Toc36868915"/>
      <w:bookmarkStart w:id="12" w:name="_Toc65576339"/>
      <w:r w:rsidRPr="006E3C5C">
        <w:lastRenderedPageBreak/>
        <w:t>Sumário</w:t>
      </w:r>
      <w:bookmarkEnd w:id="4"/>
      <w:bookmarkEnd w:id="5"/>
      <w:bookmarkEnd w:id="6"/>
      <w:bookmarkEnd w:id="7"/>
      <w:bookmarkEnd w:id="8"/>
      <w:bookmarkEnd w:id="9"/>
      <w:bookmarkEnd w:id="10"/>
      <w:bookmarkEnd w:id="11"/>
      <w:bookmarkEnd w:id="12"/>
    </w:p>
    <w:p w14:paraId="2E753602" w14:textId="394390C2" w:rsidR="00F816D4"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F816D4">
        <w:rPr>
          <w:noProof/>
        </w:rPr>
        <w:t>1 Introdução</w:t>
      </w:r>
      <w:r w:rsidR="00F816D4">
        <w:rPr>
          <w:noProof/>
        </w:rPr>
        <w:tab/>
      </w:r>
      <w:r w:rsidR="00F816D4">
        <w:rPr>
          <w:noProof/>
        </w:rPr>
        <w:fldChar w:fldCharType="begin"/>
      </w:r>
      <w:r w:rsidR="00F816D4">
        <w:rPr>
          <w:noProof/>
        </w:rPr>
        <w:instrText xml:space="preserve"> PAGEREF _Toc531791754 \h </w:instrText>
      </w:r>
      <w:r w:rsidR="00F816D4">
        <w:rPr>
          <w:noProof/>
        </w:rPr>
      </w:r>
      <w:r w:rsidR="00F816D4">
        <w:rPr>
          <w:noProof/>
        </w:rPr>
        <w:fldChar w:fldCharType="separate"/>
      </w:r>
      <w:r w:rsidR="00F816D4">
        <w:rPr>
          <w:noProof/>
        </w:rPr>
        <w:t>8</w:t>
      </w:r>
      <w:r w:rsidR="00F816D4">
        <w:rPr>
          <w:noProof/>
        </w:rPr>
        <w:fldChar w:fldCharType="end"/>
      </w:r>
    </w:p>
    <w:p w14:paraId="61A5A611" w14:textId="25D9F6DD"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_Toc531791755 \h </w:instrText>
      </w:r>
      <w:r>
        <w:rPr>
          <w:noProof/>
        </w:rPr>
      </w:r>
      <w:r>
        <w:rPr>
          <w:noProof/>
        </w:rPr>
        <w:fldChar w:fldCharType="separate"/>
      </w:r>
      <w:r>
        <w:rPr>
          <w:noProof/>
        </w:rPr>
        <w:t>8</w:t>
      </w:r>
      <w:r>
        <w:rPr>
          <w:noProof/>
        </w:rPr>
        <w:fldChar w:fldCharType="end"/>
      </w:r>
    </w:p>
    <w:p w14:paraId="2AE0D4FC" w14:textId="44CDDEBB"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_Toc531791756 \h </w:instrText>
      </w:r>
      <w:r>
        <w:rPr>
          <w:noProof/>
        </w:rPr>
      </w:r>
      <w:r>
        <w:rPr>
          <w:noProof/>
        </w:rPr>
        <w:fldChar w:fldCharType="separate"/>
      </w:r>
      <w:r>
        <w:rPr>
          <w:noProof/>
        </w:rPr>
        <w:t>10</w:t>
      </w:r>
      <w:r>
        <w:rPr>
          <w:noProof/>
        </w:rPr>
        <w:fldChar w:fldCharType="end"/>
      </w:r>
    </w:p>
    <w:p w14:paraId="0E57963A" w14:textId="5BF855EE"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_Toc531791757 \h </w:instrText>
      </w:r>
      <w:r>
        <w:rPr>
          <w:noProof/>
        </w:rPr>
      </w:r>
      <w:r>
        <w:rPr>
          <w:noProof/>
        </w:rPr>
        <w:fldChar w:fldCharType="separate"/>
      </w:r>
      <w:r>
        <w:rPr>
          <w:noProof/>
        </w:rPr>
        <w:t>10</w:t>
      </w:r>
      <w:r>
        <w:rPr>
          <w:noProof/>
        </w:rPr>
        <w:fldChar w:fldCharType="end"/>
      </w:r>
    </w:p>
    <w:p w14:paraId="512AD7E8" w14:textId="09F1AF44"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_Toc531791758 \h </w:instrText>
      </w:r>
      <w:r>
        <w:rPr>
          <w:noProof/>
        </w:rPr>
      </w:r>
      <w:r>
        <w:rPr>
          <w:noProof/>
        </w:rPr>
        <w:fldChar w:fldCharType="separate"/>
      </w:r>
      <w:r>
        <w:rPr>
          <w:noProof/>
        </w:rPr>
        <w:t>11</w:t>
      </w:r>
      <w:r>
        <w:rPr>
          <w:noProof/>
        </w:rPr>
        <w:fldChar w:fldCharType="end"/>
      </w:r>
    </w:p>
    <w:p w14:paraId="73A9B8E5" w14:textId="52EF288F" w:rsidR="00F816D4" w:rsidRDefault="00F816D4">
      <w:pPr>
        <w:pStyle w:val="Sumrio3"/>
        <w:tabs>
          <w:tab w:val="right" w:leader="dot" w:pos="9061"/>
        </w:tabs>
        <w:rPr>
          <w:rFonts w:asciiTheme="minorHAnsi" w:eastAsiaTheme="minorEastAsia" w:hAnsiTheme="minorHAnsi" w:cstheme="minorBidi"/>
          <w:iCs w:val="0"/>
          <w:noProof/>
          <w:sz w:val="22"/>
          <w:szCs w:val="22"/>
        </w:rPr>
      </w:pPr>
      <w:r w:rsidRPr="00735B2B">
        <w:rPr>
          <w:noProof/>
        </w:rPr>
        <w:t>1.5 Objetivos específicos</w:t>
      </w:r>
      <w:r>
        <w:rPr>
          <w:noProof/>
        </w:rPr>
        <w:tab/>
      </w:r>
      <w:r>
        <w:rPr>
          <w:noProof/>
        </w:rPr>
        <w:fldChar w:fldCharType="begin"/>
      </w:r>
      <w:r>
        <w:rPr>
          <w:noProof/>
        </w:rPr>
        <w:instrText xml:space="preserve"> PAGEREF _Toc531791759 \h </w:instrText>
      </w:r>
      <w:r>
        <w:rPr>
          <w:noProof/>
        </w:rPr>
      </w:r>
      <w:r>
        <w:rPr>
          <w:noProof/>
        </w:rPr>
        <w:fldChar w:fldCharType="separate"/>
      </w:r>
      <w:r>
        <w:rPr>
          <w:noProof/>
        </w:rPr>
        <w:t>11</w:t>
      </w:r>
      <w:r>
        <w:rPr>
          <w:noProof/>
        </w:rPr>
        <w:fldChar w:fldCharType="end"/>
      </w:r>
    </w:p>
    <w:p w14:paraId="51270C52" w14:textId="36784C41"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_Toc531791760 \h </w:instrText>
      </w:r>
      <w:r>
        <w:rPr>
          <w:noProof/>
        </w:rPr>
      </w:r>
      <w:r>
        <w:rPr>
          <w:noProof/>
        </w:rPr>
        <w:fldChar w:fldCharType="separate"/>
      </w:r>
      <w:r>
        <w:rPr>
          <w:noProof/>
        </w:rPr>
        <w:t>12</w:t>
      </w:r>
      <w:r>
        <w:rPr>
          <w:noProof/>
        </w:rPr>
        <w:fldChar w:fldCharType="end"/>
      </w:r>
    </w:p>
    <w:p w14:paraId="62108B9D" w14:textId="74FF78BA" w:rsidR="00F816D4" w:rsidRDefault="00F816D4">
      <w:pPr>
        <w:pStyle w:val="Sumrio2"/>
        <w:tabs>
          <w:tab w:val="right" w:leader="dot" w:pos="9061"/>
        </w:tabs>
        <w:rPr>
          <w:rFonts w:asciiTheme="minorHAnsi" w:eastAsiaTheme="minorEastAsia" w:hAnsiTheme="minorHAnsi" w:cstheme="minorBidi"/>
          <w:b w:val="0"/>
          <w:caps w:val="0"/>
          <w:noProof/>
          <w:sz w:val="22"/>
          <w:szCs w:val="22"/>
        </w:rPr>
      </w:pPr>
      <w:r>
        <w:rPr>
          <w:noProof/>
        </w:rPr>
        <w:t>2 Referencial teorico</w:t>
      </w:r>
      <w:r>
        <w:rPr>
          <w:noProof/>
        </w:rPr>
        <w:tab/>
      </w:r>
      <w:r>
        <w:rPr>
          <w:noProof/>
        </w:rPr>
        <w:fldChar w:fldCharType="begin"/>
      </w:r>
      <w:r>
        <w:rPr>
          <w:noProof/>
        </w:rPr>
        <w:instrText xml:space="preserve"> PAGEREF _Toc531791761 \h </w:instrText>
      </w:r>
      <w:r>
        <w:rPr>
          <w:noProof/>
        </w:rPr>
      </w:r>
      <w:r>
        <w:rPr>
          <w:noProof/>
        </w:rPr>
        <w:fldChar w:fldCharType="separate"/>
      </w:r>
      <w:r>
        <w:rPr>
          <w:noProof/>
        </w:rPr>
        <w:t>13</w:t>
      </w:r>
      <w:r>
        <w:rPr>
          <w:noProof/>
        </w:rPr>
        <w:fldChar w:fldCharType="end"/>
      </w:r>
    </w:p>
    <w:p w14:paraId="2FC90078" w14:textId="568798ED"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2.1 Influência das tecnologias digitais na vida das crianças</w:t>
      </w:r>
      <w:r>
        <w:rPr>
          <w:noProof/>
        </w:rPr>
        <w:tab/>
      </w:r>
      <w:r>
        <w:rPr>
          <w:noProof/>
        </w:rPr>
        <w:fldChar w:fldCharType="begin"/>
      </w:r>
      <w:r>
        <w:rPr>
          <w:noProof/>
        </w:rPr>
        <w:instrText xml:space="preserve"> PAGEREF _Toc531791762 \h </w:instrText>
      </w:r>
      <w:r>
        <w:rPr>
          <w:noProof/>
        </w:rPr>
      </w:r>
      <w:r>
        <w:rPr>
          <w:noProof/>
        </w:rPr>
        <w:fldChar w:fldCharType="separate"/>
      </w:r>
      <w:r>
        <w:rPr>
          <w:noProof/>
        </w:rPr>
        <w:t>13</w:t>
      </w:r>
      <w:r>
        <w:rPr>
          <w:noProof/>
        </w:rPr>
        <w:fldChar w:fldCharType="end"/>
      </w:r>
    </w:p>
    <w:p w14:paraId="4D23CDCA" w14:textId="13C39498"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2.1.1 Influência dos meios tecnológicos na educação</w:t>
      </w:r>
      <w:r>
        <w:rPr>
          <w:noProof/>
        </w:rPr>
        <w:tab/>
      </w:r>
      <w:r>
        <w:rPr>
          <w:noProof/>
        </w:rPr>
        <w:fldChar w:fldCharType="begin"/>
      </w:r>
      <w:r>
        <w:rPr>
          <w:noProof/>
        </w:rPr>
        <w:instrText xml:space="preserve"> PAGEREF _Toc531791763 \h </w:instrText>
      </w:r>
      <w:r>
        <w:rPr>
          <w:noProof/>
        </w:rPr>
      </w:r>
      <w:r>
        <w:rPr>
          <w:noProof/>
        </w:rPr>
        <w:fldChar w:fldCharType="separate"/>
      </w:r>
      <w:r>
        <w:rPr>
          <w:noProof/>
        </w:rPr>
        <w:t>13</w:t>
      </w:r>
      <w:r>
        <w:rPr>
          <w:noProof/>
        </w:rPr>
        <w:fldChar w:fldCharType="end"/>
      </w:r>
    </w:p>
    <w:p w14:paraId="719AA22F" w14:textId="587072FC"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2.1.2 Blue light e o impacto no sono</w:t>
      </w:r>
      <w:r>
        <w:rPr>
          <w:noProof/>
        </w:rPr>
        <w:tab/>
      </w:r>
      <w:r>
        <w:rPr>
          <w:noProof/>
        </w:rPr>
        <w:fldChar w:fldCharType="begin"/>
      </w:r>
      <w:r>
        <w:rPr>
          <w:noProof/>
        </w:rPr>
        <w:instrText xml:space="preserve"> PAGEREF _Toc531791764 \h </w:instrText>
      </w:r>
      <w:r>
        <w:rPr>
          <w:noProof/>
        </w:rPr>
      </w:r>
      <w:r>
        <w:rPr>
          <w:noProof/>
        </w:rPr>
        <w:fldChar w:fldCharType="separate"/>
      </w:r>
      <w:r>
        <w:rPr>
          <w:noProof/>
        </w:rPr>
        <w:t>14</w:t>
      </w:r>
      <w:r>
        <w:rPr>
          <w:noProof/>
        </w:rPr>
        <w:fldChar w:fldCharType="end"/>
      </w:r>
    </w:p>
    <w:p w14:paraId="544CE32D" w14:textId="67812F83"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2.2 Mapeamento de pesquisas existentes sobre o excesso do uso dos recursos tecnológicos pelas crianças e adolescentes</w:t>
      </w:r>
      <w:r>
        <w:rPr>
          <w:noProof/>
        </w:rPr>
        <w:tab/>
      </w:r>
      <w:r>
        <w:rPr>
          <w:noProof/>
        </w:rPr>
        <w:fldChar w:fldCharType="begin"/>
      </w:r>
      <w:r>
        <w:rPr>
          <w:noProof/>
        </w:rPr>
        <w:instrText xml:space="preserve"> PAGEREF _Toc531791765 \h </w:instrText>
      </w:r>
      <w:r>
        <w:rPr>
          <w:noProof/>
        </w:rPr>
      </w:r>
      <w:r>
        <w:rPr>
          <w:noProof/>
        </w:rPr>
        <w:fldChar w:fldCharType="separate"/>
      </w:r>
      <w:r>
        <w:rPr>
          <w:noProof/>
        </w:rPr>
        <w:t>15</w:t>
      </w:r>
      <w:r>
        <w:rPr>
          <w:noProof/>
        </w:rPr>
        <w:fldChar w:fldCharType="end"/>
      </w:r>
    </w:p>
    <w:p w14:paraId="24B42A2A" w14:textId="0CB993A0"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2.2.1 A influência da tecnologia na infância: desenvolvimento ou ameaça?</w:t>
      </w:r>
      <w:r>
        <w:rPr>
          <w:noProof/>
        </w:rPr>
        <w:tab/>
      </w:r>
      <w:r>
        <w:rPr>
          <w:noProof/>
        </w:rPr>
        <w:fldChar w:fldCharType="begin"/>
      </w:r>
      <w:r>
        <w:rPr>
          <w:noProof/>
        </w:rPr>
        <w:instrText xml:space="preserve"> PAGEREF _Toc531791766 \h </w:instrText>
      </w:r>
      <w:r>
        <w:rPr>
          <w:noProof/>
        </w:rPr>
      </w:r>
      <w:r>
        <w:rPr>
          <w:noProof/>
        </w:rPr>
        <w:fldChar w:fldCharType="separate"/>
      </w:r>
      <w:r>
        <w:rPr>
          <w:noProof/>
        </w:rPr>
        <w:t>15</w:t>
      </w:r>
      <w:r>
        <w:rPr>
          <w:noProof/>
        </w:rPr>
        <w:fldChar w:fldCharType="end"/>
      </w:r>
    </w:p>
    <w:p w14:paraId="2EC2478E" w14:textId="329A70D2"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2.2.2 Geração digital: riscos das novas tecnologias para crianças e adolescentes</w:t>
      </w:r>
      <w:r>
        <w:rPr>
          <w:noProof/>
        </w:rPr>
        <w:tab/>
      </w:r>
      <w:r>
        <w:rPr>
          <w:noProof/>
        </w:rPr>
        <w:fldChar w:fldCharType="begin"/>
      </w:r>
      <w:r>
        <w:rPr>
          <w:noProof/>
        </w:rPr>
        <w:instrText xml:space="preserve"> PAGEREF _Toc531791767 \h </w:instrText>
      </w:r>
      <w:r>
        <w:rPr>
          <w:noProof/>
        </w:rPr>
      </w:r>
      <w:r>
        <w:rPr>
          <w:noProof/>
        </w:rPr>
        <w:fldChar w:fldCharType="separate"/>
      </w:r>
      <w:r>
        <w:rPr>
          <w:noProof/>
        </w:rPr>
        <w:t>16</w:t>
      </w:r>
      <w:r>
        <w:rPr>
          <w:noProof/>
        </w:rPr>
        <w:fldChar w:fldCharType="end"/>
      </w:r>
    </w:p>
    <w:p w14:paraId="6E3FD233" w14:textId="6BE5C458" w:rsidR="00F816D4" w:rsidRDefault="00F816D4">
      <w:pPr>
        <w:pStyle w:val="Sumrio3"/>
        <w:tabs>
          <w:tab w:val="right" w:leader="dot" w:pos="9061"/>
        </w:tabs>
        <w:rPr>
          <w:rFonts w:asciiTheme="minorHAnsi" w:eastAsiaTheme="minorEastAsia" w:hAnsiTheme="minorHAnsi" w:cstheme="minorBidi"/>
          <w:iCs w:val="0"/>
          <w:noProof/>
          <w:sz w:val="22"/>
          <w:szCs w:val="22"/>
        </w:rPr>
      </w:pPr>
      <w:r w:rsidRPr="00735B2B">
        <w:rPr>
          <w:noProof/>
        </w:rPr>
        <w:t>2.3 Controle Parental</w:t>
      </w:r>
      <w:r>
        <w:rPr>
          <w:noProof/>
        </w:rPr>
        <w:tab/>
      </w:r>
      <w:r>
        <w:rPr>
          <w:noProof/>
        </w:rPr>
        <w:fldChar w:fldCharType="begin"/>
      </w:r>
      <w:r>
        <w:rPr>
          <w:noProof/>
        </w:rPr>
        <w:instrText xml:space="preserve"> PAGEREF _Toc531791768 \h </w:instrText>
      </w:r>
      <w:r>
        <w:rPr>
          <w:noProof/>
        </w:rPr>
      </w:r>
      <w:r>
        <w:rPr>
          <w:noProof/>
        </w:rPr>
        <w:fldChar w:fldCharType="separate"/>
      </w:r>
      <w:r>
        <w:rPr>
          <w:noProof/>
        </w:rPr>
        <w:t>17</w:t>
      </w:r>
      <w:r>
        <w:rPr>
          <w:noProof/>
        </w:rPr>
        <w:fldChar w:fldCharType="end"/>
      </w:r>
    </w:p>
    <w:p w14:paraId="216FD089" w14:textId="693F7B2B" w:rsidR="00F816D4" w:rsidRDefault="00F816D4">
      <w:pPr>
        <w:pStyle w:val="Sumrio4"/>
        <w:tabs>
          <w:tab w:val="right" w:leader="dot" w:pos="9061"/>
        </w:tabs>
        <w:rPr>
          <w:rFonts w:asciiTheme="minorHAnsi" w:eastAsiaTheme="minorEastAsia" w:hAnsiTheme="minorHAnsi" w:cstheme="minorBidi"/>
          <w:i w:val="0"/>
          <w:noProof/>
          <w:sz w:val="22"/>
          <w:szCs w:val="22"/>
        </w:rPr>
      </w:pPr>
      <w:r w:rsidRPr="00735B2B">
        <w:rPr>
          <w:noProof/>
        </w:rPr>
        <w:t>2.3.1 Funcionamento do Controle Parental</w:t>
      </w:r>
      <w:r>
        <w:rPr>
          <w:noProof/>
        </w:rPr>
        <w:tab/>
      </w:r>
      <w:r>
        <w:rPr>
          <w:noProof/>
        </w:rPr>
        <w:fldChar w:fldCharType="begin"/>
      </w:r>
      <w:r>
        <w:rPr>
          <w:noProof/>
        </w:rPr>
        <w:instrText xml:space="preserve"> PAGEREF _Toc531791769 \h </w:instrText>
      </w:r>
      <w:r>
        <w:rPr>
          <w:noProof/>
        </w:rPr>
      </w:r>
      <w:r>
        <w:rPr>
          <w:noProof/>
        </w:rPr>
        <w:fldChar w:fldCharType="separate"/>
      </w:r>
      <w:r>
        <w:rPr>
          <w:noProof/>
        </w:rPr>
        <w:t>17</w:t>
      </w:r>
      <w:r>
        <w:rPr>
          <w:noProof/>
        </w:rPr>
        <w:fldChar w:fldCharType="end"/>
      </w:r>
    </w:p>
    <w:p w14:paraId="599FE1B9" w14:textId="78D2174E" w:rsidR="00F816D4" w:rsidRDefault="00F816D4">
      <w:pPr>
        <w:pStyle w:val="Sumrio3"/>
        <w:tabs>
          <w:tab w:val="right" w:leader="dot" w:pos="9061"/>
        </w:tabs>
        <w:rPr>
          <w:rFonts w:asciiTheme="minorHAnsi" w:eastAsiaTheme="minorEastAsia" w:hAnsiTheme="minorHAnsi" w:cstheme="minorBidi"/>
          <w:iCs w:val="0"/>
          <w:noProof/>
          <w:sz w:val="22"/>
          <w:szCs w:val="22"/>
        </w:rPr>
      </w:pPr>
      <w:r w:rsidRPr="00735B2B">
        <w:rPr>
          <w:noProof/>
        </w:rPr>
        <w:t>2.4 Levantamento sobre as ferramentas de controle parental existentes</w:t>
      </w:r>
      <w:r>
        <w:rPr>
          <w:noProof/>
        </w:rPr>
        <w:tab/>
      </w:r>
      <w:r>
        <w:rPr>
          <w:noProof/>
        </w:rPr>
        <w:fldChar w:fldCharType="begin"/>
      </w:r>
      <w:r>
        <w:rPr>
          <w:noProof/>
        </w:rPr>
        <w:instrText xml:space="preserve"> PAGEREF _Toc531791770 \h </w:instrText>
      </w:r>
      <w:r>
        <w:rPr>
          <w:noProof/>
        </w:rPr>
      </w:r>
      <w:r>
        <w:rPr>
          <w:noProof/>
        </w:rPr>
        <w:fldChar w:fldCharType="separate"/>
      </w:r>
      <w:r>
        <w:rPr>
          <w:noProof/>
        </w:rPr>
        <w:t>19</w:t>
      </w:r>
      <w:r>
        <w:rPr>
          <w:noProof/>
        </w:rPr>
        <w:fldChar w:fldCharType="end"/>
      </w:r>
    </w:p>
    <w:p w14:paraId="65A35AC2" w14:textId="5FEE35D3"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2.4.1 McAcafe Safe Family</w:t>
      </w:r>
      <w:r>
        <w:rPr>
          <w:noProof/>
        </w:rPr>
        <w:tab/>
      </w:r>
      <w:r>
        <w:rPr>
          <w:noProof/>
        </w:rPr>
        <w:fldChar w:fldCharType="begin"/>
      </w:r>
      <w:r>
        <w:rPr>
          <w:noProof/>
        </w:rPr>
        <w:instrText xml:space="preserve"> PAGEREF _Toc531791771 \h </w:instrText>
      </w:r>
      <w:r>
        <w:rPr>
          <w:noProof/>
        </w:rPr>
      </w:r>
      <w:r>
        <w:rPr>
          <w:noProof/>
        </w:rPr>
        <w:fldChar w:fldCharType="separate"/>
      </w:r>
      <w:r>
        <w:rPr>
          <w:noProof/>
        </w:rPr>
        <w:t>19</w:t>
      </w:r>
      <w:r>
        <w:rPr>
          <w:noProof/>
        </w:rPr>
        <w:fldChar w:fldCharType="end"/>
      </w:r>
    </w:p>
    <w:p w14:paraId="46DDBB8A" w14:textId="4D543917"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2.4.2 Qustodio</w:t>
      </w:r>
      <w:r>
        <w:rPr>
          <w:noProof/>
        </w:rPr>
        <w:tab/>
      </w:r>
      <w:r>
        <w:rPr>
          <w:noProof/>
        </w:rPr>
        <w:fldChar w:fldCharType="begin"/>
      </w:r>
      <w:r>
        <w:rPr>
          <w:noProof/>
        </w:rPr>
        <w:instrText xml:space="preserve"> PAGEREF _Toc531791772 \h </w:instrText>
      </w:r>
      <w:r>
        <w:rPr>
          <w:noProof/>
        </w:rPr>
      </w:r>
      <w:r>
        <w:rPr>
          <w:noProof/>
        </w:rPr>
        <w:fldChar w:fldCharType="separate"/>
      </w:r>
      <w:r>
        <w:rPr>
          <w:noProof/>
        </w:rPr>
        <w:t>20</w:t>
      </w:r>
      <w:r>
        <w:rPr>
          <w:noProof/>
        </w:rPr>
        <w:fldChar w:fldCharType="end"/>
      </w:r>
    </w:p>
    <w:p w14:paraId="437068A9" w14:textId="54B18D7F"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2.4.3 Family Time</w:t>
      </w:r>
      <w:r>
        <w:rPr>
          <w:noProof/>
        </w:rPr>
        <w:tab/>
      </w:r>
      <w:r>
        <w:rPr>
          <w:noProof/>
        </w:rPr>
        <w:fldChar w:fldCharType="begin"/>
      </w:r>
      <w:r>
        <w:rPr>
          <w:noProof/>
        </w:rPr>
        <w:instrText xml:space="preserve"> PAGEREF _Toc531791773 \h </w:instrText>
      </w:r>
      <w:r>
        <w:rPr>
          <w:noProof/>
        </w:rPr>
      </w:r>
      <w:r>
        <w:rPr>
          <w:noProof/>
        </w:rPr>
        <w:fldChar w:fldCharType="separate"/>
      </w:r>
      <w:r>
        <w:rPr>
          <w:noProof/>
        </w:rPr>
        <w:t>21</w:t>
      </w:r>
      <w:r>
        <w:rPr>
          <w:noProof/>
        </w:rPr>
        <w:fldChar w:fldCharType="end"/>
      </w:r>
    </w:p>
    <w:p w14:paraId="4A6BF8D4" w14:textId="690C27EA"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2.4.4 OpenDNS Family Shild</w:t>
      </w:r>
      <w:r>
        <w:rPr>
          <w:noProof/>
        </w:rPr>
        <w:tab/>
      </w:r>
      <w:r>
        <w:rPr>
          <w:noProof/>
        </w:rPr>
        <w:fldChar w:fldCharType="begin"/>
      </w:r>
      <w:r>
        <w:rPr>
          <w:noProof/>
        </w:rPr>
        <w:instrText xml:space="preserve"> PAGEREF _Toc531791774 \h </w:instrText>
      </w:r>
      <w:r>
        <w:rPr>
          <w:noProof/>
        </w:rPr>
      </w:r>
      <w:r>
        <w:rPr>
          <w:noProof/>
        </w:rPr>
        <w:fldChar w:fldCharType="separate"/>
      </w:r>
      <w:r>
        <w:rPr>
          <w:noProof/>
        </w:rPr>
        <w:t>22</w:t>
      </w:r>
      <w:r>
        <w:rPr>
          <w:noProof/>
        </w:rPr>
        <w:fldChar w:fldCharType="end"/>
      </w:r>
    </w:p>
    <w:p w14:paraId="2B35CA43" w14:textId="40197BDA"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2.4.5 Kiddle</w:t>
      </w:r>
      <w:r>
        <w:rPr>
          <w:noProof/>
        </w:rPr>
        <w:tab/>
      </w:r>
      <w:r>
        <w:rPr>
          <w:noProof/>
        </w:rPr>
        <w:fldChar w:fldCharType="begin"/>
      </w:r>
      <w:r>
        <w:rPr>
          <w:noProof/>
        </w:rPr>
        <w:instrText xml:space="preserve"> PAGEREF _Toc531791775 \h </w:instrText>
      </w:r>
      <w:r>
        <w:rPr>
          <w:noProof/>
        </w:rPr>
      </w:r>
      <w:r>
        <w:rPr>
          <w:noProof/>
        </w:rPr>
        <w:fldChar w:fldCharType="separate"/>
      </w:r>
      <w:r>
        <w:rPr>
          <w:noProof/>
        </w:rPr>
        <w:t>23</w:t>
      </w:r>
      <w:r>
        <w:rPr>
          <w:noProof/>
        </w:rPr>
        <w:fldChar w:fldCharType="end"/>
      </w:r>
    </w:p>
    <w:p w14:paraId="499D3FBC" w14:textId="28E804DB"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2.4.6 Youtube Kids</w:t>
      </w:r>
      <w:r>
        <w:rPr>
          <w:noProof/>
        </w:rPr>
        <w:tab/>
      </w:r>
      <w:r>
        <w:rPr>
          <w:noProof/>
        </w:rPr>
        <w:fldChar w:fldCharType="begin"/>
      </w:r>
      <w:r>
        <w:rPr>
          <w:noProof/>
        </w:rPr>
        <w:instrText xml:space="preserve"> PAGEREF _Toc531791776 \h </w:instrText>
      </w:r>
      <w:r>
        <w:rPr>
          <w:noProof/>
        </w:rPr>
      </w:r>
      <w:r>
        <w:rPr>
          <w:noProof/>
        </w:rPr>
        <w:fldChar w:fldCharType="separate"/>
      </w:r>
      <w:r>
        <w:rPr>
          <w:noProof/>
        </w:rPr>
        <w:t>24</w:t>
      </w:r>
      <w:r>
        <w:rPr>
          <w:noProof/>
        </w:rPr>
        <w:fldChar w:fldCharType="end"/>
      </w:r>
    </w:p>
    <w:p w14:paraId="30A2EF82" w14:textId="0011CC84"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2.4.7 Family-Safety Metacert</w:t>
      </w:r>
      <w:r>
        <w:rPr>
          <w:noProof/>
        </w:rPr>
        <w:tab/>
      </w:r>
      <w:r>
        <w:rPr>
          <w:noProof/>
        </w:rPr>
        <w:fldChar w:fldCharType="begin"/>
      </w:r>
      <w:r>
        <w:rPr>
          <w:noProof/>
        </w:rPr>
        <w:instrText xml:space="preserve"> PAGEREF _Toc531791777 \h </w:instrText>
      </w:r>
      <w:r>
        <w:rPr>
          <w:noProof/>
        </w:rPr>
      </w:r>
      <w:r>
        <w:rPr>
          <w:noProof/>
        </w:rPr>
        <w:fldChar w:fldCharType="separate"/>
      </w:r>
      <w:r>
        <w:rPr>
          <w:noProof/>
        </w:rPr>
        <w:t>25</w:t>
      </w:r>
      <w:r>
        <w:rPr>
          <w:noProof/>
        </w:rPr>
        <w:fldChar w:fldCharType="end"/>
      </w:r>
    </w:p>
    <w:p w14:paraId="75CB0A64" w14:textId="2D8465A3"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2.4.8 Windows Family</w:t>
      </w:r>
      <w:r>
        <w:rPr>
          <w:noProof/>
        </w:rPr>
        <w:tab/>
      </w:r>
      <w:r>
        <w:rPr>
          <w:noProof/>
        </w:rPr>
        <w:fldChar w:fldCharType="begin"/>
      </w:r>
      <w:r>
        <w:rPr>
          <w:noProof/>
        </w:rPr>
        <w:instrText xml:space="preserve"> PAGEREF _Toc531791778 \h </w:instrText>
      </w:r>
      <w:r>
        <w:rPr>
          <w:noProof/>
        </w:rPr>
      </w:r>
      <w:r>
        <w:rPr>
          <w:noProof/>
        </w:rPr>
        <w:fldChar w:fldCharType="separate"/>
      </w:r>
      <w:r>
        <w:rPr>
          <w:noProof/>
        </w:rPr>
        <w:t>26</w:t>
      </w:r>
      <w:r>
        <w:rPr>
          <w:noProof/>
        </w:rPr>
        <w:fldChar w:fldCharType="end"/>
      </w:r>
    </w:p>
    <w:p w14:paraId="095A9910" w14:textId="2C16F05D"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2.4.9 Controle Parental Android</w:t>
      </w:r>
      <w:r>
        <w:rPr>
          <w:noProof/>
        </w:rPr>
        <w:tab/>
      </w:r>
      <w:r>
        <w:rPr>
          <w:noProof/>
        </w:rPr>
        <w:fldChar w:fldCharType="begin"/>
      </w:r>
      <w:r>
        <w:rPr>
          <w:noProof/>
        </w:rPr>
        <w:instrText xml:space="preserve"> PAGEREF _Toc531791779 \h </w:instrText>
      </w:r>
      <w:r>
        <w:rPr>
          <w:noProof/>
        </w:rPr>
      </w:r>
      <w:r>
        <w:rPr>
          <w:noProof/>
        </w:rPr>
        <w:fldChar w:fldCharType="separate"/>
      </w:r>
      <w:r>
        <w:rPr>
          <w:noProof/>
        </w:rPr>
        <w:t>29</w:t>
      </w:r>
      <w:r>
        <w:rPr>
          <w:noProof/>
        </w:rPr>
        <w:fldChar w:fldCharType="end"/>
      </w:r>
    </w:p>
    <w:p w14:paraId="73AEC2AA" w14:textId="0F35CAF3"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2.5 Considerações do capítulo</w:t>
      </w:r>
      <w:r>
        <w:rPr>
          <w:noProof/>
        </w:rPr>
        <w:tab/>
      </w:r>
      <w:r>
        <w:rPr>
          <w:noProof/>
        </w:rPr>
        <w:fldChar w:fldCharType="begin"/>
      </w:r>
      <w:r>
        <w:rPr>
          <w:noProof/>
        </w:rPr>
        <w:instrText xml:space="preserve"> PAGEREF _Toc531791780 \h </w:instrText>
      </w:r>
      <w:r>
        <w:rPr>
          <w:noProof/>
        </w:rPr>
      </w:r>
      <w:r>
        <w:rPr>
          <w:noProof/>
        </w:rPr>
        <w:fldChar w:fldCharType="separate"/>
      </w:r>
      <w:r>
        <w:rPr>
          <w:noProof/>
        </w:rPr>
        <w:t>31</w:t>
      </w:r>
      <w:r>
        <w:rPr>
          <w:noProof/>
        </w:rPr>
        <w:fldChar w:fldCharType="end"/>
      </w:r>
    </w:p>
    <w:p w14:paraId="126EFB62" w14:textId="241568A4" w:rsidR="00F816D4" w:rsidRDefault="00F816D4">
      <w:pPr>
        <w:pStyle w:val="Sumrio2"/>
        <w:tabs>
          <w:tab w:val="right" w:leader="dot" w:pos="9061"/>
        </w:tabs>
        <w:rPr>
          <w:rFonts w:asciiTheme="minorHAnsi" w:eastAsiaTheme="minorEastAsia" w:hAnsiTheme="minorHAnsi" w:cstheme="minorBidi"/>
          <w:b w:val="0"/>
          <w:caps w:val="0"/>
          <w:noProof/>
          <w:sz w:val="22"/>
          <w:szCs w:val="22"/>
        </w:rPr>
      </w:pPr>
      <w:r>
        <w:rPr>
          <w:noProof/>
        </w:rPr>
        <w:t>3 Análise e DESENVOLVIMENTO DO Projeto</w:t>
      </w:r>
      <w:r>
        <w:rPr>
          <w:noProof/>
        </w:rPr>
        <w:tab/>
      </w:r>
      <w:r>
        <w:rPr>
          <w:noProof/>
        </w:rPr>
        <w:fldChar w:fldCharType="begin"/>
      </w:r>
      <w:r>
        <w:rPr>
          <w:noProof/>
        </w:rPr>
        <w:instrText xml:space="preserve"> PAGEREF _Toc531791781 \h </w:instrText>
      </w:r>
      <w:r>
        <w:rPr>
          <w:noProof/>
        </w:rPr>
      </w:r>
      <w:r>
        <w:rPr>
          <w:noProof/>
        </w:rPr>
        <w:fldChar w:fldCharType="separate"/>
      </w:r>
      <w:r>
        <w:rPr>
          <w:noProof/>
        </w:rPr>
        <w:t>33</w:t>
      </w:r>
      <w:r>
        <w:rPr>
          <w:noProof/>
        </w:rPr>
        <w:fldChar w:fldCharType="end"/>
      </w:r>
    </w:p>
    <w:p w14:paraId="46AE8963" w14:textId="4DB358EA"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3.1 Visão geral da extensão</w:t>
      </w:r>
      <w:r>
        <w:rPr>
          <w:noProof/>
        </w:rPr>
        <w:tab/>
      </w:r>
      <w:r>
        <w:rPr>
          <w:noProof/>
        </w:rPr>
        <w:fldChar w:fldCharType="begin"/>
      </w:r>
      <w:r>
        <w:rPr>
          <w:noProof/>
        </w:rPr>
        <w:instrText xml:space="preserve"> PAGEREF _Toc531791782 \h </w:instrText>
      </w:r>
      <w:r>
        <w:rPr>
          <w:noProof/>
        </w:rPr>
      </w:r>
      <w:r>
        <w:rPr>
          <w:noProof/>
        </w:rPr>
        <w:fldChar w:fldCharType="separate"/>
      </w:r>
      <w:r>
        <w:rPr>
          <w:noProof/>
        </w:rPr>
        <w:t>33</w:t>
      </w:r>
      <w:r>
        <w:rPr>
          <w:noProof/>
        </w:rPr>
        <w:fldChar w:fldCharType="end"/>
      </w:r>
    </w:p>
    <w:p w14:paraId="30D969F1" w14:textId="6781F599"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3.1.1 Bloqueio de URL</w:t>
      </w:r>
      <w:r>
        <w:rPr>
          <w:noProof/>
        </w:rPr>
        <w:tab/>
      </w:r>
      <w:r>
        <w:rPr>
          <w:noProof/>
        </w:rPr>
        <w:fldChar w:fldCharType="begin"/>
      </w:r>
      <w:r>
        <w:rPr>
          <w:noProof/>
        </w:rPr>
        <w:instrText xml:space="preserve"> PAGEREF _Toc531791783 \h </w:instrText>
      </w:r>
      <w:r>
        <w:rPr>
          <w:noProof/>
        </w:rPr>
      </w:r>
      <w:r>
        <w:rPr>
          <w:noProof/>
        </w:rPr>
        <w:fldChar w:fldCharType="separate"/>
      </w:r>
      <w:r>
        <w:rPr>
          <w:noProof/>
        </w:rPr>
        <w:t>33</w:t>
      </w:r>
      <w:r>
        <w:rPr>
          <w:noProof/>
        </w:rPr>
        <w:fldChar w:fldCharType="end"/>
      </w:r>
    </w:p>
    <w:p w14:paraId="1FC20743" w14:textId="56205C50"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3.1.2 Permissão de conteúdo</w:t>
      </w:r>
      <w:r>
        <w:rPr>
          <w:noProof/>
        </w:rPr>
        <w:tab/>
      </w:r>
      <w:r>
        <w:rPr>
          <w:noProof/>
        </w:rPr>
        <w:fldChar w:fldCharType="begin"/>
      </w:r>
      <w:r>
        <w:rPr>
          <w:noProof/>
        </w:rPr>
        <w:instrText xml:space="preserve"> PAGEREF _Toc531791784 \h </w:instrText>
      </w:r>
      <w:r>
        <w:rPr>
          <w:noProof/>
        </w:rPr>
      </w:r>
      <w:r>
        <w:rPr>
          <w:noProof/>
        </w:rPr>
        <w:fldChar w:fldCharType="separate"/>
      </w:r>
      <w:r>
        <w:rPr>
          <w:noProof/>
        </w:rPr>
        <w:t>34</w:t>
      </w:r>
      <w:r>
        <w:rPr>
          <w:noProof/>
        </w:rPr>
        <w:fldChar w:fldCharType="end"/>
      </w:r>
    </w:p>
    <w:p w14:paraId="719D5E78" w14:textId="1CEAA2C2"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3.1.3 Bloqueio de conteúdo por palavras</w:t>
      </w:r>
      <w:r>
        <w:rPr>
          <w:noProof/>
        </w:rPr>
        <w:tab/>
      </w:r>
      <w:r>
        <w:rPr>
          <w:noProof/>
        </w:rPr>
        <w:fldChar w:fldCharType="begin"/>
      </w:r>
      <w:r>
        <w:rPr>
          <w:noProof/>
        </w:rPr>
        <w:instrText xml:space="preserve"> PAGEREF _Toc531791785 \h </w:instrText>
      </w:r>
      <w:r>
        <w:rPr>
          <w:noProof/>
        </w:rPr>
      </w:r>
      <w:r>
        <w:rPr>
          <w:noProof/>
        </w:rPr>
        <w:fldChar w:fldCharType="separate"/>
      </w:r>
      <w:r>
        <w:rPr>
          <w:noProof/>
        </w:rPr>
        <w:t>34</w:t>
      </w:r>
      <w:r>
        <w:rPr>
          <w:noProof/>
        </w:rPr>
        <w:fldChar w:fldCharType="end"/>
      </w:r>
    </w:p>
    <w:p w14:paraId="3D3E0639" w14:textId="4E56CC00"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3.1.4 Censura de palavras</w:t>
      </w:r>
      <w:r>
        <w:rPr>
          <w:noProof/>
        </w:rPr>
        <w:tab/>
      </w:r>
      <w:r>
        <w:rPr>
          <w:noProof/>
        </w:rPr>
        <w:fldChar w:fldCharType="begin"/>
      </w:r>
      <w:r>
        <w:rPr>
          <w:noProof/>
        </w:rPr>
        <w:instrText xml:space="preserve"> PAGEREF _Toc531791786 \h </w:instrText>
      </w:r>
      <w:r>
        <w:rPr>
          <w:noProof/>
        </w:rPr>
      </w:r>
      <w:r>
        <w:rPr>
          <w:noProof/>
        </w:rPr>
        <w:fldChar w:fldCharType="separate"/>
      </w:r>
      <w:r>
        <w:rPr>
          <w:noProof/>
        </w:rPr>
        <w:t>35</w:t>
      </w:r>
      <w:r>
        <w:rPr>
          <w:noProof/>
        </w:rPr>
        <w:fldChar w:fldCharType="end"/>
      </w:r>
    </w:p>
    <w:p w14:paraId="0F819074" w14:textId="7C6D1154"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3.1.5 Bloqueio das configurações da extensão por senha</w:t>
      </w:r>
      <w:r>
        <w:rPr>
          <w:noProof/>
        </w:rPr>
        <w:tab/>
      </w:r>
      <w:r>
        <w:rPr>
          <w:noProof/>
        </w:rPr>
        <w:fldChar w:fldCharType="begin"/>
      </w:r>
      <w:r>
        <w:rPr>
          <w:noProof/>
        </w:rPr>
        <w:instrText xml:space="preserve"> PAGEREF _Toc531791787 \h </w:instrText>
      </w:r>
      <w:r>
        <w:rPr>
          <w:noProof/>
        </w:rPr>
      </w:r>
      <w:r>
        <w:rPr>
          <w:noProof/>
        </w:rPr>
        <w:fldChar w:fldCharType="separate"/>
      </w:r>
      <w:r>
        <w:rPr>
          <w:noProof/>
        </w:rPr>
        <w:t>36</w:t>
      </w:r>
      <w:r>
        <w:rPr>
          <w:noProof/>
        </w:rPr>
        <w:fldChar w:fldCharType="end"/>
      </w:r>
    </w:p>
    <w:p w14:paraId="788F5A26" w14:textId="216D7444"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lastRenderedPageBreak/>
        <w:t>3.2 Tecnologias que serão utilizadas</w:t>
      </w:r>
      <w:r>
        <w:rPr>
          <w:noProof/>
        </w:rPr>
        <w:tab/>
      </w:r>
      <w:r>
        <w:rPr>
          <w:noProof/>
        </w:rPr>
        <w:fldChar w:fldCharType="begin"/>
      </w:r>
      <w:r>
        <w:rPr>
          <w:noProof/>
        </w:rPr>
        <w:instrText xml:space="preserve"> PAGEREF _Toc531791788 \h </w:instrText>
      </w:r>
      <w:r>
        <w:rPr>
          <w:noProof/>
        </w:rPr>
      </w:r>
      <w:r>
        <w:rPr>
          <w:noProof/>
        </w:rPr>
        <w:fldChar w:fldCharType="separate"/>
      </w:r>
      <w:r>
        <w:rPr>
          <w:noProof/>
        </w:rPr>
        <w:t>36</w:t>
      </w:r>
      <w:r>
        <w:rPr>
          <w:noProof/>
        </w:rPr>
        <w:fldChar w:fldCharType="end"/>
      </w:r>
    </w:p>
    <w:p w14:paraId="2E8263DC" w14:textId="16488E70"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3.3 Disponibilização para download no Chrome</w:t>
      </w:r>
      <w:r>
        <w:rPr>
          <w:noProof/>
        </w:rPr>
        <w:tab/>
      </w:r>
      <w:r>
        <w:rPr>
          <w:noProof/>
        </w:rPr>
        <w:fldChar w:fldCharType="begin"/>
      </w:r>
      <w:r>
        <w:rPr>
          <w:noProof/>
        </w:rPr>
        <w:instrText xml:space="preserve"> PAGEREF _Toc531791789 \h </w:instrText>
      </w:r>
      <w:r>
        <w:rPr>
          <w:noProof/>
        </w:rPr>
      </w:r>
      <w:r>
        <w:rPr>
          <w:noProof/>
        </w:rPr>
        <w:fldChar w:fldCharType="separate"/>
      </w:r>
      <w:r>
        <w:rPr>
          <w:noProof/>
        </w:rPr>
        <w:t>36</w:t>
      </w:r>
      <w:r>
        <w:rPr>
          <w:noProof/>
        </w:rPr>
        <w:fldChar w:fldCharType="end"/>
      </w:r>
    </w:p>
    <w:p w14:paraId="5B3DB2BB" w14:textId="78962350"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3.3.1 Nome do plug-in no texto</w:t>
      </w:r>
      <w:r>
        <w:rPr>
          <w:noProof/>
        </w:rPr>
        <w:tab/>
      </w:r>
      <w:r>
        <w:rPr>
          <w:noProof/>
        </w:rPr>
        <w:fldChar w:fldCharType="begin"/>
      </w:r>
      <w:r>
        <w:rPr>
          <w:noProof/>
        </w:rPr>
        <w:instrText xml:space="preserve"> PAGEREF _Toc531791790 \h </w:instrText>
      </w:r>
      <w:r>
        <w:rPr>
          <w:noProof/>
        </w:rPr>
      </w:r>
      <w:r>
        <w:rPr>
          <w:noProof/>
        </w:rPr>
        <w:fldChar w:fldCharType="separate"/>
      </w:r>
      <w:r>
        <w:rPr>
          <w:noProof/>
        </w:rPr>
        <w:t>36</w:t>
      </w:r>
      <w:r>
        <w:rPr>
          <w:noProof/>
        </w:rPr>
        <w:fldChar w:fldCharType="end"/>
      </w:r>
    </w:p>
    <w:p w14:paraId="68FE9888" w14:textId="6FE54C4E"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3.3.2 Publicação do plug-in</w:t>
      </w:r>
      <w:r>
        <w:rPr>
          <w:noProof/>
        </w:rPr>
        <w:tab/>
      </w:r>
      <w:r>
        <w:rPr>
          <w:noProof/>
        </w:rPr>
        <w:fldChar w:fldCharType="begin"/>
      </w:r>
      <w:r>
        <w:rPr>
          <w:noProof/>
        </w:rPr>
        <w:instrText xml:space="preserve"> PAGEREF _Toc531791791 \h </w:instrText>
      </w:r>
      <w:r>
        <w:rPr>
          <w:noProof/>
        </w:rPr>
      </w:r>
      <w:r>
        <w:rPr>
          <w:noProof/>
        </w:rPr>
        <w:fldChar w:fldCharType="separate"/>
      </w:r>
      <w:r>
        <w:rPr>
          <w:noProof/>
        </w:rPr>
        <w:t>37</w:t>
      </w:r>
      <w:r>
        <w:rPr>
          <w:noProof/>
        </w:rPr>
        <w:fldChar w:fldCharType="end"/>
      </w:r>
    </w:p>
    <w:p w14:paraId="0A2E8921" w14:textId="77D04D8D"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3.3.3 Como acessar e como instalar</w:t>
      </w:r>
      <w:r>
        <w:rPr>
          <w:noProof/>
        </w:rPr>
        <w:tab/>
      </w:r>
      <w:r>
        <w:rPr>
          <w:noProof/>
        </w:rPr>
        <w:fldChar w:fldCharType="begin"/>
      </w:r>
      <w:r>
        <w:rPr>
          <w:noProof/>
        </w:rPr>
        <w:instrText xml:space="preserve"> PAGEREF _Toc531791792 \h </w:instrText>
      </w:r>
      <w:r>
        <w:rPr>
          <w:noProof/>
        </w:rPr>
      </w:r>
      <w:r>
        <w:rPr>
          <w:noProof/>
        </w:rPr>
        <w:fldChar w:fldCharType="separate"/>
      </w:r>
      <w:r>
        <w:rPr>
          <w:noProof/>
        </w:rPr>
        <w:t>39</w:t>
      </w:r>
      <w:r>
        <w:rPr>
          <w:noProof/>
        </w:rPr>
        <w:fldChar w:fldCharType="end"/>
      </w:r>
    </w:p>
    <w:p w14:paraId="364F63CC" w14:textId="69C5A0A4"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3.4 Casos de Uso</w:t>
      </w:r>
      <w:r>
        <w:rPr>
          <w:noProof/>
        </w:rPr>
        <w:tab/>
      </w:r>
      <w:r>
        <w:rPr>
          <w:noProof/>
        </w:rPr>
        <w:fldChar w:fldCharType="begin"/>
      </w:r>
      <w:r>
        <w:rPr>
          <w:noProof/>
        </w:rPr>
        <w:instrText xml:space="preserve"> PAGEREF _Toc531791793 \h </w:instrText>
      </w:r>
      <w:r>
        <w:rPr>
          <w:noProof/>
        </w:rPr>
      </w:r>
      <w:r>
        <w:rPr>
          <w:noProof/>
        </w:rPr>
        <w:fldChar w:fldCharType="separate"/>
      </w:r>
      <w:r>
        <w:rPr>
          <w:noProof/>
        </w:rPr>
        <w:t>39</w:t>
      </w:r>
      <w:r>
        <w:rPr>
          <w:noProof/>
        </w:rPr>
        <w:fldChar w:fldCharType="end"/>
      </w:r>
    </w:p>
    <w:p w14:paraId="1EB4546A" w14:textId="3975A06E"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3.5 Histórias de Usuário</w:t>
      </w:r>
      <w:r>
        <w:rPr>
          <w:noProof/>
        </w:rPr>
        <w:tab/>
      </w:r>
      <w:r>
        <w:rPr>
          <w:noProof/>
        </w:rPr>
        <w:fldChar w:fldCharType="begin"/>
      </w:r>
      <w:r>
        <w:rPr>
          <w:noProof/>
        </w:rPr>
        <w:instrText xml:space="preserve"> PAGEREF _Toc531791794 \h </w:instrText>
      </w:r>
      <w:r>
        <w:rPr>
          <w:noProof/>
        </w:rPr>
      </w:r>
      <w:r>
        <w:rPr>
          <w:noProof/>
        </w:rPr>
        <w:fldChar w:fldCharType="separate"/>
      </w:r>
      <w:r>
        <w:rPr>
          <w:noProof/>
        </w:rPr>
        <w:t>40</w:t>
      </w:r>
      <w:r>
        <w:rPr>
          <w:noProof/>
        </w:rPr>
        <w:fldChar w:fldCharType="end"/>
      </w:r>
    </w:p>
    <w:p w14:paraId="07172F0B" w14:textId="2F302886"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3.6 Considerações finais e futuras implementações</w:t>
      </w:r>
      <w:r>
        <w:rPr>
          <w:noProof/>
        </w:rPr>
        <w:tab/>
      </w:r>
      <w:r>
        <w:rPr>
          <w:noProof/>
        </w:rPr>
        <w:fldChar w:fldCharType="begin"/>
      </w:r>
      <w:r>
        <w:rPr>
          <w:noProof/>
        </w:rPr>
        <w:instrText xml:space="preserve"> PAGEREF _Toc531791795 \h </w:instrText>
      </w:r>
      <w:r>
        <w:rPr>
          <w:noProof/>
        </w:rPr>
      </w:r>
      <w:r>
        <w:rPr>
          <w:noProof/>
        </w:rPr>
        <w:fldChar w:fldCharType="separate"/>
      </w:r>
      <w:r>
        <w:rPr>
          <w:noProof/>
        </w:rPr>
        <w:t>41</w:t>
      </w:r>
      <w:r>
        <w:rPr>
          <w:noProof/>
        </w:rPr>
        <w:fldChar w:fldCharType="end"/>
      </w:r>
    </w:p>
    <w:p w14:paraId="1F7465E1" w14:textId="2A296E1E" w:rsidR="00F816D4" w:rsidRDefault="00F816D4">
      <w:pPr>
        <w:pStyle w:val="Sumrio2"/>
        <w:tabs>
          <w:tab w:val="right" w:leader="dot" w:pos="9061"/>
        </w:tabs>
        <w:rPr>
          <w:rFonts w:asciiTheme="minorHAnsi" w:eastAsiaTheme="minorEastAsia" w:hAnsiTheme="minorHAnsi" w:cstheme="minorBidi"/>
          <w:b w:val="0"/>
          <w:caps w:val="0"/>
          <w:noProof/>
          <w:sz w:val="22"/>
          <w:szCs w:val="22"/>
        </w:rPr>
      </w:pPr>
      <w:r>
        <w:rPr>
          <w:noProof/>
        </w:rPr>
        <w:t>4 Desenvolvimento da Extensão Proposta</w:t>
      </w:r>
      <w:r>
        <w:rPr>
          <w:noProof/>
        </w:rPr>
        <w:tab/>
      </w:r>
      <w:r>
        <w:rPr>
          <w:noProof/>
        </w:rPr>
        <w:fldChar w:fldCharType="begin"/>
      </w:r>
      <w:r>
        <w:rPr>
          <w:noProof/>
        </w:rPr>
        <w:instrText xml:space="preserve"> PAGEREF _Toc531791796 \h </w:instrText>
      </w:r>
      <w:r>
        <w:rPr>
          <w:noProof/>
        </w:rPr>
      </w:r>
      <w:r>
        <w:rPr>
          <w:noProof/>
        </w:rPr>
        <w:fldChar w:fldCharType="separate"/>
      </w:r>
      <w:r>
        <w:rPr>
          <w:noProof/>
        </w:rPr>
        <w:t>42</w:t>
      </w:r>
      <w:r>
        <w:rPr>
          <w:noProof/>
        </w:rPr>
        <w:fldChar w:fldCharType="end"/>
      </w:r>
    </w:p>
    <w:p w14:paraId="4F753B02" w14:textId="455E4C5C"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4.1 Extensão</w:t>
      </w:r>
      <w:r>
        <w:rPr>
          <w:noProof/>
        </w:rPr>
        <w:tab/>
      </w:r>
      <w:r>
        <w:rPr>
          <w:noProof/>
        </w:rPr>
        <w:fldChar w:fldCharType="begin"/>
      </w:r>
      <w:r>
        <w:rPr>
          <w:noProof/>
        </w:rPr>
        <w:instrText xml:space="preserve"> PAGEREF _Toc531791797 \h </w:instrText>
      </w:r>
      <w:r>
        <w:rPr>
          <w:noProof/>
        </w:rPr>
      </w:r>
      <w:r>
        <w:rPr>
          <w:noProof/>
        </w:rPr>
        <w:fldChar w:fldCharType="separate"/>
      </w:r>
      <w:r>
        <w:rPr>
          <w:noProof/>
        </w:rPr>
        <w:t>42</w:t>
      </w:r>
      <w:r>
        <w:rPr>
          <w:noProof/>
        </w:rPr>
        <w:fldChar w:fldCharType="end"/>
      </w:r>
    </w:p>
    <w:p w14:paraId="5F65A67F" w14:textId="76E84EE6"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4.2 Principais partes do código</w:t>
      </w:r>
      <w:r>
        <w:rPr>
          <w:noProof/>
        </w:rPr>
        <w:tab/>
      </w:r>
      <w:r>
        <w:rPr>
          <w:noProof/>
        </w:rPr>
        <w:fldChar w:fldCharType="begin"/>
      </w:r>
      <w:r>
        <w:rPr>
          <w:noProof/>
        </w:rPr>
        <w:instrText xml:space="preserve"> PAGEREF _Toc531791798 \h </w:instrText>
      </w:r>
      <w:r>
        <w:rPr>
          <w:noProof/>
        </w:rPr>
      </w:r>
      <w:r>
        <w:rPr>
          <w:noProof/>
        </w:rPr>
        <w:fldChar w:fldCharType="separate"/>
      </w:r>
      <w:r>
        <w:rPr>
          <w:noProof/>
        </w:rPr>
        <w:t>42</w:t>
      </w:r>
      <w:r>
        <w:rPr>
          <w:noProof/>
        </w:rPr>
        <w:fldChar w:fldCharType="end"/>
      </w:r>
    </w:p>
    <w:p w14:paraId="59B1501E" w14:textId="323B341F"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4.2.1 Manifest.json</w:t>
      </w:r>
      <w:r>
        <w:rPr>
          <w:noProof/>
        </w:rPr>
        <w:tab/>
      </w:r>
      <w:r>
        <w:rPr>
          <w:noProof/>
        </w:rPr>
        <w:fldChar w:fldCharType="begin"/>
      </w:r>
      <w:r>
        <w:rPr>
          <w:noProof/>
        </w:rPr>
        <w:instrText xml:space="preserve"> PAGEREF _Toc531791799 \h </w:instrText>
      </w:r>
      <w:r>
        <w:rPr>
          <w:noProof/>
        </w:rPr>
      </w:r>
      <w:r>
        <w:rPr>
          <w:noProof/>
        </w:rPr>
        <w:fldChar w:fldCharType="separate"/>
      </w:r>
      <w:r>
        <w:rPr>
          <w:noProof/>
        </w:rPr>
        <w:t>43</w:t>
      </w:r>
      <w:r>
        <w:rPr>
          <w:noProof/>
        </w:rPr>
        <w:fldChar w:fldCharType="end"/>
      </w:r>
    </w:p>
    <w:p w14:paraId="025B8404" w14:textId="3CEB418F" w:rsidR="00F816D4" w:rsidRDefault="00F816D4">
      <w:pPr>
        <w:pStyle w:val="Sumrio4"/>
        <w:tabs>
          <w:tab w:val="right" w:leader="dot" w:pos="9061"/>
        </w:tabs>
        <w:rPr>
          <w:rFonts w:asciiTheme="minorHAnsi" w:eastAsiaTheme="minorEastAsia" w:hAnsiTheme="minorHAnsi" w:cstheme="minorBidi"/>
          <w:i w:val="0"/>
          <w:noProof/>
          <w:sz w:val="22"/>
          <w:szCs w:val="22"/>
        </w:rPr>
      </w:pPr>
      <w:r>
        <w:rPr>
          <w:noProof/>
        </w:rPr>
        <w:t>4.2.2 Bloqueando URLS</w:t>
      </w:r>
      <w:r>
        <w:rPr>
          <w:noProof/>
        </w:rPr>
        <w:tab/>
      </w:r>
      <w:r>
        <w:rPr>
          <w:noProof/>
        </w:rPr>
        <w:fldChar w:fldCharType="begin"/>
      </w:r>
      <w:r>
        <w:rPr>
          <w:noProof/>
        </w:rPr>
        <w:instrText xml:space="preserve"> PAGEREF _Toc531791800 \h </w:instrText>
      </w:r>
      <w:r>
        <w:rPr>
          <w:noProof/>
        </w:rPr>
      </w:r>
      <w:r>
        <w:rPr>
          <w:noProof/>
        </w:rPr>
        <w:fldChar w:fldCharType="separate"/>
      </w:r>
      <w:r>
        <w:rPr>
          <w:noProof/>
        </w:rPr>
        <w:t>44</w:t>
      </w:r>
      <w:r>
        <w:rPr>
          <w:noProof/>
        </w:rPr>
        <w:fldChar w:fldCharType="end"/>
      </w:r>
    </w:p>
    <w:p w14:paraId="0BE43D43" w14:textId="55A176B9"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4.3 Telas do sistema</w:t>
      </w:r>
      <w:r>
        <w:rPr>
          <w:noProof/>
        </w:rPr>
        <w:tab/>
      </w:r>
      <w:r>
        <w:rPr>
          <w:noProof/>
        </w:rPr>
        <w:fldChar w:fldCharType="begin"/>
      </w:r>
      <w:r>
        <w:rPr>
          <w:noProof/>
        </w:rPr>
        <w:instrText xml:space="preserve"> PAGEREF _Toc531791801 \h </w:instrText>
      </w:r>
      <w:r>
        <w:rPr>
          <w:noProof/>
        </w:rPr>
      </w:r>
      <w:r>
        <w:rPr>
          <w:noProof/>
        </w:rPr>
        <w:fldChar w:fldCharType="separate"/>
      </w:r>
      <w:r>
        <w:rPr>
          <w:noProof/>
        </w:rPr>
        <w:t>47</w:t>
      </w:r>
      <w:r>
        <w:rPr>
          <w:noProof/>
        </w:rPr>
        <w:fldChar w:fldCharType="end"/>
      </w:r>
    </w:p>
    <w:p w14:paraId="4E0EE279" w14:textId="07B99082" w:rsidR="00F816D4" w:rsidRDefault="00F816D4">
      <w:pPr>
        <w:pStyle w:val="Sumrio3"/>
        <w:tabs>
          <w:tab w:val="right" w:leader="dot" w:pos="9061"/>
        </w:tabs>
        <w:rPr>
          <w:rFonts w:asciiTheme="minorHAnsi" w:eastAsiaTheme="minorEastAsia" w:hAnsiTheme="minorHAnsi" w:cstheme="minorBidi"/>
          <w:iCs w:val="0"/>
          <w:noProof/>
          <w:sz w:val="22"/>
          <w:szCs w:val="22"/>
        </w:rPr>
      </w:pPr>
      <w:r>
        <w:rPr>
          <w:noProof/>
        </w:rPr>
        <w:t>4.4 Considerações do capitulo</w:t>
      </w:r>
      <w:r>
        <w:rPr>
          <w:noProof/>
        </w:rPr>
        <w:tab/>
      </w:r>
      <w:r>
        <w:rPr>
          <w:noProof/>
        </w:rPr>
        <w:fldChar w:fldCharType="begin"/>
      </w:r>
      <w:r>
        <w:rPr>
          <w:noProof/>
        </w:rPr>
        <w:instrText xml:space="preserve"> PAGEREF _Toc531791802 \h </w:instrText>
      </w:r>
      <w:r>
        <w:rPr>
          <w:noProof/>
        </w:rPr>
      </w:r>
      <w:r>
        <w:rPr>
          <w:noProof/>
        </w:rPr>
        <w:fldChar w:fldCharType="separate"/>
      </w:r>
      <w:r>
        <w:rPr>
          <w:noProof/>
        </w:rPr>
        <w:t>49</w:t>
      </w:r>
      <w:r>
        <w:rPr>
          <w:noProof/>
        </w:rPr>
        <w:fldChar w:fldCharType="end"/>
      </w:r>
    </w:p>
    <w:p w14:paraId="2C131018" w14:textId="19FED51A" w:rsidR="00F816D4" w:rsidRDefault="00F816D4">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_Toc531791803 \h </w:instrText>
      </w:r>
      <w:r>
        <w:rPr>
          <w:noProof/>
        </w:rPr>
      </w:r>
      <w:r>
        <w:rPr>
          <w:noProof/>
        </w:rPr>
        <w:fldChar w:fldCharType="separate"/>
      </w:r>
      <w:r>
        <w:rPr>
          <w:noProof/>
        </w:rPr>
        <w:t>51</w:t>
      </w:r>
      <w:r>
        <w:rPr>
          <w:noProof/>
        </w:rPr>
        <w:fldChar w:fldCharType="end"/>
      </w:r>
    </w:p>
    <w:p w14:paraId="725D3298" w14:textId="4B8E2989" w:rsidR="00F816D4" w:rsidRDefault="00F816D4">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_Toc531791804 \h </w:instrText>
      </w:r>
      <w:r>
        <w:rPr>
          <w:noProof/>
        </w:rPr>
      </w:r>
      <w:r>
        <w:rPr>
          <w:noProof/>
        </w:rPr>
        <w:fldChar w:fldCharType="separate"/>
      </w:r>
      <w:r>
        <w:rPr>
          <w:noProof/>
        </w:rPr>
        <w:t>53</w:t>
      </w:r>
      <w:r>
        <w:rPr>
          <w:noProof/>
        </w:rPr>
        <w:fldChar w:fldCharType="end"/>
      </w:r>
    </w:p>
    <w:p w14:paraId="53291C39" w14:textId="2E69DDF8" w:rsidR="00E44E52" w:rsidRDefault="00F765D2" w:rsidP="00E44E52">
      <w:pPr>
        <w:pStyle w:val="ndice5"/>
      </w:pPr>
      <w:r>
        <w:rPr>
          <w:noProof/>
          <w:snapToGrid/>
        </w:rPr>
        <w:fldChar w:fldCharType="end"/>
      </w:r>
      <w:r w:rsidR="00E44E52">
        <w:t xml:space="preserve"> </w:t>
      </w:r>
    </w:p>
    <w:p w14:paraId="6B2C903E" w14:textId="77777777" w:rsidR="00316E4D" w:rsidRDefault="00316E4D" w:rsidP="00E44E52">
      <w:pPr>
        <w:pStyle w:val="TE-Normal"/>
      </w:pPr>
    </w:p>
    <w:p w14:paraId="386C9576" w14:textId="77777777" w:rsidR="00203EC6" w:rsidRDefault="00203EC6">
      <w:pPr>
        <w:pStyle w:val="TE-Normal"/>
        <w:sectPr w:rsidR="00203EC6" w:rsidSect="00316E4D">
          <w:pgSz w:w="11906" w:h="16838" w:code="9"/>
          <w:pgMar w:top="1701" w:right="1134" w:bottom="1531" w:left="1701" w:header="720" w:footer="720" w:gutter="0"/>
          <w:cols w:space="720"/>
          <w:noEndnote/>
          <w:titlePg/>
        </w:sectPr>
      </w:pPr>
    </w:p>
    <w:p w14:paraId="38AE9B05" w14:textId="77777777" w:rsidR="00203EC6" w:rsidRDefault="00203EC6">
      <w:pPr>
        <w:pStyle w:val="T1-TituloPrimario"/>
      </w:pPr>
      <w:bookmarkStart w:id="13" w:name="_Toc195275339"/>
      <w:bookmarkStart w:id="14" w:name="_Toc527721613"/>
      <w:bookmarkStart w:id="15" w:name="_Toc527793652"/>
      <w:bookmarkStart w:id="16" w:name="_Toc527795385"/>
      <w:bookmarkStart w:id="17" w:name="_Toc527798495"/>
      <w:bookmarkStart w:id="18" w:name="_Toc531791754"/>
      <w:r>
        <w:lastRenderedPageBreak/>
        <w:t>Introdução</w:t>
      </w:r>
      <w:bookmarkEnd w:id="13"/>
      <w:bookmarkEnd w:id="18"/>
    </w:p>
    <w:p w14:paraId="1D7DEFC7" w14:textId="77777777" w:rsidR="00203EC6" w:rsidRDefault="00203EC6">
      <w:pPr>
        <w:pStyle w:val="T2-TituloSecundario"/>
      </w:pPr>
      <w:bookmarkStart w:id="19" w:name="_Toc195275340"/>
      <w:bookmarkStart w:id="20" w:name="_Toc531791755"/>
      <w:r>
        <w:t>Apresentação</w:t>
      </w:r>
      <w:bookmarkEnd w:id="19"/>
      <w:bookmarkEnd w:id="20"/>
    </w:p>
    <w:p w14:paraId="6ACA3CBF" w14:textId="4E6D7BED" w:rsidR="00420050" w:rsidRPr="00A039AE" w:rsidRDefault="005E1AA9" w:rsidP="00A039AE">
      <w:pPr>
        <w:pStyle w:val="TE-Normal"/>
      </w:pPr>
      <w:r w:rsidRPr="00A039AE">
        <w:t>Sabe-se que as Tecnologias da Informação e Comunicação (TIC) têm propiciado formas de comunicar e entreter, sem precedentes. Com elas é possível criar um universo de possibilidades para facilitar as relações e comunicações entre as pessoas de modo onisciente e onipresente. Os nativos da era digital e a geração de crianças e adolescente do século XXI têm expe</w:t>
      </w:r>
      <w:r w:rsidR="00612495" w:rsidRPr="00A039AE">
        <w:t>rimentado esse universo fascinan</w:t>
      </w:r>
      <w:r w:rsidRPr="00A039AE">
        <w:t xml:space="preserve">te das tecnologias, das redes sociais e de todos os recursos disponíveis via Internet. Aliás, desde muito cedo, as crianças da era digital são imersas e aprendem com muita facilidade usar as tecnologias. Contudo, </w:t>
      </w:r>
      <w:r w:rsidR="00420050" w:rsidRPr="00A039AE">
        <w:t xml:space="preserve">a evolução das </w:t>
      </w:r>
      <w:r w:rsidR="00420050" w:rsidRPr="00F816D4">
        <w:rPr>
          <w:i/>
        </w:rPr>
        <w:t>TIC</w:t>
      </w:r>
      <w:r w:rsidR="00420050" w:rsidRPr="00A039AE">
        <w:t xml:space="preserve"> e a diversidade de conteúdos disponíveis na Internet desencadearam</w:t>
      </w:r>
      <w:r w:rsidRPr="00A039AE">
        <w:t xml:space="preserve"> preocupações dos pais e cuidadores, pois é quase impossível controlar todos os </w:t>
      </w:r>
      <w:r w:rsidR="00612495" w:rsidRPr="00A039AE">
        <w:t xml:space="preserve">acessos das crianças na </w:t>
      </w:r>
      <w:r w:rsidR="00612495" w:rsidRPr="00595D79">
        <w:rPr>
          <w:i/>
        </w:rPr>
        <w:t>Web</w:t>
      </w:r>
      <w:r w:rsidR="00612495" w:rsidRPr="00A039AE">
        <w:t>.</w:t>
      </w:r>
    </w:p>
    <w:p w14:paraId="1D544574" w14:textId="30BE5BD3" w:rsidR="00420050" w:rsidRPr="00A039AE" w:rsidRDefault="009A6D9D" w:rsidP="00A039AE">
      <w:pPr>
        <w:pStyle w:val="TE-Normal"/>
      </w:pPr>
      <w:r w:rsidRPr="00A039AE">
        <w:t xml:space="preserve">O uso em excesso e sem controle dos conteúdos e recursos digitais, disponíveis na </w:t>
      </w:r>
      <w:r w:rsidRPr="00595D79">
        <w:rPr>
          <w:i/>
        </w:rPr>
        <w:t>Web</w:t>
      </w:r>
      <w:r w:rsidRPr="00A039AE">
        <w:t xml:space="preserve">, </w:t>
      </w:r>
      <w:r w:rsidR="00EE50E0" w:rsidRPr="00A039AE">
        <w:t>pode ser nocivo</w:t>
      </w:r>
      <w:r w:rsidRPr="00A039AE">
        <w:t xml:space="preserve"> para as crianças, pois </w:t>
      </w:r>
      <w:r w:rsidR="00495701" w:rsidRPr="00A039AE">
        <w:t>as</w:t>
      </w:r>
      <w:r w:rsidRPr="00A039AE">
        <w:t xml:space="preserve"> impedem de realizarem atividades apropriadas as suas faixas etárias; podem ocasionar problemas de saúde, psicológicos e </w:t>
      </w:r>
      <w:r w:rsidR="00EE50E0" w:rsidRPr="00A039AE">
        <w:t>relações interpessoais</w:t>
      </w:r>
      <w:r w:rsidRPr="00A039AE">
        <w:t>. Atividades lúdicas, criativas, de interações sociais, alinhadas ao desenvolvimento físico, social e cognitivo, vivenciadas por crianças de outras gerações (amarelinha, perna de pau, faz de conta, bolinhas de gude, cobra cega, o dono da rua, esconde-esconde</w:t>
      </w:r>
      <w:r w:rsidR="00EE50E0" w:rsidRPr="00A039AE">
        <w:t xml:space="preserve">, </w:t>
      </w:r>
      <w:r w:rsidR="00545034" w:rsidRPr="00A039AE">
        <w:t>rolimã</w:t>
      </w:r>
      <w:r w:rsidR="00EE50E0" w:rsidRPr="00A039AE">
        <w:t>, pula corda, entre outras</w:t>
      </w:r>
      <w:r w:rsidRPr="00A039AE">
        <w:t>) não estão mais presentes no dia a dia das crianças.</w:t>
      </w:r>
      <w:r w:rsidR="00EE50E0" w:rsidRPr="00A039AE">
        <w:t xml:space="preserve"> Ao invés</w:t>
      </w:r>
      <w:r w:rsidR="0088369F" w:rsidRPr="00A039AE">
        <w:t>,</w:t>
      </w:r>
      <w:r w:rsidR="00EE50E0" w:rsidRPr="00A039AE">
        <w:t xml:space="preserve"> presenciamos crianças “plugadas” quase que em tempo integral em equipamentos eletrônicos; muitas vezes acessando conteúdos imp</w:t>
      </w:r>
      <w:bookmarkStart w:id="21" w:name="_GoBack"/>
      <w:bookmarkEnd w:id="21"/>
      <w:r w:rsidR="00EE50E0" w:rsidRPr="00A039AE">
        <w:t xml:space="preserve">róprios para suas faixas etárias e, em cenários mais extremos, envolvidas em desafios fatais </w:t>
      </w:r>
      <w:r w:rsidR="0088369F" w:rsidRPr="00A039AE">
        <w:t>ao adentrarem inocentemente no mu</w:t>
      </w:r>
      <w:r w:rsidR="00495701" w:rsidRPr="00A039AE">
        <w:t>n</w:t>
      </w:r>
      <w:r w:rsidR="0088369F" w:rsidRPr="00A039AE">
        <w:t xml:space="preserve">do dos jogos </w:t>
      </w:r>
      <w:r w:rsidR="00EE50E0" w:rsidRPr="00A039AE">
        <w:t xml:space="preserve">“Baleia Azul” e “Boneca Momo”. </w:t>
      </w:r>
    </w:p>
    <w:p w14:paraId="138222C5" w14:textId="00C7835D" w:rsidR="004F4A19" w:rsidRPr="00A039AE" w:rsidRDefault="00420050" w:rsidP="00A039AE">
      <w:pPr>
        <w:pStyle w:val="TE-Normal"/>
      </w:pPr>
      <w:r w:rsidRPr="00A039AE">
        <w:t>É preciso cuidado</w:t>
      </w:r>
      <w:r w:rsidR="00EE50E0" w:rsidRPr="00A039AE">
        <w:t xml:space="preserve"> para evitar que os recursos digitais sejam usados sem </w:t>
      </w:r>
      <w:r w:rsidR="00EE50E0" w:rsidRPr="00A039AE">
        <w:lastRenderedPageBreak/>
        <w:t xml:space="preserve">controle, sem limites de uso e de horários. </w:t>
      </w:r>
      <w:r w:rsidR="0088369F" w:rsidRPr="00A039AE">
        <w:t xml:space="preserve">É preciso cuidado para contribuir com a formação integral da criança, sem negar-lhe o direito de “ser criança”. </w:t>
      </w:r>
    </w:p>
    <w:p w14:paraId="41E1CA81" w14:textId="7F38ED41" w:rsidR="0036238A" w:rsidRPr="00A039AE" w:rsidRDefault="000D046A" w:rsidP="00A039AE">
      <w:pPr>
        <w:pStyle w:val="TE-Normal"/>
      </w:pPr>
      <w:r w:rsidRPr="00A039AE">
        <w:t>S</w:t>
      </w:r>
      <w:r w:rsidR="00F71972" w:rsidRPr="00A039AE">
        <w:t xml:space="preserve">egundo </w:t>
      </w:r>
      <w:r w:rsidR="00D607CA" w:rsidRPr="00A039AE">
        <w:t xml:space="preserve">a autora </w:t>
      </w:r>
      <w:r w:rsidR="007E4FED" w:rsidRPr="00A039AE">
        <w:t>Ruas (2018</w:t>
      </w:r>
      <w:r w:rsidR="002F3CEA" w:rsidRPr="00A039AE">
        <w:t>), a</w:t>
      </w:r>
      <w:r w:rsidR="00F71972" w:rsidRPr="00A039AE">
        <w:t xml:space="preserve"> internet continua sendo um grande desafio para as famílias</w:t>
      </w:r>
      <w:r w:rsidR="0088369F" w:rsidRPr="00A039AE">
        <w:t>,</w:t>
      </w:r>
      <w:r w:rsidR="00F71972" w:rsidRPr="00A039AE">
        <w:t xml:space="preserve"> pois não há informações, como faz a Classificação Indicativa, auxiliando na escolha de sites e blogs para pesquisas escolares ou para a diversão de crianças e adolescentes</w:t>
      </w:r>
      <w:r w:rsidRPr="00A039AE">
        <w:t xml:space="preserve"> </w:t>
      </w:r>
      <w:r w:rsidR="00F71972" w:rsidRPr="00A039AE">
        <w:t>(</w:t>
      </w:r>
      <w:r w:rsidR="007E4FED" w:rsidRPr="00A039AE">
        <w:t>RUAS, 2018</w:t>
      </w:r>
      <w:r w:rsidR="00F71972" w:rsidRPr="00A039AE">
        <w:t>)</w:t>
      </w:r>
      <w:r w:rsidR="0036238A" w:rsidRPr="00A039AE">
        <w:t>.</w:t>
      </w:r>
    </w:p>
    <w:p w14:paraId="232FCA25" w14:textId="45F2C907" w:rsidR="000D046A" w:rsidRPr="00A039AE" w:rsidRDefault="0036238A" w:rsidP="00A039AE">
      <w:pPr>
        <w:pStyle w:val="TE-Normal"/>
      </w:pPr>
      <w:r w:rsidRPr="00A039AE">
        <w:t>O</w:t>
      </w:r>
      <w:r w:rsidR="00171BCF" w:rsidRPr="00A039AE">
        <w:t xml:space="preserve"> acesso a </w:t>
      </w:r>
      <w:r w:rsidR="007B7AE5" w:rsidRPr="00A039AE">
        <w:t>conteúdo</w:t>
      </w:r>
      <w:r w:rsidRPr="00A039AE">
        <w:t xml:space="preserve"> indevidos, que tende a ser nocivo as crianças, passa</w:t>
      </w:r>
      <w:r w:rsidR="00171BCF" w:rsidRPr="00A039AE">
        <w:t xml:space="preserve"> a ser um caso de preocupação para os pais que eventualmente permitem que seus filhos </w:t>
      </w:r>
      <w:r w:rsidR="00CF2EA7" w:rsidRPr="00A039AE">
        <w:t>naveguem pela</w:t>
      </w:r>
      <w:r w:rsidR="00171BCF" w:rsidRPr="00A039AE">
        <w:t xml:space="preserve"> internet constantemente.</w:t>
      </w:r>
      <w:r w:rsidR="00495701" w:rsidRPr="00A039AE">
        <w:t xml:space="preserve"> </w:t>
      </w:r>
      <w:r w:rsidR="00171BCF" w:rsidRPr="00A039AE">
        <w:t>Ruas</w:t>
      </w:r>
      <w:r w:rsidR="007E4FED" w:rsidRPr="00A039AE">
        <w:t xml:space="preserve"> (2018)</w:t>
      </w:r>
      <w:r w:rsidR="00171BCF" w:rsidRPr="00A039AE">
        <w:t xml:space="preserve"> afirma que, os conteúdos ultrapassam as fronteiras e a internet é ma</w:t>
      </w:r>
      <w:r w:rsidRPr="00A039AE">
        <w:t>rcada pela ausência de controle</w:t>
      </w:r>
      <w:r w:rsidR="00171BCF" w:rsidRPr="00A039AE">
        <w:t xml:space="preserve"> </w:t>
      </w:r>
      <w:r w:rsidR="007E4FED" w:rsidRPr="00A039AE">
        <w:t>(RUAS, 2018)</w:t>
      </w:r>
      <w:r w:rsidR="007E4FED" w:rsidRPr="00A039AE" w:rsidDel="007E4FED">
        <w:t xml:space="preserve"> </w:t>
      </w:r>
      <w:r w:rsidR="00171BCF" w:rsidRPr="00A039AE">
        <w:t xml:space="preserve"> </w:t>
      </w:r>
    </w:p>
    <w:p w14:paraId="14F69E97" w14:textId="556E7A43" w:rsidR="00D607CA" w:rsidRPr="00A039AE" w:rsidRDefault="000D046A" w:rsidP="00A039AE">
      <w:pPr>
        <w:pStyle w:val="TE-Normal"/>
      </w:pPr>
      <w:r w:rsidRPr="00A039AE">
        <w:t xml:space="preserve">Muitos pais acabam enfrentando este problema nos dias atuais, </w:t>
      </w:r>
      <w:r w:rsidR="00495701" w:rsidRPr="00A039AE">
        <w:t>outros não tem consciência</w:t>
      </w:r>
      <w:r w:rsidR="001B2E62" w:rsidRPr="00A039AE">
        <w:t xml:space="preserve"> dos riscos </w:t>
      </w:r>
      <w:r w:rsidR="007B7AE5" w:rsidRPr="00A039AE">
        <w:t>à</w:t>
      </w:r>
      <w:r w:rsidR="001B2E62" w:rsidRPr="00A039AE">
        <w:t xml:space="preserve"> saúde e </w:t>
      </w:r>
      <w:r w:rsidR="007B7AE5" w:rsidRPr="00A039AE">
        <w:t>bem-estar</w:t>
      </w:r>
      <w:r w:rsidR="001B2E62" w:rsidRPr="00A039AE">
        <w:t xml:space="preserve"> da criança.  </w:t>
      </w:r>
      <w:r w:rsidR="008E4D14" w:rsidRPr="00A039AE">
        <w:t xml:space="preserve">De acordo com a psicóloga Cássia Sartori, as crianças e adolescentes sofrem inúmeras consequências quando </w:t>
      </w:r>
      <w:r w:rsidR="001B2E62" w:rsidRPr="00A039AE">
        <w:t>veem</w:t>
      </w:r>
      <w:r w:rsidR="008E4D14" w:rsidRPr="00A039AE">
        <w:t xml:space="preserve"> conteúdos indevidos na internet. “Eles sofrem uma queima na etapa do desenvolvimento quando tem acessos a conteúdos ligados a violência e sexualidade, pois vão saber de coisas que não estão preparadas para conhecer </w:t>
      </w:r>
      <w:r w:rsidR="007B7AE5" w:rsidRPr="00A039AE">
        <w:t>ainda. ”</w:t>
      </w:r>
      <w:r w:rsidR="007E4FED" w:rsidRPr="00A039AE">
        <w:t xml:space="preserve"> (REGIONAL, 2017)</w:t>
      </w:r>
    </w:p>
    <w:p w14:paraId="3C2E23AF" w14:textId="3775EA1C" w:rsidR="004F4A19" w:rsidRPr="00A039AE" w:rsidRDefault="001B2E62" w:rsidP="00A039AE">
      <w:pPr>
        <w:pStyle w:val="TE-Normal"/>
      </w:pPr>
      <w:r w:rsidRPr="00A039AE">
        <w:t>Preocupados com as questões exposta e p</w:t>
      </w:r>
      <w:r w:rsidR="000D046A" w:rsidRPr="00A039AE">
        <w:t xml:space="preserve">ensando em </w:t>
      </w:r>
      <w:r w:rsidR="008B71F2" w:rsidRPr="00A039AE">
        <w:t>colaborar com</w:t>
      </w:r>
      <w:r w:rsidR="000D046A" w:rsidRPr="00A039AE">
        <w:t xml:space="preserve"> pais e responsáveis que estão passando por este problema, </w:t>
      </w:r>
      <w:r w:rsidR="008B71F2" w:rsidRPr="00A039AE">
        <w:t xml:space="preserve">e até mesmo queiram obter o controle de acesso ao conteúdo na rede, </w:t>
      </w:r>
      <w:r w:rsidR="000D046A" w:rsidRPr="00A039AE">
        <w:t xml:space="preserve">o presente trabalho </w:t>
      </w:r>
      <w:r w:rsidR="004F4A19" w:rsidRPr="00A039AE">
        <w:t xml:space="preserve">se </w:t>
      </w:r>
      <w:r w:rsidR="000D046A" w:rsidRPr="00A039AE">
        <w:t xml:space="preserve">propõe </w:t>
      </w:r>
      <w:r w:rsidR="008B71F2" w:rsidRPr="00A039AE">
        <w:t xml:space="preserve">em desenvolver uma solução de </w:t>
      </w:r>
      <w:r w:rsidR="004F4A19" w:rsidRPr="00A039AE">
        <w:t xml:space="preserve">controle parental </w:t>
      </w:r>
      <w:r w:rsidR="008B71F2" w:rsidRPr="00A039AE">
        <w:t xml:space="preserve">em formato de </w:t>
      </w:r>
      <w:r w:rsidR="004F4A19" w:rsidRPr="00A039AE">
        <w:t xml:space="preserve">extensão para o navegador </w:t>
      </w:r>
      <w:r w:rsidR="0048266C">
        <w:t>G</w:t>
      </w:r>
      <w:r w:rsidR="008B71F2" w:rsidRPr="00A039AE">
        <w:t xml:space="preserve">oogle </w:t>
      </w:r>
      <w:r w:rsidR="0048266C">
        <w:t>C</w:t>
      </w:r>
      <w:r w:rsidR="004F4A19" w:rsidRPr="00A039AE">
        <w:t>hrome.</w:t>
      </w:r>
    </w:p>
    <w:p w14:paraId="0DD1E014" w14:textId="34F59305" w:rsidR="000D046A" w:rsidRDefault="000D046A" w:rsidP="00A039AE">
      <w:pPr>
        <w:pStyle w:val="TE-Normal"/>
      </w:pPr>
      <w:r w:rsidRPr="00A039AE">
        <w:t xml:space="preserve">O trabalho está estruturado de cinco capítulos. No primeiro capítulo é apresentado o projeto do TCC, contemplando a introdução, seus objetivos e metodologia. O capítulo 2 descreve o referencial teórico do trabalho, com estudos na área da psicologia, pesquisando em diversos artigos que abordam o tema sobre </w:t>
      </w:r>
      <w:r w:rsidR="008B71F2" w:rsidRPr="00A039AE">
        <w:t xml:space="preserve">os riscos que as crianças têm em se expor a diversos </w:t>
      </w:r>
      <w:r w:rsidR="00CF2EA7" w:rsidRPr="00A039AE">
        <w:t>conteúdo</w:t>
      </w:r>
      <w:r w:rsidR="008B71F2" w:rsidRPr="00A039AE">
        <w:t xml:space="preserve"> da interne</w:t>
      </w:r>
      <w:r w:rsidR="00CF2EA7" w:rsidRPr="00A039AE">
        <w:t>t</w:t>
      </w:r>
      <w:r w:rsidR="004F4A19" w:rsidRPr="00A039AE">
        <w:t>; princípios do controle parental e principais soluções existentes.</w:t>
      </w:r>
      <w:r w:rsidRPr="00A039AE">
        <w:t xml:space="preserve"> No capítulo 3 será apresentada a modelagem do sistema </w:t>
      </w:r>
      <w:r w:rsidR="00A55964" w:rsidRPr="00A039AE">
        <w:t>através de casos de uso</w:t>
      </w:r>
      <w:r w:rsidRPr="00A039AE">
        <w:t xml:space="preserve">. </w:t>
      </w:r>
      <w:r w:rsidR="00A55964" w:rsidRPr="00A039AE">
        <w:t>Serão apresentadas</w:t>
      </w:r>
      <w:r w:rsidRPr="00A039AE">
        <w:t xml:space="preserve"> as tecnologias que ser</w:t>
      </w:r>
      <w:r w:rsidR="00A55964" w:rsidRPr="00A039AE">
        <w:t>ão</w:t>
      </w:r>
      <w:r w:rsidRPr="00A039AE">
        <w:t xml:space="preserve"> utilizad</w:t>
      </w:r>
      <w:r w:rsidR="00A55964" w:rsidRPr="00A039AE">
        <w:t>as</w:t>
      </w:r>
      <w:r w:rsidRPr="00A039AE">
        <w:t xml:space="preserve"> para a realização do projeto. Em seguida, no capítulo 4 será detalhado o desenvolvimento do sistema por fim, no capítulo 5 serão explanadas as considerações finais com a conclusão do projeto.</w:t>
      </w:r>
    </w:p>
    <w:p w14:paraId="478E0EB2" w14:textId="77777777" w:rsidR="00203EC6" w:rsidRDefault="00203EC6" w:rsidP="00B4776B">
      <w:pPr>
        <w:pStyle w:val="T2-TituloSecundario"/>
      </w:pPr>
      <w:bookmarkStart w:id="22" w:name="_Toc195275341"/>
      <w:bookmarkStart w:id="23" w:name="_Toc531791756"/>
      <w:r>
        <w:lastRenderedPageBreak/>
        <w:t>Descrição do problema</w:t>
      </w:r>
      <w:bookmarkEnd w:id="22"/>
      <w:bookmarkEnd w:id="23"/>
    </w:p>
    <w:p w14:paraId="2DED9EA1" w14:textId="6F2463D5" w:rsidR="006F3469" w:rsidRPr="00F866DC" w:rsidRDefault="000D046A" w:rsidP="00A039AE">
      <w:pPr>
        <w:pStyle w:val="TE-Normal"/>
      </w:pPr>
      <w:r w:rsidRPr="00A039AE">
        <w:t xml:space="preserve">Com o passar dos anos, os meios tecnológicos estão cada vez mais presentes na vida social das pessoas, entre elas, </w:t>
      </w:r>
      <w:r w:rsidR="006F3469" w:rsidRPr="00A039AE">
        <w:t>destaca-se</w:t>
      </w:r>
      <w:r w:rsidRPr="00A039AE">
        <w:t xml:space="preserve"> as crianças</w:t>
      </w:r>
      <w:r w:rsidR="006F3469" w:rsidRPr="00A039AE">
        <w:t xml:space="preserve"> e adolescentes,</w:t>
      </w:r>
      <w:r w:rsidRPr="00A039AE">
        <w:t xml:space="preserve"> que acabam fazendo o uso excessivo destes meios, seja por jogos</w:t>
      </w:r>
      <w:r w:rsidR="008B71F2" w:rsidRPr="00A039AE">
        <w:t xml:space="preserve"> online, vídeos,</w:t>
      </w:r>
      <w:r w:rsidRPr="00A039AE">
        <w:t xml:space="preserve"> redes sociais</w:t>
      </w:r>
      <w:r w:rsidR="008B71F2" w:rsidRPr="00A039AE">
        <w:t>, ou até mesmo conteúdos inapropriados</w:t>
      </w:r>
      <w:r w:rsidRPr="00A039AE">
        <w:t xml:space="preserve">. </w:t>
      </w:r>
      <w:r w:rsidR="006F3469" w:rsidRPr="00A039AE">
        <w:t>C</w:t>
      </w:r>
      <w:r w:rsidR="006F3469" w:rsidRPr="00F866DC">
        <w:t>onforme descrito por Macedo (2014), em alguns países, como a China, por exemplo, o excesso do uso destes meios tecnológicos tornou-se caso de saúde pública, afirma Cristiano Nabuco, coordenador do Grupo de Dependências Tecnológicas do Programa Integrado dos Transtornos do Impulso (Pro-</w:t>
      </w:r>
      <w:proofErr w:type="spellStart"/>
      <w:r w:rsidR="006F3469" w:rsidRPr="00F866DC">
        <w:t>Amiti</w:t>
      </w:r>
      <w:proofErr w:type="spellEnd"/>
      <w:r w:rsidR="006F3469" w:rsidRPr="00F866DC">
        <w:t>).</w:t>
      </w:r>
    </w:p>
    <w:p w14:paraId="0FEB4009" w14:textId="77777777" w:rsidR="006F3469" w:rsidRPr="000D046A" w:rsidRDefault="006F3469" w:rsidP="006F3469">
      <w:pPr>
        <w:pStyle w:val="TE-Citacao3Linhas"/>
      </w:pPr>
      <w:r w:rsidRPr="00F866DC">
        <w:t>Na China, tornou-se problema de saúde pública, com a abertura de 150 centros de tratamento para dependentes de games. No Brasil, muita gente não sabe que a dependência virtual é um problema. (MACEDO, 2014).</w:t>
      </w:r>
    </w:p>
    <w:p w14:paraId="571F33F5" w14:textId="00B3071C" w:rsidR="000D046A" w:rsidRPr="000D046A" w:rsidRDefault="000D046A" w:rsidP="00F866DC">
      <w:pPr>
        <w:pStyle w:val="TE-Normal"/>
      </w:pPr>
    </w:p>
    <w:p w14:paraId="3F382737" w14:textId="017777F4" w:rsidR="00A55964" w:rsidRPr="00A039AE" w:rsidRDefault="000D046A" w:rsidP="00A039AE">
      <w:pPr>
        <w:pStyle w:val="TE-Normal"/>
      </w:pPr>
      <w:r w:rsidRPr="00A039AE">
        <w:t xml:space="preserve">De certa forma, </w:t>
      </w:r>
      <w:r w:rsidR="002B23B0" w:rsidRPr="00A039AE">
        <w:t xml:space="preserve">o uso </w:t>
      </w:r>
      <w:r w:rsidRPr="00A039AE">
        <w:t>excessivo</w:t>
      </w:r>
      <w:r w:rsidR="002B23B0" w:rsidRPr="00A039AE">
        <w:t>, sem controle e sem limites</w:t>
      </w:r>
      <w:r w:rsidRPr="00A039AE">
        <w:t xml:space="preserve">, pode acarretar em um problema a ser enfrentado pelos pais, visto que passar muito </w:t>
      </w:r>
      <w:r w:rsidR="00A55964" w:rsidRPr="00A039AE">
        <w:t xml:space="preserve">tempo usando o computador pode se tornar uma dependência e mais, a falta de controle dos acessos aos conteúdos inadequados e proibidos podem ocasionar uma série de problemas para a criança e para a família (por exemplo, pedofilia; contato com pessoas </w:t>
      </w:r>
      <w:r w:rsidR="00CF2EA7" w:rsidRPr="00A039AE">
        <w:t>mal-intencionadas</w:t>
      </w:r>
      <w:r w:rsidR="00A55964" w:rsidRPr="00A039AE">
        <w:t>; visualização de conteúdos que violam a integridade da criança</w:t>
      </w:r>
      <w:r w:rsidR="002B23B0" w:rsidRPr="00A039AE">
        <w:t>, entre outros</w:t>
      </w:r>
      <w:r w:rsidR="00A55964" w:rsidRPr="00A039AE">
        <w:t>).</w:t>
      </w:r>
      <w:r w:rsidRPr="00A039AE">
        <w:t xml:space="preserve"> </w:t>
      </w:r>
      <w:r w:rsidR="00A55964" w:rsidRPr="00A039AE">
        <w:t xml:space="preserve">Diante dos argumentos expostos, </w:t>
      </w:r>
      <w:r w:rsidRPr="00A039AE">
        <w:t>como a tecnologia da in</w:t>
      </w:r>
      <w:r w:rsidR="00A55964" w:rsidRPr="00A039AE">
        <w:t>formação pode</w:t>
      </w:r>
      <w:r w:rsidR="002A730F" w:rsidRPr="00A039AE">
        <w:t xml:space="preserve"> a</w:t>
      </w:r>
      <w:r w:rsidR="00A55964" w:rsidRPr="00A039AE">
        <w:t>uxiliar no controle dos acessos a conteúdos impróprios para as crianças</w:t>
      </w:r>
      <w:r w:rsidRPr="00A039AE">
        <w:t>?</w:t>
      </w:r>
    </w:p>
    <w:p w14:paraId="55AE9FE3" w14:textId="5CF705A2" w:rsidR="00203EC6" w:rsidRPr="00CE042A" w:rsidRDefault="00203EC6">
      <w:pPr>
        <w:pStyle w:val="T2-TituloSecundario"/>
      </w:pPr>
      <w:bookmarkStart w:id="24" w:name="_Toc195275342"/>
      <w:bookmarkStart w:id="25" w:name="_Toc531791757"/>
      <w:r w:rsidRPr="00CE042A">
        <w:t>Justificativa</w:t>
      </w:r>
      <w:bookmarkEnd w:id="24"/>
      <w:bookmarkEnd w:id="25"/>
    </w:p>
    <w:p w14:paraId="15A19E2F" w14:textId="640C4113" w:rsidR="006F3469" w:rsidRPr="00A039AE" w:rsidRDefault="00965157" w:rsidP="00A039AE">
      <w:pPr>
        <w:pStyle w:val="TE-Normal"/>
      </w:pPr>
      <w:r w:rsidRPr="00A039AE">
        <w:t xml:space="preserve">O uso </w:t>
      </w:r>
      <w:r w:rsidR="00A735D5" w:rsidRPr="00A039AE">
        <w:t xml:space="preserve">excessivo </w:t>
      </w:r>
      <w:r w:rsidRPr="00A039AE">
        <w:t>das tecnologias</w:t>
      </w:r>
      <w:r w:rsidR="002A730F" w:rsidRPr="00A039AE">
        <w:t xml:space="preserve"> está</w:t>
      </w:r>
      <w:r w:rsidRPr="00A039AE">
        <w:t xml:space="preserve"> cada vez mais corriqueiro para a população em geral. Com isso, os que mais são afetados atualmente são as crianças e adolescentes, que acabam utilizando as tecnologias como passa tempo, </w:t>
      </w:r>
      <w:r w:rsidR="00A735D5" w:rsidRPr="00A039AE">
        <w:t>em virtude disto muitos pais se preocupam com o que os seus filhos estão acessando e acabam fazendo o uso de controladores nos equipamentos a fim de tornar o acesso mais seguro e mantendo uma classificação de conteúdo.</w:t>
      </w:r>
      <w:r w:rsidR="006F3469" w:rsidRPr="00A039AE">
        <w:t xml:space="preserve"> Afirma Team (2016) que, “estar envolvido </w:t>
      </w:r>
      <w:r w:rsidR="006F3469" w:rsidRPr="00A039AE">
        <w:lastRenderedPageBreak/>
        <w:t xml:space="preserve">com as atividades de seus filhos irá protegê-los de meios perigosos ou inadequados, mas também ajuda a orientá-los a conteúdos de qualidade e recursos </w:t>
      </w:r>
      <w:r w:rsidR="0048266C" w:rsidRPr="00A039AE">
        <w:t>educacionais. ”</w:t>
      </w:r>
      <w:r w:rsidR="006F3469" w:rsidRPr="00A039AE">
        <w:t xml:space="preserve"> </w:t>
      </w:r>
    </w:p>
    <w:p w14:paraId="13EB29C8" w14:textId="6216D817" w:rsidR="00965157" w:rsidRPr="00A039AE" w:rsidRDefault="00965157" w:rsidP="00A039AE">
      <w:pPr>
        <w:pStyle w:val="TE-Normal"/>
      </w:pPr>
      <w:r w:rsidRPr="00A039AE">
        <w:t xml:space="preserve">Atualmente, algumas crianças e adolescentes acabam fazendo o uso dos jogos com mais frequência, e assim acabam se tornando dependentes, dedicando </w:t>
      </w:r>
      <w:r w:rsidR="002B778C" w:rsidRPr="00A039AE">
        <w:t xml:space="preserve">quase o </w:t>
      </w:r>
      <w:r w:rsidRPr="00A039AE">
        <w:t xml:space="preserve">tempo </w:t>
      </w:r>
      <w:r w:rsidR="002B778C" w:rsidRPr="00A039AE">
        <w:t>“</w:t>
      </w:r>
      <w:r w:rsidRPr="00A039AE">
        <w:t>todo</w:t>
      </w:r>
      <w:r w:rsidR="002B778C" w:rsidRPr="00A039AE">
        <w:t>”</w:t>
      </w:r>
      <w:r w:rsidRPr="00A039AE">
        <w:t xml:space="preserve"> para o uso de videogame e </w:t>
      </w:r>
      <w:r w:rsidR="00CE042A" w:rsidRPr="00A039AE">
        <w:t>acessos na internet</w:t>
      </w:r>
      <w:r w:rsidRPr="00A039AE">
        <w:t xml:space="preserve">. </w:t>
      </w:r>
      <w:r w:rsidR="00CE042A" w:rsidRPr="00A039AE">
        <w:t>C</w:t>
      </w:r>
      <w:r w:rsidRPr="00A039AE">
        <w:t>om isso, as famílias acabam tendo dificuldades em realizar um controle rigoroso quanto ao uso do computador e derivados. Uma a</w:t>
      </w:r>
      <w:r w:rsidR="00CE042A" w:rsidRPr="00A039AE">
        <w:t xml:space="preserve">lternativa viável </w:t>
      </w:r>
      <w:r w:rsidR="002B23B0" w:rsidRPr="00A039AE">
        <w:t>para esse controle pode ser a adesão de uma</w:t>
      </w:r>
      <w:r w:rsidR="00CE042A" w:rsidRPr="00A039AE">
        <w:t xml:space="preserve"> aplicação de controle parental</w:t>
      </w:r>
      <w:r w:rsidR="002B23B0" w:rsidRPr="00A039AE">
        <w:t>.</w:t>
      </w:r>
    </w:p>
    <w:p w14:paraId="3FAE8E6F" w14:textId="654B5596" w:rsidR="00965157" w:rsidRPr="00CE042A" w:rsidRDefault="00CE042A" w:rsidP="00D84BD0">
      <w:pPr>
        <w:pStyle w:val="TE-Citacao3Linhas"/>
      </w:pPr>
      <w:r w:rsidRPr="00CE042A">
        <w:t>Na internet há uma superabundância de conteúdos extremamente estimulantes. [...] os aspectos mais aditivos de internet hoje, em termos da porcentagem de pessoas que precisam de tratamento clínico, são o conteúdo sexual e os jogos</w:t>
      </w:r>
      <w:r w:rsidR="002B778C">
        <w:t xml:space="preserve"> de vídeo ou computador. (YOUNG e ABREU, </w:t>
      </w:r>
      <w:r w:rsidRPr="00CE042A">
        <w:t>2011)</w:t>
      </w:r>
    </w:p>
    <w:p w14:paraId="50DF302C" w14:textId="28ACB3D1" w:rsidR="00965157" w:rsidRPr="00A039AE" w:rsidRDefault="00965157" w:rsidP="00A039AE">
      <w:pPr>
        <w:pStyle w:val="TE-Normal"/>
      </w:pPr>
      <w:r w:rsidRPr="00A039AE">
        <w:t xml:space="preserve">Com base em toda a contextualização vislumbrou-se a ideia de criar um sistema </w:t>
      </w:r>
      <w:r w:rsidR="00CE042A" w:rsidRPr="00A039AE">
        <w:t>de controle parental</w:t>
      </w:r>
      <w:r w:rsidRPr="00A039AE">
        <w:t xml:space="preserve"> a ser usado pelos pais</w:t>
      </w:r>
      <w:r w:rsidR="00CE042A" w:rsidRPr="00A039AE">
        <w:t xml:space="preserve"> e </w:t>
      </w:r>
      <w:r w:rsidRPr="00A039AE">
        <w:t>responsáveis</w:t>
      </w:r>
      <w:r w:rsidR="002B23B0" w:rsidRPr="00A039AE">
        <w:t>,</w:t>
      </w:r>
      <w:r w:rsidRPr="00A039AE">
        <w:t xml:space="preserve"> </w:t>
      </w:r>
      <w:r w:rsidR="00CE042A" w:rsidRPr="00A039AE">
        <w:t>no navegador Google Chrome</w:t>
      </w:r>
      <w:r w:rsidRPr="00A039AE">
        <w:t xml:space="preserve">. A </w:t>
      </w:r>
      <w:r w:rsidR="00612495" w:rsidRPr="00A039AE">
        <w:t>proposta</w:t>
      </w:r>
      <w:r w:rsidRPr="00A039AE">
        <w:t xml:space="preserve"> é criar um</w:t>
      </w:r>
      <w:r w:rsidR="002B23B0" w:rsidRPr="00A039AE">
        <w:t>a extensão que</w:t>
      </w:r>
      <w:r w:rsidR="00215568" w:rsidRPr="00A039AE">
        <w:t xml:space="preserve"> </w:t>
      </w:r>
      <w:r w:rsidR="00CE042A" w:rsidRPr="00A039AE">
        <w:t xml:space="preserve">permita aos pais </w:t>
      </w:r>
      <w:r w:rsidR="002B23B0" w:rsidRPr="00A039AE">
        <w:t>realizarem o</w:t>
      </w:r>
      <w:r w:rsidR="00CE042A" w:rsidRPr="00A039AE">
        <w:t xml:space="preserve"> controle </w:t>
      </w:r>
      <w:r w:rsidR="002B23B0" w:rsidRPr="00A039AE">
        <w:t>dos acessos à</w:t>
      </w:r>
      <w:r w:rsidR="00215568" w:rsidRPr="00A039AE">
        <w:t xml:space="preserve"> </w:t>
      </w:r>
      <w:r w:rsidR="002B23B0" w:rsidRPr="00A039AE">
        <w:t>Internet</w:t>
      </w:r>
      <w:r w:rsidR="00CE042A" w:rsidRPr="00A039AE">
        <w:t xml:space="preserve">, possibilitando incluir bloqueios e filtros de conteúdo a partir de </w:t>
      </w:r>
      <w:r w:rsidR="00B9158F" w:rsidRPr="0048266C">
        <w:rPr>
          <w:i/>
        </w:rPr>
        <w:t>URL</w:t>
      </w:r>
      <w:r w:rsidR="00CE042A" w:rsidRPr="00A039AE">
        <w:t xml:space="preserve"> e palavras chaves, também será possível definir </w:t>
      </w:r>
      <w:r w:rsidR="00DA53E4" w:rsidRPr="00A039AE">
        <w:t xml:space="preserve">censura a palavras cadastras na ferramenta e futuramente </w:t>
      </w:r>
      <w:r w:rsidR="002B23B0" w:rsidRPr="00A039AE">
        <w:t xml:space="preserve">limites </w:t>
      </w:r>
      <w:r w:rsidR="00CE042A" w:rsidRPr="00A039AE">
        <w:t xml:space="preserve">de utilização da </w:t>
      </w:r>
      <w:r w:rsidR="002B23B0" w:rsidRPr="00A039AE">
        <w:t>Internet</w:t>
      </w:r>
      <w:r w:rsidR="00CE042A" w:rsidRPr="00A039AE">
        <w:t xml:space="preserve">, </w:t>
      </w:r>
      <w:r w:rsidR="002B23B0" w:rsidRPr="00A039AE">
        <w:t xml:space="preserve">realizando a restrição por </w:t>
      </w:r>
      <w:r w:rsidR="00CE042A" w:rsidRPr="00A039AE">
        <w:t>tempo de uso.</w:t>
      </w:r>
    </w:p>
    <w:p w14:paraId="6989CF01" w14:textId="3000BD4E" w:rsidR="00203EC6" w:rsidRDefault="00203EC6">
      <w:pPr>
        <w:pStyle w:val="T2-TituloSecundario"/>
      </w:pPr>
      <w:bookmarkStart w:id="26" w:name="_Toc195275343"/>
      <w:bookmarkStart w:id="27" w:name="_Toc531791758"/>
      <w:r>
        <w:t>Objetivo geral</w:t>
      </w:r>
      <w:bookmarkEnd w:id="26"/>
      <w:bookmarkEnd w:id="27"/>
    </w:p>
    <w:p w14:paraId="66D741F6" w14:textId="02838797" w:rsidR="00203EC6" w:rsidRPr="00A039AE" w:rsidRDefault="0043127B" w:rsidP="00A039AE">
      <w:pPr>
        <w:pStyle w:val="TE-Normal"/>
      </w:pPr>
      <w:r w:rsidRPr="00A039AE">
        <w:t xml:space="preserve">Abordar o controle parental como solução no controle de acessos </w:t>
      </w:r>
      <w:r w:rsidR="00C34C96" w:rsidRPr="00A039AE">
        <w:t xml:space="preserve">a </w:t>
      </w:r>
      <w:r w:rsidR="00DA53E4" w:rsidRPr="00A039AE">
        <w:t xml:space="preserve">conteúdos inapropriados </w:t>
      </w:r>
      <w:r w:rsidR="008B71F2" w:rsidRPr="00A039AE">
        <w:t xml:space="preserve">da </w:t>
      </w:r>
      <w:r w:rsidR="002B23B0" w:rsidRPr="00A039AE">
        <w:t>Internet</w:t>
      </w:r>
      <w:r w:rsidR="00C34C96" w:rsidRPr="00A039AE">
        <w:t>.</w:t>
      </w:r>
    </w:p>
    <w:p w14:paraId="6B0A6A15" w14:textId="77777777" w:rsidR="00203EC6" w:rsidRPr="00170CE9" w:rsidRDefault="00203EC6">
      <w:pPr>
        <w:pStyle w:val="T2-TituloSecundario"/>
        <w:rPr>
          <w:b w:val="0"/>
        </w:rPr>
      </w:pPr>
      <w:bookmarkStart w:id="28" w:name="_Toc195275344"/>
      <w:bookmarkStart w:id="29" w:name="_Toc531791759"/>
      <w:r w:rsidRPr="00170CE9">
        <w:rPr>
          <w:b w:val="0"/>
        </w:rPr>
        <w:t>Objetivos específicos</w:t>
      </w:r>
      <w:bookmarkEnd w:id="28"/>
      <w:bookmarkEnd w:id="29"/>
    </w:p>
    <w:p w14:paraId="762952C6" w14:textId="748934E7" w:rsidR="002B23B0" w:rsidRDefault="006824D9" w:rsidP="00237CBC">
      <w:pPr>
        <w:pStyle w:val="TE-Alnea"/>
        <w:numPr>
          <w:ilvl w:val="0"/>
          <w:numId w:val="9"/>
        </w:numPr>
        <w:tabs>
          <w:tab w:val="clear" w:pos="360"/>
          <w:tab w:val="num" w:pos="1369"/>
        </w:tabs>
        <w:ind w:left="1369"/>
      </w:pPr>
      <w:r>
        <w:t>Evidenciar</w:t>
      </w:r>
      <w:r w:rsidRPr="00CF2EA7">
        <w:t xml:space="preserve"> </w:t>
      </w:r>
      <w:r>
        <w:t>o</w:t>
      </w:r>
      <w:r w:rsidR="002B23B0">
        <w:t xml:space="preserve"> funcionamento </w:t>
      </w:r>
      <w:r w:rsidR="00425275">
        <w:t>das</w:t>
      </w:r>
      <w:r w:rsidR="00CF2EA7" w:rsidRPr="00CF2EA7">
        <w:t xml:space="preserve"> ferramentas de controle parenta</w:t>
      </w:r>
      <w:r w:rsidR="00CF2EA7">
        <w:t>l existentes no mercado</w:t>
      </w:r>
      <w:r w:rsidR="00425275">
        <w:t>.</w:t>
      </w:r>
    </w:p>
    <w:p w14:paraId="0994A12B" w14:textId="23A2146D" w:rsidR="00203EC6" w:rsidRPr="00170CE9" w:rsidRDefault="00965157" w:rsidP="00237CBC">
      <w:pPr>
        <w:pStyle w:val="TE-Alnea"/>
        <w:numPr>
          <w:ilvl w:val="0"/>
          <w:numId w:val="9"/>
        </w:numPr>
        <w:tabs>
          <w:tab w:val="clear" w:pos="360"/>
          <w:tab w:val="num" w:pos="1369"/>
        </w:tabs>
        <w:ind w:left="1369"/>
      </w:pPr>
      <w:r w:rsidRPr="00170CE9">
        <w:t>Mapear as pesquisas e estudos existentes sobre o excesso do uso dos recursos tecnológicos pelas crianças e adolescentes</w:t>
      </w:r>
      <w:r w:rsidR="00425275">
        <w:t xml:space="preserve">, </w:t>
      </w:r>
      <w:r w:rsidR="00425275" w:rsidRPr="00170CE9">
        <w:t>aborda</w:t>
      </w:r>
      <w:r w:rsidR="00425275">
        <w:t>ndo</w:t>
      </w:r>
      <w:r w:rsidR="00425275" w:rsidRPr="00170CE9">
        <w:t xml:space="preserve"> </w:t>
      </w:r>
      <w:r w:rsidR="00425275">
        <w:t xml:space="preserve">as </w:t>
      </w:r>
      <w:r w:rsidR="00425275">
        <w:lastRenderedPageBreak/>
        <w:t xml:space="preserve">consequências </w:t>
      </w:r>
      <w:r w:rsidR="006824D9">
        <w:t>para a</w:t>
      </w:r>
      <w:r w:rsidRPr="00170CE9">
        <w:t xml:space="preserve"> saúde</w:t>
      </w:r>
      <w:r w:rsidR="00203EC6" w:rsidRPr="00170CE9">
        <w:t>.</w:t>
      </w:r>
    </w:p>
    <w:p w14:paraId="25F793B6" w14:textId="03E47FCE" w:rsidR="00203EC6" w:rsidRPr="00170CE9" w:rsidRDefault="00965157" w:rsidP="00237CBC">
      <w:pPr>
        <w:pStyle w:val="TE-Alnea"/>
        <w:numPr>
          <w:ilvl w:val="0"/>
          <w:numId w:val="9"/>
        </w:numPr>
        <w:tabs>
          <w:tab w:val="clear" w:pos="360"/>
          <w:tab w:val="num" w:pos="1369"/>
        </w:tabs>
        <w:ind w:left="1369"/>
      </w:pPr>
      <w:r w:rsidRPr="00170CE9">
        <w:t>Desenvolver um</w:t>
      </w:r>
      <w:r w:rsidR="00170CE9">
        <w:t>a extensão para o navegador Google C</w:t>
      </w:r>
      <w:r w:rsidR="00CF2EA7" w:rsidRPr="00170CE9">
        <w:t>hrome</w:t>
      </w:r>
      <w:r w:rsidR="00425275">
        <w:t>,</w:t>
      </w:r>
      <w:r w:rsidR="00CF2EA7" w:rsidRPr="00170CE9">
        <w:t xml:space="preserve"> aplicando na pr</w:t>
      </w:r>
      <w:r w:rsidR="00425275">
        <w:t>á</w:t>
      </w:r>
      <w:r w:rsidR="00CF2EA7" w:rsidRPr="00170CE9">
        <w:t>tica as principais funcionalidades das ferram</w:t>
      </w:r>
      <w:r w:rsidR="00170CE9" w:rsidRPr="00170CE9">
        <w:t xml:space="preserve">entas estudadas. </w:t>
      </w:r>
    </w:p>
    <w:p w14:paraId="5805C728" w14:textId="77777777" w:rsidR="00203EC6" w:rsidRDefault="00203EC6">
      <w:pPr>
        <w:pStyle w:val="T2-TituloSecundario"/>
      </w:pPr>
      <w:bookmarkStart w:id="30" w:name="_Toc195275345"/>
      <w:bookmarkStart w:id="31" w:name="_Toc531791760"/>
      <w:r>
        <w:t>Metodologia</w:t>
      </w:r>
      <w:bookmarkEnd w:id="30"/>
      <w:bookmarkEnd w:id="31"/>
    </w:p>
    <w:p w14:paraId="63B97833" w14:textId="57B22898" w:rsidR="00425275" w:rsidRPr="00A039AE" w:rsidRDefault="00425275" w:rsidP="00A039AE">
      <w:pPr>
        <w:pStyle w:val="TE-Normal"/>
      </w:pPr>
      <w:r w:rsidRPr="00A039AE">
        <w:t xml:space="preserve">A metodologia iniciou com o estudo do tema de pesquisa, que após muitas discussões, trocas de ideias com orientação e professores do colegiado (membros das bancas das disciplinas de Projeto de TC e TC-I) culminou com </w:t>
      </w:r>
      <w:r w:rsidR="005B2433" w:rsidRPr="00A039AE">
        <w:t>a abordagem de controle parental.</w:t>
      </w:r>
    </w:p>
    <w:p w14:paraId="56A02842" w14:textId="15A38293" w:rsidR="005B2433" w:rsidRPr="00A039AE" w:rsidRDefault="005B2433" w:rsidP="00A039AE">
      <w:pPr>
        <w:pStyle w:val="TE-Normal"/>
      </w:pPr>
      <w:r w:rsidRPr="00A039AE">
        <w:t>Inicialmente foram realizadas pesquisas para evidenciar na literatura os problemas gerados para as crianças e adolescente que fazem uso de forma “desenfreada” dos recursos digitais.</w:t>
      </w:r>
    </w:p>
    <w:p w14:paraId="70B62D42" w14:textId="18B32BFB" w:rsidR="00415D73" w:rsidRPr="00A039AE" w:rsidRDefault="005B2433" w:rsidP="00A039AE">
      <w:pPr>
        <w:pStyle w:val="TE-Normal"/>
      </w:pPr>
      <w:r w:rsidRPr="00A039AE">
        <w:t>Posteriormente foi</w:t>
      </w:r>
      <w:r w:rsidR="00415D73" w:rsidRPr="00A039AE">
        <w:t xml:space="preserve"> </w:t>
      </w:r>
      <w:r w:rsidRPr="00A039AE">
        <w:t xml:space="preserve">realizado o </w:t>
      </w:r>
      <w:r w:rsidR="00415D73" w:rsidRPr="00A039AE">
        <w:t xml:space="preserve">levantamento </w:t>
      </w:r>
      <w:r w:rsidR="00170CE9" w:rsidRPr="00A039AE">
        <w:t xml:space="preserve">das principais ferramentas </w:t>
      </w:r>
      <w:r w:rsidR="00425275" w:rsidRPr="00A039AE">
        <w:t xml:space="preserve">de controle parental </w:t>
      </w:r>
      <w:r w:rsidR="00170CE9" w:rsidRPr="00A039AE">
        <w:t>existentes</w:t>
      </w:r>
      <w:r w:rsidR="00425275" w:rsidRPr="00A039AE">
        <w:t xml:space="preserve">, </w:t>
      </w:r>
      <w:r w:rsidR="00612495" w:rsidRPr="00A039AE">
        <w:t>disponíveis na web</w:t>
      </w:r>
      <w:r w:rsidR="00170CE9" w:rsidRPr="00A039AE">
        <w:t xml:space="preserve">, abordando as principais funcionalidades que estas permitem ao </w:t>
      </w:r>
      <w:r w:rsidR="00425275" w:rsidRPr="00A039AE">
        <w:t>seu utilizador</w:t>
      </w:r>
      <w:r w:rsidR="00170CE9" w:rsidRPr="00A039AE">
        <w:t xml:space="preserve">. </w:t>
      </w:r>
    </w:p>
    <w:p w14:paraId="17F3341E" w14:textId="77566493" w:rsidR="00415D73" w:rsidRPr="00A039AE" w:rsidRDefault="00415D73" w:rsidP="00A039AE">
      <w:pPr>
        <w:pStyle w:val="TE-Normal"/>
      </w:pPr>
      <w:r w:rsidRPr="00A039AE">
        <w:t xml:space="preserve">Após a conclusão </w:t>
      </w:r>
      <w:r w:rsidR="005B2433" w:rsidRPr="00A039AE">
        <w:t xml:space="preserve">da </w:t>
      </w:r>
      <w:r w:rsidRPr="00A039AE">
        <w:t>etapa</w:t>
      </w:r>
      <w:r w:rsidR="005B2433" w:rsidRPr="00A039AE">
        <w:t xml:space="preserve"> anterior foi realizada </w:t>
      </w:r>
      <w:r w:rsidRPr="00A039AE">
        <w:t xml:space="preserve">modelagem e prototipação </w:t>
      </w:r>
      <w:r w:rsidR="00170CE9" w:rsidRPr="00A039AE">
        <w:t xml:space="preserve">da extensão, pensando na boa experiência do usuário facilitando a inserção de dados de uma forma facilitada, assim não exigindo de conhecimentos avançados de computação. </w:t>
      </w:r>
      <w:r w:rsidRPr="00A039AE">
        <w:t xml:space="preserve">Em paralelo </w:t>
      </w:r>
      <w:r w:rsidR="005B2433" w:rsidRPr="00A039AE">
        <w:t>foi realizado parte do</w:t>
      </w:r>
      <w:r w:rsidR="00215568" w:rsidRPr="00A039AE">
        <w:t xml:space="preserve"> </w:t>
      </w:r>
      <w:r w:rsidRPr="00A039AE">
        <w:t xml:space="preserve">desenvolvimento </w:t>
      </w:r>
      <w:r w:rsidR="00170CE9" w:rsidRPr="00A039AE">
        <w:t>da extensão.</w:t>
      </w:r>
    </w:p>
    <w:p w14:paraId="20A266F9" w14:textId="15FDEB75" w:rsidR="00360558" w:rsidRDefault="00170CE9" w:rsidP="00A039AE">
      <w:pPr>
        <w:pStyle w:val="TE-Normal"/>
      </w:pPr>
      <w:r w:rsidRPr="00A039AE">
        <w:t>A extensão</w:t>
      </w:r>
      <w:r w:rsidR="005B2433" w:rsidRPr="00A039AE">
        <w:t>, ainda em desenvolvimento,</w:t>
      </w:r>
      <w:r w:rsidRPr="00A039AE">
        <w:t xml:space="preserve"> </w:t>
      </w:r>
      <w:r w:rsidR="005B2433" w:rsidRPr="00A039AE">
        <w:t xml:space="preserve">está sendo </w:t>
      </w:r>
      <w:r w:rsidRPr="00A039AE">
        <w:t>implementada usando uma linguagem de programação baseada na web, visando o suporte do browser, além de uma interface interativa e facilitada, com itens bem descritivos e entendíveis, visando a facilidade do manuseio por parte do usu</w:t>
      </w:r>
      <w:r w:rsidR="007B7AE5" w:rsidRPr="00A039AE">
        <w:t>á</w:t>
      </w:r>
      <w:r w:rsidRPr="00A039AE">
        <w:t>rio. A</w:t>
      </w:r>
      <w:r w:rsidR="00415D73" w:rsidRPr="00A039AE">
        <w:t xml:space="preserve">pós algumas avaliações da solução a mesma será disponibilizada online </w:t>
      </w:r>
      <w:r w:rsidRPr="00A039AE">
        <w:t xml:space="preserve">e gratuitamente na </w:t>
      </w:r>
      <w:r w:rsidR="00D761E8" w:rsidRPr="00A039AE">
        <w:t>a fim de</w:t>
      </w:r>
      <w:r w:rsidR="00215568" w:rsidRPr="00A039AE">
        <w:t xml:space="preserve"> abranger um número grande de usuários, colaborando para uma melhor experiência online</w:t>
      </w:r>
      <w:r w:rsidR="00415D73" w:rsidRPr="00A039AE">
        <w:t>.</w:t>
      </w:r>
    </w:p>
    <w:p w14:paraId="712ACD7C" w14:textId="25B087E0" w:rsidR="00203EC6" w:rsidRDefault="00415D73">
      <w:pPr>
        <w:pStyle w:val="T1-TituloPrimario"/>
      </w:pPr>
      <w:bookmarkStart w:id="32" w:name="_Toc195275347"/>
      <w:bookmarkStart w:id="33" w:name="_Toc531791761"/>
      <w:r>
        <w:lastRenderedPageBreak/>
        <w:t>R</w:t>
      </w:r>
      <w:r w:rsidR="00CF7635">
        <w:t>eferencial teorico</w:t>
      </w:r>
      <w:bookmarkEnd w:id="33"/>
      <w:r>
        <w:t xml:space="preserve"> </w:t>
      </w:r>
      <w:bookmarkEnd w:id="14"/>
      <w:bookmarkEnd w:id="15"/>
      <w:bookmarkEnd w:id="16"/>
      <w:bookmarkEnd w:id="17"/>
      <w:bookmarkEnd w:id="32"/>
    </w:p>
    <w:p w14:paraId="67398A23" w14:textId="154D3488" w:rsidR="00225B45" w:rsidRDefault="00225B45" w:rsidP="00225B45">
      <w:pPr>
        <w:pStyle w:val="T2-TituloSecundario"/>
      </w:pPr>
      <w:bookmarkStart w:id="34" w:name="_Toc527721625"/>
      <w:bookmarkStart w:id="35" w:name="_Toc527793676"/>
      <w:bookmarkStart w:id="36" w:name="_Toc527795409"/>
      <w:bookmarkStart w:id="37" w:name="_Toc527798507"/>
      <w:bookmarkStart w:id="38" w:name="_Toc531791762"/>
      <w:r>
        <w:t>Influência das tecnologias digitais na vida das crianças</w:t>
      </w:r>
      <w:bookmarkEnd w:id="38"/>
    </w:p>
    <w:p w14:paraId="25755CA6" w14:textId="77777777" w:rsidR="00225B45" w:rsidRPr="00A039AE" w:rsidRDefault="00225B45" w:rsidP="00A039AE">
      <w:pPr>
        <w:pStyle w:val="TE-Normal"/>
      </w:pPr>
      <w:r w:rsidRPr="00A039AE">
        <w:t>Quando os meios tecnológicos são utilizados excessivamente e sem controle, o seu uso começa a interferir na vida normal de uma criança podendo causar sérios problemas ao nível da sua saúde. Com o uso abusivo, a dependência destes meios torna-se cada vez mais constante na vida das pessoas e acaba desencadeando tipos de comportamentos inesperados.</w:t>
      </w:r>
    </w:p>
    <w:p w14:paraId="4032909E" w14:textId="77777777" w:rsidR="00225B45" w:rsidRDefault="00225B45" w:rsidP="00225B45">
      <w:pPr>
        <w:pStyle w:val="T3-TituloTerciario"/>
      </w:pPr>
      <w:bookmarkStart w:id="39" w:name="_Toc529485544"/>
      <w:bookmarkStart w:id="40" w:name="_Toc529740785"/>
      <w:bookmarkStart w:id="41" w:name="_Toc529809441"/>
      <w:bookmarkStart w:id="42" w:name="_Toc529826884"/>
      <w:bookmarkStart w:id="43" w:name="_Toc531791763"/>
      <w:bookmarkEnd w:id="39"/>
      <w:bookmarkEnd w:id="40"/>
      <w:bookmarkEnd w:id="41"/>
      <w:bookmarkEnd w:id="42"/>
      <w:r>
        <w:t>Influência dos meios tecnológicos na educação</w:t>
      </w:r>
      <w:bookmarkEnd w:id="43"/>
      <w:r>
        <w:t xml:space="preserve"> </w:t>
      </w:r>
    </w:p>
    <w:p w14:paraId="6EE2DCA1" w14:textId="77777777" w:rsidR="00225B45" w:rsidRPr="00A039AE" w:rsidRDefault="00225B45" w:rsidP="00A039AE">
      <w:pPr>
        <w:pStyle w:val="TE-Normal"/>
      </w:pPr>
      <w:r w:rsidRPr="00A039AE">
        <w:t>O caso pode se tornar ainda mais preocupante quando os excessos de tempo aplicado nas ferramentas digitais podem acabar refletindo na questão educacional. Quando a criança acaba se tornando fascinada pelo jogo eletrônico, acaba deixando de lado alguns itens essenciais como, por exemplo, estudar.</w:t>
      </w:r>
    </w:p>
    <w:p w14:paraId="10370786" w14:textId="2D5F4261" w:rsidR="00225B45" w:rsidRPr="00A039AE" w:rsidRDefault="00225B45" w:rsidP="00A039AE">
      <w:pPr>
        <w:pStyle w:val="TE-Normal"/>
      </w:pPr>
      <w:r w:rsidRPr="00A039AE">
        <w:t>Conforme cita os autores ABREU et al (2008).</w:t>
      </w:r>
    </w:p>
    <w:p w14:paraId="2A285CE6" w14:textId="77777777" w:rsidR="00225B45" w:rsidRPr="00D75DF4" w:rsidRDefault="00225B45" w:rsidP="00225B45">
      <w:pPr>
        <w:pStyle w:val="TE-Citacao3Linhas"/>
      </w:pPr>
      <w:r w:rsidRPr="00D75DF4">
        <w:t>Vale ressaltar que esta é uma das queixas frequentes em consultórios psiquiátricos por parte de pacientes mais velhos ou mesmo de pais preocupados com seus filhos ao referirem aumento do isolamento social e piora nos rendimentos escolares e acadêmicos (ABREU et al, 2008).</w:t>
      </w:r>
    </w:p>
    <w:p w14:paraId="6980A663" w14:textId="5CA2DC9C" w:rsidR="00225B45" w:rsidRPr="00A039AE" w:rsidRDefault="00225B45" w:rsidP="00A039AE">
      <w:pPr>
        <w:pStyle w:val="TE-Normal"/>
      </w:pPr>
      <w:r w:rsidRPr="00A039AE">
        <w:t>Nos dias atuais, quando uma criança se desenvolve em um ambiente informatizado, deve-se levar em consideração que o uso desses meios já se torna parte do cotidiano dela. Porém, quando o uso dos meios tecnológicos é realizado de maneira correta, temos uma eficiência na educação. A maioria das escolas já disponibiliza aos alunos o contato com esses meios, e com o uso consciente pode se obter aulas mais interessantes ao olhar dos alunos. Da mesma forma, existem muitas pesquisas que focam no uso das tecnologias digitais como ferramentas oportunas na educação infantil (BARBOSA et al., 2014).</w:t>
      </w:r>
    </w:p>
    <w:p w14:paraId="077C2512" w14:textId="77777777" w:rsidR="00225B45" w:rsidRDefault="00225B45" w:rsidP="00225B45">
      <w:pPr>
        <w:pStyle w:val="TE-Citacao3Linhas"/>
      </w:pPr>
      <w:r w:rsidRPr="00D75DF4">
        <w:lastRenderedPageBreak/>
        <w:t>Os softwares educativos pedagógicos e/ou personalizados podem ser produzidos de acordo com a filosofia e a pedagogia de ensino da instituição. É possível, com eles, transformar seu plano de ensino em aulas interativas e construtivistas. (SILVA, 2008)</w:t>
      </w:r>
    </w:p>
    <w:p w14:paraId="40A6D5BE" w14:textId="77777777" w:rsidR="00225B45" w:rsidRPr="00A039AE" w:rsidRDefault="00225B45" w:rsidP="00A039AE">
      <w:pPr>
        <w:pStyle w:val="TE-Normal"/>
      </w:pPr>
      <w:r w:rsidRPr="00A039AE">
        <w:t>Através dessas ferramentas usadas na escola, os alunos tendem a apresentar uma eficiência na aprendizagem, pois, conseguem relacionar as matérias com algo corriqueiro que já estão acostumados no cotidiano que é o caso dos computadores. Mas, deve haver uma clareza para o uso destes recursos, devem ser levados em consideração o tempo em que a criança vai passar usando esta ferramenta e se de fato está sendo utilizando para fins educativos.</w:t>
      </w:r>
    </w:p>
    <w:p w14:paraId="5B62A852" w14:textId="29011105" w:rsidR="00225B45" w:rsidRDefault="00225B45" w:rsidP="00225B45">
      <w:pPr>
        <w:pStyle w:val="T3-TituloTerciario"/>
      </w:pPr>
      <w:bookmarkStart w:id="44" w:name="_Toc531791764"/>
      <w:r>
        <w:t>Blue light e o impacto no sono</w:t>
      </w:r>
      <w:bookmarkEnd w:id="44"/>
      <w:r>
        <w:t xml:space="preserve"> </w:t>
      </w:r>
    </w:p>
    <w:p w14:paraId="72E04ADF" w14:textId="77777777" w:rsidR="00225B45" w:rsidRPr="00A039AE" w:rsidRDefault="00225B45" w:rsidP="00A039AE">
      <w:pPr>
        <w:pStyle w:val="TE-Normal"/>
      </w:pPr>
      <w:r w:rsidRPr="00A039AE">
        <w:t>Em muitos casos não é somente o excesso de tempo no uso de equipamentos eletrônicos que podem afetar uma criança, mas também a luz que o telefone, computadores e videogames podem emitir.</w:t>
      </w:r>
    </w:p>
    <w:p w14:paraId="21A53B3C" w14:textId="493E92E3" w:rsidR="00225B45" w:rsidRPr="00A039AE" w:rsidRDefault="00225B45" w:rsidP="00A039AE">
      <w:pPr>
        <w:pStyle w:val="TE-Normal"/>
      </w:pPr>
      <w:r w:rsidRPr="00A039AE">
        <w:t xml:space="preserve">Segundo uma pesquisa realizada pela Escola de Medicina de </w:t>
      </w:r>
      <w:r w:rsidRPr="0048266C">
        <w:rPr>
          <w:i/>
        </w:rPr>
        <w:t>Harvard</w:t>
      </w:r>
      <w:r w:rsidRPr="00A039AE">
        <w:t xml:space="preserve">, </w:t>
      </w:r>
      <w:r w:rsidR="00DD7F99" w:rsidRPr="00A039AE">
        <w:t>Blue (</w:t>
      </w:r>
      <w:r w:rsidRPr="00A039AE">
        <w:t xml:space="preserve">2012), a exposição do ser humano ao contato com a luz azul pode ser prejudicial e pode causar malefícios a saúde. O estudo destaca que a blue light emitida pelo celular durante a noite pode comprometer a produção de melatonina no corpo, um dos hormônios </w:t>
      </w:r>
      <w:r w:rsidR="00174C9A" w:rsidRPr="00A039AE">
        <w:t>responsáveis</w:t>
      </w:r>
      <w:r w:rsidRPr="00A039AE">
        <w:t xml:space="preserve"> </w:t>
      </w:r>
      <w:r w:rsidR="00174C9A" w:rsidRPr="00A039AE">
        <w:t>pelos níveis indutores</w:t>
      </w:r>
      <w:r w:rsidRPr="00A039AE">
        <w:t xml:space="preserve"> do sono.</w:t>
      </w:r>
    </w:p>
    <w:p w14:paraId="5ADE27C4" w14:textId="77777777" w:rsidR="00225B45" w:rsidRDefault="00225B45" w:rsidP="00225B45">
      <w:pPr>
        <w:pStyle w:val="TE-Citacao3Linhas"/>
      </w:pPr>
      <w:r w:rsidRPr="00D75DF4">
        <w:t xml:space="preserve">O relógio biológico do corpo funciona em ritmos definidos pela quantidade de luz e escuridão à qual o corpo está exposto. Isso é chamado de ritmo circadiano. Os ritmos circadianos controlam o tempo de muitos processos fisiológicos. Eles determinam padrões de sono e alimentação, bem como atividade cerebral, produção de hormônios e regeneração celular.  (BRADFORD, 2016). </w:t>
      </w:r>
    </w:p>
    <w:p w14:paraId="60EC61F6" w14:textId="1B64698A" w:rsidR="0052392A" w:rsidRPr="00A039AE" w:rsidRDefault="00225B45" w:rsidP="00A039AE">
      <w:pPr>
        <w:pStyle w:val="TE-Normal"/>
      </w:pPr>
      <w:r w:rsidRPr="00A039AE">
        <w:t xml:space="preserve">Estes impactos no sono podem ser prejudiciais ao longo do tempo, alguns autores relatam até mesmo o desenvolvimento de outras patologias relacionadas a exposição da luz artificial. Para amenizar um pouco, alguns autores e especialistas do sono, sugerem o uso de óculos especiais que retêm uma porcentagem da </w:t>
      </w:r>
      <w:r w:rsidRPr="0048266C">
        <w:rPr>
          <w:i/>
        </w:rPr>
        <w:t>blue light</w:t>
      </w:r>
      <w:r w:rsidRPr="00A039AE">
        <w:t xml:space="preserve"> ou até mesmo suspender o uso do telefone e recursos tecnológicos, no mínimo 60 minutos antes de dormir, assim não alterando a produção de melatonina no corpo.</w:t>
      </w:r>
    </w:p>
    <w:p w14:paraId="2A076343" w14:textId="385A3F0D" w:rsidR="0052392A" w:rsidRDefault="0052392A" w:rsidP="0052392A">
      <w:pPr>
        <w:pStyle w:val="T2-TituloSecundario"/>
      </w:pPr>
      <w:bookmarkStart w:id="45" w:name="_Toc531791765"/>
      <w:r>
        <w:lastRenderedPageBreak/>
        <w:t xml:space="preserve">Mapeamento de pesquisas </w:t>
      </w:r>
      <w:r w:rsidR="009D5150">
        <w:t>existente</w:t>
      </w:r>
      <w:r w:rsidR="005A74CC">
        <w:t>s</w:t>
      </w:r>
      <w:r w:rsidR="009D5150">
        <w:t xml:space="preserve"> </w:t>
      </w:r>
      <w:r>
        <w:t>sobre o excesso do uso dos recursos tecnológicos pelas crianças e adolescentes</w:t>
      </w:r>
      <w:bookmarkEnd w:id="45"/>
    </w:p>
    <w:p w14:paraId="7877BEC7" w14:textId="77777777" w:rsidR="0052392A" w:rsidRPr="00A039AE" w:rsidRDefault="0052392A" w:rsidP="00A039AE">
      <w:pPr>
        <w:pStyle w:val="TE-Normal"/>
      </w:pPr>
      <w:r w:rsidRPr="00A039AE">
        <w:t>Atualmente, temos em nossa convivência muitas crianças das quais fazem o uso de recursos tecnológicos. Este caso está associado ao uso excessivo destes meios, quando não há um controle do responsável, chegando a casos onde a perda de controle sobre o uso se torna corriqueiro desencadeando em algumas crianças casos clínicos de saúde.</w:t>
      </w:r>
    </w:p>
    <w:p w14:paraId="24DED666" w14:textId="275ACFAE" w:rsidR="0052392A" w:rsidRPr="00A039AE" w:rsidRDefault="0052392A" w:rsidP="00A039AE">
      <w:pPr>
        <w:pStyle w:val="TE-Normal"/>
      </w:pPr>
      <w:r w:rsidRPr="00A039AE">
        <w:t xml:space="preserve">A partir do problema destacado, este </w:t>
      </w:r>
      <w:r w:rsidR="009D5150" w:rsidRPr="00A039AE">
        <w:t>tópico</w:t>
      </w:r>
      <w:r w:rsidRPr="00A039AE">
        <w:t xml:space="preserve"> tem por finalidade apresentar </w:t>
      </w:r>
      <w:r w:rsidR="009D5150" w:rsidRPr="00A039AE">
        <w:t xml:space="preserve">uma pesquisa </w:t>
      </w:r>
      <w:r w:rsidRPr="00A039AE">
        <w:t xml:space="preserve">que </w:t>
      </w:r>
      <w:r w:rsidR="009D5150" w:rsidRPr="00A039AE">
        <w:t xml:space="preserve">foi realizada </w:t>
      </w:r>
      <w:r w:rsidRPr="00A039AE">
        <w:t>abordando os malefícios que a tecnologia acaba tendo na vida de uma criança.</w:t>
      </w:r>
    </w:p>
    <w:p w14:paraId="13D3D582" w14:textId="77777777" w:rsidR="0052392A" w:rsidRPr="00FD32A8" w:rsidRDefault="0052392A" w:rsidP="0052392A">
      <w:pPr>
        <w:pStyle w:val="T3-TituloTerciario"/>
      </w:pPr>
      <w:bookmarkStart w:id="46" w:name="_Toc531791766"/>
      <w:r w:rsidRPr="005A74CC">
        <w:t>A</w:t>
      </w:r>
      <w:r w:rsidRPr="00FD32A8">
        <w:t xml:space="preserve"> influência da tecnologia na infância: desenvolvimento ou ameaça?</w:t>
      </w:r>
      <w:bookmarkEnd w:id="46"/>
      <w:r w:rsidRPr="00FD32A8">
        <w:t xml:space="preserve">  </w:t>
      </w:r>
    </w:p>
    <w:p w14:paraId="40B29685" w14:textId="0BC5562C" w:rsidR="0052392A" w:rsidRPr="00A039AE" w:rsidRDefault="00FD32A8" w:rsidP="00A039AE">
      <w:pPr>
        <w:pStyle w:val="TE-Normal"/>
      </w:pPr>
      <w:r w:rsidRPr="00A039AE">
        <w:t xml:space="preserve">Os autores Paiva e Costa (2015), afirmam que as crianças de hoje </w:t>
      </w:r>
      <w:r w:rsidR="0052392A" w:rsidRPr="00A039AE">
        <w:t>em dia estão cada vez mais distantes das brincadeiras ao</w:t>
      </w:r>
      <w:r w:rsidR="00612495" w:rsidRPr="00A039AE">
        <w:t xml:space="preserve"> ar</w:t>
      </w:r>
      <w:r w:rsidR="0052392A" w:rsidRPr="00A039AE">
        <w:t xml:space="preserve"> livre como amarelinha, esconde-esconde, dentre outras nas quais acabam em segundo plano, pois a tecnologia vem tomando muita popularidade entre as crianças, se tornando cada dia mais presente. Segundo Paiva e Costa (2015) </w:t>
      </w:r>
    </w:p>
    <w:p w14:paraId="1E45524C" w14:textId="70736E14" w:rsidR="0052392A" w:rsidRPr="00A039AE" w:rsidRDefault="0052392A" w:rsidP="00A039AE">
      <w:pPr>
        <w:pStyle w:val="TE-Citacao3Linhas"/>
      </w:pPr>
      <w:r w:rsidRPr="00FD32A8">
        <w:t>As crianças do século XXI nasceram em período no qual a tecnologia é o alicerce da manutenção das relações sociais, por conseguinte, torna-se quase uma tarefa impossível viver sem ela, pois, as crianças antes mesmas de serem alfabetizadas aprendem a utilizar a maioria dos recursos disponíveis pelos aparelhos eletrônicos de forma aleatória sem haver objetivo específico, essa condição provoca dificuldades no processo de aprendizagem desse contingente no âmbito escolar</w:t>
      </w:r>
      <w:r w:rsidR="00A039AE" w:rsidRPr="00FD32A8">
        <w:t>.</w:t>
      </w:r>
      <w:r w:rsidR="00A039AE" w:rsidRPr="00A039AE">
        <w:t xml:space="preserve"> </w:t>
      </w:r>
      <w:r w:rsidR="00A039AE">
        <w:t xml:space="preserve">(PAIVA E COSTA, </w:t>
      </w:r>
      <w:r w:rsidR="00A039AE" w:rsidRPr="00A039AE">
        <w:t>2015)</w:t>
      </w:r>
    </w:p>
    <w:p w14:paraId="6472E940" w14:textId="02C99749" w:rsidR="0052392A" w:rsidRPr="00A039AE" w:rsidRDefault="0052392A" w:rsidP="00A039AE">
      <w:pPr>
        <w:pStyle w:val="TE-Normal"/>
      </w:pPr>
      <w:r w:rsidRPr="00A039AE">
        <w:t xml:space="preserve">Os autores relatam em como a tecnologia pode impactar no desenvolvimento social da criança, levantando pontos onde a </w:t>
      </w:r>
      <w:r w:rsidR="00FD32A8" w:rsidRPr="00A039AE">
        <w:t xml:space="preserve">mesma </w:t>
      </w:r>
      <w:r w:rsidRPr="00A039AE">
        <w:t>pode substituir silenciosamente hábitos tradicionais que envolvem a interação física com as pessoas, como o vínculo afetivo entre os membros da família, onde também acaba dificultando as crianças a desenvolverem sua cognição no âmbito escolar, pois, a falta de equilíbrio entre o aspecto cognitivo e afetivo pode comprometer os alunos.</w:t>
      </w:r>
    </w:p>
    <w:p w14:paraId="276B2C92" w14:textId="72548319" w:rsidR="0052392A" w:rsidRPr="00A039AE" w:rsidRDefault="0052392A" w:rsidP="00A039AE">
      <w:pPr>
        <w:pStyle w:val="TE-Normal"/>
      </w:pPr>
      <w:r w:rsidRPr="00A039AE">
        <w:t xml:space="preserve">O trabalho aborda também a influência da tecnologia na saúde física e mental </w:t>
      </w:r>
      <w:r w:rsidRPr="00A039AE">
        <w:lastRenderedPageBreak/>
        <w:t>da criança e o papel da tecnologia no aprendizado</w:t>
      </w:r>
      <w:r w:rsidR="00FD32A8" w:rsidRPr="00A039AE">
        <w:t>,</w:t>
      </w:r>
      <w:r w:rsidRPr="00A039AE">
        <w:t xml:space="preserve"> sendo </w:t>
      </w:r>
      <w:r w:rsidR="00612495" w:rsidRPr="00A039AE">
        <w:t xml:space="preserve">que </w:t>
      </w:r>
      <w:r w:rsidRPr="00A039AE">
        <w:t xml:space="preserve">estes itens </w:t>
      </w:r>
      <w:r w:rsidR="00612495" w:rsidRPr="00A039AE">
        <w:t xml:space="preserve">fazem </w:t>
      </w:r>
      <w:r w:rsidRPr="00A039AE">
        <w:t>parte da revisão da literatura. Paiva e Costa (2015) destaca que o papel da tecnologia no aprendizado pode ser uma grande aliada no ensino das crianças, tanto nas escolas quanto em casa. Mas, este uso deve ser ponderado e fiscalizado para que evite influências negativas e não se torne um mal para o desenvolvimento sadio de uma criança.</w:t>
      </w:r>
    </w:p>
    <w:p w14:paraId="38ED703D" w14:textId="66EDAF75" w:rsidR="00FD32A8" w:rsidRPr="00A039AE" w:rsidRDefault="0052392A" w:rsidP="00A039AE">
      <w:pPr>
        <w:pStyle w:val="TE-Normal"/>
      </w:pPr>
      <w:r w:rsidRPr="00A039AE">
        <w:t>Por fim Paiva e Costa (2015) concluem o dizendo que, faz-se necessário compreender a função educativa e recreativa da tecnologia para estimular as crianças a assumirem responsabilidades no manuseio dos aparelhos eletrônicos, uma vez que, essa condição favorece os jovens a diferenciar o uso destinado às atividades lúdicas das atividades nas quais envolvem o cumprimento das tarefas escolares para promover seu desenvolvimento afetivo, cognitivo e social.</w:t>
      </w:r>
    </w:p>
    <w:p w14:paraId="5F3FDDC6" w14:textId="1D49D909" w:rsidR="005A74CC" w:rsidRDefault="005A74CC" w:rsidP="00F866DC">
      <w:pPr>
        <w:pStyle w:val="T3-TituloTerciario"/>
      </w:pPr>
      <w:bookmarkStart w:id="47" w:name="_Toc531791767"/>
      <w:r w:rsidRPr="005A74CC">
        <w:t>Geração digital: riscos das novas tecnologias para crianças e adolescentes</w:t>
      </w:r>
      <w:bookmarkEnd w:id="47"/>
    </w:p>
    <w:p w14:paraId="4575328E" w14:textId="77777777" w:rsidR="005A74CC" w:rsidRPr="00A039AE" w:rsidRDefault="005A74CC" w:rsidP="00A039AE">
      <w:pPr>
        <w:pStyle w:val="TE-Normal"/>
      </w:pPr>
      <w:r w:rsidRPr="00A039AE">
        <w:t xml:space="preserve">Os autores Eisenstein e </w:t>
      </w:r>
      <w:proofErr w:type="spellStart"/>
      <w:r w:rsidRPr="00A039AE">
        <w:t>Bestefenon</w:t>
      </w:r>
      <w:proofErr w:type="spellEnd"/>
      <w:r w:rsidRPr="00A039AE">
        <w:t xml:space="preserve"> (2011), levam a mesma linha de abordagem dos autores citados no tópico 2.2.1. Eles afirmam que o mundo virtual vai, progressivamente, confundindo os seus limites com o mundo real no cotidiano de crianças e adolescente, tendo o comportamento inadequado de passar horas na frente de um recurso tecnológico, perdendo a noção do tempo. </w:t>
      </w:r>
    </w:p>
    <w:p w14:paraId="3529AACC" w14:textId="0E7F3DF8" w:rsidR="005A74CC" w:rsidRPr="00A039AE" w:rsidRDefault="005A74CC" w:rsidP="00A039AE">
      <w:pPr>
        <w:pStyle w:val="TE-Normal"/>
      </w:pPr>
      <w:r w:rsidRPr="00A039AE">
        <w:t xml:space="preserve">A internet, </w:t>
      </w:r>
      <w:r w:rsidR="00612495" w:rsidRPr="00A039AE">
        <w:t xml:space="preserve">através dos equipamentos eletrônicos </w:t>
      </w:r>
      <w:r w:rsidRPr="00A039AE">
        <w:t xml:space="preserve">vão transformando os comportamentos e as formas de se relacionar com a as pessoas e destacando uma consequência muito séria que são os riscos à saúde física e mental </w:t>
      </w:r>
      <w:r w:rsidR="00612495" w:rsidRPr="00A039AE">
        <w:t>para a geração da era digital.</w:t>
      </w:r>
      <w:r w:rsidRPr="00A039AE">
        <w:t xml:space="preserve"> </w:t>
      </w:r>
      <w:r w:rsidR="00612495" w:rsidRPr="00A039AE">
        <w:t>D</w:t>
      </w:r>
      <w:r w:rsidRPr="00A039AE">
        <w:t xml:space="preserve">evido ao excesso de horas no uso do computador, deficiência de sono e hábitos sedentários, queda do rendimento escolar, pornografia e pedofilia on-line são destacados na pesquisa como uma consequência seria dos riscos do uso dos meios tecnológicos. </w:t>
      </w:r>
    </w:p>
    <w:p w14:paraId="43617135" w14:textId="4FA9F523" w:rsidR="005A74CC" w:rsidRPr="00A039AE" w:rsidRDefault="005A74CC" w:rsidP="00A039AE">
      <w:pPr>
        <w:pStyle w:val="TE-Normal"/>
      </w:pPr>
      <w:r w:rsidRPr="00A039AE">
        <w:t xml:space="preserve">Os autores abordam no decorrer do texto os principais fatores de risco de desenvolvimento de uma criança ou adolescente, </w:t>
      </w:r>
      <w:r w:rsidR="00326774" w:rsidRPr="00A039AE">
        <w:t>abordando</w:t>
      </w:r>
      <w:r w:rsidRPr="00A039AE">
        <w:t xml:space="preserve"> os riscos individuais, riscos familiares, riscos sociais e riscos digi</w:t>
      </w:r>
      <w:r w:rsidR="00326774" w:rsidRPr="00A039AE">
        <w:t>t</w:t>
      </w:r>
      <w:r w:rsidRPr="00A039AE">
        <w:t>ais que a criança está exposta destacado</w:t>
      </w:r>
      <w:r w:rsidR="00326774" w:rsidRPr="00A039AE">
        <w:t>, conforme sintetizado no Quadro 1.</w:t>
      </w:r>
    </w:p>
    <w:p w14:paraId="5C7375C1" w14:textId="7FA05EFD" w:rsidR="005A74CC" w:rsidRDefault="005A74CC" w:rsidP="00F866DC">
      <w:pPr>
        <w:pStyle w:val="TE-LegendaQuadro"/>
      </w:pPr>
      <w:bookmarkStart w:id="48" w:name="_Toc531791511"/>
      <w:r>
        <w:t>Principais problemas associados ao uso das tecnologias</w:t>
      </w:r>
      <w:r w:rsidRPr="00415D73">
        <w:t>.</w:t>
      </w:r>
      <w:bookmarkEnd w:id="48"/>
    </w:p>
    <w:p w14:paraId="46690553" w14:textId="7F1585CE" w:rsidR="005A74CC" w:rsidRPr="00A46D40" w:rsidRDefault="005A74CC" w:rsidP="00326774">
      <w:pPr>
        <w:pStyle w:val="TE-Figura"/>
      </w:pPr>
      <w:r>
        <w:rPr>
          <w:noProof/>
        </w:rPr>
        <w:lastRenderedPageBreak/>
        <w:drawing>
          <wp:inline distT="0" distB="0" distL="0" distR="0" wp14:anchorId="59781344" wp14:editId="39BA2350">
            <wp:extent cx="5241925" cy="4870022"/>
            <wp:effectExtent l="0" t="0" r="0" b="6985"/>
            <wp:docPr id="7" name="Imagem 7" descr="http://revista.hupe.uerj.br/imagebank/images/a10n4a06-qu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vista.hupe.uerj.br/imagebank/images/a10n4a06-qua03.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760"/>
                    <a:stretch/>
                  </pic:blipFill>
                  <pic:spPr bwMode="auto">
                    <a:xfrm>
                      <a:off x="0" y="0"/>
                      <a:ext cx="5241925" cy="4870022"/>
                    </a:xfrm>
                    <a:prstGeom prst="rect">
                      <a:avLst/>
                    </a:prstGeom>
                    <a:noFill/>
                    <a:ln>
                      <a:noFill/>
                    </a:ln>
                    <a:extLst>
                      <a:ext uri="{53640926-AAD7-44D8-BBD7-CCE9431645EC}">
                        <a14:shadowObscured xmlns:a14="http://schemas.microsoft.com/office/drawing/2010/main"/>
                      </a:ext>
                    </a:extLst>
                  </pic:spPr>
                </pic:pic>
              </a:graphicData>
            </a:graphic>
          </wp:inline>
        </w:drawing>
      </w:r>
    </w:p>
    <w:p w14:paraId="58BD37CE" w14:textId="721D7665" w:rsidR="005A74CC" w:rsidRDefault="005A74CC" w:rsidP="00326774">
      <w:pPr>
        <w:pStyle w:val="TE-FonteFiguraQuadroTabela"/>
      </w:pPr>
      <w:r w:rsidRPr="00326774">
        <w:t xml:space="preserve">FONTE: </w:t>
      </w:r>
      <w:r w:rsidR="00DD7F99">
        <w:t>(</w:t>
      </w:r>
      <w:r w:rsidR="00DD7F99" w:rsidRPr="005A74CC">
        <w:t xml:space="preserve">Eisenstein </w:t>
      </w:r>
      <w:r w:rsidR="00DD7F99">
        <w:t>e</w:t>
      </w:r>
      <w:r w:rsidR="00DD7F99" w:rsidRPr="005A74CC">
        <w:t xml:space="preserve"> </w:t>
      </w:r>
      <w:proofErr w:type="spellStart"/>
      <w:r w:rsidR="00DD7F99" w:rsidRPr="005A74CC">
        <w:t>Bestefenon</w:t>
      </w:r>
      <w:proofErr w:type="spellEnd"/>
      <w:r w:rsidR="00326774">
        <w:t xml:space="preserve"> (2011)</w:t>
      </w:r>
    </w:p>
    <w:p w14:paraId="3517F60D" w14:textId="61623673" w:rsidR="005A74CC" w:rsidRPr="00A039AE" w:rsidRDefault="00326774" w:rsidP="00A039AE">
      <w:pPr>
        <w:pStyle w:val="TE-Normal"/>
      </w:pPr>
      <w:r w:rsidRPr="00A039AE">
        <w:t>São</w:t>
      </w:r>
      <w:r w:rsidR="005A74CC" w:rsidRPr="00A039AE">
        <w:t xml:space="preserve"> descrit</w:t>
      </w:r>
      <w:r w:rsidRPr="00A039AE">
        <w:t>as</w:t>
      </w:r>
      <w:r w:rsidR="005A74CC" w:rsidRPr="00A039AE">
        <w:t xml:space="preserve"> dicas saudáveis de proteção e prevenção e algumas recomendações para o desenvolvimento pleno das crianças e adolescentes como oportunidades para todos poderem usufruir melhor dos benefícios das novas tecnologias.</w:t>
      </w:r>
    </w:p>
    <w:p w14:paraId="0C0CA616" w14:textId="16FE8998" w:rsidR="00CF7635" w:rsidRPr="00276AA7" w:rsidRDefault="00CF7635" w:rsidP="00D21A61">
      <w:pPr>
        <w:pStyle w:val="T2-TituloSecundario"/>
        <w:rPr>
          <w:snapToGrid/>
        </w:rPr>
      </w:pPr>
      <w:bookmarkStart w:id="49" w:name="_Toc531791768"/>
      <w:r w:rsidRPr="00276AA7">
        <w:rPr>
          <w:snapToGrid/>
        </w:rPr>
        <w:t xml:space="preserve">Controle </w:t>
      </w:r>
      <w:r w:rsidR="00DE72E4">
        <w:rPr>
          <w:snapToGrid/>
        </w:rPr>
        <w:t>P</w:t>
      </w:r>
      <w:r w:rsidRPr="00276AA7">
        <w:rPr>
          <w:snapToGrid/>
        </w:rPr>
        <w:t>arental</w:t>
      </w:r>
      <w:bookmarkEnd w:id="49"/>
    </w:p>
    <w:p w14:paraId="3566F6EC" w14:textId="6F53FA13" w:rsidR="00651A04" w:rsidRPr="00A039AE" w:rsidRDefault="00DE72E4" w:rsidP="00A039AE">
      <w:pPr>
        <w:pStyle w:val="TE-Normal"/>
      </w:pPr>
      <w:r w:rsidRPr="00A039AE">
        <w:t xml:space="preserve">Nesta seção </w:t>
      </w:r>
      <w:r w:rsidR="00651A04" w:rsidRPr="00A039AE">
        <w:t>são</w:t>
      </w:r>
      <w:r w:rsidRPr="00A039AE">
        <w:t xml:space="preserve"> </w:t>
      </w:r>
      <w:r w:rsidR="00651A04" w:rsidRPr="00A039AE">
        <w:t xml:space="preserve">apresentados os princípios e funcionamento do controle parental, </w:t>
      </w:r>
      <w:r w:rsidR="005D49B8" w:rsidRPr="00A039AE">
        <w:t>a</w:t>
      </w:r>
      <w:r w:rsidR="00651A04" w:rsidRPr="00A039AE">
        <w:t>lém de abordar algumas soluções existentes, com explanação das respectivas funcionalidades das mesmas</w:t>
      </w:r>
      <w:r w:rsidR="00895F67" w:rsidRPr="00A039AE">
        <w:t>.</w:t>
      </w:r>
    </w:p>
    <w:p w14:paraId="77DCF3E6" w14:textId="22DE3905" w:rsidR="00CF7635" w:rsidRPr="00276AA7" w:rsidRDefault="00CF7635" w:rsidP="00D21A61">
      <w:pPr>
        <w:pStyle w:val="T3-TituloTerciario"/>
        <w:rPr>
          <w:snapToGrid/>
        </w:rPr>
      </w:pPr>
      <w:bookmarkStart w:id="50" w:name="_Toc531791769"/>
      <w:r w:rsidRPr="00276AA7">
        <w:rPr>
          <w:snapToGrid/>
        </w:rPr>
        <w:t>Funcionamento do Controle Parental</w:t>
      </w:r>
      <w:bookmarkEnd w:id="50"/>
    </w:p>
    <w:p w14:paraId="0E6CFBD1" w14:textId="3A41C11D" w:rsidR="00CF7635" w:rsidRPr="00A039AE" w:rsidRDefault="00CF7635" w:rsidP="00A039AE">
      <w:pPr>
        <w:pStyle w:val="TE-Normal"/>
      </w:pPr>
      <w:r w:rsidRPr="00A039AE">
        <w:lastRenderedPageBreak/>
        <w:t xml:space="preserve">O site </w:t>
      </w:r>
      <w:r w:rsidR="00224EFC" w:rsidRPr="00A039AE">
        <w:t xml:space="preserve">Digital (2018) </w:t>
      </w:r>
      <w:r w:rsidRPr="00A039AE">
        <w:t>afirma</w:t>
      </w:r>
      <w:r w:rsidR="00651A04" w:rsidRPr="00A039AE">
        <w:t xml:space="preserve"> que</w:t>
      </w:r>
      <w:r w:rsidRPr="00A039AE">
        <w:t>: "É importante que pais e responsáveis estejam sempre atentos e controlem a quantidade e a qualidade da ex</w:t>
      </w:r>
      <w:r w:rsidRPr="00F866DC">
        <w:t>posição dos pequenos na rede".</w:t>
      </w:r>
      <w:r w:rsidRPr="00A039AE">
        <w:t xml:space="preserve"> Neste contexto, alguns pais </w:t>
      </w:r>
      <w:r w:rsidR="00DE72E4" w:rsidRPr="00A039AE">
        <w:t>a</w:t>
      </w:r>
      <w:r w:rsidRPr="00A039AE">
        <w:t xml:space="preserve">dotam a </w:t>
      </w:r>
      <w:r w:rsidR="00DE72E4" w:rsidRPr="00A039AE">
        <w:t xml:space="preserve">prática </w:t>
      </w:r>
      <w:r w:rsidRPr="00A039AE">
        <w:t>de usar um controle parental</w:t>
      </w:r>
      <w:r w:rsidR="00651A04" w:rsidRPr="00A039AE">
        <w:t xml:space="preserve">, fazem a instalação </w:t>
      </w:r>
      <w:r w:rsidRPr="00A039AE">
        <w:t>nos equipamentos</w:t>
      </w:r>
      <w:r w:rsidR="00651A04" w:rsidRPr="00A039AE">
        <w:t>,</w:t>
      </w:r>
      <w:r w:rsidRPr="00A039AE">
        <w:t xml:space="preserve"> que são utilizados pelos seus filhos</w:t>
      </w:r>
      <w:r w:rsidR="00651A04" w:rsidRPr="00A039AE">
        <w:t>,</w:t>
      </w:r>
      <w:r w:rsidRPr="00A039AE">
        <w:t xml:space="preserve"> a fim de obter o controle de acesso à </w:t>
      </w:r>
      <w:r w:rsidR="00DE72E4" w:rsidRPr="00A039AE">
        <w:t xml:space="preserve">Internet </w:t>
      </w:r>
      <w:r w:rsidRPr="00A039AE">
        <w:t>ou até mesmo impor um controle de tempo</w:t>
      </w:r>
      <w:r w:rsidR="00651A04" w:rsidRPr="00A039AE">
        <w:t xml:space="preserve"> de acesso</w:t>
      </w:r>
      <w:r w:rsidRPr="00A039AE">
        <w:t>.</w:t>
      </w:r>
    </w:p>
    <w:p w14:paraId="06052C03" w14:textId="38FBE992" w:rsidR="00CF7635" w:rsidRPr="00A039AE" w:rsidRDefault="00CF7635" w:rsidP="00A039AE">
      <w:pPr>
        <w:pStyle w:val="TE-Normal"/>
      </w:pPr>
      <w:r w:rsidRPr="00A039AE">
        <w:t xml:space="preserve">Um controle parental consiste basicamente no uso de um serviço que </w:t>
      </w:r>
      <w:r w:rsidR="00DE72E4" w:rsidRPr="00A039AE">
        <w:t xml:space="preserve">provê </w:t>
      </w:r>
      <w:r w:rsidRPr="00A039AE">
        <w:t>o controle de uso e acesso ao</w:t>
      </w:r>
      <w:r w:rsidR="00DE72E4" w:rsidRPr="00A039AE">
        <w:t>s</w:t>
      </w:r>
      <w:r w:rsidRPr="00A039AE">
        <w:t xml:space="preserve"> recurso</w:t>
      </w:r>
      <w:r w:rsidR="00DE72E4" w:rsidRPr="00A039AE">
        <w:t>s</w:t>
      </w:r>
      <w:r w:rsidRPr="00A039AE">
        <w:t>, sendo estes recursos</w:t>
      </w:r>
      <w:r w:rsidR="00DE72E4" w:rsidRPr="00A039AE">
        <w:t>, por exemplo,</w:t>
      </w:r>
      <w:r w:rsidRPr="00A039AE">
        <w:t xml:space="preserve"> computadores em geral, navegadores, celulares, </w:t>
      </w:r>
      <w:proofErr w:type="spellStart"/>
      <w:r w:rsidR="00612495" w:rsidRPr="0048266C">
        <w:rPr>
          <w:i/>
        </w:rPr>
        <w:t>tablet</w:t>
      </w:r>
      <w:r w:rsidRPr="0048266C">
        <w:rPr>
          <w:i/>
        </w:rPr>
        <w:t>s</w:t>
      </w:r>
      <w:proofErr w:type="spellEnd"/>
      <w:r w:rsidRPr="00A039AE">
        <w:t>, vídeo games e etc.</w:t>
      </w:r>
    </w:p>
    <w:p w14:paraId="24AB4E76" w14:textId="03AD8EA3" w:rsidR="00CF7635" w:rsidRPr="00A039AE" w:rsidRDefault="00DE72E4" w:rsidP="00A039AE">
      <w:pPr>
        <w:pStyle w:val="TE-Normal"/>
      </w:pPr>
      <w:r w:rsidRPr="00A039AE">
        <w:t xml:space="preserve">O </w:t>
      </w:r>
      <w:r w:rsidR="00CF7635" w:rsidRPr="00A039AE">
        <w:t xml:space="preserve">principal foco </w:t>
      </w:r>
      <w:r w:rsidRPr="00A039AE">
        <w:t>do controle parental consiste em</w:t>
      </w:r>
      <w:r w:rsidR="00CF7635" w:rsidRPr="00A039AE">
        <w:t xml:space="preserve"> impedir que crianças e adolescentes acedam a conteúdos inadequados por meio de restrições. Restrições estas que podem ser</w:t>
      </w:r>
      <w:r w:rsidRPr="00A039AE">
        <w:t xml:space="preserve"> feitas por</w:t>
      </w:r>
      <w:r w:rsidR="00CF7635" w:rsidRPr="00A039AE">
        <w:t xml:space="preserve"> palavras</w:t>
      </w:r>
      <w:r w:rsidRPr="00A039AE">
        <w:t>-</w:t>
      </w:r>
      <w:r w:rsidR="00CF7635" w:rsidRPr="00A039AE">
        <w:t xml:space="preserve">chave, </w:t>
      </w:r>
      <w:r w:rsidR="00CF7635" w:rsidRPr="0048266C">
        <w:rPr>
          <w:i/>
        </w:rPr>
        <w:t xml:space="preserve">Black </w:t>
      </w:r>
      <w:proofErr w:type="spellStart"/>
      <w:r w:rsidR="00CF7635" w:rsidRPr="0048266C">
        <w:rPr>
          <w:i/>
        </w:rPr>
        <w:t>Lists</w:t>
      </w:r>
      <w:proofErr w:type="spellEnd"/>
      <w:r w:rsidR="00CF7635" w:rsidRPr="00A039AE">
        <w:t xml:space="preserve"> e </w:t>
      </w:r>
      <w:r w:rsidR="00B9158F" w:rsidRPr="0048266C">
        <w:rPr>
          <w:i/>
        </w:rPr>
        <w:t>URL</w:t>
      </w:r>
      <w:r w:rsidR="00CF7635" w:rsidRPr="00A039AE">
        <w:t xml:space="preserve">. Além das restrições, é possível definir limites de tempo no uso da </w:t>
      </w:r>
      <w:r w:rsidRPr="00A039AE">
        <w:t>Internet</w:t>
      </w:r>
      <w:r w:rsidR="00651A04" w:rsidRPr="00A039AE">
        <w:t>,</w:t>
      </w:r>
      <w:r w:rsidRPr="00A039AE">
        <w:t xml:space="preserve"> </w:t>
      </w:r>
      <w:r w:rsidR="00CF7635" w:rsidRPr="00A039AE">
        <w:t>por exemplo. Pode-se obter também relatórios</w:t>
      </w:r>
      <w:r w:rsidRPr="00A039AE">
        <w:t xml:space="preserve"> </w:t>
      </w:r>
      <w:r w:rsidR="00CF7635" w:rsidRPr="00A039AE">
        <w:t xml:space="preserve">do que está sendo </w:t>
      </w:r>
      <w:r w:rsidR="006824D9" w:rsidRPr="00A039AE">
        <w:t>acessado, entre</w:t>
      </w:r>
      <w:r w:rsidR="00CF7635" w:rsidRPr="00A039AE">
        <w:t xml:space="preserve"> outr</w:t>
      </w:r>
      <w:r w:rsidRPr="00A039AE">
        <w:t>a</w:t>
      </w:r>
      <w:r w:rsidR="00CF7635" w:rsidRPr="00A039AE">
        <w:t>s</w:t>
      </w:r>
      <w:r w:rsidRPr="00A039AE">
        <w:t xml:space="preserve"> funcionalidades </w:t>
      </w:r>
      <w:r w:rsidR="00CF7635" w:rsidRPr="00A039AE">
        <w:t>que compõem um controle parental.</w:t>
      </w:r>
    </w:p>
    <w:p w14:paraId="257B8006" w14:textId="39E5CCFE" w:rsidR="00CF7635" w:rsidRPr="00A039AE" w:rsidRDefault="001853D4" w:rsidP="00A039AE">
      <w:pPr>
        <w:pStyle w:val="TE-Normal"/>
      </w:pPr>
      <w:r w:rsidRPr="00A039AE">
        <w:t>Além destes recursos citados, um controle parental pode até mesmo impedir que a</w:t>
      </w:r>
      <w:r w:rsidR="00DE72E4" w:rsidRPr="00A039AE">
        <w:t>s</w:t>
      </w:r>
      <w:r w:rsidRPr="00A039AE">
        <w:t xml:space="preserve"> criança</w:t>
      </w:r>
      <w:r w:rsidR="00DE72E4" w:rsidRPr="00A039AE">
        <w:t>s</w:t>
      </w:r>
      <w:r w:rsidRPr="00A039AE">
        <w:t xml:space="preserve"> acesse</w:t>
      </w:r>
      <w:r w:rsidR="00DE72E4" w:rsidRPr="00A039AE">
        <w:t>m</w:t>
      </w:r>
      <w:r w:rsidRPr="00A039AE">
        <w:t xml:space="preserve"> </w:t>
      </w:r>
      <w:proofErr w:type="spellStart"/>
      <w:r w:rsidRPr="0048266C">
        <w:rPr>
          <w:i/>
        </w:rPr>
        <w:t>malwares</w:t>
      </w:r>
      <w:proofErr w:type="spellEnd"/>
      <w:r w:rsidR="00DE72E4" w:rsidRPr="00A039AE">
        <w:t xml:space="preserve">; </w:t>
      </w:r>
      <w:r w:rsidRPr="00A039AE">
        <w:t xml:space="preserve">cobranças indevidas oriundas de sites onde os pais </w:t>
      </w:r>
      <w:r w:rsidR="00E37146" w:rsidRPr="00A039AE">
        <w:t>costumam</w:t>
      </w:r>
      <w:r w:rsidRPr="00A039AE">
        <w:t xml:space="preserve"> fazer compras online, como cita </w:t>
      </w:r>
      <w:r w:rsidR="00E64E88" w:rsidRPr="00A039AE">
        <w:t>André</w:t>
      </w:r>
      <w:r w:rsidR="00E37146" w:rsidRPr="00A039AE">
        <w:t xml:space="preserve"> Munhoz do</w:t>
      </w:r>
      <w:r w:rsidRPr="00A039AE">
        <w:t xml:space="preserve"> blog do </w:t>
      </w:r>
      <w:r w:rsidRPr="0048266C">
        <w:t>Avast</w:t>
      </w:r>
      <w:r w:rsidR="00DE72E4" w:rsidRPr="00A039AE">
        <w:t>. O site apresenta o</w:t>
      </w:r>
      <w:r w:rsidR="00B77079" w:rsidRPr="00A039AE">
        <w:t>s</w:t>
      </w:r>
      <w:r w:rsidR="00DE72E4" w:rsidRPr="00A039AE">
        <w:t xml:space="preserve"> resultado</w:t>
      </w:r>
      <w:r w:rsidR="00B77079" w:rsidRPr="00A039AE">
        <w:t>s estatísticos</w:t>
      </w:r>
      <w:r w:rsidR="00DE72E4" w:rsidRPr="00A039AE">
        <w:t xml:space="preserve"> de uma pesquisa realizada</w:t>
      </w:r>
      <w:r w:rsidR="00B77079" w:rsidRPr="00A039AE">
        <w:t xml:space="preserve"> no Brasil</w:t>
      </w:r>
      <w:r w:rsidR="00E37146" w:rsidRPr="00A039AE">
        <w:t xml:space="preserve"> </w:t>
      </w:r>
      <w:r w:rsidR="00DE72E4" w:rsidRPr="00A039AE">
        <w:t xml:space="preserve">sobre </w:t>
      </w:r>
      <w:r w:rsidR="00B77079" w:rsidRPr="00A039AE">
        <w:t>os</w:t>
      </w:r>
      <w:r w:rsidR="00E37146" w:rsidRPr="00A039AE">
        <w:t xml:space="preserve"> </w:t>
      </w:r>
      <w:r w:rsidR="00B77079" w:rsidRPr="00A039AE">
        <w:t xml:space="preserve">acessos a </w:t>
      </w:r>
      <w:r w:rsidR="00E64E88" w:rsidRPr="00A039AE">
        <w:t>conteúdos</w:t>
      </w:r>
      <w:r w:rsidR="00E37146" w:rsidRPr="00A039AE">
        <w:t xml:space="preserve"> indevidos </w:t>
      </w:r>
      <w:r w:rsidR="00B77079" w:rsidRPr="00A039AE">
        <w:t xml:space="preserve">contraindicados com a faixa </w:t>
      </w:r>
      <w:r w:rsidR="006824D9" w:rsidRPr="00A039AE">
        <w:t>etária, apresentado</w:t>
      </w:r>
      <w:r w:rsidR="00B77079" w:rsidRPr="00A039AE">
        <w:t xml:space="preserve"> n</w:t>
      </w:r>
      <w:r w:rsidR="005A74CC" w:rsidRPr="00A039AE">
        <w:t xml:space="preserve">a Tabela </w:t>
      </w:r>
      <w:r w:rsidR="00D761E8" w:rsidRPr="00A039AE">
        <w:t>1</w:t>
      </w:r>
      <w:r w:rsidR="00DE72E4" w:rsidRPr="00A039AE">
        <w:t>.</w:t>
      </w:r>
    </w:p>
    <w:p w14:paraId="586E0585" w14:textId="50B4CB12" w:rsidR="00DE72E4" w:rsidRPr="00415D73" w:rsidRDefault="00B77079" w:rsidP="00326774">
      <w:pPr>
        <w:pStyle w:val="TE-LegendaTabela"/>
        <w:rPr>
          <w:b/>
          <w:bCs/>
        </w:rPr>
      </w:pPr>
      <w:r>
        <w:t>Estatísticas de acessos indevidos por faixa etária</w:t>
      </w:r>
      <w:r w:rsidR="00DE72E4" w:rsidRPr="00415D73">
        <w:t>.</w:t>
      </w:r>
    </w:p>
    <w:tbl>
      <w:tblPr>
        <w:tblStyle w:val="Tabelacomgrade"/>
        <w:tblW w:w="0" w:type="auto"/>
        <w:jc w:val="center"/>
        <w:tblLook w:val="04A0" w:firstRow="1" w:lastRow="0" w:firstColumn="1" w:lastColumn="0" w:noHBand="0" w:noVBand="1"/>
      </w:tblPr>
      <w:tblGrid>
        <w:gridCol w:w="4531"/>
        <w:gridCol w:w="4530"/>
      </w:tblGrid>
      <w:tr w:rsidR="00B77079" w:rsidRPr="00B77079" w14:paraId="4715AF48" w14:textId="77777777" w:rsidTr="00B77079">
        <w:trPr>
          <w:jc w:val="center"/>
        </w:trPr>
        <w:tc>
          <w:tcPr>
            <w:tcW w:w="4605" w:type="dxa"/>
          </w:tcPr>
          <w:p w14:paraId="20E67AC6" w14:textId="6767A35D" w:rsidR="00B77079" w:rsidRPr="00D21A61" w:rsidRDefault="00B77079" w:rsidP="00D21A61">
            <w:pPr>
              <w:jc w:val="center"/>
              <w:rPr>
                <w:b/>
                <w:bCs/>
                <w:color w:val="000000"/>
                <w:sz w:val="28"/>
                <w:szCs w:val="28"/>
              </w:rPr>
            </w:pPr>
            <w:r w:rsidRPr="00D21A61">
              <w:rPr>
                <w:b/>
                <w:bCs/>
                <w:color w:val="000000"/>
                <w:sz w:val="28"/>
                <w:szCs w:val="28"/>
              </w:rPr>
              <w:t>Ocorrência</w:t>
            </w:r>
          </w:p>
        </w:tc>
        <w:tc>
          <w:tcPr>
            <w:tcW w:w="4606" w:type="dxa"/>
          </w:tcPr>
          <w:p w14:paraId="4500B467" w14:textId="75D8BC5B" w:rsidR="00B77079" w:rsidRPr="00D21A61" w:rsidRDefault="00B77079" w:rsidP="00D21A61">
            <w:pPr>
              <w:jc w:val="center"/>
              <w:rPr>
                <w:b/>
                <w:bCs/>
                <w:color w:val="000000"/>
                <w:sz w:val="28"/>
                <w:szCs w:val="28"/>
              </w:rPr>
            </w:pPr>
            <w:r w:rsidRPr="00D21A61">
              <w:rPr>
                <w:b/>
                <w:bCs/>
                <w:color w:val="000000"/>
                <w:sz w:val="28"/>
                <w:szCs w:val="28"/>
              </w:rPr>
              <w:t>Estatística por Faixa Etária</w:t>
            </w:r>
          </w:p>
        </w:tc>
      </w:tr>
      <w:tr w:rsidR="00E64E88" w14:paraId="0259528E" w14:textId="77777777" w:rsidTr="00D21A61">
        <w:trPr>
          <w:jc w:val="center"/>
        </w:trPr>
        <w:tc>
          <w:tcPr>
            <w:tcW w:w="4605" w:type="dxa"/>
          </w:tcPr>
          <w:p w14:paraId="5A647921" w14:textId="0DFDEC86" w:rsidR="00E64E88" w:rsidRPr="00D21A61" w:rsidRDefault="00E64E88" w:rsidP="00D21A61">
            <w:pPr>
              <w:pStyle w:val="TE-Normal"/>
              <w:spacing w:line="240" w:lineRule="auto"/>
              <w:ind w:firstLine="0"/>
              <w:rPr>
                <w:snapToGrid/>
                <w:sz w:val="24"/>
                <w:szCs w:val="24"/>
              </w:rPr>
            </w:pPr>
            <w:r w:rsidRPr="00D21A61">
              <w:rPr>
                <w:snapToGrid/>
                <w:sz w:val="24"/>
                <w:szCs w:val="24"/>
              </w:rPr>
              <w:t xml:space="preserve">Acessou um site ou aplicativo que continha </w:t>
            </w:r>
            <w:proofErr w:type="spellStart"/>
            <w:r w:rsidRPr="00D21A61">
              <w:rPr>
                <w:i/>
                <w:snapToGrid/>
                <w:sz w:val="24"/>
                <w:szCs w:val="24"/>
              </w:rPr>
              <w:t>malware</w:t>
            </w:r>
            <w:proofErr w:type="spellEnd"/>
          </w:p>
        </w:tc>
        <w:tc>
          <w:tcPr>
            <w:tcW w:w="4606" w:type="dxa"/>
          </w:tcPr>
          <w:p w14:paraId="5F7C0F38"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32% de 3-6 anos</w:t>
            </w:r>
          </w:p>
          <w:p w14:paraId="3560BF7F"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21% de 7-10 anos</w:t>
            </w:r>
          </w:p>
          <w:p w14:paraId="5B87C339" w14:textId="50163F8C"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17% de 11-14 anos</w:t>
            </w:r>
          </w:p>
        </w:tc>
      </w:tr>
      <w:tr w:rsidR="00E64E88" w14:paraId="664BF347" w14:textId="77777777" w:rsidTr="00D21A61">
        <w:trPr>
          <w:jc w:val="center"/>
        </w:trPr>
        <w:tc>
          <w:tcPr>
            <w:tcW w:w="4605" w:type="dxa"/>
          </w:tcPr>
          <w:p w14:paraId="2B676288" w14:textId="44A7E2A8" w:rsidR="00E64E88" w:rsidRPr="00D21A61" w:rsidRDefault="00E64E88" w:rsidP="00D21A61">
            <w:pPr>
              <w:pStyle w:val="TE-Normal"/>
              <w:spacing w:line="240" w:lineRule="auto"/>
              <w:ind w:firstLine="0"/>
              <w:rPr>
                <w:snapToGrid/>
                <w:sz w:val="24"/>
                <w:szCs w:val="24"/>
              </w:rPr>
            </w:pPr>
            <w:r w:rsidRPr="00D21A61">
              <w:rPr>
                <w:snapToGrid/>
                <w:sz w:val="24"/>
                <w:szCs w:val="24"/>
              </w:rPr>
              <w:t>Acessou um site ou aplicativo que continha conteúdo adulto</w:t>
            </w:r>
          </w:p>
        </w:tc>
        <w:tc>
          <w:tcPr>
            <w:tcW w:w="4606" w:type="dxa"/>
          </w:tcPr>
          <w:p w14:paraId="5DAE1645"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50% de 3-6 anos</w:t>
            </w:r>
          </w:p>
          <w:p w14:paraId="77C80CA6" w14:textId="34D4AAED"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48% de 7-10 anos</w:t>
            </w:r>
          </w:p>
          <w:p w14:paraId="383BB999" w14:textId="5CF8154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69% de 11-14 anos</w:t>
            </w:r>
          </w:p>
        </w:tc>
      </w:tr>
      <w:tr w:rsidR="00E64E88" w14:paraId="77FFF1BE" w14:textId="77777777" w:rsidTr="00D21A61">
        <w:trPr>
          <w:jc w:val="center"/>
        </w:trPr>
        <w:tc>
          <w:tcPr>
            <w:tcW w:w="4605" w:type="dxa"/>
          </w:tcPr>
          <w:p w14:paraId="3F264167" w14:textId="69C6820F" w:rsidR="00E64E88" w:rsidRPr="00D21A61" w:rsidRDefault="00E64E88" w:rsidP="00D21A61">
            <w:pPr>
              <w:pStyle w:val="TE-Normal"/>
              <w:spacing w:line="240" w:lineRule="auto"/>
              <w:ind w:firstLine="0"/>
              <w:rPr>
                <w:snapToGrid/>
                <w:sz w:val="24"/>
                <w:szCs w:val="24"/>
              </w:rPr>
            </w:pPr>
            <w:r w:rsidRPr="00D21A61">
              <w:rPr>
                <w:snapToGrid/>
                <w:sz w:val="24"/>
                <w:szCs w:val="24"/>
              </w:rPr>
              <w:t>Acessou um site ou aplicativo que mostrou ou promoveu violência</w:t>
            </w:r>
          </w:p>
        </w:tc>
        <w:tc>
          <w:tcPr>
            <w:tcW w:w="4606" w:type="dxa"/>
          </w:tcPr>
          <w:p w14:paraId="3D5886AA"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47% de 3-6 anos</w:t>
            </w:r>
          </w:p>
          <w:p w14:paraId="0832F5B0"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43% de 7-10 anos</w:t>
            </w:r>
          </w:p>
          <w:p w14:paraId="39A7DE17" w14:textId="0AE487F8"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25% de 11-14 anos</w:t>
            </w:r>
          </w:p>
        </w:tc>
      </w:tr>
      <w:tr w:rsidR="00E64E88" w14:paraId="0806FD02" w14:textId="77777777" w:rsidTr="00D21A61">
        <w:trPr>
          <w:jc w:val="center"/>
        </w:trPr>
        <w:tc>
          <w:tcPr>
            <w:tcW w:w="4605" w:type="dxa"/>
          </w:tcPr>
          <w:p w14:paraId="6A394D87" w14:textId="52675B40" w:rsidR="00E64E88" w:rsidRPr="00D21A61" w:rsidRDefault="00E64E88" w:rsidP="00D21A61">
            <w:pPr>
              <w:pStyle w:val="TE-Normal"/>
              <w:spacing w:line="240" w:lineRule="auto"/>
              <w:ind w:firstLine="0"/>
              <w:rPr>
                <w:snapToGrid/>
                <w:sz w:val="24"/>
                <w:szCs w:val="24"/>
              </w:rPr>
            </w:pPr>
            <w:r w:rsidRPr="00D21A61">
              <w:rPr>
                <w:snapToGrid/>
                <w:sz w:val="24"/>
                <w:szCs w:val="24"/>
              </w:rPr>
              <w:t>Acessou um aplicativo com compras, que resultou numa cobrança em dinheiro</w:t>
            </w:r>
          </w:p>
        </w:tc>
        <w:tc>
          <w:tcPr>
            <w:tcW w:w="4606" w:type="dxa"/>
          </w:tcPr>
          <w:p w14:paraId="387C565C"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21% de 3-6 anos</w:t>
            </w:r>
          </w:p>
          <w:p w14:paraId="1509DF04" w14:textId="7777777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17% de 7-10 anos</w:t>
            </w:r>
          </w:p>
          <w:p w14:paraId="336014B4" w14:textId="2689B7C7" w:rsidR="00E64E88" w:rsidRPr="00D21A61" w:rsidRDefault="00E64E88" w:rsidP="00237CBC">
            <w:pPr>
              <w:pStyle w:val="TE-Normal"/>
              <w:numPr>
                <w:ilvl w:val="0"/>
                <w:numId w:val="10"/>
              </w:numPr>
              <w:spacing w:line="240" w:lineRule="auto"/>
              <w:rPr>
                <w:snapToGrid/>
                <w:sz w:val="24"/>
                <w:szCs w:val="24"/>
              </w:rPr>
            </w:pPr>
            <w:r w:rsidRPr="00D21A61">
              <w:rPr>
                <w:snapToGrid/>
                <w:sz w:val="24"/>
                <w:szCs w:val="24"/>
              </w:rPr>
              <w:t>17% de 11-14 anos</w:t>
            </w:r>
          </w:p>
        </w:tc>
      </w:tr>
    </w:tbl>
    <w:p w14:paraId="5D349D65" w14:textId="6A7F07F7" w:rsidR="00CF7635" w:rsidRPr="00CF7635" w:rsidRDefault="00E64E88" w:rsidP="00326774">
      <w:pPr>
        <w:pStyle w:val="TE-Normal"/>
        <w:ind w:firstLine="0"/>
        <w:jc w:val="center"/>
        <w:rPr>
          <w:snapToGrid/>
        </w:rPr>
      </w:pPr>
      <w:r>
        <w:rPr>
          <w:snapToGrid/>
        </w:rPr>
        <w:t>FONTE: Blog Avast</w:t>
      </w:r>
    </w:p>
    <w:p w14:paraId="468707B5" w14:textId="0FB51FFD" w:rsidR="00CF7635" w:rsidRPr="00A039AE" w:rsidRDefault="00E37146" w:rsidP="00A039AE">
      <w:pPr>
        <w:pStyle w:val="TE-Normal"/>
      </w:pPr>
      <w:r w:rsidRPr="00A039AE">
        <w:lastRenderedPageBreak/>
        <w:t xml:space="preserve">Levando em consideração </w:t>
      </w:r>
      <w:r w:rsidR="00B77079" w:rsidRPr="00A039AE">
        <w:t xml:space="preserve">as </w:t>
      </w:r>
      <w:r w:rsidR="006824D9" w:rsidRPr="00A039AE">
        <w:t>estatísticas apresentadas</w:t>
      </w:r>
      <w:r w:rsidR="00B77079" w:rsidRPr="00A039AE">
        <w:t xml:space="preserve"> </w:t>
      </w:r>
      <w:r w:rsidR="005A74CC" w:rsidRPr="00A039AE">
        <w:t>na Tabela</w:t>
      </w:r>
      <w:r w:rsidR="00B77079" w:rsidRPr="00A039AE">
        <w:t xml:space="preserve"> </w:t>
      </w:r>
      <w:r w:rsidR="00D761E8" w:rsidRPr="00A039AE">
        <w:t xml:space="preserve">1 </w:t>
      </w:r>
      <w:r w:rsidR="00CF7635" w:rsidRPr="00A039AE">
        <w:t xml:space="preserve">é fundamental nos dias atuais o uso de filtros que </w:t>
      </w:r>
      <w:r w:rsidRPr="00A039AE">
        <w:t>restrinjam</w:t>
      </w:r>
      <w:r w:rsidR="00CF7635" w:rsidRPr="00A039AE">
        <w:t xml:space="preserve"> os </w:t>
      </w:r>
      <w:r w:rsidRPr="00A039AE">
        <w:t>conteúdos</w:t>
      </w:r>
      <w:r w:rsidR="00CF7635" w:rsidRPr="00A039AE">
        <w:t xml:space="preserve"> inadequados.</w:t>
      </w:r>
    </w:p>
    <w:p w14:paraId="2ED1C3C8" w14:textId="5D6D2F37" w:rsidR="00CF7635" w:rsidRPr="00D21A61" w:rsidRDefault="00CF7635" w:rsidP="00326774">
      <w:pPr>
        <w:pStyle w:val="T2-TituloSecundario"/>
        <w:rPr>
          <w:snapToGrid/>
        </w:rPr>
      </w:pPr>
      <w:bookmarkStart w:id="51" w:name="_Toc529485551"/>
      <w:bookmarkStart w:id="52" w:name="_Toc529740793"/>
      <w:bookmarkStart w:id="53" w:name="_Toc529809449"/>
      <w:bookmarkStart w:id="54" w:name="_Toc531791770"/>
      <w:bookmarkEnd w:id="51"/>
      <w:bookmarkEnd w:id="52"/>
      <w:bookmarkEnd w:id="53"/>
      <w:r w:rsidRPr="00D21A61">
        <w:rPr>
          <w:snapToGrid/>
        </w:rPr>
        <w:t>Levantamento sobre as ferramentas de controle parental</w:t>
      </w:r>
      <w:r w:rsidR="00B77079">
        <w:rPr>
          <w:snapToGrid/>
        </w:rPr>
        <w:t xml:space="preserve"> existentes</w:t>
      </w:r>
      <w:bookmarkEnd w:id="54"/>
    </w:p>
    <w:p w14:paraId="1F1BAF7B" w14:textId="7025857D" w:rsidR="004A7F7F" w:rsidRPr="00A039AE" w:rsidRDefault="00CF7635" w:rsidP="00A039AE">
      <w:pPr>
        <w:pStyle w:val="TE-Normal"/>
      </w:pPr>
      <w:r w:rsidRPr="00A039AE">
        <w:t xml:space="preserve">A grande maioria das ferramentas atuais tem em sua </w:t>
      </w:r>
      <w:r w:rsidR="00E37146" w:rsidRPr="00A039AE">
        <w:t>essência</w:t>
      </w:r>
      <w:r w:rsidRPr="00A039AE">
        <w:t xml:space="preserve"> alguns recursos que são fundamentais para uma ferramenta de controle</w:t>
      </w:r>
      <w:r w:rsidR="001A7A7A" w:rsidRPr="00A039AE">
        <w:t xml:space="preserve"> parental</w:t>
      </w:r>
      <w:r w:rsidRPr="00A039AE">
        <w:t>,</w:t>
      </w:r>
      <w:r w:rsidR="001A7A7A" w:rsidRPr="00A039AE">
        <w:t xml:space="preserve"> as mesmas são apresentadas a seguir.</w:t>
      </w:r>
      <w:r w:rsidR="005D49B8" w:rsidRPr="00A039AE" w:rsidDel="005D49B8">
        <w:t xml:space="preserve"> </w:t>
      </w:r>
    </w:p>
    <w:p w14:paraId="35EDD13A" w14:textId="2D0BD9BE" w:rsidR="006824D9" w:rsidRPr="00C93B48" w:rsidRDefault="006824D9" w:rsidP="00326774">
      <w:pPr>
        <w:pStyle w:val="T3-TituloTerciario"/>
      </w:pPr>
      <w:bookmarkStart w:id="55" w:name="_Toc531791771"/>
      <w:proofErr w:type="spellStart"/>
      <w:r w:rsidRPr="00C93B48">
        <w:t>McAcafe</w:t>
      </w:r>
      <w:proofErr w:type="spellEnd"/>
      <w:r w:rsidRPr="00C93B48">
        <w:t xml:space="preserve"> Safe </w:t>
      </w:r>
      <w:r w:rsidR="00D02554" w:rsidRPr="00C93B48">
        <w:t>Family</w:t>
      </w:r>
      <w:bookmarkEnd w:id="55"/>
    </w:p>
    <w:p w14:paraId="75798889" w14:textId="17C343C5" w:rsidR="008E62D6" w:rsidRDefault="005A74CC" w:rsidP="00A039AE">
      <w:pPr>
        <w:pStyle w:val="TE-Normal"/>
      </w:pPr>
      <w:r w:rsidRPr="00A039AE">
        <w:t xml:space="preserve">Com base no fabricante </w:t>
      </w:r>
      <w:proofErr w:type="spellStart"/>
      <w:r w:rsidR="008E62D6" w:rsidRPr="0048266C">
        <w:rPr>
          <w:i/>
        </w:rPr>
        <w:t>McAcafe</w:t>
      </w:r>
      <w:proofErr w:type="spellEnd"/>
      <w:r w:rsidR="008E62D6" w:rsidRPr="00A039AE">
        <w:t>,</w:t>
      </w:r>
      <w:r w:rsidRPr="00A039AE">
        <w:t xml:space="preserve"> ela disponibiliza ao mercado uma ferramenta </w:t>
      </w:r>
      <w:r w:rsidR="008E62D6" w:rsidRPr="00A039AE">
        <w:t xml:space="preserve">denominada </w:t>
      </w:r>
      <w:r w:rsidR="008E62D6" w:rsidRPr="0048266C">
        <w:rPr>
          <w:i/>
        </w:rPr>
        <w:t>Safe Family</w:t>
      </w:r>
      <w:r w:rsidR="008E62D6" w:rsidRPr="00A039AE">
        <w:t xml:space="preserve">, disponível a partir da seguinte </w:t>
      </w:r>
      <w:r w:rsidR="00B9158F" w:rsidRPr="0048266C">
        <w:rPr>
          <w:i/>
        </w:rPr>
        <w:t>URL</w:t>
      </w:r>
      <w:r w:rsidR="008E62D6" w:rsidRPr="00A039AE">
        <w:t xml:space="preserve">: https://family.mcafee.com/, realiza o bloqueio de aplicativos, filtragem de sites, gerenciamento do tempo de tela, bloqueio de download de novos aplicativos, bloqueio para compras, além de contar com relatórios de uso e localização a partir de </w:t>
      </w:r>
      <w:r w:rsidR="008E62D6" w:rsidRPr="0048266C">
        <w:rPr>
          <w:i/>
        </w:rPr>
        <w:t>GPS</w:t>
      </w:r>
      <w:r w:rsidR="008E62D6" w:rsidRPr="00A039AE">
        <w:t>, neste caso uma ferramenta voltada para dispositivos móveis</w:t>
      </w:r>
      <w:r w:rsidR="00D761E8" w:rsidRPr="00A039AE">
        <w:t xml:space="preserve"> (Figura </w:t>
      </w:r>
      <w:r w:rsidR="00612495" w:rsidRPr="00A039AE">
        <w:t>1</w:t>
      </w:r>
      <w:r w:rsidR="00D761E8" w:rsidRPr="00A039AE">
        <w:t>).</w:t>
      </w:r>
    </w:p>
    <w:p w14:paraId="390B91FE" w14:textId="77777777" w:rsidR="0048266C" w:rsidRPr="00A039AE" w:rsidRDefault="0048266C" w:rsidP="00A039AE">
      <w:pPr>
        <w:pStyle w:val="TE-Normal"/>
      </w:pPr>
    </w:p>
    <w:p w14:paraId="5277D36C" w14:textId="77777777" w:rsidR="008E62D6" w:rsidRPr="00326774" w:rsidRDefault="008E62D6" w:rsidP="008E62D6">
      <w:pPr>
        <w:pStyle w:val="TE-LegendaFigura"/>
        <w:tabs>
          <w:tab w:val="clear" w:pos="709"/>
        </w:tabs>
        <w:ind w:left="1304"/>
        <w:rPr>
          <w:i/>
        </w:rPr>
      </w:pPr>
      <w:bookmarkStart w:id="56" w:name="_Toc531789481"/>
      <w:r w:rsidRPr="00326774">
        <w:rPr>
          <w:i/>
        </w:rPr>
        <w:t>Safe Family Home</w:t>
      </w:r>
      <w:bookmarkEnd w:id="56"/>
    </w:p>
    <w:p w14:paraId="59F6C68D" w14:textId="77777777" w:rsidR="008E62D6" w:rsidRDefault="008E62D6" w:rsidP="00326774">
      <w:pPr>
        <w:pStyle w:val="TE-Figura"/>
        <w:rPr>
          <w:snapToGrid/>
        </w:rPr>
      </w:pPr>
      <w:r>
        <w:rPr>
          <w:noProof/>
        </w:rPr>
        <w:drawing>
          <wp:inline distT="0" distB="0" distL="0" distR="0" wp14:anchorId="4D594F89" wp14:editId="00D245AD">
            <wp:extent cx="4381500" cy="33777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8769" cy="3414149"/>
                    </a:xfrm>
                    <a:prstGeom prst="rect">
                      <a:avLst/>
                    </a:prstGeom>
                  </pic:spPr>
                </pic:pic>
              </a:graphicData>
            </a:graphic>
          </wp:inline>
        </w:drawing>
      </w:r>
    </w:p>
    <w:p w14:paraId="58C5662E" w14:textId="4E31FE79" w:rsidR="00895F67" w:rsidRDefault="008E62D6" w:rsidP="00326774">
      <w:pPr>
        <w:pStyle w:val="TE-FonteFiguraQuadroTabela"/>
        <w:rPr>
          <w:snapToGrid/>
        </w:rPr>
      </w:pPr>
      <w:r>
        <w:rPr>
          <w:snapToGrid/>
        </w:rPr>
        <w:t>FONTE: (</w:t>
      </w:r>
      <w:r w:rsidRPr="001E592C">
        <w:rPr>
          <w:snapToGrid/>
        </w:rPr>
        <w:t>https://family.mcafee.com/</w:t>
      </w:r>
      <w:r>
        <w:rPr>
          <w:snapToGrid/>
        </w:rPr>
        <w:t>)</w:t>
      </w:r>
    </w:p>
    <w:p w14:paraId="1033E9FE" w14:textId="40D2A768" w:rsidR="008E62D6" w:rsidRPr="00A039AE" w:rsidRDefault="008E62D6" w:rsidP="00A039AE">
      <w:pPr>
        <w:pStyle w:val="TE-Normal"/>
      </w:pPr>
      <w:r w:rsidRPr="00A039AE">
        <w:lastRenderedPageBreak/>
        <w:t xml:space="preserve">Uma ferramenta poderosa e com muitos recursos a serem explorados para realizar bloqueios e controles. Para obter este </w:t>
      </w:r>
      <w:r w:rsidRPr="0048266C">
        <w:rPr>
          <w:i/>
        </w:rPr>
        <w:t>software</w:t>
      </w:r>
      <w:r w:rsidRPr="00A039AE">
        <w:t xml:space="preserve"> é necessário assinar um pacote mensal ou </w:t>
      </w:r>
      <w:r w:rsidR="00612495" w:rsidRPr="00A039AE">
        <w:t>anual</w:t>
      </w:r>
      <w:r w:rsidRPr="00A039AE">
        <w:t xml:space="preserve">, </w:t>
      </w:r>
      <w:r w:rsidR="00D761E8" w:rsidRPr="00A039AE">
        <w:t xml:space="preserve">sendo que </w:t>
      </w:r>
      <w:r w:rsidRPr="00A039AE">
        <w:t>existe restrição quanto aos planos</w:t>
      </w:r>
      <w:r w:rsidR="00D761E8" w:rsidRPr="00A039AE">
        <w:t xml:space="preserve">. </w:t>
      </w:r>
      <w:r w:rsidR="00612495" w:rsidRPr="00A039AE">
        <w:t>O plano</w:t>
      </w:r>
      <w:r w:rsidRPr="00A039AE">
        <w:t xml:space="preserve"> mensal abrange somente dispositivos </w:t>
      </w:r>
      <w:r w:rsidR="00612495" w:rsidRPr="00A039AE">
        <w:t>móveis</w:t>
      </w:r>
      <w:r w:rsidRPr="00A039AE">
        <w:t xml:space="preserve"> </w:t>
      </w:r>
      <w:r w:rsidR="00C52029" w:rsidRPr="00A039AE">
        <w:t xml:space="preserve">como </w:t>
      </w:r>
      <w:r w:rsidRPr="0048266C">
        <w:rPr>
          <w:i/>
        </w:rPr>
        <w:t>smartphones</w:t>
      </w:r>
      <w:r w:rsidRPr="00A039AE">
        <w:t xml:space="preserve"> </w:t>
      </w:r>
      <w:proofErr w:type="spellStart"/>
      <w:r w:rsidR="00C52029" w:rsidRPr="0048266C">
        <w:rPr>
          <w:i/>
        </w:rPr>
        <w:t>A</w:t>
      </w:r>
      <w:r w:rsidRPr="0048266C">
        <w:rPr>
          <w:i/>
        </w:rPr>
        <w:t>ndroid</w:t>
      </w:r>
      <w:proofErr w:type="spellEnd"/>
      <w:r w:rsidRPr="00A039AE">
        <w:t xml:space="preserve"> e </w:t>
      </w:r>
      <w:r w:rsidRPr="0048266C">
        <w:rPr>
          <w:i/>
        </w:rPr>
        <w:t>IOS</w:t>
      </w:r>
      <w:r w:rsidRPr="00A039AE">
        <w:t xml:space="preserve"> e o plano anual contempla uso </w:t>
      </w:r>
      <w:r w:rsidR="00C52029" w:rsidRPr="00A039AE">
        <w:t xml:space="preserve">via </w:t>
      </w:r>
      <w:r w:rsidR="00C52029" w:rsidRPr="0048266C">
        <w:rPr>
          <w:i/>
        </w:rPr>
        <w:t>desktop</w:t>
      </w:r>
      <w:r w:rsidR="00C52029" w:rsidRPr="00A039AE">
        <w:t xml:space="preserve"> através do </w:t>
      </w:r>
      <w:r w:rsidRPr="0048266C">
        <w:rPr>
          <w:i/>
        </w:rPr>
        <w:t>Windows</w:t>
      </w:r>
      <w:r w:rsidRPr="00A039AE">
        <w:t>, ambos partem dos valores</w:t>
      </w:r>
      <w:r w:rsidR="00D761E8" w:rsidRPr="00A039AE">
        <w:t xml:space="preserve"> apresentados n</w:t>
      </w:r>
      <w:r w:rsidR="005A74CC" w:rsidRPr="00A039AE">
        <w:t xml:space="preserve">a Tabela </w:t>
      </w:r>
      <w:r w:rsidR="00D761E8" w:rsidRPr="00A039AE">
        <w:t>2.</w:t>
      </w:r>
    </w:p>
    <w:p w14:paraId="32A480E1" w14:textId="77777777" w:rsidR="008E62D6" w:rsidRPr="00053504" w:rsidRDefault="008E62D6" w:rsidP="00326774">
      <w:pPr>
        <w:pStyle w:val="TE-LegendaTabela"/>
      </w:pPr>
      <w:r>
        <w:t xml:space="preserve">Tabela de valores </w:t>
      </w:r>
      <w:proofErr w:type="spellStart"/>
      <w:r w:rsidRPr="0096250A">
        <w:t>McAcafe</w:t>
      </w:r>
      <w:proofErr w:type="spellEnd"/>
      <w:r w:rsidRPr="0096250A">
        <w:t xml:space="preserve"> Safe Family</w:t>
      </w:r>
    </w:p>
    <w:tbl>
      <w:tblPr>
        <w:tblStyle w:val="Tabelacomgrade"/>
        <w:tblW w:w="0" w:type="auto"/>
        <w:tblLook w:val="04A0" w:firstRow="1" w:lastRow="0" w:firstColumn="1" w:lastColumn="0" w:noHBand="0" w:noVBand="1"/>
      </w:tblPr>
      <w:tblGrid>
        <w:gridCol w:w="4540"/>
        <w:gridCol w:w="4521"/>
      </w:tblGrid>
      <w:tr w:rsidR="008E62D6" w14:paraId="417628B7" w14:textId="77777777" w:rsidTr="00EA0680">
        <w:tc>
          <w:tcPr>
            <w:tcW w:w="4605" w:type="dxa"/>
            <w:vAlign w:val="center"/>
          </w:tcPr>
          <w:p w14:paraId="6BF0F5C7" w14:textId="77777777" w:rsidR="008E62D6" w:rsidRPr="009A5557" w:rsidRDefault="008E62D6" w:rsidP="00EA0680">
            <w:pPr>
              <w:pStyle w:val="TE-Normal"/>
              <w:ind w:firstLine="0"/>
              <w:jc w:val="center"/>
              <w:rPr>
                <w:b/>
                <w:snapToGrid/>
              </w:rPr>
            </w:pPr>
            <w:r w:rsidRPr="009A5557">
              <w:rPr>
                <w:b/>
                <w:caps/>
                <w:snapToGrid/>
              </w:rPr>
              <w:t>Plano</w:t>
            </w:r>
          </w:p>
        </w:tc>
        <w:tc>
          <w:tcPr>
            <w:tcW w:w="4606" w:type="dxa"/>
            <w:vAlign w:val="center"/>
          </w:tcPr>
          <w:p w14:paraId="1611BC6C" w14:textId="77777777" w:rsidR="008E62D6" w:rsidRPr="009A5557" w:rsidRDefault="008E62D6" w:rsidP="00EA0680">
            <w:pPr>
              <w:pStyle w:val="TE-Normal"/>
              <w:ind w:firstLine="0"/>
              <w:jc w:val="center"/>
              <w:rPr>
                <w:b/>
                <w:snapToGrid/>
              </w:rPr>
            </w:pPr>
            <w:r w:rsidRPr="009A5557">
              <w:rPr>
                <w:b/>
                <w:caps/>
                <w:snapToGrid/>
              </w:rPr>
              <w:t>Valor</w:t>
            </w:r>
          </w:p>
        </w:tc>
      </w:tr>
      <w:tr w:rsidR="008E62D6" w14:paraId="72234501" w14:textId="77777777" w:rsidTr="00EA0680">
        <w:tc>
          <w:tcPr>
            <w:tcW w:w="4605" w:type="dxa"/>
            <w:vAlign w:val="center"/>
          </w:tcPr>
          <w:p w14:paraId="6D04D822" w14:textId="74C0093F" w:rsidR="008E62D6" w:rsidRDefault="008E62D6" w:rsidP="00EA0680">
            <w:pPr>
              <w:pStyle w:val="TE-Normal"/>
              <w:ind w:firstLine="0"/>
              <w:jc w:val="center"/>
              <w:rPr>
                <w:snapToGrid/>
              </w:rPr>
            </w:pPr>
            <w:r>
              <w:rPr>
                <w:caps/>
                <w:snapToGrid/>
              </w:rPr>
              <w:t>Mensal</w:t>
            </w:r>
            <w:r w:rsidR="00C52029">
              <w:rPr>
                <w:caps/>
                <w:snapToGrid/>
              </w:rPr>
              <w:t xml:space="preserve"> (ANDROID/IOS)</w:t>
            </w:r>
          </w:p>
        </w:tc>
        <w:tc>
          <w:tcPr>
            <w:tcW w:w="4606" w:type="dxa"/>
            <w:vAlign w:val="center"/>
          </w:tcPr>
          <w:p w14:paraId="6DE48084" w14:textId="77777777" w:rsidR="008E62D6" w:rsidRDefault="008E62D6" w:rsidP="00EA0680">
            <w:pPr>
              <w:pStyle w:val="TE-Normal"/>
              <w:ind w:firstLine="0"/>
              <w:jc w:val="center"/>
              <w:rPr>
                <w:snapToGrid/>
              </w:rPr>
            </w:pPr>
            <w:r w:rsidRPr="0096250A">
              <w:rPr>
                <w:snapToGrid/>
              </w:rPr>
              <w:t>€8.95/mês</w:t>
            </w:r>
          </w:p>
        </w:tc>
      </w:tr>
      <w:tr w:rsidR="008E62D6" w14:paraId="5DF905A0" w14:textId="77777777" w:rsidTr="00EA0680">
        <w:tc>
          <w:tcPr>
            <w:tcW w:w="4605" w:type="dxa"/>
            <w:vAlign w:val="center"/>
          </w:tcPr>
          <w:p w14:paraId="4E1B3DB6" w14:textId="7CA6559E" w:rsidR="008E62D6" w:rsidRDefault="008E62D6" w:rsidP="00EA0680">
            <w:pPr>
              <w:pStyle w:val="TE-Normal"/>
              <w:ind w:firstLine="0"/>
              <w:jc w:val="center"/>
              <w:rPr>
                <w:snapToGrid/>
              </w:rPr>
            </w:pPr>
            <w:r>
              <w:rPr>
                <w:caps/>
                <w:snapToGrid/>
              </w:rPr>
              <w:t>Anual</w:t>
            </w:r>
            <w:r w:rsidR="00C52029">
              <w:rPr>
                <w:caps/>
                <w:snapToGrid/>
              </w:rPr>
              <w:t xml:space="preserve"> (WINDOWS)</w:t>
            </w:r>
          </w:p>
        </w:tc>
        <w:tc>
          <w:tcPr>
            <w:tcW w:w="4606" w:type="dxa"/>
            <w:vAlign w:val="center"/>
          </w:tcPr>
          <w:p w14:paraId="061B3CD2" w14:textId="77777777" w:rsidR="008E62D6" w:rsidRDefault="008E62D6" w:rsidP="00EA0680">
            <w:pPr>
              <w:pStyle w:val="TE-Normal"/>
              <w:ind w:firstLine="0"/>
              <w:jc w:val="center"/>
              <w:rPr>
                <w:snapToGrid/>
              </w:rPr>
            </w:pPr>
            <w:r w:rsidRPr="0096250A">
              <w:rPr>
                <w:snapToGrid/>
              </w:rPr>
              <w:t>€51.99</w:t>
            </w:r>
          </w:p>
        </w:tc>
      </w:tr>
    </w:tbl>
    <w:p w14:paraId="74675F7D" w14:textId="69B02B1E" w:rsidR="00CF7635" w:rsidRPr="00CF7635" w:rsidRDefault="008E62D6" w:rsidP="00326774">
      <w:pPr>
        <w:pStyle w:val="TE-FonteFiguraQuadroTabela"/>
        <w:rPr>
          <w:snapToGrid/>
        </w:rPr>
      </w:pPr>
      <w:r>
        <w:rPr>
          <w:snapToGrid/>
        </w:rPr>
        <w:t>FONTE: (</w:t>
      </w:r>
      <w:r w:rsidRPr="001E592C">
        <w:rPr>
          <w:snapToGrid/>
        </w:rPr>
        <w:t>https://family.mcafee.com/</w:t>
      </w:r>
      <w:r w:rsidR="006B02B1">
        <w:rPr>
          <w:snapToGrid/>
        </w:rPr>
        <w:t>).</w:t>
      </w:r>
      <w:r w:rsidR="006B02B1">
        <w:rPr>
          <w:rStyle w:val="Refdecomentrio"/>
          <w:snapToGrid/>
        </w:rPr>
        <w:t xml:space="preserve"> </w:t>
      </w:r>
    </w:p>
    <w:p w14:paraId="6B88900C" w14:textId="49F377EA" w:rsidR="00CF7635" w:rsidRPr="00C93B48" w:rsidRDefault="001A334F" w:rsidP="00326774">
      <w:pPr>
        <w:pStyle w:val="T3-TituloTerciario"/>
      </w:pPr>
      <w:bookmarkStart w:id="57" w:name="_Toc531791772"/>
      <w:proofErr w:type="spellStart"/>
      <w:r w:rsidRPr="00C93B48">
        <w:t>Qustodio</w:t>
      </w:r>
      <w:bookmarkEnd w:id="57"/>
      <w:proofErr w:type="spellEnd"/>
    </w:p>
    <w:p w14:paraId="2725235C" w14:textId="33B9D336" w:rsidR="00B8166D" w:rsidRPr="00A039AE" w:rsidRDefault="005A74CC" w:rsidP="00A039AE">
      <w:pPr>
        <w:pStyle w:val="TE-Normal"/>
      </w:pPr>
      <w:r w:rsidRPr="00A039AE">
        <w:t xml:space="preserve">Com base no fabricante </w:t>
      </w:r>
      <w:proofErr w:type="spellStart"/>
      <w:r w:rsidRPr="0048266C">
        <w:rPr>
          <w:i/>
        </w:rPr>
        <w:t>Quostodio</w:t>
      </w:r>
      <w:proofErr w:type="spellEnd"/>
      <w:r w:rsidRPr="00A039AE">
        <w:t xml:space="preserve">, foi encontrado uma ferramenta que </w:t>
      </w:r>
      <w:r w:rsidR="001A334F" w:rsidRPr="00A039AE">
        <w:t>dispõe de uma gama muito grande de opções para o controle parental</w:t>
      </w:r>
      <w:r w:rsidR="00D761E8" w:rsidRPr="00A039AE">
        <w:t xml:space="preserve"> (Figura </w:t>
      </w:r>
      <w:r w:rsidR="000F21A4">
        <w:t>2</w:t>
      </w:r>
      <w:r w:rsidR="00D761E8" w:rsidRPr="00A039AE">
        <w:t>)</w:t>
      </w:r>
      <w:r w:rsidR="001A334F" w:rsidRPr="00A039AE">
        <w:t xml:space="preserve">. </w:t>
      </w:r>
      <w:r w:rsidR="00A50DB5" w:rsidRPr="00A039AE">
        <w:t>E</w:t>
      </w:r>
      <w:r w:rsidR="001A334F" w:rsidRPr="00A039AE">
        <w:t xml:space="preserve">la conta com o </w:t>
      </w:r>
      <w:r w:rsidR="001A334F" w:rsidRPr="0048266C">
        <w:rPr>
          <w:i/>
        </w:rPr>
        <w:t>software</w:t>
      </w:r>
      <w:r w:rsidR="001A334F" w:rsidRPr="00A039AE">
        <w:t xml:space="preserve"> </w:t>
      </w:r>
      <w:r w:rsidR="00651A04" w:rsidRPr="00A039AE">
        <w:t xml:space="preserve">disponível </w:t>
      </w:r>
      <w:r w:rsidR="001A334F" w:rsidRPr="00A039AE">
        <w:t xml:space="preserve">para várias plataformas, e conta com os seguintes recursos: </w:t>
      </w:r>
      <w:r w:rsidR="00612495" w:rsidRPr="00A039AE">
        <w:t>proteção b</w:t>
      </w:r>
      <w:r w:rsidR="001A334F" w:rsidRPr="00A039AE">
        <w:t xml:space="preserve">ásica com o mecanismo de filtro </w:t>
      </w:r>
      <w:r w:rsidR="001A334F" w:rsidRPr="0048266C">
        <w:rPr>
          <w:i/>
        </w:rPr>
        <w:t>web</w:t>
      </w:r>
      <w:r w:rsidR="001A334F" w:rsidRPr="00A039AE">
        <w:t xml:space="preserve"> e controle de tempo. </w:t>
      </w:r>
    </w:p>
    <w:p w14:paraId="22E1B220" w14:textId="22AA332D" w:rsidR="00B8166D" w:rsidRPr="00A039AE" w:rsidRDefault="00612495" w:rsidP="00A039AE">
      <w:pPr>
        <w:pStyle w:val="TE-Normal"/>
      </w:pPr>
      <w:r w:rsidRPr="00A039AE">
        <w:t xml:space="preserve">Conta </w:t>
      </w:r>
      <w:r w:rsidR="00C52029" w:rsidRPr="00A039AE">
        <w:t xml:space="preserve">também com </w:t>
      </w:r>
      <w:r w:rsidR="001A334F" w:rsidRPr="00A039AE">
        <w:t>o monitoramento d</w:t>
      </w:r>
      <w:r w:rsidR="00C52029" w:rsidRPr="00A039AE">
        <w:t>o</w:t>
      </w:r>
      <w:r w:rsidR="001A334F" w:rsidRPr="00A039AE">
        <w:t xml:space="preserve"> </w:t>
      </w:r>
      <w:proofErr w:type="spellStart"/>
      <w:r w:rsidR="001A334F" w:rsidRPr="0048266C">
        <w:rPr>
          <w:i/>
        </w:rPr>
        <w:t>facebook</w:t>
      </w:r>
      <w:proofErr w:type="spellEnd"/>
      <w:r w:rsidR="00326774" w:rsidRPr="00A039AE">
        <w:t>, atuando sobre</w:t>
      </w:r>
      <w:r w:rsidR="001A334F" w:rsidRPr="00A039AE">
        <w:t xml:space="preserve">, definindo um calendário ou limites de quanto tempo se pode utilizar a Internet em cada dia. Bloqueio de jogos </w:t>
      </w:r>
      <w:r w:rsidR="00651A04" w:rsidRPr="00A039AE">
        <w:t xml:space="preserve">e </w:t>
      </w:r>
      <w:r w:rsidR="001A334F" w:rsidRPr="00A039AE">
        <w:t>aplicações</w:t>
      </w:r>
      <w:r w:rsidR="00651A04" w:rsidRPr="00A039AE">
        <w:t xml:space="preserve">, sendo </w:t>
      </w:r>
      <w:r w:rsidR="001A334F" w:rsidRPr="00A039AE">
        <w:t xml:space="preserve">possível decidir quando e quais jogos ou aplicativos podem ser utilizados. </w:t>
      </w:r>
    </w:p>
    <w:p w14:paraId="64B15C56" w14:textId="44425DA2" w:rsidR="006D042B" w:rsidRPr="00A039AE" w:rsidRDefault="006D042B" w:rsidP="00A039AE">
      <w:pPr>
        <w:pStyle w:val="TE-Normal"/>
      </w:pPr>
      <w:r w:rsidRPr="00A039AE">
        <w:t xml:space="preserve">Possibilita o rastreamento de </w:t>
      </w:r>
      <w:r w:rsidR="001A334F" w:rsidRPr="00A039AE">
        <w:t>dispositivos m</w:t>
      </w:r>
      <w:r w:rsidR="00D02554" w:rsidRPr="00A039AE">
        <w:t>ó</w:t>
      </w:r>
      <w:r w:rsidR="001A334F" w:rsidRPr="00A039AE">
        <w:t>veis</w:t>
      </w:r>
      <w:r w:rsidR="00D02554" w:rsidRPr="00A039AE">
        <w:t xml:space="preserve"> e</w:t>
      </w:r>
      <w:r w:rsidR="001A334F" w:rsidRPr="00A039AE">
        <w:t xml:space="preserve"> botão de Pânico, este </w:t>
      </w:r>
      <w:r w:rsidRPr="00A039AE">
        <w:t xml:space="preserve">sendo um recurso </w:t>
      </w:r>
      <w:r w:rsidR="001A334F" w:rsidRPr="00A039AE">
        <w:t>somente para dispositivo</w:t>
      </w:r>
      <w:r w:rsidRPr="00A039AE">
        <w:t>s</w:t>
      </w:r>
      <w:r w:rsidR="001A334F" w:rsidRPr="00A039AE">
        <w:t xml:space="preserve"> </w:t>
      </w:r>
      <w:proofErr w:type="spellStart"/>
      <w:r w:rsidR="00B8166D" w:rsidRPr="0048266C">
        <w:rPr>
          <w:i/>
        </w:rPr>
        <w:t>a</w:t>
      </w:r>
      <w:r w:rsidR="001A334F" w:rsidRPr="0048266C">
        <w:rPr>
          <w:i/>
        </w:rPr>
        <w:t>ndroid</w:t>
      </w:r>
      <w:proofErr w:type="spellEnd"/>
      <w:r w:rsidRPr="00A039AE">
        <w:t>.</w:t>
      </w:r>
      <w:r w:rsidR="00D02554" w:rsidRPr="00A039AE">
        <w:t xml:space="preserve"> </w:t>
      </w:r>
    </w:p>
    <w:p w14:paraId="22362C31" w14:textId="769FC7BC" w:rsidR="00895F67" w:rsidRDefault="006D042B" w:rsidP="00A039AE">
      <w:pPr>
        <w:pStyle w:val="TE-Normal"/>
      </w:pPr>
      <w:r w:rsidRPr="00A039AE">
        <w:t>Pode ser realizado o b</w:t>
      </w:r>
      <w:r w:rsidR="001A334F" w:rsidRPr="00A039AE">
        <w:t xml:space="preserve">loqueio de chamadas, </w:t>
      </w:r>
      <w:r w:rsidR="00D02554" w:rsidRPr="00A039AE">
        <w:t xml:space="preserve">permitindo </w:t>
      </w:r>
      <w:r w:rsidRPr="00A039AE">
        <w:t>a</w:t>
      </w:r>
      <w:r w:rsidR="00D02554" w:rsidRPr="00A039AE">
        <w:t xml:space="preserve">os pais o </w:t>
      </w:r>
      <w:r w:rsidR="001A334F" w:rsidRPr="00A039AE">
        <w:t xml:space="preserve">acesso </w:t>
      </w:r>
      <w:r w:rsidRPr="00A039AE">
        <w:t xml:space="preserve">a </w:t>
      </w:r>
      <w:r w:rsidR="00D02554" w:rsidRPr="00A039AE">
        <w:t>ligações</w:t>
      </w:r>
      <w:r w:rsidRPr="00A039AE">
        <w:t xml:space="preserve"> e </w:t>
      </w:r>
      <w:r w:rsidR="001A334F" w:rsidRPr="00A039AE">
        <w:t xml:space="preserve">o bloqueio de números indesejados no </w:t>
      </w:r>
      <w:r w:rsidRPr="00A039AE">
        <w:t>sistema operacional</w:t>
      </w:r>
      <w:r w:rsidR="001A334F" w:rsidRPr="00A039AE">
        <w:t xml:space="preserve">. </w:t>
      </w:r>
      <w:r w:rsidR="00D02554" w:rsidRPr="00A039AE">
        <w:t>A ferramenta permite ainda</w:t>
      </w:r>
      <w:r w:rsidRPr="00A039AE">
        <w:t xml:space="preserve"> </w:t>
      </w:r>
      <w:r w:rsidR="00D02554" w:rsidRPr="00A039AE">
        <w:t>a l</w:t>
      </w:r>
      <w:r w:rsidR="001A334F" w:rsidRPr="00A039AE">
        <w:t xml:space="preserve">eitura e bloqueio de </w:t>
      </w:r>
      <w:r w:rsidR="00D02554" w:rsidRPr="00A039AE">
        <w:t>SMS</w:t>
      </w:r>
      <w:r w:rsidR="001A334F" w:rsidRPr="00A039AE">
        <w:t xml:space="preserve">, </w:t>
      </w:r>
      <w:r w:rsidRPr="00A039AE">
        <w:t xml:space="preserve">tendo acesso as </w:t>
      </w:r>
      <w:r w:rsidR="001A334F" w:rsidRPr="00A039AE">
        <w:t xml:space="preserve">mensagens </w:t>
      </w:r>
      <w:r w:rsidR="00D02554" w:rsidRPr="00A039AE">
        <w:t xml:space="preserve">enviadas </w:t>
      </w:r>
      <w:r w:rsidRPr="00A039AE">
        <w:t>ou recebidas pelo usuário</w:t>
      </w:r>
      <w:r w:rsidR="00D02554" w:rsidRPr="00A039AE">
        <w:t xml:space="preserve"> </w:t>
      </w:r>
      <w:r w:rsidR="001A334F" w:rsidRPr="00A039AE">
        <w:t>e defin</w:t>
      </w:r>
      <w:r w:rsidR="00D02554" w:rsidRPr="00A039AE">
        <w:t>ir</w:t>
      </w:r>
      <w:r w:rsidR="001A334F" w:rsidRPr="00A039AE">
        <w:t xml:space="preserve"> uma lista de contatos bloqueados.</w:t>
      </w:r>
    </w:p>
    <w:p w14:paraId="6ABE6FDB" w14:textId="599366A1" w:rsidR="0048266C" w:rsidRDefault="0048266C" w:rsidP="00A039AE">
      <w:pPr>
        <w:pStyle w:val="TE-Normal"/>
      </w:pPr>
    </w:p>
    <w:p w14:paraId="06D514D8" w14:textId="341688F5" w:rsidR="0048266C" w:rsidRDefault="0048266C" w:rsidP="00A039AE">
      <w:pPr>
        <w:pStyle w:val="TE-Normal"/>
      </w:pPr>
    </w:p>
    <w:p w14:paraId="5F90EB5B" w14:textId="2A99A8F8" w:rsidR="0048266C" w:rsidRDefault="0048266C" w:rsidP="00A039AE">
      <w:pPr>
        <w:pStyle w:val="TE-Normal"/>
      </w:pPr>
    </w:p>
    <w:p w14:paraId="63F3F0A8" w14:textId="36D9C4AB" w:rsidR="0048266C" w:rsidRDefault="0048266C" w:rsidP="00A039AE">
      <w:pPr>
        <w:pStyle w:val="TE-Normal"/>
      </w:pPr>
    </w:p>
    <w:p w14:paraId="5B5A9EF9" w14:textId="77777777" w:rsidR="0048266C" w:rsidRPr="00A039AE" w:rsidRDefault="0048266C" w:rsidP="00A039AE">
      <w:pPr>
        <w:pStyle w:val="TE-Normal"/>
      </w:pPr>
    </w:p>
    <w:p w14:paraId="7DF43D55" w14:textId="78BCCC5A" w:rsidR="00895F67" w:rsidRPr="001E592C" w:rsidRDefault="00895F67" w:rsidP="00895F67">
      <w:pPr>
        <w:pStyle w:val="TE-LegendaFigura"/>
        <w:tabs>
          <w:tab w:val="clear" w:pos="709"/>
        </w:tabs>
        <w:ind w:left="1304"/>
      </w:pPr>
      <w:bookmarkStart w:id="58" w:name="_Toc531789482"/>
      <w:r>
        <w:t xml:space="preserve">Como funciona </w:t>
      </w:r>
      <w:proofErr w:type="spellStart"/>
      <w:r w:rsidRPr="00B8166D">
        <w:rPr>
          <w:i/>
          <w:snapToGrid/>
        </w:rPr>
        <w:t>Qustodio</w:t>
      </w:r>
      <w:bookmarkEnd w:id="58"/>
      <w:proofErr w:type="spellEnd"/>
    </w:p>
    <w:p w14:paraId="3D89A8BF" w14:textId="2AB73978" w:rsidR="00895F67" w:rsidRDefault="00895F67" w:rsidP="00326774">
      <w:pPr>
        <w:pStyle w:val="TE-Figura"/>
      </w:pPr>
      <w:r>
        <w:rPr>
          <w:noProof/>
        </w:rPr>
        <w:drawing>
          <wp:inline distT="0" distB="0" distL="0" distR="0" wp14:anchorId="1602AE68" wp14:editId="102C3F13">
            <wp:extent cx="4933950" cy="2128382"/>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013" cy="2152998"/>
                    </a:xfrm>
                    <a:prstGeom prst="rect">
                      <a:avLst/>
                    </a:prstGeom>
                  </pic:spPr>
                </pic:pic>
              </a:graphicData>
            </a:graphic>
          </wp:inline>
        </w:drawing>
      </w:r>
    </w:p>
    <w:p w14:paraId="19AA9599" w14:textId="4F1726E1" w:rsidR="00895F67" w:rsidRDefault="00895F67" w:rsidP="00326774">
      <w:pPr>
        <w:pStyle w:val="TE-FonteFiguraQuadroTabela"/>
      </w:pPr>
      <w:r>
        <w:rPr>
          <w:snapToGrid/>
        </w:rPr>
        <w:t>FONTE: (</w:t>
      </w:r>
      <w:r w:rsidR="00E24BD5" w:rsidRPr="00E24BD5">
        <w:rPr>
          <w:snapToGrid/>
        </w:rPr>
        <w:t>https://www.qustodio.com/pt/</w:t>
      </w:r>
      <w:r>
        <w:rPr>
          <w:snapToGrid/>
        </w:rPr>
        <w:t>)</w:t>
      </w:r>
    </w:p>
    <w:p w14:paraId="4E4225BF" w14:textId="55D272DE" w:rsidR="00B8166D" w:rsidRPr="00A039AE" w:rsidRDefault="006D042B" w:rsidP="00A039AE">
      <w:pPr>
        <w:pStyle w:val="TE-Normal"/>
      </w:pPr>
      <w:r w:rsidRPr="00A039AE">
        <w:t>A</w:t>
      </w:r>
      <w:r w:rsidR="00B8166D" w:rsidRPr="00A039AE">
        <w:t xml:space="preserve"> ferramenta conta com três versões distintas de uso, sendo a primeira voltada para a família</w:t>
      </w:r>
      <w:r w:rsidR="00D761E8" w:rsidRPr="00A039AE">
        <w:t>, com a</w:t>
      </w:r>
      <w:r w:rsidR="00B8166D" w:rsidRPr="00A039AE">
        <w:t xml:space="preserve"> </w:t>
      </w:r>
      <w:r w:rsidR="00D761E8" w:rsidRPr="00A039AE">
        <w:t xml:space="preserve">inclusão de </w:t>
      </w:r>
      <w:r w:rsidR="00B8166D" w:rsidRPr="00A039AE">
        <w:t>tod</w:t>
      </w:r>
      <w:r w:rsidR="00D761E8" w:rsidRPr="00A039AE">
        <w:t xml:space="preserve">as as </w:t>
      </w:r>
      <w:r w:rsidR="00B8166D" w:rsidRPr="00A039AE">
        <w:t>opções de controle e bloqueios,</w:t>
      </w:r>
      <w:r w:rsidRPr="00A039AE">
        <w:t xml:space="preserve"> além de contar com um recurso disponível </w:t>
      </w:r>
      <w:r w:rsidR="00B8166D" w:rsidRPr="00A039AE">
        <w:t>para escolas e uso em empresas.</w:t>
      </w:r>
    </w:p>
    <w:p w14:paraId="6E693E61" w14:textId="2329E488" w:rsidR="00B8166D" w:rsidRPr="00A039AE" w:rsidRDefault="00B8166D" w:rsidP="00A039AE">
      <w:pPr>
        <w:pStyle w:val="TE-Normal"/>
      </w:pPr>
      <w:r w:rsidRPr="00A039AE">
        <w:t xml:space="preserve">O plano família parte de três opções de </w:t>
      </w:r>
      <w:r w:rsidR="00EA0680" w:rsidRPr="00A039AE">
        <w:t>assinaturas</w:t>
      </w:r>
      <w:r w:rsidR="00D761E8" w:rsidRPr="00A039AE">
        <w:t xml:space="preserve"> (pequeno, médio e grande porte)</w:t>
      </w:r>
      <w:r w:rsidR="00EA0680" w:rsidRPr="00A039AE">
        <w:t xml:space="preserve">, </w:t>
      </w:r>
      <w:r w:rsidR="00D761E8" w:rsidRPr="00A039AE">
        <w:t xml:space="preserve">conforme </w:t>
      </w:r>
      <w:r w:rsidR="00EA0680" w:rsidRPr="00A039AE">
        <w:t xml:space="preserve">destacados </w:t>
      </w:r>
      <w:r w:rsidR="005A74CC" w:rsidRPr="00A039AE">
        <w:t>na Tabela</w:t>
      </w:r>
      <w:r w:rsidR="00D761E8" w:rsidRPr="00A039AE">
        <w:t xml:space="preserve"> 3.</w:t>
      </w:r>
    </w:p>
    <w:p w14:paraId="7B8D3A92" w14:textId="2B036555" w:rsidR="00EA0680" w:rsidRDefault="003A53BC" w:rsidP="00326774">
      <w:pPr>
        <w:pStyle w:val="TE-LegendaTabela"/>
      </w:pPr>
      <w:r>
        <w:t>V</w:t>
      </w:r>
      <w:r w:rsidR="00EA0680">
        <w:t xml:space="preserve">alores </w:t>
      </w:r>
      <w:proofErr w:type="spellStart"/>
      <w:r w:rsidR="00EA0680" w:rsidRPr="00895F67">
        <w:rPr>
          <w:i/>
        </w:rPr>
        <w:t>Qustodio</w:t>
      </w:r>
      <w:proofErr w:type="spellEnd"/>
    </w:p>
    <w:tbl>
      <w:tblPr>
        <w:tblStyle w:val="Tabelacomgrade"/>
        <w:tblW w:w="0" w:type="auto"/>
        <w:tblLook w:val="04A0" w:firstRow="1" w:lastRow="0" w:firstColumn="1" w:lastColumn="0" w:noHBand="0" w:noVBand="1"/>
      </w:tblPr>
      <w:tblGrid>
        <w:gridCol w:w="1238"/>
        <w:gridCol w:w="1700"/>
        <w:gridCol w:w="6123"/>
      </w:tblGrid>
      <w:tr w:rsidR="00EA0680" w14:paraId="1A09472A" w14:textId="77777777" w:rsidTr="00EA0680">
        <w:tc>
          <w:tcPr>
            <w:tcW w:w="1242" w:type="dxa"/>
            <w:vAlign w:val="center"/>
          </w:tcPr>
          <w:p w14:paraId="584BF31D" w14:textId="3D04A512" w:rsidR="00EA0680" w:rsidRDefault="00EA0680" w:rsidP="00EA0680">
            <w:pPr>
              <w:pStyle w:val="TE-Normal"/>
              <w:ind w:firstLine="0"/>
              <w:jc w:val="center"/>
            </w:pPr>
            <w:r>
              <w:t>Plano</w:t>
            </w:r>
          </w:p>
        </w:tc>
        <w:tc>
          <w:tcPr>
            <w:tcW w:w="1701" w:type="dxa"/>
            <w:vAlign w:val="center"/>
          </w:tcPr>
          <w:p w14:paraId="74BA8882" w14:textId="2C7CDE52" w:rsidR="00EA0680" w:rsidRDefault="00EA0680" w:rsidP="00EA0680">
            <w:pPr>
              <w:pStyle w:val="TE-Normal"/>
              <w:ind w:firstLine="0"/>
              <w:jc w:val="center"/>
            </w:pPr>
            <w:r>
              <w:t>Valor</w:t>
            </w:r>
          </w:p>
        </w:tc>
        <w:tc>
          <w:tcPr>
            <w:tcW w:w="6279" w:type="dxa"/>
            <w:vAlign w:val="center"/>
          </w:tcPr>
          <w:p w14:paraId="3313CF6D" w14:textId="24E2E0B7" w:rsidR="00EA0680" w:rsidRDefault="00EA0680" w:rsidP="00EA0680">
            <w:pPr>
              <w:pStyle w:val="TE-Normal"/>
              <w:ind w:firstLine="0"/>
              <w:jc w:val="center"/>
            </w:pPr>
            <w:r>
              <w:t>Descrição</w:t>
            </w:r>
          </w:p>
        </w:tc>
      </w:tr>
      <w:tr w:rsidR="00EA0680" w14:paraId="41E961B1" w14:textId="77777777" w:rsidTr="00EA0680">
        <w:tc>
          <w:tcPr>
            <w:tcW w:w="1242" w:type="dxa"/>
            <w:vAlign w:val="center"/>
          </w:tcPr>
          <w:p w14:paraId="70FBE36E" w14:textId="334C0A30" w:rsidR="00EA0680" w:rsidRDefault="00EA0680" w:rsidP="00EA0680">
            <w:pPr>
              <w:pStyle w:val="TE-Normal"/>
              <w:ind w:firstLine="0"/>
              <w:jc w:val="center"/>
            </w:pPr>
            <w:r>
              <w:t>Pequeno</w:t>
            </w:r>
          </w:p>
        </w:tc>
        <w:tc>
          <w:tcPr>
            <w:tcW w:w="1701" w:type="dxa"/>
            <w:vAlign w:val="center"/>
          </w:tcPr>
          <w:p w14:paraId="0A50F69D" w14:textId="40F7BCA0" w:rsidR="00EA0680" w:rsidRDefault="00EA0680" w:rsidP="00EA0680">
            <w:pPr>
              <w:pStyle w:val="TE-Normal"/>
              <w:ind w:firstLine="0"/>
              <w:jc w:val="center"/>
            </w:pPr>
            <w:r w:rsidRPr="00EA0680">
              <w:t>R$78,95/ano</w:t>
            </w:r>
          </w:p>
        </w:tc>
        <w:tc>
          <w:tcPr>
            <w:tcW w:w="6279" w:type="dxa"/>
            <w:vAlign w:val="center"/>
          </w:tcPr>
          <w:p w14:paraId="5F119E0E" w14:textId="569B5435" w:rsidR="00EA0680" w:rsidRDefault="00EA0680" w:rsidP="00EA0680">
            <w:pPr>
              <w:pStyle w:val="TE-Normal"/>
              <w:ind w:firstLine="0"/>
              <w:jc w:val="center"/>
            </w:pPr>
            <w:r>
              <w:t>Destinado para pequenas famílias, protege até 5 dispositivos com todos os recursos Premium</w:t>
            </w:r>
          </w:p>
        </w:tc>
      </w:tr>
      <w:tr w:rsidR="00EA0680" w14:paraId="263FB15C" w14:textId="77777777" w:rsidTr="00EA0680">
        <w:tc>
          <w:tcPr>
            <w:tcW w:w="1242" w:type="dxa"/>
            <w:vAlign w:val="center"/>
          </w:tcPr>
          <w:p w14:paraId="31559EA4" w14:textId="2087170D" w:rsidR="00EA0680" w:rsidRDefault="00EA0680" w:rsidP="00EA0680">
            <w:pPr>
              <w:pStyle w:val="TE-Normal"/>
              <w:ind w:firstLine="0"/>
              <w:jc w:val="center"/>
            </w:pPr>
            <w:r>
              <w:t>Médio</w:t>
            </w:r>
          </w:p>
        </w:tc>
        <w:tc>
          <w:tcPr>
            <w:tcW w:w="1701" w:type="dxa"/>
            <w:vAlign w:val="center"/>
          </w:tcPr>
          <w:p w14:paraId="3CB3BD2A" w14:textId="14A511C2" w:rsidR="00EA0680" w:rsidRDefault="00EA0680" w:rsidP="00EA0680">
            <w:pPr>
              <w:pStyle w:val="TE-Normal"/>
              <w:ind w:firstLine="0"/>
              <w:jc w:val="center"/>
            </w:pPr>
            <w:r w:rsidRPr="00EA0680">
              <w:t>R$135,95/ano</w:t>
            </w:r>
          </w:p>
        </w:tc>
        <w:tc>
          <w:tcPr>
            <w:tcW w:w="6279" w:type="dxa"/>
            <w:vAlign w:val="center"/>
          </w:tcPr>
          <w:p w14:paraId="566CC7F4" w14:textId="7BAC4F89" w:rsidR="00EA0680" w:rsidRDefault="00EA0680" w:rsidP="00EA0680">
            <w:pPr>
              <w:pStyle w:val="TE-Normal"/>
              <w:ind w:firstLine="0"/>
              <w:jc w:val="center"/>
            </w:pPr>
            <w:r>
              <w:t>Destinado para a maioria das famílias, protege até 10 dispositivos com todos os recursos Premium</w:t>
            </w:r>
          </w:p>
        </w:tc>
      </w:tr>
      <w:tr w:rsidR="00EA0680" w14:paraId="04B36F91" w14:textId="77777777" w:rsidTr="00EA0680">
        <w:tc>
          <w:tcPr>
            <w:tcW w:w="1242" w:type="dxa"/>
            <w:vAlign w:val="center"/>
          </w:tcPr>
          <w:p w14:paraId="7483E877" w14:textId="2585A070" w:rsidR="00EA0680" w:rsidRDefault="00EA0680" w:rsidP="00EA0680">
            <w:pPr>
              <w:pStyle w:val="TE-Normal"/>
              <w:ind w:firstLine="0"/>
              <w:jc w:val="center"/>
            </w:pPr>
            <w:r>
              <w:t>Grande</w:t>
            </w:r>
          </w:p>
        </w:tc>
        <w:tc>
          <w:tcPr>
            <w:tcW w:w="1701" w:type="dxa"/>
            <w:vAlign w:val="center"/>
          </w:tcPr>
          <w:p w14:paraId="037A1977" w14:textId="2B935AF8" w:rsidR="00EA0680" w:rsidRDefault="00EA0680" w:rsidP="00EA0680">
            <w:pPr>
              <w:pStyle w:val="TE-Normal"/>
              <w:ind w:firstLine="0"/>
              <w:jc w:val="center"/>
            </w:pPr>
            <w:r w:rsidRPr="00EA0680">
              <w:t>R$193,95/ano</w:t>
            </w:r>
          </w:p>
        </w:tc>
        <w:tc>
          <w:tcPr>
            <w:tcW w:w="6279" w:type="dxa"/>
            <w:vAlign w:val="center"/>
          </w:tcPr>
          <w:p w14:paraId="7E2FA3FF" w14:textId="491DF643" w:rsidR="00EA0680" w:rsidRDefault="00EA0680" w:rsidP="00EA0680">
            <w:pPr>
              <w:pStyle w:val="TE-Normal"/>
              <w:ind w:firstLine="0"/>
              <w:jc w:val="center"/>
            </w:pPr>
            <w:r>
              <w:t>Destinado para a grandes famílias, protege até 15 dispositivos com todos os recursos Premium</w:t>
            </w:r>
          </w:p>
        </w:tc>
      </w:tr>
    </w:tbl>
    <w:p w14:paraId="1EC7FDE9" w14:textId="0C488DD9" w:rsidR="00EA0680" w:rsidRDefault="00EA0680" w:rsidP="00326774">
      <w:pPr>
        <w:pStyle w:val="TE-FonteFiguraQuadroTabela"/>
        <w:rPr>
          <w:snapToGrid/>
        </w:rPr>
      </w:pPr>
      <w:r>
        <w:rPr>
          <w:snapToGrid/>
        </w:rPr>
        <w:t>FONTE: (</w:t>
      </w:r>
      <w:r w:rsidR="00E24BD5" w:rsidRPr="00E24BD5">
        <w:rPr>
          <w:snapToGrid/>
        </w:rPr>
        <w:t>https://www.qustodio.com/pt/</w:t>
      </w:r>
      <w:r>
        <w:rPr>
          <w:snapToGrid/>
        </w:rPr>
        <w:t>)</w:t>
      </w:r>
      <w:r w:rsidR="00A50DB5">
        <w:rPr>
          <w:snapToGrid/>
        </w:rPr>
        <w:br/>
      </w:r>
    </w:p>
    <w:p w14:paraId="56767175" w14:textId="128B62C8" w:rsidR="00A50DB5" w:rsidRPr="00A039AE" w:rsidRDefault="00A50DB5" w:rsidP="00A039AE">
      <w:pPr>
        <w:pStyle w:val="TE-Normal"/>
      </w:pPr>
      <w:r w:rsidRPr="00A039AE">
        <w:t xml:space="preserve">A ferramenta está disponível na </w:t>
      </w:r>
      <w:r w:rsidR="00B9158F" w:rsidRPr="0048266C">
        <w:rPr>
          <w:i/>
        </w:rPr>
        <w:t>URL</w:t>
      </w:r>
      <w:r w:rsidRPr="00A039AE">
        <w:t xml:space="preserve">: https://www.qustodio.com/pt/ e segundo o fabricante, funciona com </w:t>
      </w:r>
      <w:r w:rsidRPr="0048266C">
        <w:rPr>
          <w:i/>
        </w:rPr>
        <w:t>Windows</w:t>
      </w:r>
      <w:r w:rsidRPr="00A039AE">
        <w:t xml:space="preserve">, </w:t>
      </w:r>
      <w:r w:rsidRPr="0048266C">
        <w:rPr>
          <w:i/>
        </w:rPr>
        <w:t>Mac</w:t>
      </w:r>
      <w:r w:rsidRPr="00A039AE">
        <w:t xml:space="preserve">, </w:t>
      </w:r>
      <w:proofErr w:type="spellStart"/>
      <w:r w:rsidRPr="0048266C">
        <w:rPr>
          <w:i/>
        </w:rPr>
        <w:t>Android</w:t>
      </w:r>
      <w:proofErr w:type="spellEnd"/>
      <w:r w:rsidRPr="00A039AE">
        <w:t xml:space="preserve">, </w:t>
      </w:r>
      <w:r w:rsidRPr="0048266C">
        <w:rPr>
          <w:i/>
        </w:rPr>
        <w:t>iOS</w:t>
      </w:r>
      <w:r w:rsidRPr="00A039AE">
        <w:t xml:space="preserve">, </w:t>
      </w:r>
      <w:proofErr w:type="spellStart"/>
      <w:r w:rsidRPr="0048266C">
        <w:rPr>
          <w:i/>
        </w:rPr>
        <w:t>Kindle</w:t>
      </w:r>
      <w:proofErr w:type="spellEnd"/>
      <w:r w:rsidRPr="00A039AE">
        <w:t xml:space="preserve"> e </w:t>
      </w:r>
      <w:proofErr w:type="spellStart"/>
      <w:r w:rsidRPr="0048266C">
        <w:rPr>
          <w:i/>
        </w:rPr>
        <w:t>Nook</w:t>
      </w:r>
      <w:proofErr w:type="spellEnd"/>
      <w:r w:rsidRPr="00A039AE">
        <w:t>.</w:t>
      </w:r>
    </w:p>
    <w:p w14:paraId="21CE27A6" w14:textId="28FFE914" w:rsidR="008362CB" w:rsidRPr="00C93B48" w:rsidRDefault="008362CB" w:rsidP="00326774">
      <w:pPr>
        <w:pStyle w:val="T3-TituloTerciario"/>
      </w:pPr>
      <w:bookmarkStart w:id="59" w:name="_Toc529485555"/>
      <w:bookmarkStart w:id="60" w:name="_Toc529740797"/>
      <w:bookmarkStart w:id="61" w:name="_Toc529809453"/>
      <w:bookmarkStart w:id="62" w:name="_Toc531791773"/>
      <w:bookmarkEnd w:id="59"/>
      <w:bookmarkEnd w:id="60"/>
      <w:bookmarkEnd w:id="61"/>
      <w:r w:rsidRPr="00C93B48">
        <w:t>Family Time</w:t>
      </w:r>
      <w:bookmarkEnd w:id="62"/>
    </w:p>
    <w:p w14:paraId="661B98E4" w14:textId="39AC8D4A" w:rsidR="00A23D6F" w:rsidRPr="00A039AE" w:rsidRDefault="008362CB" w:rsidP="00A039AE">
      <w:pPr>
        <w:pStyle w:val="TE-Normal"/>
      </w:pPr>
      <w:r w:rsidRPr="00A039AE">
        <w:lastRenderedPageBreak/>
        <w:t xml:space="preserve">Outra </w:t>
      </w:r>
      <w:r w:rsidR="00935EC5" w:rsidRPr="00A039AE">
        <w:t xml:space="preserve">ferramenta analisada foi </w:t>
      </w:r>
      <w:r w:rsidRPr="00A039AE">
        <w:t xml:space="preserve">a </w:t>
      </w:r>
      <w:r w:rsidRPr="0048266C">
        <w:rPr>
          <w:i/>
        </w:rPr>
        <w:t>Family</w:t>
      </w:r>
      <w:r w:rsidR="006B02B1" w:rsidRPr="0048266C">
        <w:rPr>
          <w:i/>
        </w:rPr>
        <w:t xml:space="preserve"> </w:t>
      </w:r>
      <w:r w:rsidRPr="0048266C">
        <w:rPr>
          <w:i/>
        </w:rPr>
        <w:t>Time</w:t>
      </w:r>
      <w:r w:rsidRPr="00A039AE">
        <w:t xml:space="preserve">, </w:t>
      </w:r>
      <w:r w:rsidR="006866CD" w:rsidRPr="00A039AE">
        <w:t>disponíveis para as</w:t>
      </w:r>
      <w:r w:rsidRPr="00A039AE">
        <w:t xml:space="preserve"> plataformas </w:t>
      </w:r>
      <w:proofErr w:type="spellStart"/>
      <w:r w:rsidRPr="0048266C">
        <w:rPr>
          <w:i/>
        </w:rPr>
        <w:t>Android</w:t>
      </w:r>
      <w:proofErr w:type="spellEnd"/>
      <w:r w:rsidRPr="00A039AE">
        <w:t xml:space="preserve"> e </w:t>
      </w:r>
      <w:r w:rsidRPr="0048266C">
        <w:rPr>
          <w:i/>
        </w:rPr>
        <w:t>IOS</w:t>
      </w:r>
      <w:r w:rsidRPr="00A039AE">
        <w:t xml:space="preserve">. Ela </w:t>
      </w:r>
      <w:r w:rsidR="00935EC5" w:rsidRPr="00A039AE">
        <w:t xml:space="preserve">possui </w:t>
      </w:r>
      <w:r w:rsidRPr="00A039AE">
        <w:t xml:space="preserve">diversas funcionalidades de controle, </w:t>
      </w:r>
      <w:r w:rsidR="00A23D6F" w:rsidRPr="00A039AE">
        <w:t xml:space="preserve">sendo </w:t>
      </w:r>
      <w:r w:rsidRPr="00A039AE">
        <w:t xml:space="preserve">elas </w:t>
      </w:r>
      <w:r w:rsidR="00C81A1F" w:rsidRPr="00A039AE">
        <w:t>as de limite de tempo</w:t>
      </w:r>
      <w:r w:rsidR="00935EC5" w:rsidRPr="00A039AE">
        <w:t xml:space="preserve"> de uso do smartphone</w:t>
      </w:r>
      <w:r w:rsidR="00C81A1F" w:rsidRPr="00A039AE">
        <w:t xml:space="preserve">, conta com o recurso da </w:t>
      </w:r>
      <w:r w:rsidR="00935EC5" w:rsidRPr="00A039AE">
        <w:t>h</w:t>
      </w:r>
      <w:r w:rsidR="00C81A1F" w:rsidRPr="00A039AE">
        <w:t xml:space="preserve">ora de </w:t>
      </w:r>
      <w:r w:rsidR="00935EC5" w:rsidRPr="00A039AE">
        <w:t>d</w:t>
      </w:r>
      <w:r w:rsidR="00C81A1F" w:rsidRPr="00A039AE">
        <w:t xml:space="preserve">ormir onde </w:t>
      </w:r>
      <w:r w:rsidR="006866CD" w:rsidRPr="00A039AE">
        <w:t>é</w:t>
      </w:r>
      <w:r w:rsidR="00C81A1F" w:rsidRPr="00A039AE">
        <w:t xml:space="preserve"> </w:t>
      </w:r>
      <w:r w:rsidR="006866CD" w:rsidRPr="00A039AE">
        <w:t>possível</w:t>
      </w:r>
      <w:r w:rsidR="00C81A1F" w:rsidRPr="00A039AE">
        <w:t xml:space="preserve"> limitar o tempo de tela durante </w:t>
      </w:r>
      <w:r w:rsidR="00935EC5" w:rsidRPr="00A039AE">
        <w:t xml:space="preserve">um intervalo de tempo, normalmente </w:t>
      </w:r>
      <w:r w:rsidR="00C81A1F" w:rsidRPr="00A039AE">
        <w:t>as horas noturnas</w:t>
      </w:r>
      <w:r w:rsidR="006866CD" w:rsidRPr="00A039AE">
        <w:t xml:space="preserve">. </w:t>
      </w:r>
    </w:p>
    <w:p w14:paraId="5D64776B" w14:textId="7C47F587" w:rsidR="0011501A" w:rsidRPr="00A039AE" w:rsidRDefault="006866CD" w:rsidP="00A039AE">
      <w:pPr>
        <w:pStyle w:val="TE-Normal"/>
      </w:pPr>
      <w:r w:rsidRPr="00A039AE">
        <w:t>E</w:t>
      </w:r>
      <w:r w:rsidR="00C81A1F" w:rsidRPr="00A039AE">
        <w:t xml:space="preserve">stá disponível também </w:t>
      </w:r>
      <w:r w:rsidR="00A23D6F" w:rsidRPr="00A039AE">
        <w:t xml:space="preserve">com um </w:t>
      </w:r>
      <w:r w:rsidR="00C81A1F" w:rsidRPr="00A039AE">
        <w:t xml:space="preserve">recurso </w:t>
      </w:r>
      <w:r w:rsidR="00A23D6F" w:rsidRPr="00A039AE">
        <w:t>onde define um</w:t>
      </w:r>
      <w:r w:rsidR="00C81A1F" w:rsidRPr="00A039AE">
        <w:t xml:space="preserve"> </w:t>
      </w:r>
      <w:r w:rsidR="00935EC5" w:rsidRPr="00A039AE">
        <w:t>te</w:t>
      </w:r>
      <w:r w:rsidR="00C81A1F" w:rsidRPr="00A039AE">
        <w:t xml:space="preserve">mpo </w:t>
      </w:r>
      <w:r w:rsidR="00A23D6F" w:rsidRPr="00A039AE">
        <w:t xml:space="preserve">para os </w:t>
      </w:r>
      <w:r w:rsidR="00C81A1F" w:rsidRPr="00A039AE">
        <w:t xml:space="preserve">trabalhos de casa, </w:t>
      </w:r>
      <w:r w:rsidR="00A23D6F" w:rsidRPr="00A039AE">
        <w:t xml:space="preserve">a ferramenta bloqueia o acesso ao smartphone por </w:t>
      </w:r>
      <w:r w:rsidR="00C81A1F" w:rsidRPr="00A039AE">
        <w:t>determinado tempo para que os filhos possam realizar seus trabalhos</w:t>
      </w:r>
      <w:r w:rsidRPr="00A039AE">
        <w:t>,</w:t>
      </w:r>
      <w:r w:rsidR="00C81A1F" w:rsidRPr="00A039AE">
        <w:t xml:space="preserve"> sem se preocupar com o telefone</w:t>
      </w:r>
      <w:r w:rsidR="00A23D6F" w:rsidRPr="00A039AE">
        <w:t xml:space="preserve">, pois, </w:t>
      </w:r>
      <w:r w:rsidR="00935EC5" w:rsidRPr="00A039AE">
        <w:t>afinal ele estará bloqueado</w:t>
      </w:r>
      <w:r w:rsidR="00C81A1F" w:rsidRPr="00A039AE">
        <w:t>.</w:t>
      </w:r>
    </w:p>
    <w:p w14:paraId="7C66C797" w14:textId="77777777" w:rsidR="006B02B1" w:rsidRDefault="006B02B1" w:rsidP="00326774">
      <w:pPr>
        <w:pStyle w:val="TE-Normal"/>
        <w:ind w:firstLine="0"/>
        <w:rPr>
          <w:snapToGrid/>
        </w:rPr>
      </w:pPr>
    </w:p>
    <w:p w14:paraId="2EE96152" w14:textId="72785BCE" w:rsidR="006B02B1" w:rsidRPr="001E592C" w:rsidRDefault="006B02B1" w:rsidP="006B02B1">
      <w:pPr>
        <w:pStyle w:val="TE-LegendaFigura"/>
        <w:tabs>
          <w:tab w:val="clear" w:pos="709"/>
        </w:tabs>
        <w:ind w:left="1304"/>
      </w:pPr>
      <w:bookmarkStart w:id="63" w:name="_Toc531789483"/>
      <w:r>
        <w:t xml:space="preserve">Adesão </w:t>
      </w:r>
      <w:r w:rsidRPr="006B02B1">
        <w:rPr>
          <w:i/>
        </w:rPr>
        <w:t>Family Time</w:t>
      </w:r>
      <w:bookmarkEnd w:id="63"/>
    </w:p>
    <w:p w14:paraId="5E40DC9E" w14:textId="48CAAE2A" w:rsidR="006B02B1" w:rsidRDefault="006B02B1" w:rsidP="00326774">
      <w:pPr>
        <w:pStyle w:val="TE-Normal"/>
        <w:ind w:firstLine="0"/>
        <w:jc w:val="center"/>
        <w:rPr>
          <w:snapToGrid/>
        </w:rPr>
      </w:pPr>
      <w:r>
        <w:rPr>
          <w:noProof/>
        </w:rPr>
        <w:drawing>
          <wp:inline distT="0" distB="0" distL="0" distR="0" wp14:anchorId="521A540E" wp14:editId="53029570">
            <wp:extent cx="4514850" cy="236568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8103" cy="2398823"/>
                    </a:xfrm>
                    <a:prstGeom prst="rect">
                      <a:avLst/>
                    </a:prstGeom>
                  </pic:spPr>
                </pic:pic>
              </a:graphicData>
            </a:graphic>
          </wp:inline>
        </w:drawing>
      </w:r>
    </w:p>
    <w:p w14:paraId="228867FD" w14:textId="48C6A047" w:rsidR="006B02B1" w:rsidRPr="006866CD" w:rsidRDefault="006B02B1" w:rsidP="00326774">
      <w:pPr>
        <w:pStyle w:val="TE-FonteFiguraQuadroTabela"/>
        <w:rPr>
          <w:snapToGrid/>
        </w:rPr>
      </w:pPr>
      <w:r>
        <w:rPr>
          <w:snapToGrid/>
        </w:rPr>
        <w:t xml:space="preserve">FONTE: </w:t>
      </w:r>
      <w:r w:rsidR="00A23D6F" w:rsidRPr="006866CD">
        <w:rPr>
          <w:snapToGrid/>
        </w:rPr>
        <w:t>https://familytime.io/p</w:t>
      </w:r>
      <w:r w:rsidRPr="00E24BD5">
        <w:rPr>
          <w:snapToGrid/>
        </w:rPr>
        <w:t>t/</w:t>
      </w:r>
      <w:r>
        <w:rPr>
          <w:snapToGrid/>
        </w:rPr>
        <w:t>)</w:t>
      </w:r>
    </w:p>
    <w:p w14:paraId="3E03AA64" w14:textId="77777777" w:rsidR="00A23D6F" w:rsidRPr="00A039AE" w:rsidRDefault="00A23D6F" w:rsidP="00A039AE">
      <w:pPr>
        <w:pStyle w:val="TE-Normal"/>
      </w:pPr>
      <w:r w:rsidRPr="00A039AE">
        <w:t>É possível também realizar o controle de rastreamento impondo um limite de área, onde o responsável pode receber alerta imediato quando seus filhos entrarem em zonas delimitadas.</w:t>
      </w:r>
    </w:p>
    <w:p w14:paraId="48712C63" w14:textId="37239DE1" w:rsidR="0011501A" w:rsidRPr="00A039AE" w:rsidRDefault="0011501A" w:rsidP="00A039AE">
      <w:pPr>
        <w:pStyle w:val="TE-Normal"/>
      </w:pPr>
      <w:r w:rsidRPr="00A039AE">
        <w:t>A ferramenta é oferecida por uma assinatura mensal, sendo possível assinar três pacotes distintos</w:t>
      </w:r>
      <w:r w:rsidR="00D761E8" w:rsidRPr="00A039AE">
        <w:t xml:space="preserve"> (Figura </w:t>
      </w:r>
      <w:r w:rsidR="0048266C">
        <w:t>3</w:t>
      </w:r>
      <w:r w:rsidR="00D761E8" w:rsidRPr="00A039AE">
        <w:t>)</w:t>
      </w:r>
      <w:r w:rsidRPr="00A039AE">
        <w:t xml:space="preserve">, </w:t>
      </w:r>
      <w:r w:rsidR="006866CD" w:rsidRPr="00A039AE">
        <w:t xml:space="preserve">e </w:t>
      </w:r>
      <w:r w:rsidR="00CF06D3" w:rsidRPr="00A039AE">
        <w:t xml:space="preserve">está disponível na </w:t>
      </w:r>
      <w:r w:rsidR="00B9158F" w:rsidRPr="0048266C">
        <w:rPr>
          <w:i/>
        </w:rPr>
        <w:t>URL</w:t>
      </w:r>
      <w:r w:rsidR="00CF06D3" w:rsidRPr="00A039AE">
        <w:t>: https://familytime.io/pt/.</w:t>
      </w:r>
    </w:p>
    <w:p w14:paraId="46875B19" w14:textId="511A2886" w:rsidR="002D77C8" w:rsidRPr="00C93B48" w:rsidRDefault="002D77C8" w:rsidP="00326774">
      <w:pPr>
        <w:pStyle w:val="T3-TituloTerciario"/>
      </w:pPr>
      <w:bookmarkStart w:id="64" w:name="_Toc531791774"/>
      <w:proofErr w:type="spellStart"/>
      <w:r w:rsidRPr="00C93B48">
        <w:t>OpenDNS</w:t>
      </w:r>
      <w:proofErr w:type="spellEnd"/>
      <w:r w:rsidRPr="00C93B48">
        <w:t xml:space="preserve"> Family </w:t>
      </w:r>
      <w:proofErr w:type="spellStart"/>
      <w:r w:rsidRPr="00C93B48">
        <w:t>Shild</w:t>
      </w:r>
      <w:bookmarkEnd w:id="64"/>
      <w:proofErr w:type="spellEnd"/>
    </w:p>
    <w:p w14:paraId="548F4874" w14:textId="568CE890" w:rsidR="002D77C8" w:rsidRPr="00A039AE" w:rsidRDefault="002D77C8" w:rsidP="00A039AE">
      <w:pPr>
        <w:pStyle w:val="TE-Normal"/>
      </w:pPr>
      <w:r w:rsidRPr="00A039AE">
        <w:t xml:space="preserve">Para quem </w:t>
      </w:r>
      <w:r w:rsidR="00A23D6F" w:rsidRPr="00A039AE">
        <w:t xml:space="preserve">recorre a </w:t>
      </w:r>
      <w:r w:rsidRPr="00A039AE">
        <w:t xml:space="preserve">uma </w:t>
      </w:r>
      <w:r w:rsidR="005A74CC" w:rsidRPr="00A039AE">
        <w:t xml:space="preserve">aplicação </w:t>
      </w:r>
      <w:r w:rsidRPr="00A039AE">
        <w:t>gratuita</w:t>
      </w:r>
      <w:r w:rsidR="00AB6417" w:rsidRPr="00A039AE">
        <w:t xml:space="preserve">, sem a necessidade </w:t>
      </w:r>
      <w:r w:rsidR="008510BD" w:rsidRPr="00A039AE">
        <w:t>de instalação</w:t>
      </w:r>
      <w:r w:rsidR="00AB6417" w:rsidRPr="00A039AE">
        <w:t xml:space="preserve"> </w:t>
      </w:r>
      <w:r w:rsidRPr="00A039AE">
        <w:t xml:space="preserve">nos aparelhos de cada usuário, o </w:t>
      </w:r>
      <w:r w:rsidRPr="00A039AE">
        <w:rPr>
          <w:i/>
        </w:rPr>
        <w:t xml:space="preserve">Family </w:t>
      </w:r>
      <w:proofErr w:type="spellStart"/>
      <w:r w:rsidRPr="00A039AE">
        <w:rPr>
          <w:i/>
        </w:rPr>
        <w:t>Shild</w:t>
      </w:r>
      <w:proofErr w:type="spellEnd"/>
      <w:r w:rsidRPr="00A039AE">
        <w:t xml:space="preserve"> pode ser uma ótima opção. Fornecido pela </w:t>
      </w:r>
      <w:proofErr w:type="spellStart"/>
      <w:r w:rsidRPr="00A039AE">
        <w:rPr>
          <w:i/>
        </w:rPr>
        <w:t>OpenDNS</w:t>
      </w:r>
      <w:proofErr w:type="spellEnd"/>
      <w:r w:rsidRPr="00A039AE">
        <w:t xml:space="preserve">, a ferramenta possibilita realizar o controle parental através do roteador e não nos aparelhos, tornando assim todo </w:t>
      </w:r>
      <w:r w:rsidR="00D761E8" w:rsidRPr="00A039AE">
        <w:t xml:space="preserve">o </w:t>
      </w:r>
      <w:r w:rsidRPr="00A039AE">
        <w:t xml:space="preserve">controle parental ágil para acessos. Não é </w:t>
      </w:r>
      <w:r w:rsidRPr="00A039AE">
        <w:lastRenderedPageBreak/>
        <w:t xml:space="preserve">necessária configuração, pois a ferramenta </w:t>
      </w:r>
      <w:r w:rsidR="000C50D3" w:rsidRPr="00A039AE">
        <w:t>utiliza</w:t>
      </w:r>
      <w:r w:rsidRPr="00A039AE">
        <w:t xml:space="preserve"> “</w:t>
      </w:r>
      <w:proofErr w:type="spellStart"/>
      <w:r w:rsidRPr="00A039AE">
        <w:rPr>
          <w:i/>
        </w:rPr>
        <w:t>flags</w:t>
      </w:r>
      <w:proofErr w:type="spellEnd"/>
      <w:r w:rsidRPr="00A039AE">
        <w:t xml:space="preserve">” automaticamente com base em conteúdo de mau gosto, sexualidade e </w:t>
      </w:r>
      <w:r w:rsidR="000C50D3" w:rsidRPr="00A039AE">
        <w:t>pornografia</w:t>
      </w:r>
      <w:r w:rsidRPr="00A039AE">
        <w:t>.</w:t>
      </w:r>
    </w:p>
    <w:p w14:paraId="69444256" w14:textId="1C524B3F" w:rsidR="00556EDC" w:rsidRPr="00A039AE" w:rsidRDefault="00556EDC" w:rsidP="00A039AE">
      <w:pPr>
        <w:pStyle w:val="TE-Normal"/>
      </w:pPr>
      <w:r w:rsidRPr="00A039AE">
        <w:t xml:space="preserve">Os autores Marshall; </w:t>
      </w:r>
      <w:proofErr w:type="gramStart"/>
      <w:r w:rsidRPr="00A039AE">
        <w:t>Ellis(</w:t>
      </w:r>
      <w:proofErr w:type="gramEnd"/>
      <w:r w:rsidRPr="00A039AE">
        <w:t xml:space="preserve">2018), afirmam a facilidade do uso da ferramenta, onde “é apenas uma questão de alterar os números de servidor </w:t>
      </w:r>
      <w:r w:rsidRPr="0048266C">
        <w:rPr>
          <w:i/>
        </w:rPr>
        <w:t>DNS</w:t>
      </w:r>
      <w:r w:rsidRPr="00A039AE">
        <w:t xml:space="preserve"> em seu controle painel”</w:t>
      </w:r>
    </w:p>
    <w:p w14:paraId="19F82213" w14:textId="648BE34E" w:rsidR="002D77C8" w:rsidRDefault="00556EDC" w:rsidP="00A039AE">
      <w:pPr>
        <w:pStyle w:val="TE-Normal"/>
      </w:pPr>
      <w:r w:rsidRPr="00A039AE">
        <w:t>N</w:t>
      </w:r>
      <w:r w:rsidR="00231FA1" w:rsidRPr="00A039AE">
        <w:t xml:space="preserve">a </w:t>
      </w:r>
      <w:r w:rsidR="00547DB7" w:rsidRPr="00A039AE">
        <w:t xml:space="preserve">Figura </w:t>
      </w:r>
      <w:r w:rsidR="00612495" w:rsidRPr="00A039AE">
        <w:t>4</w:t>
      </w:r>
      <w:r w:rsidR="00231FA1" w:rsidRPr="00A039AE">
        <w:t xml:space="preserve"> </w:t>
      </w:r>
      <w:r w:rsidRPr="00A039AE">
        <w:t xml:space="preserve">é possível como é realizado a </w:t>
      </w:r>
      <w:r w:rsidR="00231FA1" w:rsidRPr="00A039AE">
        <w:t>configuração</w:t>
      </w:r>
      <w:r w:rsidRPr="00A039AE">
        <w:t xml:space="preserve"> do uso</w:t>
      </w:r>
      <w:r w:rsidR="00231FA1" w:rsidRPr="00A039AE">
        <w:t xml:space="preserve">, onde basta apenas configurar o número do </w:t>
      </w:r>
      <w:r w:rsidR="00231FA1" w:rsidRPr="0048266C">
        <w:rPr>
          <w:i/>
        </w:rPr>
        <w:t>DNS</w:t>
      </w:r>
      <w:r w:rsidR="00231FA1" w:rsidRPr="00A039AE">
        <w:t xml:space="preserve"> que é cedido no site da ferramenta.</w:t>
      </w:r>
    </w:p>
    <w:p w14:paraId="659C122F" w14:textId="77777777" w:rsidR="0048266C" w:rsidRPr="00A039AE" w:rsidRDefault="0048266C" w:rsidP="00A039AE">
      <w:pPr>
        <w:pStyle w:val="TE-Normal"/>
      </w:pPr>
    </w:p>
    <w:p w14:paraId="7B72BD20" w14:textId="33063E94" w:rsidR="00231FA1" w:rsidRPr="001E592C" w:rsidRDefault="00231FA1" w:rsidP="00231FA1">
      <w:pPr>
        <w:pStyle w:val="TE-LegendaFigura"/>
        <w:tabs>
          <w:tab w:val="clear" w:pos="709"/>
        </w:tabs>
        <w:ind w:left="1304"/>
      </w:pPr>
      <w:bookmarkStart w:id="65" w:name="_Toc531789484"/>
      <w:r>
        <w:t xml:space="preserve">Configuração </w:t>
      </w:r>
      <w:proofErr w:type="spellStart"/>
      <w:r w:rsidRPr="00231FA1">
        <w:rPr>
          <w:i/>
        </w:rPr>
        <w:t>OpenDNS</w:t>
      </w:r>
      <w:proofErr w:type="spellEnd"/>
      <w:r>
        <w:rPr>
          <w:i/>
        </w:rPr>
        <w:t xml:space="preserve"> em roteador TP-Link</w:t>
      </w:r>
      <w:bookmarkEnd w:id="65"/>
    </w:p>
    <w:p w14:paraId="16674D78" w14:textId="00865F5E" w:rsidR="00231FA1" w:rsidRDefault="00231FA1" w:rsidP="00326774">
      <w:pPr>
        <w:pStyle w:val="TE-Figura"/>
        <w:rPr>
          <w:snapToGrid/>
        </w:rPr>
      </w:pPr>
      <w:r>
        <w:rPr>
          <w:noProof/>
        </w:rPr>
        <w:drawing>
          <wp:inline distT="0" distB="0" distL="0" distR="0" wp14:anchorId="3B9082B1" wp14:editId="37E911A1">
            <wp:extent cx="3333750" cy="289861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7998" cy="2910998"/>
                    </a:xfrm>
                    <a:prstGeom prst="rect">
                      <a:avLst/>
                    </a:prstGeom>
                  </pic:spPr>
                </pic:pic>
              </a:graphicData>
            </a:graphic>
          </wp:inline>
        </w:drawing>
      </w:r>
    </w:p>
    <w:p w14:paraId="3E054894" w14:textId="00D65B27" w:rsidR="00231FA1" w:rsidRPr="006866CD" w:rsidRDefault="00231FA1" w:rsidP="00326774">
      <w:pPr>
        <w:pStyle w:val="TE-FonteFiguraQuadroTabela"/>
        <w:rPr>
          <w:snapToGrid/>
        </w:rPr>
      </w:pPr>
      <w:r>
        <w:rPr>
          <w:snapToGrid/>
        </w:rPr>
        <w:t>FONTE: (</w:t>
      </w:r>
      <w:r w:rsidRPr="00231FA1">
        <w:rPr>
          <w:snapToGrid/>
        </w:rPr>
        <w:t>https://support.opendns.com/hc/en-us/articles/228008587</w:t>
      </w:r>
      <w:r>
        <w:rPr>
          <w:snapToGrid/>
        </w:rPr>
        <w:t>)</w:t>
      </w:r>
    </w:p>
    <w:p w14:paraId="2CEA3DD2" w14:textId="0108F1B8" w:rsidR="002D77C8" w:rsidRPr="00A039AE" w:rsidRDefault="00231FA1" w:rsidP="00A039AE">
      <w:pPr>
        <w:pStyle w:val="TE-Normal"/>
      </w:pPr>
      <w:r w:rsidRPr="00A039AE">
        <w:t xml:space="preserve">Demais informações de instalação e configuração podem ser encontradas na </w:t>
      </w:r>
      <w:r w:rsidR="00B9158F" w:rsidRPr="00A039AE">
        <w:t>URL</w:t>
      </w:r>
      <w:r w:rsidRPr="00A039AE">
        <w:t xml:space="preserve">: https://support.opendns.com/hc/en-us/sections/206253627 onde </w:t>
      </w:r>
      <w:r w:rsidR="00547DB7" w:rsidRPr="00A039AE">
        <w:t xml:space="preserve">pode </w:t>
      </w:r>
      <w:r w:rsidRPr="00A039AE">
        <w:t>ser encontrado o fabricante correto do modem e</w:t>
      </w:r>
      <w:r w:rsidR="00462A00" w:rsidRPr="00A039AE">
        <w:t xml:space="preserve"> consequentemente</w:t>
      </w:r>
      <w:r w:rsidR="00547DB7" w:rsidRPr="00A039AE">
        <w:t>,</w:t>
      </w:r>
      <w:r w:rsidRPr="00A039AE">
        <w:t xml:space="preserve"> aplicar as configurações necessárias.</w:t>
      </w:r>
    </w:p>
    <w:p w14:paraId="7A799CDF" w14:textId="4F2DE2D4" w:rsidR="000C50D3" w:rsidRPr="00C93B48" w:rsidRDefault="000C50D3" w:rsidP="00326774">
      <w:pPr>
        <w:pStyle w:val="T3-TituloTerciario"/>
      </w:pPr>
      <w:bookmarkStart w:id="66" w:name="_Toc531791775"/>
      <w:proofErr w:type="spellStart"/>
      <w:r w:rsidRPr="00C93B48">
        <w:t>Kiddl</w:t>
      </w:r>
      <w:r w:rsidR="005A74CC">
        <w:t>e</w:t>
      </w:r>
      <w:bookmarkEnd w:id="66"/>
      <w:proofErr w:type="spellEnd"/>
    </w:p>
    <w:p w14:paraId="0E5E4EB5" w14:textId="4F3B546F" w:rsidR="000C50D3" w:rsidRPr="00A039AE" w:rsidRDefault="00556EDC" w:rsidP="00A039AE">
      <w:pPr>
        <w:pStyle w:val="TE-Normal"/>
      </w:pPr>
      <w:r w:rsidRPr="00A039AE">
        <w:t xml:space="preserve">Esta </w:t>
      </w:r>
      <w:r w:rsidR="000C50D3" w:rsidRPr="00A039AE">
        <w:t xml:space="preserve">ferramenta </w:t>
      </w:r>
      <w:r w:rsidR="00612495" w:rsidRPr="00A039AE">
        <w:t xml:space="preserve">que </w:t>
      </w:r>
      <w:r w:rsidRPr="00A039AE">
        <w:t xml:space="preserve">tende a ser </w:t>
      </w:r>
      <w:r w:rsidR="000C50D3" w:rsidRPr="00A039AE">
        <w:t xml:space="preserve">muito interessante é o </w:t>
      </w:r>
      <w:proofErr w:type="spellStart"/>
      <w:r w:rsidR="000C50D3" w:rsidRPr="0048266C">
        <w:rPr>
          <w:i/>
        </w:rPr>
        <w:t>Kiddle</w:t>
      </w:r>
      <w:proofErr w:type="spellEnd"/>
      <w:r w:rsidR="000C50D3" w:rsidRPr="00A039AE">
        <w:t>, uma ferramenta que realiza pesquisas na web destinada a crianças</w:t>
      </w:r>
      <w:r w:rsidR="00547DB7" w:rsidRPr="00A039AE">
        <w:t xml:space="preserve"> (Figura </w:t>
      </w:r>
      <w:r w:rsidR="00612495" w:rsidRPr="00A039AE">
        <w:t>5</w:t>
      </w:r>
      <w:r w:rsidR="00547DB7" w:rsidRPr="00A039AE">
        <w:t>).</w:t>
      </w:r>
      <w:r w:rsidR="000C50D3" w:rsidRPr="00A039AE">
        <w:t xml:space="preserve"> A ferramenta foi baseada na </w:t>
      </w:r>
      <w:r w:rsidR="0048266C" w:rsidRPr="0048266C">
        <w:rPr>
          <w:i/>
        </w:rPr>
        <w:t xml:space="preserve">Safe </w:t>
      </w:r>
      <w:proofErr w:type="spellStart"/>
      <w:r w:rsidR="0048266C" w:rsidRPr="0048266C">
        <w:rPr>
          <w:i/>
        </w:rPr>
        <w:t>Search</w:t>
      </w:r>
      <w:proofErr w:type="spellEnd"/>
      <w:r w:rsidR="000C50D3" w:rsidRPr="00A039AE">
        <w:t xml:space="preserve"> do Google e conta com o mecanismo de pesquisa segura, onde lista somente os sites que satisfazem os requisitos da família, assim desconsiderando sites </w:t>
      </w:r>
      <w:r w:rsidR="000C50D3" w:rsidRPr="00A039AE">
        <w:lastRenderedPageBreak/>
        <w:t>com conteúdo expl</w:t>
      </w:r>
      <w:r w:rsidR="00547DB7" w:rsidRPr="00A039AE">
        <w:t>í</w:t>
      </w:r>
      <w:r w:rsidR="000C50D3" w:rsidRPr="00A039AE">
        <w:t>cito ou enganoso.</w:t>
      </w:r>
    </w:p>
    <w:p w14:paraId="2C733610" w14:textId="77777777" w:rsidR="00462A00" w:rsidRDefault="00462A00" w:rsidP="006866CD">
      <w:pPr>
        <w:pStyle w:val="TE-Normal"/>
        <w:rPr>
          <w:snapToGrid/>
        </w:rPr>
      </w:pPr>
    </w:p>
    <w:p w14:paraId="61CA45D9" w14:textId="2EC01CCF" w:rsidR="00462A00" w:rsidRPr="001E592C" w:rsidRDefault="00B0034C" w:rsidP="00462A00">
      <w:pPr>
        <w:pStyle w:val="TE-LegendaFigura"/>
        <w:tabs>
          <w:tab w:val="clear" w:pos="709"/>
        </w:tabs>
        <w:ind w:left="1304"/>
      </w:pPr>
      <w:bookmarkStart w:id="67" w:name="_Toc531789485"/>
      <w:r>
        <w:t xml:space="preserve">Mecanismo de Busca </w:t>
      </w:r>
      <w:proofErr w:type="spellStart"/>
      <w:r>
        <w:t>Kiddle</w:t>
      </w:r>
      <w:bookmarkEnd w:id="67"/>
      <w:proofErr w:type="spellEnd"/>
    </w:p>
    <w:p w14:paraId="0BBFB296" w14:textId="4B67E820" w:rsidR="00462A00" w:rsidRDefault="00462A00" w:rsidP="00326774">
      <w:pPr>
        <w:pStyle w:val="TE-Figura"/>
        <w:rPr>
          <w:snapToGrid/>
        </w:rPr>
      </w:pPr>
      <w:r w:rsidRPr="00A46D40">
        <w:rPr>
          <w:noProof/>
        </w:rPr>
        <w:drawing>
          <wp:inline distT="0" distB="0" distL="0" distR="0" wp14:anchorId="7A9CC36B" wp14:editId="0D79E3FC">
            <wp:extent cx="3609975" cy="2974021"/>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8984" cy="2989682"/>
                    </a:xfrm>
                    <a:prstGeom prst="rect">
                      <a:avLst/>
                    </a:prstGeom>
                  </pic:spPr>
                </pic:pic>
              </a:graphicData>
            </a:graphic>
          </wp:inline>
        </w:drawing>
      </w:r>
    </w:p>
    <w:p w14:paraId="6C40EA51" w14:textId="1B1E099E" w:rsidR="00462A00" w:rsidRPr="006866CD" w:rsidRDefault="00462A00" w:rsidP="00326774">
      <w:pPr>
        <w:pStyle w:val="TE-FonteFiguraQuadroTabela"/>
        <w:rPr>
          <w:snapToGrid/>
        </w:rPr>
      </w:pPr>
      <w:r>
        <w:rPr>
          <w:snapToGrid/>
        </w:rPr>
        <w:t>FONTE: (</w:t>
      </w:r>
      <w:r w:rsidRPr="00462A00">
        <w:rPr>
          <w:snapToGrid/>
        </w:rPr>
        <w:t>https://www.kiddle.co/</w:t>
      </w:r>
      <w:r>
        <w:rPr>
          <w:snapToGrid/>
        </w:rPr>
        <w:t>)</w:t>
      </w:r>
    </w:p>
    <w:p w14:paraId="5B61F10F" w14:textId="6A63B2C2" w:rsidR="000C50D3" w:rsidRPr="00A039AE" w:rsidRDefault="000C50D3" w:rsidP="00A039AE">
      <w:pPr>
        <w:pStyle w:val="TE-Normal"/>
      </w:pPr>
      <w:r w:rsidRPr="00A039AE">
        <w:t xml:space="preserve">Além destes recursos, a ferramenta conta com um visual atrativo </w:t>
      </w:r>
      <w:r w:rsidR="00547DB7" w:rsidRPr="00A039AE">
        <w:t xml:space="preserve">às </w:t>
      </w:r>
      <w:r w:rsidRPr="00A039AE">
        <w:t xml:space="preserve">crianças, </w:t>
      </w:r>
      <w:r w:rsidR="00462A00" w:rsidRPr="00A039AE">
        <w:t xml:space="preserve">atraindo </w:t>
      </w:r>
      <w:r w:rsidRPr="00A039AE">
        <w:t>mais atenção delas do que um pesquisador comum</w:t>
      </w:r>
      <w:r w:rsidR="00462A00" w:rsidRPr="00A039AE">
        <w:t>, pois conta com uma interface visual amigável</w:t>
      </w:r>
      <w:r w:rsidRPr="00A039AE">
        <w:t>.</w:t>
      </w:r>
    </w:p>
    <w:p w14:paraId="0FDD78F2" w14:textId="0DCDBDCE" w:rsidR="00FB66AC" w:rsidRPr="00A039AE" w:rsidRDefault="00FB66AC" w:rsidP="00A039AE">
      <w:pPr>
        <w:pStyle w:val="TE-Normal"/>
      </w:pPr>
      <w:r w:rsidRPr="00A039AE">
        <w:t xml:space="preserve">A ferramenta está disponível na </w:t>
      </w:r>
      <w:r w:rsidR="00B9158F" w:rsidRPr="0048266C">
        <w:rPr>
          <w:i/>
        </w:rPr>
        <w:t>URL</w:t>
      </w:r>
      <w:r w:rsidRPr="00A039AE">
        <w:t>: https://www.kiddle.co/ e o acesso é gratuito.</w:t>
      </w:r>
    </w:p>
    <w:p w14:paraId="2708AD98" w14:textId="60A59DDC" w:rsidR="005A5F9E" w:rsidRPr="00C93B48" w:rsidRDefault="005A5F9E" w:rsidP="00326774">
      <w:pPr>
        <w:pStyle w:val="T3-TituloTerciario"/>
      </w:pPr>
      <w:bookmarkStart w:id="68" w:name="_Toc531791776"/>
      <w:proofErr w:type="spellStart"/>
      <w:r>
        <w:t>Youtube</w:t>
      </w:r>
      <w:proofErr w:type="spellEnd"/>
      <w:r>
        <w:t xml:space="preserve"> </w:t>
      </w:r>
      <w:proofErr w:type="spellStart"/>
      <w:r>
        <w:t>Kids</w:t>
      </w:r>
      <w:bookmarkEnd w:id="68"/>
      <w:proofErr w:type="spellEnd"/>
    </w:p>
    <w:p w14:paraId="18BB2D12" w14:textId="28F74EF2" w:rsidR="005A5F9E" w:rsidRPr="00A039AE" w:rsidRDefault="005A74CC" w:rsidP="00A039AE">
      <w:pPr>
        <w:pStyle w:val="TE-Normal"/>
      </w:pPr>
      <w:r w:rsidRPr="00A039AE">
        <w:t xml:space="preserve">Com base no site oficial do </w:t>
      </w:r>
      <w:proofErr w:type="spellStart"/>
      <w:r w:rsidRPr="0048266C">
        <w:rPr>
          <w:i/>
        </w:rPr>
        <w:t>Youtube</w:t>
      </w:r>
      <w:proofErr w:type="spellEnd"/>
      <w:r w:rsidRPr="00A039AE">
        <w:t>, é disponível um mecanismo</w:t>
      </w:r>
      <w:r w:rsidR="00462A00" w:rsidRPr="00A039AE">
        <w:t xml:space="preserve"> </w:t>
      </w:r>
      <w:r w:rsidRPr="00A039AE">
        <w:t xml:space="preserve">que </w:t>
      </w:r>
      <w:r w:rsidR="00462A00" w:rsidRPr="00A039AE">
        <w:t xml:space="preserve">tem por finalidade tornar o uso mais seguro e simples para as crianças explorarem o mundo por meio de vídeos </w:t>
      </w:r>
      <w:r w:rsidR="00462A00" w:rsidRPr="0048266C">
        <w:rPr>
          <w:i/>
        </w:rPr>
        <w:t>on-line</w:t>
      </w:r>
      <w:r w:rsidR="00462A00" w:rsidRPr="00A039AE">
        <w:t>, assistindo seus programas e músicas favoritos, além de aprender também com vídeos educativos.</w:t>
      </w:r>
    </w:p>
    <w:p w14:paraId="552E74BC" w14:textId="337C8E0B" w:rsidR="00462A00" w:rsidRPr="00A039AE" w:rsidRDefault="00F95AA9" w:rsidP="00A039AE">
      <w:pPr>
        <w:pStyle w:val="TE-Normal"/>
      </w:pPr>
      <w:r w:rsidRPr="00A039AE">
        <w:t xml:space="preserve">A solução permite que os pais realizem controles no acesso, dando a possibilidade de adaptar a experiência às necessidades </w:t>
      </w:r>
      <w:r w:rsidR="00547DB7" w:rsidRPr="00A039AE">
        <w:t>da</w:t>
      </w:r>
      <w:r w:rsidRPr="00A039AE">
        <w:t xml:space="preserve"> família.</w:t>
      </w:r>
    </w:p>
    <w:p w14:paraId="6C41B6BE" w14:textId="65A555AF" w:rsidR="00F95AA9" w:rsidRPr="00A039AE" w:rsidRDefault="001F5EAD" w:rsidP="00A039AE">
      <w:pPr>
        <w:pStyle w:val="TE-Normal"/>
      </w:pPr>
      <w:r w:rsidRPr="00A039AE">
        <w:t>O</w:t>
      </w:r>
      <w:r w:rsidR="00F95AA9" w:rsidRPr="00A039AE">
        <w:t xml:space="preserve">s principais tipos de controle </w:t>
      </w:r>
      <w:r w:rsidR="00547DB7" w:rsidRPr="00A039AE">
        <w:t>incluem</w:t>
      </w:r>
      <w:r w:rsidR="00F95AA9" w:rsidRPr="00A039AE">
        <w:t>:</w:t>
      </w:r>
    </w:p>
    <w:p w14:paraId="2CC8A8BD" w14:textId="3B8E06B2" w:rsidR="00F95AA9" w:rsidRPr="001F5EAD" w:rsidRDefault="00F95AA9" w:rsidP="00F95AA9">
      <w:pPr>
        <w:pStyle w:val="TE-Normal"/>
        <w:numPr>
          <w:ilvl w:val="0"/>
          <w:numId w:val="16"/>
        </w:numPr>
        <w:rPr>
          <w:b/>
          <w:noProof/>
        </w:rPr>
      </w:pPr>
      <w:r w:rsidRPr="001F5EAD">
        <w:rPr>
          <w:b/>
          <w:noProof/>
        </w:rPr>
        <w:t>Bloqueio</w:t>
      </w:r>
    </w:p>
    <w:p w14:paraId="52A3AD89" w14:textId="12D5178F" w:rsidR="00F95AA9" w:rsidRDefault="00F95AA9" w:rsidP="00F95AA9">
      <w:pPr>
        <w:pStyle w:val="TE-Normal"/>
        <w:numPr>
          <w:ilvl w:val="1"/>
          <w:numId w:val="16"/>
        </w:numPr>
        <w:rPr>
          <w:noProof/>
        </w:rPr>
      </w:pPr>
      <w:r>
        <w:rPr>
          <w:noProof/>
        </w:rPr>
        <w:t>Caso e</w:t>
      </w:r>
      <w:r w:rsidRPr="00F95AA9">
        <w:rPr>
          <w:noProof/>
        </w:rPr>
        <w:t xml:space="preserve">ncontre um vídeo ou canal que </w:t>
      </w:r>
      <w:r>
        <w:rPr>
          <w:noProof/>
        </w:rPr>
        <w:t xml:space="preserve">o </w:t>
      </w:r>
      <w:r w:rsidR="00547DB7">
        <w:rPr>
          <w:noProof/>
        </w:rPr>
        <w:t xml:space="preserve">responsável </w:t>
      </w:r>
      <w:r>
        <w:rPr>
          <w:noProof/>
        </w:rPr>
        <w:t xml:space="preserve">não deseja </w:t>
      </w:r>
      <w:r>
        <w:rPr>
          <w:noProof/>
        </w:rPr>
        <w:lastRenderedPageBreak/>
        <w:t xml:space="preserve">ver, pode bloquear ou </w:t>
      </w:r>
      <w:r w:rsidRPr="00F95AA9">
        <w:rPr>
          <w:noProof/>
        </w:rPr>
        <w:t>removê-lo automaticamente de todos os perfis de seus filhos.</w:t>
      </w:r>
    </w:p>
    <w:p w14:paraId="6C57B6F4" w14:textId="77777777" w:rsidR="00F95AA9" w:rsidRPr="001F5EAD" w:rsidRDefault="00F95AA9" w:rsidP="001F5EAD">
      <w:pPr>
        <w:pStyle w:val="TE-Normal"/>
        <w:numPr>
          <w:ilvl w:val="0"/>
          <w:numId w:val="16"/>
        </w:numPr>
        <w:ind w:left="1778"/>
        <w:rPr>
          <w:b/>
          <w:noProof/>
        </w:rPr>
      </w:pPr>
      <w:r w:rsidRPr="001F5EAD">
        <w:rPr>
          <w:b/>
          <w:noProof/>
        </w:rPr>
        <w:t>Assistir História</w:t>
      </w:r>
    </w:p>
    <w:p w14:paraId="28A0AF5F" w14:textId="4186395C" w:rsidR="00F95AA9" w:rsidRDefault="00F95AA9" w:rsidP="00F95AA9">
      <w:pPr>
        <w:pStyle w:val="TE-Normal"/>
        <w:numPr>
          <w:ilvl w:val="1"/>
          <w:numId w:val="16"/>
        </w:numPr>
        <w:rPr>
          <w:noProof/>
        </w:rPr>
      </w:pPr>
      <w:r>
        <w:rPr>
          <w:noProof/>
        </w:rPr>
        <w:t>É possivel também saber o que as crianças estão assistindo no aplicativo.</w:t>
      </w:r>
    </w:p>
    <w:p w14:paraId="6A4ED1DA" w14:textId="77777777" w:rsidR="00F95AA9" w:rsidRPr="001F5EAD" w:rsidRDefault="00F95AA9" w:rsidP="00F95AA9">
      <w:pPr>
        <w:pStyle w:val="TE-Normal"/>
        <w:numPr>
          <w:ilvl w:val="0"/>
          <w:numId w:val="16"/>
        </w:numPr>
        <w:rPr>
          <w:b/>
          <w:noProof/>
        </w:rPr>
      </w:pPr>
      <w:r w:rsidRPr="001F5EAD">
        <w:rPr>
          <w:b/>
          <w:noProof/>
        </w:rPr>
        <w:t>Controle de pesquisa</w:t>
      </w:r>
    </w:p>
    <w:p w14:paraId="55534ED2" w14:textId="1BE7FEBA" w:rsidR="00F95AA9" w:rsidRDefault="00F95AA9" w:rsidP="00F95AA9">
      <w:pPr>
        <w:pStyle w:val="TE-Normal"/>
        <w:numPr>
          <w:ilvl w:val="1"/>
          <w:numId w:val="16"/>
        </w:numPr>
        <w:rPr>
          <w:noProof/>
        </w:rPr>
      </w:pPr>
      <w:r>
        <w:rPr>
          <w:noProof/>
        </w:rPr>
        <w:t>É possivel ativar a pesquisa para que as crianças possam acessar mais vídeo</w:t>
      </w:r>
      <w:r w:rsidR="005558B6">
        <w:rPr>
          <w:noProof/>
        </w:rPr>
        <w:t>s</w:t>
      </w:r>
      <w:r>
        <w:rPr>
          <w:noProof/>
        </w:rPr>
        <w:t xml:space="preserve"> e também desativar a pesquisa para uma experiência mais contida.</w:t>
      </w:r>
    </w:p>
    <w:p w14:paraId="112EBA93" w14:textId="77777777" w:rsidR="00F95AA9" w:rsidRPr="001F5EAD" w:rsidRDefault="00F95AA9" w:rsidP="00F95AA9">
      <w:pPr>
        <w:pStyle w:val="TE-Normal"/>
        <w:numPr>
          <w:ilvl w:val="0"/>
          <w:numId w:val="16"/>
        </w:numPr>
        <w:rPr>
          <w:b/>
          <w:noProof/>
        </w:rPr>
      </w:pPr>
      <w:r w:rsidRPr="001F5EAD">
        <w:rPr>
          <w:b/>
          <w:noProof/>
        </w:rPr>
        <w:t>Cronômetro</w:t>
      </w:r>
    </w:p>
    <w:p w14:paraId="5AE7479E" w14:textId="3660413C" w:rsidR="00F95AA9" w:rsidRDefault="00F95AA9" w:rsidP="00F95AA9">
      <w:pPr>
        <w:pStyle w:val="TE-Normal"/>
        <w:numPr>
          <w:ilvl w:val="1"/>
          <w:numId w:val="16"/>
        </w:numPr>
        <w:rPr>
          <w:noProof/>
        </w:rPr>
      </w:pPr>
      <w:r>
        <w:rPr>
          <w:noProof/>
        </w:rPr>
        <w:t>É possivel configurar um temporizador para limitar o tempo que as crianças podem permanecer com o aplicativo.</w:t>
      </w:r>
    </w:p>
    <w:p w14:paraId="68405D50" w14:textId="5F2BB587" w:rsidR="00F95AA9" w:rsidRPr="00A039AE" w:rsidRDefault="001F5EAD" w:rsidP="00A039AE">
      <w:pPr>
        <w:pStyle w:val="TE-Normal"/>
      </w:pPr>
      <w:r w:rsidRPr="00A039AE">
        <w:t xml:space="preserve">Todos estes recursos estão </w:t>
      </w:r>
      <w:r w:rsidR="005558B6" w:rsidRPr="00A039AE">
        <w:t>disponíveis</w:t>
      </w:r>
      <w:r w:rsidR="00F95AA9" w:rsidRPr="00A039AE">
        <w:t xml:space="preserve"> </w:t>
      </w:r>
      <w:r w:rsidRPr="00A039AE">
        <w:t xml:space="preserve">em uma solução </w:t>
      </w:r>
      <w:r w:rsidR="00F95AA9" w:rsidRPr="00A039AE">
        <w:t xml:space="preserve">gratuita, </w:t>
      </w:r>
      <w:r w:rsidRPr="00A039AE">
        <w:t xml:space="preserve">e publicada </w:t>
      </w:r>
      <w:r w:rsidR="005558B6" w:rsidRPr="00A039AE">
        <w:t xml:space="preserve">na </w:t>
      </w:r>
      <w:proofErr w:type="spellStart"/>
      <w:r w:rsidR="00F95AA9" w:rsidRPr="0048266C">
        <w:rPr>
          <w:i/>
        </w:rPr>
        <w:t>AppStore</w:t>
      </w:r>
      <w:proofErr w:type="spellEnd"/>
      <w:r w:rsidR="00F95AA9" w:rsidRPr="00A039AE">
        <w:t xml:space="preserve"> para dispositivos </w:t>
      </w:r>
      <w:r w:rsidR="00F95AA9" w:rsidRPr="0048266C">
        <w:rPr>
          <w:i/>
        </w:rPr>
        <w:t>IOS</w:t>
      </w:r>
      <w:r w:rsidR="00F95AA9" w:rsidRPr="00A039AE">
        <w:t xml:space="preserve"> e </w:t>
      </w:r>
      <w:r w:rsidR="00F95AA9" w:rsidRPr="0048266C">
        <w:t>Google</w:t>
      </w:r>
      <w:r w:rsidR="00F95AA9" w:rsidRPr="00A039AE">
        <w:t xml:space="preserve"> </w:t>
      </w:r>
      <w:r w:rsidR="00F95AA9" w:rsidRPr="0048266C">
        <w:rPr>
          <w:i/>
        </w:rPr>
        <w:t>Play</w:t>
      </w:r>
      <w:r w:rsidR="00F95AA9" w:rsidRPr="00A039AE">
        <w:t xml:space="preserve"> para dispositivos </w:t>
      </w:r>
      <w:proofErr w:type="spellStart"/>
      <w:r w:rsidR="00F95AA9" w:rsidRPr="0048266C">
        <w:rPr>
          <w:i/>
        </w:rPr>
        <w:t>Androids</w:t>
      </w:r>
      <w:proofErr w:type="spellEnd"/>
      <w:r w:rsidR="00F95AA9" w:rsidRPr="00A039AE">
        <w:t>.</w:t>
      </w:r>
    </w:p>
    <w:p w14:paraId="0F370EB0" w14:textId="6D02C55B" w:rsidR="002609EC" w:rsidRDefault="00BD2487" w:rsidP="00F866DC">
      <w:pPr>
        <w:pStyle w:val="T3-TituloTerciario"/>
      </w:pPr>
      <w:bookmarkStart w:id="69" w:name="_Toc531791777"/>
      <w:r w:rsidRPr="00C93B48">
        <w:t>Family</w:t>
      </w:r>
      <w:r w:rsidRPr="00BD2487">
        <w:t>-</w:t>
      </w:r>
      <w:proofErr w:type="spellStart"/>
      <w:r>
        <w:t>S</w:t>
      </w:r>
      <w:r w:rsidRPr="00BD2487">
        <w:t>afety</w:t>
      </w:r>
      <w:proofErr w:type="spellEnd"/>
      <w:r>
        <w:t xml:space="preserve"> </w:t>
      </w:r>
      <w:proofErr w:type="spellStart"/>
      <w:r>
        <w:t>M</w:t>
      </w:r>
      <w:r w:rsidRPr="00BD2487">
        <w:t>etacert</w:t>
      </w:r>
      <w:bookmarkEnd w:id="69"/>
      <w:proofErr w:type="spellEnd"/>
    </w:p>
    <w:p w14:paraId="39F191C4" w14:textId="11E23601" w:rsidR="00D1374B" w:rsidRPr="00A039AE" w:rsidRDefault="00D1374B" w:rsidP="00A039AE">
      <w:pPr>
        <w:pStyle w:val="TE-Normal"/>
      </w:pPr>
      <w:r w:rsidRPr="00A039AE">
        <w:t xml:space="preserve">Esta ferramenta de controle parental tem seu principal produto destinado ao </w:t>
      </w:r>
      <w:proofErr w:type="spellStart"/>
      <w:r w:rsidRPr="0048266C">
        <w:rPr>
          <w:i/>
        </w:rPr>
        <w:t>Ipad</w:t>
      </w:r>
      <w:proofErr w:type="spellEnd"/>
      <w:r w:rsidRPr="00A039AE">
        <w:t>, com o uso de um navegador personalizado e tamb</w:t>
      </w:r>
      <w:r w:rsidR="0093636B" w:rsidRPr="00A039AE">
        <w:t>ém disponibiliza ao navegador G</w:t>
      </w:r>
      <w:r w:rsidRPr="00A039AE">
        <w:t xml:space="preserve">oogle </w:t>
      </w:r>
      <w:r w:rsidR="0093636B" w:rsidRPr="00A039AE">
        <w:t>Chrome</w:t>
      </w:r>
      <w:r w:rsidRPr="00A039AE">
        <w:t xml:space="preserve"> a extensão </w:t>
      </w:r>
      <w:r w:rsidRPr="0048266C">
        <w:rPr>
          <w:i/>
        </w:rPr>
        <w:t>Family-</w:t>
      </w:r>
      <w:proofErr w:type="spellStart"/>
      <w:r w:rsidRPr="0048266C">
        <w:rPr>
          <w:i/>
        </w:rPr>
        <w:t>Satety</w:t>
      </w:r>
      <w:proofErr w:type="spellEnd"/>
      <w:r w:rsidRPr="00A039AE">
        <w:t>.</w:t>
      </w:r>
    </w:p>
    <w:p w14:paraId="70DD539B" w14:textId="1CA0ED22" w:rsidR="00D1374B" w:rsidRPr="00A039AE" w:rsidRDefault="001A48BB" w:rsidP="00F866DC">
      <w:pPr>
        <w:pStyle w:val="TE-Normal"/>
      </w:pPr>
      <w:r w:rsidRPr="00A039AE">
        <w:t xml:space="preserve">Segundo </w:t>
      </w:r>
      <w:proofErr w:type="spellStart"/>
      <w:r w:rsidRPr="0048266C">
        <w:t>Metacert</w:t>
      </w:r>
      <w:proofErr w:type="spellEnd"/>
      <w:r w:rsidRPr="00A039AE">
        <w:t xml:space="preserve"> (2013), a</w:t>
      </w:r>
      <w:r w:rsidR="00D1374B" w:rsidRPr="00A039AE">
        <w:t xml:space="preserve"> ferramenta possibilita o bloqueio de mais de 700 milhões de páginas de conteúdo adulto, além de remover também as imagens e vídeos de conteúdo adulto da pesquisa do </w:t>
      </w:r>
      <w:r w:rsidRPr="00A039AE">
        <w:t>G</w:t>
      </w:r>
      <w:r w:rsidR="00D1374B" w:rsidRPr="00A039AE">
        <w:t>oogle, segundo o fabricante</w:t>
      </w:r>
      <w:r w:rsidRPr="00A039AE">
        <w:t>.</w:t>
      </w:r>
    </w:p>
    <w:p w14:paraId="7E4617CE" w14:textId="51F0D2D2" w:rsidR="0093636B" w:rsidRPr="00A039AE" w:rsidRDefault="001B2CF0" w:rsidP="00A039AE">
      <w:pPr>
        <w:pStyle w:val="TE-Normal"/>
      </w:pPr>
      <w:r w:rsidRPr="00A039AE">
        <w:t xml:space="preserve">A ferramenta dispõe de dois modos de acessos, sendo o </w:t>
      </w:r>
      <w:r w:rsidRPr="0048266C">
        <w:rPr>
          <w:i/>
        </w:rPr>
        <w:t>Safe Browsing</w:t>
      </w:r>
      <w:r w:rsidRPr="00A039AE">
        <w:t xml:space="preserve"> </w:t>
      </w:r>
      <w:r w:rsidR="0093636B" w:rsidRPr="00A039AE">
        <w:t xml:space="preserve">que prove o acesso à internet aberta através de controles, e o </w:t>
      </w:r>
      <w:r w:rsidR="0093636B" w:rsidRPr="0048266C">
        <w:rPr>
          <w:i/>
        </w:rPr>
        <w:t xml:space="preserve">Just for </w:t>
      </w:r>
      <w:proofErr w:type="spellStart"/>
      <w:r w:rsidR="0093636B" w:rsidRPr="0048266C">
        <w:rPr>
          <w:i/>
        </w:rPr>
        <w:t>Kids</w:t>
      </w:r>
      <w:proofErr w:type="spellEnd"/>
      <w:r w:rsidR="0093636B" w:rsidRPr="00A039AE">
        <w:t xml:space="preserve">, onde veta todo o acesso à internet e permite acessos somente a partir de uma </w:t>
      </w:r>
      <w:proofErr w:type="spellStart"/>
      <w:r w:rsidR="0093636B" w:rsidRPr="0048266C">
        <w:rPr>
          <w:i/>
        </w:rPr>
        <w:t>WhiteList</w:t>
      </w:r>
      <w:proofErr w:type="spellEnd"/>
      <w:r w:rsidR="0093636B" w:rsidRPr="00A039AE">
        <w:t xml:space="preserve">. </w:t>
      </w:r>
    </w:p>
    <w:p w14:paraId="727F762E" w14:textId="072C2B12" w:rsidR="00D1374B" w:rsidRPr="00A039AE" w:rsidRDefault="0093636B" w:rsidP="00A039AE">
      <w:pPr>
        <w:pStyle w:val="TE-Normal"/>
      </w:pPr>
      <w:r w:rsidRPr="00A039AE">
        <w:t xml:space="preserve">Para o modo </w:t>
      </w:r>
      <w:r w:rsidRPr="0048266C">
        <w:rPr>
          <w:i/>
        </w:rPr>
        <w:t>Safe Browsing</w:t>
      </w:r>
      <w:r w:rsidRPr="00A039AE">
        <w:t>, a ferramenta prove o controle da intensidade do bloqueio</w:t>
      </w:r>
      <w:r w:rsidR="00AB6417" w:rsidRPr="00A039AE">
        <w:t>,</w:t>
      </w:r>
      <w:r w:rsidRPr="00A039AE">
        <w:t xml:space="preserve"> além de tipos pré-definidos de palavras chaves. Ativa também o modo </w:t>
      </w:r>
      <w:r w:rsidRPr="0048266C">
        <w:rPr>
          <w:i/>
        </w:rPr>
        <w:t>Safe</w:t>
      </w:r>
      <w:r w:rsidR="00B9158F" w:rsidRPr="00A039AE">
        <w:t xml:space="preserve"> </w:t>
      </w:r>
      <w:proofErr w:type="spellStart"/>
      <w:r w:rsidRPr="0048266C">
        <w:rPr>
          <w:i/>
        </w:rPr>
        <w:t>Search</w:t>
      </w:r>
      <w:proofErr w:type="spellEnd"/>
      <w:r w:rsidRPr="00A039AE">
        <w:t xml:space="preserve"> para o Google, Yahoo e Bing.</w:t>
      </w:r>
      <w:r w:rsidR="00B9158F" w:rsidRPr="00A039AE">
        <w:t xml:space="preserve"> Na </w:t>
      </w:r>
      <w:r w:rsidR="005A74CC" w:rsidRPr="00A039AE">
        <w:t xml:space="preserve">Figura </w:t>
      </w:r>
      <w:r w:rsidR="005558B6" w:rsidRPr="00A039AE">
        <w:t>6</w:t>
      </w:r>
      <w:r w:rsidR="00B9158F" w:rsidRPr="00A039AE">
        <w:t xml:space="preserve"> é possível configurar os tipos pré-definidos de bloqueio pela aplicação.:</w:t>
      </w:r>
    </w:p>
    <w:p w14:paraId="171EA03E" w14:textId="396E1D99" w:rsidR="0093636B" w:rsidRDefault="0093636B" w:rsidP="00AB6417">
      <w:pPr>
        <w:pStyle w:val="TE-Normal"/>
        <w:ind w:firstLine="709"/>
      </w:pPr>
    </w:p>
    <w:p w14:paraId="507258AA" w14:textId="77777777" w:rsidR="0048266C" w:rsidRDefault="0048266C" w:rsidP="00AB6417">
      <w:pPr>
        <w:pStyle w:val="TE-Normal"/>
        <w:ind w:firstLine="709"/>
      </w:pPr>
    </w:p>
    <w:p w14:paraId="575197C2" w14:textId="7CA150E5" w:rsidR="0093636B" w:rsidRDefault="00BE7902" w:rsidP="00AB6417">
      <w:pPr>
        <w:pStyle w:val="TE-LegendaFigura"/>
        <w:tabs>
          <w:tab w:val="clear" w:pos="709"/>
        </w:tabs>
        <w:ind w:left="1304"/>
      </w:pPr>
      <w:bookmarkStart w:id="70" w:name="_Toc531789486"/>
      <w:r>
        <w:lastRenderedPageBreak/>
        <w:t>Controle de intensidade de bloqueio e tipos pré-definidos</w:t>
      </w:r>
      <w:bookmarkEnd w:id="70"/>
    </w:p>
    <w:p w14:paraId="173608EE" w14:textId="69E4D225" w:rsidR="00D1374B" w:rsidRDefault="00BE7902" w:rsidP="00F866DC">
      <w:pPr>
        <w:pStyle w:val="TE-Figura"/>
      </w:pPr>
      <w:r>
        <w:rPr>
          <w:noProof/>
        </w:rPr>
        <w:drawing>
          <wp:inline distT="0" distB="0" distL="0" distR="0" wp14:anchorId="0A5ED0B4" wp14:editId="6881772F">
            <wp:extent cx="2371725" cy="3158327"/>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4034" cy="3188034"/>
                    </a:xfrm>
                    <a:prstGeom prst="rect">
                      <a:avLst/>
                    </a:prstGeom>
                  </pic:spPr>
                </pic:pic>
              </a:graphicData>
            </a:graphic>
          </wp:inline>
        </w:drawing>
      </w:r>
      <w:r>
        <w:rPr>
          <w:noProof/>
        </w:rPr>
        <w:t xml:space="preserve"> </w:t>
      </w:r>
    </w:p>
    <w:p w14:paraId="104E8697" w14:textId="29A2FCEB" w:rsidR="00BE7902" w:rsidRPr="00F97D60" w:rsidRDefault="00BE7902" w:rsidP="00F866DC">
      <w:pPr>
        <w:pStyle w:val="TE-FonteFiguraQuadroTabela"/>
      </w:pPr>
      <w:r>
        <w:t>FONTE: (Próprio autor)</w:t>
      </w:r>
      <w:r w:rsidR="009D5150">
        <w:t>.</w:t>
      </w:r>
    </w:p>
    <w:p w14:paraId="1EAB8797" w14:textId="6CCD8E39" w:rsidR="009D5150" w:rsidRPr="00A039AE" w:rsidRDefault="00781D1E" w:rsidP="00A039AE">
      <w:pPr>
        <w:pStyle w:val="TE-Normal"/>
      </w:pPr>
      <w:r w:rsidRPr="00A039AE">
        <w:t xml:space="preserve">A ferramenta conta com uma avaliação de 4 estrelas e com uma grande reputação no </w:t>
      </w:r>
      <w:r w:rsidR="00B9158F" w:rsidRPr="00A039AE">
        <w:t>Google C</w:t>
      </w:r>
      <w:r w:rsidRPr="00A039AE">
        <w:t xml:space="preserve">hrome </w:t>
      </w:r>
      <w:r w:rsidRPr="0048266C">
        <w:rPr>
          <w:i/>
        </w:rPr>
        <w:t xml:space="preserve">web </w:t>
      </w:r>
      <w:proofErr w:type="spellStart"/>
      <w:r w:rsidRPr="0048266C">
        <w:rPr>
          <w:i/>
        </w:rPr>
        <w:t>store</w:t>
      </w:r>
      <w:proofErr w:type="spellEnd"/>
      <w:r w:rsidRPr="00A039AE">
        <w:t xml:space="preserve"> atingindo a marca de 67,335 usuários.</w:t>
      </w:r>
    </w:p>
    <w:p w14:paraId="03FEC631" w14:textId="0F7131B0" w:rsidR="00FB3C85" w:rsidRPr="00F866DC" w:rsidRDefault="00607589" w:rsidP="00F866DC">
      <w:pPr>
        <w:pStyle w:val="T3-TituloTerciario"/>
        <w:rPr>
          <w:u w:val="single"/>
        </w:rPr>
      </w:pPr>
      <w:bookmarkStart w:id="71" w:name="_Toc531791778"/>
      <w:r>
        <w:t>Windows Family</w:t>
      </w:r>
      <w:bookmarkEnd w:id="71"/>
    </w:p>
    <w:p w14:paraId="6005FA53" w14:textId="37FF75D1" w:rsidR="00FB3C85" w:rsidRPr="00A039AE" w:rsidRDefault="00FB3C85" w:rsidP="00A039AE">
      <w:pPr>
        <w:pStyle w:val="TE-Normal"/>
      </w:pPr>
      <w:r w:rsidRPr="00A039AE">
        <w:t xml:space="preserve">O Sistema operacional </w:t>
      </w:r>
      <w:r w:rsidRPr="0048266C">
        <w:rPr>
          <w:i/>
        </w:rPr>
        <w:t>Windows</w:t>
      </w:r>
      <w:r w:rsidRPr="00A039AE">
        <w:t xml:space="preserve"> 10 também possui um recurso de controle dos pais, no qual o usuário pode realizar vários controles a partir de uma única conta.</w:t>
      </w:r>
    </w:p>
    <w:p w14:paraId="606128A7" w14:textId="77777777" w:rsidR="00FB3C85" w:rsidRPr="00A039AE" w:rsidRDefault="00FB3C85" w:rsidP="00A039AE">
      <w:pPr>
        <w:pStyle w:val="TE-Normal"/>
      </w:pPr>
      <w:r w:rsidRPr="00A039AE">
        <w:t xml:space="preserve">Segundo </w:t>
      </w:r>
      <w:proofErr w:type="spellStart"/>
      <w:r w:rsidRPr="00A039AE">
        <w:t>Prass</w:t>
      </w:r>
      <w:proofErr w:type="spellEnd"/>
      <w:r w:rsidRPr="00A039AE">
        <w:t xml:space="preserve"> (2015):</w:t>
      </w:r>
    </w:p>
    <w:p w14:paraId="0A617B18" w14:textId="3EEC5046" w:rsidR="00FB3C85" w:rsidRDefault="00FB3C85" w:rsidP="00FB3C85">
      <w:pPr>
        <w:pStyle w:val="TE-Citacao3Linhas"/>
      </w:pPr>
      <w:r w:rsidRPr="00E76487">
        <w:t>Agora o recurso de controle parental é chamado de Windows Família, e através dele os pais ou responsáveis podem explorar com mais eficiência a funcionalidade que permite restringir o tempo de uso do dispositivo, quais programa poderão ser executados, o download de aplicativos conforme a classificação etária,</w:t>
      </w:r>
      <w:r>
        <w:t xml:space="preserve"> sites adultos bloqueados [...]</w:t>
      </w:r>
    </w:p>
    <w:p w14:paraId="68E698FF" w14:textId="14AEF6C8" w:rsidR="0028703A" w:rsidRDefault="00FB3C85" w:rsidP="00A039AE">
      <w:pPr>
        <w:pStyle w:val="TE-Normal"/>
      </w:pPr>
      <w:r w:rsidRPr="00A039AE">
        <w:t>A ferramenta dispensa qualquer tipo de instalação</w:t>
      </w:r>
      <w:r w:rsidR="0070777C" w:rsidRPr="00A039AE">
        <w:t>,</w:t>
      </w:r>
      <w:r w:rsidRPr="00A039AE">
        <w:t xml:space="preserve"> pois é nativa do sistema operacional, basta apenas </w:t>
      </w:r>
      <w:r w:rsidR="00D57E77" w:rsidRPr="00A039AE">
        <w:t>adicionar um usuário</w:t>
      </w:r>
      <w:r w:rsidR="00816502" w:rsidRPr="00A039AE">
        <w:t xml:space="preserve"> e definir que </w:t>
      </w:r>
      <w:r w:rsidR="00D57E77" w:rsidRPr="00A039AE">
        <w:t xml:space="preserve">este usuário é </w:t>
      </w:r>
      <w:r w:rsidR="0070777C" w:rsidRPr="00A039AE">
        <w:t>uma criança. A</w:t>
      </w:r>
      <w:r w:rsidR="00D57E77" w:rsidRPr="00A039AE">
        <w:t xml:space="preserve">pós esta configuração, </w:t>
      </w:r>
      <w:r w:rsidR="0070777C" w:rsidRPr="00A039AE">
        <w:t>o</w:t>
      </w:r>
      <w:r w:rsidRPr="00A039AE">
        <w:t xml:space="preserve"> novo usuário do Windows pode ser controlado pelo administrador</w:t>
      </w:r>
      <w:r w:rsidR="0070777C" w:rsidRPr="00A039AE">
        <w:t>,</w:t>
      </w:r>
      <w:r w:rsidR="00816502" w:rsidRPr="00A039AE">
        <w:t xml:space="preserve"> através da </w:t>
      </w:r>
      <w:r w:rsidR="00B9158F" w:rsidRPr="0048266C">
        <w:rPr>
          <w:i/>
        </w:rPr>
        <w:t>URL</w:t>
      </w:r>
      <w:r w:rsidR="00816502" w:rsidRPr="00A039AE">
        <w:t>: https://account.microsoft.com/family/</w:t>
      </w:r>
      <w:r w:rsidRPr="00A039AE">
        <w:t xml:space="preserve">, </w:t>
      </w:r>
      <w:r w:rsidR="0070777C" w:rsidRPr="00A039AE">
        <w:t>apresentando as seguintes configurações</w:t>
      </w:r>
      <w:r w:rsidRPr="00A039AE">
        <w:t>.</w:t>
      </w:r>
    </w:p>
    <w:p w14:paraId="173E1AC5" w14:textId="77777777" w:rsidR="0048266C" w:rsidRPr="00A039AE" w:rsidRDefault="0048266C" w:rsidP="00A039AE">
      <w:pPr>
        <w:pStyle w:val="TE-Normal"/>
      </w:pPr>
    </w:p>
    <w:p w14:paraId="3DAC29D4" w14:textId="77777777" w:rsidR="00FB3C85" w:rsidRPr="00326774" w:rsidRDefault="00FB3C85" w:rsidP="00FB3C85">
      <w:pPr>
        <w:pStyle w:val="TE-Normal"/>
        <w:numPr>
          <w:ilvl w:val="0"/>
          <w:numId w:val="18"/>
        </w:numPr>
        <w:rPr>
          <w:b/>
        </w:rPr>
      </w:pPr>
      <w:r w:rsidRPr="00326774">
        <w:rPr>
          <w:b/>
        </w:rPr>
        <w:lastRenderedPageBreak/>
        <w:t>Atividades recentes</w:t>
      </w:r>
    </w:p>
    <w:p w14:paraId="67704134" w14:textId="6B237CAE" w:rsidR="00BD7378" w:rsidRDefault="00FB3C85">
      <w:pPr>
        <w:pStyle w:val="TE-Normal"/>
        <w:numPr>
          <w:ilvl w:val="1"/>
          <w:numId w:val="18"/>
        </w:numPr>
      </w:pPr>
      <w:r>
        <w:t xml:space="preserve">Nesta seção, o usuário administrador tem </w:t>
      </w:r>
      <w:r w:rsidR="00D57E77">
        <w:t>acesso as atividades que a criança está fazendo no computador</w:t>
      </w:r>
      <w:r w:rsidR="00816502">
        <w:t xml:space="preserve">. É possível ver os acessos a sites, aplicações e jogos que a criança acessou e quanto tempo </w:t>
      </w:r>
      <w:r w:rsidR="0070777C">
        <w:t>de permanência no acesso.</w:t>
      </w:r>
    </w:p>
    <w:p w14:paraId="174E729E" w14:textId="7BC1B029" w:rsidR="00816502" w:rsidRPr="00326774" w:rsidRDefault="00816502" w:rsidP="00326774">
      <w:pPr>
        <w:pStyle w:val="TE-Normal"/>
        <w:numPr>
          <w:ilvl w:val="0"/>
          <w:numId w:val="18"/>
        </w:numPr>
        <w:rPr>
          <w:b/>
        </w:rPr>
      </w:pPr>
      <w:r w:rsidRPr="00326774">
        <w:rPr>
          <w:b/>
        </w:rPr>
        <w:t>Navegação na web</w:t>
      </w:r>
    </w:p>
    <w:p w14:paraId="132CF599" w14:textId="768059B5" w:rsidR="00CF684E" w:rsidRDefault="0070777C">
      <w:pPr>
        <w:pStyle w:val="TE-Normal"/>
        <w:numPr>
          <w:ilvl w:val="1"/>
          <w:numId w:val="18"/>
        </w:numPr>
      </w:pPr>
      <w:r>
        <w:t>Esta</w:t>
      </w:r>
      <w:r w:rsidR="00621A24">
        <w:t xml:space="preserve"> configuração é destinada ao controle de acesso na </w:t>
      </w:r>
      <w:r w:rsidR="00621A24" w:rsidRPr="0048266C">
        <w:rPr>
          <w:i/>
        </w:rPr>
        <w:t>web</w:t>
      </w:r>
      <w:r w:rsidR="005558B6">
        <w:t xml:space="preserve"> (Figura 7</w:t>
      </w:r>
      <w:r w:rsidR="005A74CC">
        <w:t>).</w:t>
      </w:r>
      <w:r w:rsidR="00621A24">
        <w:t xml:space="preserve"> É possível restringir todo o acesso à internet, liberando apenas sites confiáveis, como também é possível liberar todo o acesso e somente bloquear sites onde a criança não deve acessar. Cabe ressaltar que esta configuração é funcional apenas nos navegadores </w:t>
      </w:r>
      <w:r w:rsidR="00621A24" w:rsidRPr="006B65BD">
        <w:rPr>
          <w:i/>
        </w:rPr>
        <w:t>Internet</w:t>
      </w:r>
      <w:r w:rsidR="00621A24">
        <w:t xml:space="preserve"> </w:t>
      </w:r>
      <w:r w:rsidR="00621A24" w:rsidRPr="006B65BD">
        <w:rPr>
          <w:i/>
        </w:rPr>
        <w:t>Explorer</w:t>
      </w:r>
      <w:r w:rsidR="00621A24">
        <w:t xml:space="preserve"> e o </w:t>
      </w:r>
      <w:r w:rsidR="00621A24" w:rsidRPr="006B65BD">
        <w:rPr>
          <w:i/>
        </w:rPr>
        <w:t>Microsoft</w:t>
      </w:r>
      <w:r w:rsidR="00621A24">
        <w:t xml:space="preserve"> </w:t>
      </w:r>
      <w:r w:rsidR="00621A24" w:rsidRPr="006B65BD">
        <w:rPr>
          <w:i/>
        </w:rPr>
        <w:t>Edge</w:t>
      </w:r>
      <w:r w:rsidR="00621A24">
        <w:t>.</w:t>
      </w:r>
    </w:p>
    <w:p w14:paraId="7106A6E2" w14:textId="77777777" w:rsidR="005A74CC" w:rsidRDefault="005A74CC" w:rsidP="00326774">
      <w:pPr>
        <w:pStyle w:val="TE-Normal"/>
        <w:ind w:left="2449" w:firstLine="0"/>
      </w:pPr>
    </w:p>
    <w:p w14:paraId="1E1D0269" w14:textId="3F070EFD" w:rsidR="00BD7378" w:rsidRDefault="00BD7378" w:rsidP="00326774">
      <w:pPr>
        <w:pStyle w:val="TE-LegendaFigura"/>
      </w:pPr>
      <w:bookmarkStart w:id="72" w:name="_Toc531789487"/>
      <w:r>
        <w:t xml:space="preserve">Permissão e bloqueio de </w:t>
      </w:r>
      <w:proofErr w:type="spellStart"/>
      <w:r w:rsidR="00B9158F" w:rsidRPr="00B9158F">
        <w:rPr>
          <w:i/>
        </w:rPr>
        <w:t>URL</w:t>
      </w:r>
      <w:r>
        <w:t>’s</w:t>
      </w:r>
      <w:bookmarkEnd w:id="72"/>
      <w:proofErr w:type="spellEnd"/>
    </w:p>
    <w:p w14:paraId="4CE2697D" w14:textId="4A6C43EA" w:rsidR="00BD7378" w:rsidRDefault="00BD7378" w:rsidP="00326774">
      <w:pPr>
        <w:pStyle w:val="TE-Figura"/>
      </w:pPr>
      <w:r>
        <w:rPr>
          <w:noProof/>
        </w:rPr>
        <w:drawing>
          <wp:inline distT="0" distB="0" distL="0" distR="0" wp14:anchorId="24146BFC" wp14:editId="22BC1819">
            <wp:extent cx="5760085" cy="1967604"/>
            <wp:effectExtent l="0" t="0" r="0" b="0"/>
            <wp:docPr id="10" name="Imagem 10" descr="https://www.revista-programar.info/wp-content/uploads/2016/10/Screenshot-180.x27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revista-programar.info/wp-content/uploads/2016/10/Screenshot-180.x270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967604"/>
                    </a:xfrm>
                    <a:prstGeom prst="rect">
                      <a:avLst/>
                    </a:prstGeom>
                    <a:noFill/>
                    <a:ln>
                      <a:noFill/>
                    </a:ln>
                  </pic:spPr>
                </pic:pic>
              </a:graphicData>
            </a:graphic>
          </wp:inline>
        </w:drawing>
      </w:r>
    </w:p>
    <w:p w14:paraId="149D514A" w14:textId="34A36538" w:rsidR="0028703A" w:rsidRPr="00326774" w:rsidRDefault="00BD7378" w:rsidP="00326774">
      <w:pPr>
        <w:pStyle w:val="TE-FonteFiguraQuadroTabela"/>
        <w:rPr>
          <w:u w:val="single"/>
        </w:rPr>
      </w:pPr>
      <w:r>
        <w:t>FONTE:(</w:t>
      </w:r>
      <w:proofErr w:type="spellStart"/>
      <w:r>
        <w:rPr>
          <w:shd w:val="clear" w:color="auto" w:fill="FFFFFF"/>
        </w:rPr>
        <w:t>Silva</w:t>
      </w:r>
      <w:r w:rsidR="00A15256">
        <w:rPr>
          <w:shd w:val="clear" w:color="auto" w:fill="FFFFFF"/>
        </w:rPr>
        <w:t>-I</w:t>
      </w:r>
      <w:proofErr w:type="spellEnd"/>
      <w:r>
        <w:rPr>
          <w:shd w:val="clear" w:color="auto" w:fill="FFFFFF"/>
        </w:rPr>
        <w:t xml:space="preserve"> (2017)</w:t>
      </w:r>
      <w:r>
        <w:t>)</w:t>
      </w:r>
    </w:p>
    <w:p w14:paraId="3118B965" w14:textId="5AE986C3" w:rsidR="00621A24" w:rsidRPr="00326774" w:rsidRDefault="00661007" w:rsidP="00326774">
      <w:pPr>
        <w:pStyle w:val="TE-Normal"/>
        <w:numPr>
          <w:ilvl w:val="0"/>
          <w:numId w:val="18"/>
        </w:numPr>
        <w:rPr>
          <w:b/>
        </w:rPr>
      </w:pPr>
      <w:r w:rsidRPr="00326774">
        <w:rPr>
          <w:b/>
        </w:rPr>
        <w:t xml:space="preserve">Classificação: </w:t>
      </w:r>
      <w:proofErr w:type="spellStart"/>
      <w:r w:rsidR="00621A24" w:rsidRPr="00326774">
        <w:rPr>
          <w:b/>
        </w:rPr>
        <w:t>Apps</w:t>
      </w:r>
      <w:proofErr w:type="spellEnd"/>
      <w:r w:rsidR="00621A24" w:rsidRPr="00326774">
        <w:rPr>
          <w:b/>
        </w:rPr>
        <w:t xml:space="preserve">, Jogos e mídia </w:t>
      </w:r>
    </w:p>
    <w:p w14:paraId="4BF2595C" w14:textId="5C7D24F5" w:rsidR="0028703A" w:rsidRDefault="00ED7F8F">
      <w:pPr>
        <w:pStyle w:val="TE-Normal"/>
        <w:numPr>
          <w:ilvl w:val="1"/>
          <w:numId w:val="18"/>
        </w:numPr>
      </w:pPr>
      <w:r>
        <w:t xml:space="preserve">O administrador pode controlar também quais tipos de mídias, aplicativos e jogos a criança pode baixar através da </w:t>
      </w:r>
      <w:r w:rsidRPr="006B65BD">
        <w:rPr>
          <w:i/>
        </w:rPr>
        <w:t>Microsoft</w:t>
      </w:r>
      <w:r>
        <w:t xml:space="preserve"> </w:t>
      </w:r>
      <w:proofErr w:type="spellStart"/>
      <w:r w:rsidRPr="006B65BD">
        <w:rPr>
          <w:i/>
        </w:rPr>
        <w:t>Store</w:t>
      </w:r>
      <w:proofErr w:type="spellEnd"/>
      <w:r>
        <w:t>, bloqueando e permitindo o acesso a estes. Este controle pode ser realizado definindo uma faixa de idade da criança, onde o conteúdo é filtrado, assim definindo as mídias apropriadas. Por padrão, conteúdo destinado a adultos já são bloqueados automaticamente.</w:t>
      </w:r>
    </w:p>
    <w:p w14:paraId="47FFC151" w14:textId="77777777" w:rsidR="006B65BD" w:rsidRDefault="006B65BD" w:rsidP="006B65BD">
      <w:pPr>
        <w:pStyle w:val="TE-Normal"/>
        <w:ind w:left="2449" w:firstLine="0"/>
      </w:pPr>
    </w:p>
    <w:p w14:paraId="7804E44D" w14:textId="40F33F3A" w:rsidR="00ED7F8F" w:rsidRPr="00326774" w:rsidRDefault="00ED7F8F" w:rsidP="00326774">
      <w:pPr>
        <w:pStyle w:val="TE-Normal"/>
        <w:numPr>
          <w:ilvl w:val="0"/>
          <w:numId w:val="18"/>
        </w:numPr>
        <w:rPr>
          <w:b/>
        </w:rPr>
      </w:pPr>
      <w:r w:rsidRPr="00326774">
        <w:rPr>
          <w:b/>
        </w:rPr>
        <w:lastRenderedPageBreak/>
        <w:t>Tempo de Tela</w:t>
      </w:r>
    </w:p>
    <w:p w14:paraId="6DE6856F" w14:textId="5F04E6B8" w:rsidR="00672228" w:rsidRDefault="00ED7F8F">
      <w:pPr>
        <w:pStyle w:val="TE-Normal"/>
        <w:numPr>
          <w:ilvl w:val="1"/>
          <w:numId w:val="18"/>
        </w:numPr>
      </w:pPr>
      <w:r>
        <w:t>Esta seção é destinada ao controle de tempo de acesso ao computador que a criança está utilizando. É possível aqui realizar um controle aprofundado do tempo, definindo limites de acesso, a configuração pode ser realizada por dia, definindo qual horário a criança pode acessar ou não o computador.</w:t>
      </w:r>
      <w:r w:rsidR="0028703A">
        <w:t xml:space="preserve"> A Figura</w:t>
      </w:r>
      <w:r w:rsidR="005558B6">
        <w:t xml:space="preserve"> 8</w:t>
      </w:r>
      <w:r w:rsidR="0028703A">
        <w:t xml:space="preserve"> apresenta como a configuração do tempo pode ser realizada:</w:t>
      </w:r>
    </w:p>
    <w:p w14:paraId="1517E273" w14:textId="77777777" w:rsidR="006F3469" w:rsidRDefault="006F3469" w:rsidP="00326774">
      <w:pPr>
        <w:pStyle w:val="TE-Normal"/>
        <w:ind w:left="2449" w:firstLine="0"/>
      </w:pPr>
    </w:p>
    <w:p w14:paraId="62B9D0EF" w14:textId="45BF13BD" w:rsidR="0028703A" w:rsidRDefault="00BD7378" w:rsidP="00326774">
      <w:pPr>
        <w:pStyle w:val="TE-LegendaFigura"/>
      </w:pPr>
      <w:bookmarkStart w:id="73" w:name="_Toc531789488"/>
      <w:r>
        <w:t>Configuração de tempo de acesso</w:t>
      </w:r>
      <w:bookmarkEnd w:id="73"/>
    </w:p>
    <w:p w14:paraId="1EB4C030" w14:textId="08B81D29" w:rsidR="0028703A" w:rsidRDefault="0028703A" w:rsidP="00326774">
      <w:pPr>
        <w:pStyle w:val="TE-Figura"/>
      </w:pPr>
      <w:r>
        <w:rPr>
          <w:noProof/>
        </w:rPr>
        <w:drawing>
          <wp:inline distT="0" distB="0" distL="0" distR="0" wp14:anchorId="37C8ACDC" wp14:editId="54873259">
            <wp:extent cx="4561486" cy="2133600"/>
            <wp:effectExtent l="0" t="0" r="0" b="0"/>
            <wp:docPr id="8" name="Imagem 8" descr="https://www.revista-programar.info/wp-content/uploads/2016/10/Screenshot-133.x27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evista-programar.info/wp-content/uploads/2016/10/Screenshot-133.x2708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749"/>
                    <a:stretch/>
                  </pic:blipFill>
                  <pic:spPr bwMode="auto">
                    <a:xfrm>
                      <a:off x="0" y="0"/>
                      <a:ext cx="4589477" cy="2146692"/>
                    </a:xfrm>
                    <a:prstGeom prst="rect">
                      <a:avLst/>
                    </a:prstGeom>
                    <a:noFill/>
                    <a:ln>
                      <a:noFill/>
                    </a:ln>
                    <a:extLst>
                      <a:ext uri="{53640926-AAD7-44D8-BBD7-CCE9431645EC}">
                        <a14:shadowObscured xmlns:a14="http://schemas.microsoft.com/office/drawing/2010/main"/>
                      </a:ext>
                    </a:extLst>
                  </pic:spPr>
                </pic:pic>
              </a:graphicData>
            </a:graphic>
          </wp:inline>
        </w:drawing>
      </w:r>
    </w:p>
    <w:p w14:paraId="0CEA1DCF" w14:textId="1E7A13AE" w:rsidR="0028703A" w:rsidRDefault="00BD7378" w:rsidP="00326774">
      <w:pPr>
        <w:pStyle w:val="TE-FonteFiguraQuadroTabela"/>
      </w:pPr>
      <w:r>
        <w:t>FONTE:(</w:t>
      </w:r>
      <w:proofErr w:type="spellStart"/>
      <w:r>
        <w:rPr>
          <w:shd w:val="clear" w:color="auto" w:fill="FFFFFF"/>
        </w:rPr>
        <w:t>Silva</w:t>
      </w:r>
      <w:r w:rsidR="00A15256">
        <w:rPr>
          <w:shd w:val="clear" w:color="auto" w:fill="FFFFFF"/>
        </w:rPr>
        <w:t>-I</w:t>
      </w:r>
      <w:proofErr w:type="spellEnd"/>
      <w:r>
        <w:rPr>
          <w:shd w:val="clear" w:color="auto" w:fill="FFFFFF"/>
        </w:rPr>
        <w:t xml:space="preserve"> (2017)</w:t>
      </w:r>
      <w:r>
        <w:t>)</w:t>
      </w:r>
    </w:p>
    <w:p w14:paraId="2ED92850" w14:textId="1DB38207" w:rsidR="00ED7F8F" w:rsidRPr="00326774" w:rsidRDefault="00ED7F8F" w:rsidP="00326774">
      <w:pPr>
        <w:pStyle w:val="TE-Normal"/>
        <w:numPr>
          <w:ilvl w:val="0"/>
          <w:numId w:val="18"/>
        </w:numPr>
        <w:rPr>
          <w:b/>
        </w:rPr>
      </w:pPr>
      <w:r w:rsidRPr="00326774">
        <w:rPr>
          <w:b/>
        </w:rPr>
        <w:t>Compras e Gastos</w:t>
      </w:r>
    </w:p>
    <w:p w14:paraId="13948D3D" w14:textId="2DF21C41" w:rsidR="00607589" w:rsidRDefault="00661007">
      <w:pPr>
        <w:pStyle w:val="TE-Normal"/>
        <w:numPr>
          <w:ilvl w:val="1"/>
          <w:numId w:val="18"/>
        </w:numPr>
      </w:pPr>
      <w:r>
        <w:t xml:space="preserve">Este tópico é voltado para o controle de gastos a </w:t>
      </w:r>
      <w:r w:rsidRPr="006B65BD">
        <w:rPr>
          <w:i/>
        </w:rPr>
        <w:t>Microsoft</w:t>
      </w:r>
      <w:r>
        <w:t xml:space="preserve"> </w:t>
      </w:r>
      <w:proofErr w:type="spellStart"/>
      <w:r w:rsidRPr="006B65BD">
        <w:rPr>
          <w:i/>
        </w:rPr>
        <w:t>Store</w:t>
      </w:r>
      <w:proofErr w:type="spellEnd"/>
      <w:r>
        <w:t>. Pensando em evitar o uso abusivo ou não autorizado dos cartões de crédito</w:t>
      </w:r>
      <w:r w:rsidR="00E2713C">
        <w:t>,</w:t>
      </w:r>
      <w:r>
        <w:t xml:space="preserve"> eventualmente adicionados a conta da </w:t>
      </w:r>
      <w:r w:rsidRPr="006B65BD">
        <w:rPr>
          <w:i/>
        </w:rPr>
        <w:t>MS</w:t>
      </w:r>
      <w:r>
        <w:t xml:space="preserve">, o administrador pode adicionar valores à conta </w:t>
      </w:r>
      <w:r w:rsidRPr="006B65BD">
        <w:rPr>
          <w:i/>
        </w:rPr>
        <w:t>Microsoft</w:t>
      </w:r>
      <w:r>
        <w:t xml:space="preserve"> da criança onde o mesmo poderá utilizar para adquirir jogos e aplicações na loja de acordo com as classificações pré-estabelecida</w:t>
      </w:r>
      <w:r w:rsidR="0028703A">
        <w:t>s</w:t>
      </w:r>
      <w:r>
        <w:t xml:space="preserve">. </w:t>
      </w:r>
    </w:p>
    <w:p w14:paraId="05EB34B1" w14:textId="2D143199" w:rsidR="00661007" w:rsidRPr="00326774" w:rsidRDefault="00661007" w:rsidP="00326774">
      <w:pPr>
        <w:pStyle w:val="TE-Normal"/>
        <w:numPr>
          <w:ilvl w:val="0"/>
          <w:numId w:val="18"/>
        </w:numPr>
        <w:rPr>
          <w:b/>
        </w:rPr>
      </w:pPr>
      <w:r w:rsidRPr="00326774">
        <w:rPr>
          <w:b/>
        </w:rPr>
        <w:t>Localizar seu filho</w:t>
      </w:r>
    </w:p>
    <w:p w14:paraId="61947E5D" w14:textId="3E50B2C5" w:rsidR="00661007" w:rsidRDefault="00661007">
      <w:pPr>
        <w:pStyle w:val="TE-Normal"/>
        <w:numPr>
          <w:ilvl w:val="1"/>
          <w:numId w:val="18"/>
        </w:numPr>
      </w:pPr>
      <w:r>
        <w:t xml:space="preserve">Para ativar esta opção, a criança deverá possuir um dispositivo com </w:t>
      </w:r>
      <w:r w:rsidRPr="006B65BD">
        <w:rPr>
          <w:i/>
        </w:rPr>
        <w:t>Windows 10 Mobile</w:t>
      </w:r>
      <w:r>
        <w:t xml:space="preserve"> e ter iniciado sessão com a conta </w:t>
      </w:r>
      <w:r w:rsidRPr="006B65BD">
        <w:rPr>
          <w:i/>
        </w:rPr>
        <w:t>Microsoft</w:t>
      </w:r>
      <w:r>
        <w:t xml:space="preserve"> do administrador durante a configuração inicial do mesmo. Depois de ativada, esta opção vai permitir ao </w:t>
      </w:r>
      <w:r>
        <w:lastRenderedPageBreak/>
        <w:t>administrador visualizar a localização aproximada de onde se encontra a criança.</w:t>
      </w:r>
    </w:p>
    <w:p w14:paraId="38E7086F" w14:textId="77777777" w:rsidR="006F3469" w:rsidRDefault="006F3469" w:rsidP="00326774">
      <w:pPr>
        <w:pStyle w:val="TE-Normal"/>
        <w:ind w:left="2449" w:firstLine="0"/>
      </w:pPr>
    </w:p>
    <w:p w14:paraId="37F79258" w14:textId="19770D13" w:rsidR="00FB3C85" w:rsidRPr="00A039AE" w:rsidRDefault="00661007" w:rsidP="00A039AE">
      <w:pPr>
        <w:pStyle w:val="TE-Normal"/>
      </w:pPr>
      <w:r w:rsidRPr="00A039AE">
        <w:t xml:space="preserve">Hoje em dia é comum encontrar em residências </w:t>
      </w:r>
      <w:r w:rsidR="00226A84" w:rsidRPr="00A039AE">
        <w:t xml:space="preserve">um computador com </w:t>
      </w:r>
      <w:r w:rsidR="00226A84" w:rsidRPr="006B65BD">
        <w:rPr>
          <w:i/>
        </w:rPr>
        <w:t>Windows</w:t>
      </w:r>
      <w:r w:rsidR="00226A84" w:rsidRPr="00A039AE">
        <w:t xml:space="preserve"> instalado, </w:t>
      </w:r>
      <w:r w:rsidR="00DC4345" w:rsidRPr="00A039AE">
        <w:t xml:space="preserve">sendo assim, </w:t>
      </w:r>
      <w:r w:rsidR="00226A84" w:rsidRPr="00A039AE">
        <w:t xml:space="preserve">realizando alguns passos de configuração é possível ter um potente controle parental que é o </w:t>
      </w:r>
      <w:r w:rsidR="00226A84" w:rsidRPr="006B65BD">
        <w:rPr>
          <w:i/>
        </w:rPr>
        <w:t xml:space="preserve">Windows </w:t>
      </w:r>
      <w:r w:rsidR="0028703A" w:rsidRPr="006B65BD">
        <w:rPr>
          <w:i/>
        </w:rPr>
        <w:t>Family</w:t>
      </w:r>
      <w:r w:rsidR="00DC4345" w:rsidRPr="00A039AE">
        <w:t xml:space="preserve"> instalado</w:t>
      </w:r>
      <w:r w:rsidR="00226A84" w:rsidRPr="00A039AE">
        <w:t xml:space="preserve">, verificando o que está sendo acessado, ter controles de acessos e conteúdo e demais recursos que são fundamentais </w:t>
      </w:r>
      <w:r w:rsidR="00DC4345" w:rsidRPr="00A039AE">
        <w:t>devido à grande utilização da tecnologia pelas crianças</w:t>
      </w:r>
      <w:r w:rsidR="00226A84" w:rsidRPr="00A039AE">
        <w:t xml:space="preserve">.  </w:t>
      </w:r>
    </w:p>
    <w:p w14:paraId="01F34EEC" w14:textId="78A691E7" w:rsidR="003B4DF9" w:rsidRDefault="00FB3C85" w:rsidP="00326774">
      <w:pPr>
        <w:pStyle w:val="T3-TituloTerciario"/>
      </w:pPr>
      <w:bookmarkStart w:id="74" w:name="_Toc531791779"/>
      <w:r>
        <w:t xml:space="preserve">Controle Parental </w:t>
      </w:r>
      <w:proofErr w:type="spellStart"/>
      <w:r>
        <w:t>Android</w:t>
      </w:r>
      <w:bookmarkEnd w:id="74"/>
      <w:proofErr w:type="spellEnd"/>
    </w:p>
    <w:p w14:paraId="6A3B4E93" w14:textId="228D2C9A" w:rsidR="00AD7BF4" w:rsidRPr="00A039AE" w:rsidRDefault="003B4DF9" w:rsidP="00A039AE">
      <w:pPr>
        <w:pStyle w:val="TE-Normal"/>
      </w:pPr>
      <w:r w:rsidRPr="00A039AE">
        <w:t xml:space="preserve">Se tratando de </w:t>
      </w:r>
      <w:proofErr w:type="spellStart"/>
      <w:r w:rsidRPr="006B65BD">
        <w:rPr>
          <w:i/>
        </w:rPr>
        <w:t>device</w:t>
      </w:r>
      <w:proofErr w:type="spellEnd"/>
      <w:r w:rsidRPr="00A039AE">
        <w:t xml:space="preserve"> </w:t>
      </w:r>
      <w:proofErr w:type="spellStart"/>
      <w:r w:rsidRPr="006B65BD">
        <w:rPr>
          <w:i/>
        </w:rPr>
        <w:t>Android</w:t>
      </w:r>
      <w:proofErr w:type="spellEnd"/>
      <w:r w:rsidRPr="00A039AE">
        <w:t xml:space="preserve">, existe disponível por padrão no SO, um controle </w:t>
      </w:r>
      <w:r w:rsidR="0028334C" w:rsidRPr="00A039AE">
        <w:t xml:space="preserve">muito forte </w:t>
      </w:r>
      <w:r w:rsidR="00E2713C" w:rsidRPr="00A039AE">
        <w:t>em</w:t>
      </w:r>
      <w:r w:rsidRPr="00A039AE">
        <w:t xml:space="preserve"> nível de faixa etária, definindo o que a criança pode ou não instalar </w:t>
      </w:r>
      <w:r w:rsidR="0028334C" w:rsidRPr="00A039AE">
        <w:t xml:space="preserve">e ter acesso </w:t>
      </w:r>
      <w:r w:rsidRPr="00A039AE">
        <w:t xml:space="preserve">no </w:t>
      </w:r>
      <w:proofErr w:type="spellStart"/>
      <w:r w:rsidRPr="006B65BD">
        <w:rPr>
          <w:i/>
        </w:rPr>
        <w:t>device</w:t>
      </w:r>
      <w:proofErr w:type="spellEnd"/>
      <w:r w:rsidRPr="00A039AE">
        <w:t xml:space="preserve">, este controle é destinado para aplicativos e conteúdo na </w:t>
      </w:r>
      <w:r w:rsidRPr="006B65BD">
        <w:rPr>
          <w:i/>
        </w:rPr>
        <w:t>Google Play</w:t>
      </w:r>
      <w:r w:rsidR="0028334C" w:rsidRPr="00A039AE">
        <w:t>.</w:t>
      </w:r>
    </w:p>
    <w:p w14:paraId="75830906" w14:textId="5742394E" w:rsidR="00CF684E" w:rsidRPr="00A039AE" w:rsidRDefault="003B4DF9" w:rsidP="00A039AE">
      <w:pPr>
        <w:pStyle w:val="TE-Normal"/>
      </w:pPr>
      <w:r w:rsidRPr="00A039AE">
        <w:t xml:space="preserve">Este controle é realizado através da própria </w:t>
      </w:r>
      <w:r w:rsidRPr="006B65BD">
        <w:rPr>
          <w:i/>
        </w:rPr>
        <w:t>Google Play</w:t>
      </w:r>
      <w:r w:rsidRPr="00A039AE">
        <w:t xml:space="preserve">, onde o responsável deverá acessar as configurações e ativando subsequente a opção de controle dos pais. </w:t>
      </w:r>
      <w:r w:rsidR="00E2713C" w:rsidRPr="00A039AE">
        <w:t>Esta,</w:t>
      </w:r>
      <w:r w:rsidRPr="00A039AE">
        <w:t xml:space="preserve"> por sua vez irá solicitar um </w:t>
      </w:r>
      <w:r w:rsidR="0028334C" w:rsidRPr="006B65BD">
        <w:rPr>
          <w:i/>
        </w:rPr>
        <w:t>PIN</w:t>
      </w:r>
      <w:r w:rsidRPr="00A039AE">
        <w:t xml:space="preserve">, onde deve ser informado pelo responsável. </w:t>
      </w:r>
      <w:r w:rsidR="00E2713C" w:rsidRPr="00A039AE">
        <w:t xml:space="preserve">E por fim, </w:t>
      </w:r>
      <w:r w:rsidRPr="00A039AE">
        <w:t xml:space="preserve">é </w:t>
      </w:r>
      <w:r w:rsidR="0028334C" w:rsidRPr="00A039AE">
        <w:t>possível</w:t>
      </w:r>
      <w:r w:rsidRPr="00A039AE">
        <w:t xml:space="preserve"> ter acesso a toda configuração disponível,</w:t>
      </w:r>
      <w:r w:rsidR="0028334C" w:rsidRPr="00A039AE">
        <w:t xml:space="preserve"> </w:t>
      </w:r>
      <w:r w:rsidRPr="00A039AE">
        <w:t>sendo elas</w:t>
      </w:r>
      <w:r w:rsidR="0028334C" w:rsidRPr="00A039AE">
        <w:t xml:space="preserve"> apresentadas na </w:t>
      </w:r>
      <w:r w:rsidR="005558B6" w:rsidRPr="00A039AE">
        <w:t>Figura 9</w:t>
      </w:r>
      <w:r w:rsidR="00E2713C" w:rsidRPr="00A039AE">
        <w:t>.</w:t>
      </w:r>
    </w:p>
    <w:p w14:paraId="6CE097D9" w14:textId="58D90721" w:rsidR="0028334C" w:rsidRDefault="0028334C" w:rsidP="00326774">
      <w:pPr>
        <w:pStyle w:val="TE-LegendaFigura"/>
      </w:pPr>
      <w:bookmarkStart w:id="75" w:name="_Toc531789489"/>
      <w:r>
        <w:t>Pagina de configuração principal</w:t>
      </w:r>
      <w:bookmarkEnd w:id="75"/>
      <w:r>
        <w:t xml:space="preserve"> </w:t>
      </w:r>
    </w:p>
    <w:p w14:paraId="503378B5" w14:textId="1A89135D" w:rsidR="0028334C" w:rsidRDefault="0028334C" w:rsidP="00326774">
      <w:pPr>
        <w:pStyle w:val="TE-Figura"/>
      </w:pPr>
      <w:r w:rsidRPr="0028334C">
        <w:rPr>
          <w:noProof/>
        </w:rPr>
        <w:drawing>
          <wp:inline distT="0" distB="0" distL="0" distR="0" wp14:anchorId="0DF595B2" wp14:editId="0E451CBD">
            <wp:extent cx="2517775" cy="2657475"/>
            <wp:effectExtent l="0" t="0" r="0" b="9525"/>
            <wp:docPr id="13" name="Imagem 13" descr="C:\Users\Luis Ariel Zanella\Downloads\WhatsApp Image 2018-11-05 at 23.33.4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is Ariel Zanella\Downloads\WhatsApp Image 2018-11-05 at 23.33.46 (2).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0629"/>
                    <a:stretch/>
                  </pic:blipFill>
                  <pic:spPr bwMode="auto">
                    <a:xfrm>
                      <a:off x="0" y="0"/>
                      <a:ext cx="2518172" cy="2657894"/>
                    </a:xfrm>
                    <a:prstGeom prst="rect">
                      <a:avLst/>
                    </a:prstGeom>
                    <a:noFill/>
                    <a:ln>
                      <a:noFill/>
                    </a:ln>
                    <a:extLst>
                      <a:ext uri="{53640926-AAD7-44D8-BBD7-CCE9431645EC}">
                        <a14:shadowObscured xmlns:a14="http://schemas.microsoft.com/office/drawing/2010/main"/>
                      </a:ext>
                    </a:extLst>
                  </pic:spPr>
                </pic:pic>
              </a:graphicData>
            </a:graphic>
          </wp:inline>
        </w:drawing>
      </w:r>
    </w:p>
    <w:p w14:paraId="62BC533D" w14:textId="1564FA06" w:rsidR="0028334C" w:rsidRDefault="0028334C" w:rsidP="00326774">
      <w:pPr>
        <w:pStyle w:val="TE-FonteFiguraQuadroTabela"/>
      </w:pPr>
      <w:r>
        <w:t>FONTE:</w:t>
      </w:r>
      <w:r w:rsidR="00E2713C">
        <w:t xml:space="preserve"> </w:t>
      </w:r>
      <w:r>
        <w:t>(</w:t>
      </w:r>
      <w:r w:rsidR="005A74CC">
        <w:rPr>
          <w:shd w:val="clear" w:color="auto" w:fill="FFFFFF"/>
        </w:rPr>
        <w:t xml:space="preserve">Configurações - </w:t>
      </w:r>
      <w:proofErr w:type="spellStart"/>
      <w:r w:rsidR="005A74CC">
        <w:rPr>
          <w:shd w:val="clear" w:color="auto" w:fill="FFFFFF"/>
        </w:rPr>
        <w:t>Android</w:t>
      </w:r>
      <w:proofErr w:type="spellEnd"/>
      <w:r>
        <w:t>)</w:t>
      </w:r>
    </w:p>
    <w:p w14:paraId="326E35BB" w14:textId="0B74635A" w:rsidR="0028334C" w:rsidRPr="00A039AE" w:rsidRDefault="003B4DF9" w:rsidP="00A039AE">
      <w:pPr>
        <w:pStyle w:val="TE-Normal"/>
      </w:pPr>
      <w:r w:rsidRPr="00A039AE">
        <w:lastRenderedPageBreak/>
        <w:t xml:space="preserve">Todos estes </w:t>
      </w:r>
      <w:r w:rsidR="0028334C" w:rsidRPr="00A039AE">
        <w:t>recursos</w:t>
      </w:r>
      <w:r w:rsidRPr="00A039AE">
        <w:t xml:space="preserve"> tem a finalidade de </w:t>
      </w:r>
      <w:r w:rsidR="0028334C" w:rsidRPr="00A039AE">
        <w:t xml:space="preserve">controlar principalmente a censura, como pode-se ver na </w:t>
      </w:r>
      <w:r w:rsidR="005558B6" w:rsidRPr="00A039AE">
        <w:t>Figura 10</w:t>
      </w:r>
      <w:r w:rsidR="0028334C" w:rsidRPr="00A039AE">
        <w:t xml:space="preserve">, onde as configurações de </w:t>
      </w:r>
      <w:proofErr w:type="spellStart"/>
      <w:r w:rsidR="0028334C" w:rsidRPr="006B65BD">
        <w:rPr>
          <w:i/>
        </w:rPr>
        <w:t>Apps</w:t>
      </w:r>
      <w:proofErr w:type="spellEnd"/>
      <w:r w:rsidR="00E2713C" w:rsidRPr="00A039AE">
        <w:t xml:space="preserve">, </w:t>
      </w:r>
      <w:r w:rsidR="006B65BD" w:rsidRPr="006B65BD">
        <w:rPr>
          <w:i/>
        </w:rPr>
        <w:t>games</w:t>
      </w:r>
      <w:r w:rsidR="00E2713C" w:rsidRPr="00A039AE">
        <w:t>,</w:t>
      </w:r>
      <w:r w:rsidR="0028334C" w:rsidRPr="00A039AE">
        <w:t xml:space="preserve"> </w:t>
      </w:r>
      <w:r w:rsidR="00E2713C" w:rsidRPr="00A039AE">
        <w:t>f</w:t>
      </w:r>
      <w:r w:rsidR="0028334C" w:rsidRPr="00A039AE">
        <w:t xml:space="preserve">ilmes </w:t>
      </w:r>
      <w:r w:rsidR="00E2713C" w:rsidRPr="00A039AE">
        <w:t>são</w:t>
      </w:r>
      <w:r w:rsidR="0028334C" w:rsidRPr="00A039AE">
        <w:t xml:space="preserve"> destinada</w:t>
      </w:r>
      <w:r w:rsidR="00E2713C" w:rsidRPr="00A039AE">
        <w:t>s</w:t>
      </w:r>
      <w:r w:rsidR="0028334C" w:rsidRPr="00A039AE">
        <w:t xml:space="preserve"> </w:t>
      </w:r>
      <w:r w:rsidR="00E2713C" w:rsidRPr="00A039AE">
        <w:t xml:space="preserve">por </w:t>
      </w:r>
      <w:r w:rsidR="0028334C" w:rsidRPr="00A039AE">
        <w:t>controle de idade</w:t>
      </w:r>
      <w:r w:rsidR="00E2713C" w:rsidRPr="00A039AE">
        <w:t>,</w:t>
      </w:r>
      <w:r w:rsidR="0028334C" w:rsidRPr="00A039AE">
        <w:t xml:space="preserve"> no que se diz respeito ao acesso de conteúdo.</w:t>
      </w:r>
    </w:p>
    <w:p w14:paraId="4A13535F" w14:textId="250BA219" w:rsidR="006F3469" w:rsidRDefault="006F3469">
      <w:pPr>
        <w:pStyle w:val="TE-Normal"/>
      </w:pPr>
    </w:p>
    <w:p w14:paraId="4A566A27" w14:textId="77777777" w:rsidR="006B65BD" w:rsidRDefault="006B65BD">
      <w:pPr>
        <w:pStyle w:val="TE-Normal"/>
      </w:pPr>
    </w:p>
    <w:p w14:paraId="7EF44700" w14:textId="77777777" w:rsidR="006B65BD" w:rsidRDefault="006B65BD">
      <w:pPr>
        <w:pStyle w:val="TE-Normal"/>
      </w:pPr>
    </w:p>
    <w:p w14:paraId="6794E801" w14:textId="53271479" w:rsidR="0028334C" w:rsidRDefault="005558B6" w:rsidP="0028334C">
      <w:pPr>
        <w:pStyle w:val="TE-LegendaFigura"/>
      </w:pPr>
      <w:bookmarkStart w:id="76" w:name="_Toc531789490"/>
      <w:r>
        <w:t>Pá</w:t>
      </w:r>
      <w:r w:rsidR="0028334C">
        <w:t>gina de configuração principal</w:t>
      </w:r>
      <w:bookmarkEnd w:id="76"/>
      <w:r w:rsidR="0028334C">
        <w:t xml:space="preserve"> </w:t>
      </w:r>
    </w:p>
    <w:p w14:paraId="56955204" w14:textId="3683BC90" w:rsidR="0028334C" w:rsidRDefault="0028334C" w:rsidP="0028334C">
      <w:pPr>
        <w:pStyle w:val="TE-Figura"/>
      </w:pPr>
      <w:r w:rsidRPr="0028334C">
        <w:rPr>
          <w:noProof/>
        </w:rPr>
        <w:drawing>
          <wp:inline distT="0" distB="0" distL="0" distR="0" wp14:anchorId="3D54B3C2" wp14:editId="28B52E57">
            <wp:extent cx="2628900" cy="3743325"/>
            <wp:effectExtent l="0" t="0" r="0" b="9525"/>
            <wp:docPr id="17" name="Imagem 17" descr="C:\Users\Luis Ariel Zanella\Downloads\WhatsApp Image 2018-11-05 at 23.33.4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is Ariel Zanella\Downloads\WhatsApp Image 2018-11-05 at 23.33.46 (1).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090"/>
                    <a:stretch/>
                  </pic:blipFill>
                  <pic:spPr bwMode="auto">
                    <a:xfrm>
                      <a:off x="0" y="0"/>
                      <a:ext cx="2632000" cy="3747739"/>
                    </a:xfrm>
                    <a:prstGeom prst="rect">
                      <a:avLst/>
                    </a:prstGeom>
                    <a:noFill/>
                    <a:ln>
                      <a:noFill/>
                    </a:ln>
                    <a:extLst>
                      <a:ext uri="{53640926-AAD7-44D8-BBD7-CCE9431645EC}">
                        <a14:shadowObscured xmlns:a14="http://schemas.microsoft.com/office/drawing/2010/main"/>
                      </a:ext>
                    </a:extLst>
                  </pic:spPr>
                </pic:pic>
              </a:graphicData>
            </a:graphic>
          </wp:inline>
        </w:drawing>
      </w:r>
      <w:r w:rsidR="00195520" w:rsidRPr="00195520">
        <w:rPr>
          <w:noProof/>
        </w:rPr>
        <w:drawing>
          <wp:inline distT="0" distB="0" distL="0" distR="0" wp14:anchorId="15CA146D" wp14:editId="6AEFBE08">
            <wp:extent cx="2694305" cy="3743325"/>
            <wp:effectExtent l="0" t="0" r="0" b="9525"/>
            <wp:docPr id="20" name="Imagem 20" descr="C:\Users\Luis Ariel Zanella\Downloads\WhatsApp Image 2018-11-05 at 23.3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is Ariel Zanella\Downloads\WhatsApp Image 2018-11-05 at 23.33.46.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03" r="-365" b="19227"/>
                    <a:stretch/>
                  </pic:blipFill>
                  <pic:spPr bwMode="auto">
                    <a:xfrm>
                      <a:off x="0" y="0"/>
                      <a:ext cx="2700797" cy="3752345"/>
                    </a:xfrm>
                    <a:prstGeom prst="rect">
                      <a:avLst/>
                    </a:prstGeom>
                    <a:noFill/>
                    <a:ln>
                      <a:noFill/>
                    </a:ln>
                    <a:extLst>
                      <a:ext uri="{53640926-AAD7-44D8-BBD7-CCE9431645EC}">
                        <a14:shadowObscured xmlns:a14="http://schemas.microsoft.com/office/drawing/2010/main"/>
                      </a:ext>
                    </a:extLst>
                  </pic:spPr>
                </pic:pic>
              </a:graphicData>
            </a:graphic>
          </wp:inline>
        </w:drawing>
      </w:r>
    </w:p>
    <w:p w14:paraId="50AC4BCE" w14:textId="28BA0D3E" w:rsidR="00195520" w:rsidRDefault="0028334C" w:rsidP="00326774">
      <w:pPr>
        <w:pStyle w:val="TE-FonteFiguraQuadroTabela"/>
      </w:pPr>
      <w:r>
        <w:t>FONTE:(</w:t>
      </w:r>
      <w:r w:rsidR="005A74CC">
        <w:rPr>
          <w:shd w:val="clear" w:color="auto" w:fill="FFFFFF"/>
        </w:rPr>
        <w:t xml:space="preserve">Configurações - </w:t>
      </w:r>
      <w:proofErr w:type="spellStart"/>
      <w:r w:rsidR="005A74CC">
        <w:rPr>
          <w:shd w:val="clear" w:color="auto" w:fill="FFFFFF"/>
        </w:rPr>
        <w:t>Android</w:t>
      </w:r>
      <w:proofErr w:type="spellEnd"/>
      <w:r>
        <w:t>)</w:t>
      </w:r>
    </w:p>
    <w:p w14:paraId="049ACA7C" w14:textId="3D345B25" w:rsidR="006B65BD" w:rsidRDefault="006B65BD" w:rsidP="006B65BD">
      <w:pPr>
        <w:pStyle w:val="TE-Normal"/>
      </w:pPr>
    </w:p>
    <w:p w14:paraId="1C997E8C" w14:textId="77777777" w:rsidR="006B65BD" w:rsidRPr="006B65BD" w:rsidRDefault="006B65BD" w:rsidP="006B65BD">
      <w:pPr>
        <w:pStyle w:val="TE-Normal"/>
      </w:pPr>
    </w:p>
    <w:p w14:paraId="78654A54" w14:textId="054F2343" w:rsidR="00195520" w:rsidRDefault="00195520" w:rsidP="00A039AE">
      <w:pPr>
        <w:pStyle w:val="TE-Normal"/>
      </w:pPr>
      <w:r w:rsidRPr="00A039AE">
        <w:t>Já para configuração de Músicas</w:t>
      </w:r>
      <w:r w:rsidR="00E2713C" w:rsidRPr="00A039AE">
        <w:t xml:space="preserve"> </w:t>
      </w:r>
      <w:r w:rsidRPr="00A039AE">
        <w:t xml:space="preserve">é possível restringir a compra das mesmas na </w:t>
      </w:r>
      <w:proofErr w:type="spellStart"/>
      <w:r w:rsidRPr="00A039AE">
        <w:t>store</w:t>
      </w:r>
      <w:proofErr w:type="spellEnd"/>
      <w:r w:rsidRPr="00A039AE">
        <w:t xml:space="preserve">, como </w:t>
      </w:r>
      <w:r w:rsidR="00E2713C" w:rsidRPr="00A039AE">
        <w:t xml:space="preserve">mostra </w:t>
      </w:r>
      <w:r w:rsidRPr="00A039AE">
        <w:t xml:space="preserve">a </w:t>
      </w:r>
      <w:r w:rsidR="00E2713C" w:rsidRPr="00A039AE">
        <w:t>Figura 1</w:t>
      </w:r>
      <w:r w:rsidR="005558B6" w:rsidRPr="00A039AE">
        <w:t>1</w:t>
      </w:r>
      <w:r w:rsidRPr="00A039AE">
        <w:t>, onde é possível bloquear a compra. Outra opção muito interessante e que também está contida nas opções de controle parental é a possibilidade de bloqu</w:t>
      </w:r>
      <w:r w:rsidR="005558B6" w:rsidRPr="00A039AE">
        <w:t>ear músicas com linguagens explí</w:t>
      </w:r>
      <w:r w:rsidRPr="00A039AE">
        <w:t>citas</w:t>
      </w:r>
      <w:r w:rsidR="00E2713C" w:rsidRPr="00A039AE">
        <w:t>,</w:t>
      </w:r>
      <w:r w:rsidRPr="00A039AE">
        <w:t xml:space="preserve"> por meio das configurações do Play Musica</w:t>
      </w:r>
      <w:r w:rsidR="00A60466" w:rsidRPr="00A039AE">
        <w:t xml:space="preserve"> como pode ser observado na </w:t>
      </w:r>
      <w:r w:rsidR="005558B6" w:rsidRPr="00A039AE">
        <w:t>Figura 11</w:t>
      </w:r>
      <w:r w:rsidR="00E2713C" w:rsidRPr="00A039AE">
        <w:t>.</w:t>
      </w:r>
    </w:p>
    <w:p w14:paraId="480872F1" w14:textId="252D7A48" w:rsidR="006B65BD" w:rsidRDefault="006B65BD" w:rsidP="00A039AE">
      <w:pPr>
        <w:pStyle w:val="TE-Normal"/>
      </w:pPr>
    </w:p>
    <w:p w14:paraId="5CB8DEC4" w14:textId="77777777" w:rsidR="006B65BD" w:rsidRPr="00A039AE" w:rsidRDefault="006B65BD" w:rsidP="00A039AE">
      <w:pPr>
        <w:pStyle w:val="TE-Normal"/>
      </w:pPr>
    </w:p>
    <w:p w14:paraId="66A52C56" w14:textId="77777777" w:rsidR="006F3469" w:rsidRPr="00A46D40" w:rsidRDefault="006F3469" w:rsidP="00326774">
      <w:pPr>
        <w:pStyle w:val="TE-Normal"/>
      </w:pPr>
    </w:p>
    <w:p w14:paraId="527B071F" w14:textId="7A1E7A45" w:rsidR="00A60466" w:rsidRDefault="00A60466" w:rsidP="00326774">
      <w:pPr>
        <w:pStyle w:val="TE-LegendaFigura"/>
      </w:pPr>
      <w:bookmarkStart w:id="77" w:name="_Toc531789491"/>
      <w:r>
        <w:t>Pagina de configuração do Play Musica</w:t>
      </w:r>
      <w:bookmarkEnd w:id="77"/>
      <w:r>
        <w:t xml:space="preserve"> </w:t>
      </w:r>
    </w:p>
    <w:p w14:paraId="7E585E67" w14:textId="3D0D7065" w:rsidR="00A60466" w:rsidRPr="00A60466" w:rsidRDefault="00A60466">
      <w:pPr>
        <w:pStyle w:val="TE-Figura"/>
      </w:pPr>
      <w:r w:rsidRPr="00A60466">
        <w:rPr>
          <w:noProof/>
        </w:rPr>
        <w:drawing>
          <wp:inline distT="0" distB="0" distL="0" distR="0" wp14:anchorId="1159702D" wp14:editId="3E905AEE">
            <wp:extent cx="2247900" cy="3996267"/>
            <wp:effectExtent l="0" t="0" r="0" b="4445"/>
            <wp:docPr id="23" name="Imagem 23" descr="C:\Users\Luis Ariel Zanella\Downloads\WhatsApp Image 2018-11-05 at 23.57.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is Ariel Zanella\Downloads\WhatsApp Image 2018-11-05 at 23.57.39.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7938" cy="4014113"/>
                    </a:xfrm>
                    <a:prstGeom prst="rect">
                      <a:avLst/>
                    </a:prstGeom>
                    <a:noFill/>
                    <a:ln>
                      <a:noFill/>
                    </a:ln>
                  </pic:spPr>
                </pic:pic>
              </a:graphicData>
            </a:graphic>
          </wp:inline>
        </w:drawing>
      </w:r>
    </w:p>
    <w:p w14:paraId="521D785C" w14:textId="44332BEE" w:rsidR="00445B0E" w:rsidRDefault="00A60466" w:rsidP="00326774">
      <w:pPr>
        <w:pStyle w:val="TE-FonteFiguraQuadroTabela"/>
      </w:pPr>
      <w:r>
        <w:t>FONTE:(</w:t>
      </w:r>
      <w:r w:rsidR="005A74CC" w:rsidRPr="005A74CC">
        <w:rPr>
          <w:shd w:val="clear" w:color="auto" w:fill="FFFFFF"/>
        </w:rPr>
        <w:t xml:space="preserve"> </w:t>
      </w:r>
      <w:r w:rsidR="005A74CC">
        <w:rPr>
          <w:shd w:val="clear" w:color="auto" w:fill="FFFFFF"/>
        </w:rPr>
        <w:t xml:space="preserve">Configurações - </w:t>
      </w:r>
      <w:proofErr w:type="spellStart"/>
      <w:r w:rsidR="005A74CC">
        <w:rPr>
          <w:shd w:val="clear" w:color="auto" w:fill="FFFFFF"/>
        </w:rPr>
        <w:t>Android</w:t>
      </w:r>
      <w:proofErr w:type="spellEnd"/>
      <w:r>
        <w:t>)</w:t>
      </w:r>
    </w:p>
    <w:p w14:paraId="53441209" w14:textId="37CCEF9C" w:rsidR="00E2713C" w:rsidRDefault="00E2713C" w:rsidP="00326774">
      <w:pPr>
        <w:pStyle w:val="T2-TituloSecundario"/>
      </w:pPr>
      <w:bookmarkStart w:id="78" w:name="_Toc531791780"/>
      <w:r>
        <w:t>Considerações do capítulo</w:t>
      </w:r>
      <w:bookmarkEnd w:id="78"/>
    </w:p>
    <w:p w14:paraId="55B2FE6E" w14:textId="225E2E8F" w:rsidR="005A74CC" w:rsidRPr="00A039AE" w:rsidRDefault="00E2713C" w:rsidP="00A039AE">
      <w:pPr>
        <w:pStyle w:val="TE-Normal"/>
      </w:pPr>
      <w:r w:rsidRPr="00A039AE">
        <w:t>Este capí</w:t>
      </w:r>
      <w:r w:rsidR="009D5150" w:rsidRPr="00A039AE">
        <w:t xml:space="preserve">tulo teve a finalidade </w:t>
      </w:r>
      <w:r w:rsidRPr="00A039AE">
        <w:t>dar enfoque</w:t>
      </w:r>
      <w:r w:rsidR="009D5150" w:rsidRPr="00A039AE">
        <w:t xml:space="preserve"> </w:t>
      </w:r>
      <w:r w:rsidRPr="00A039AE">
        <w:t>as</w:t>
      </w:r>
      <w:r w:rsidR="009D5150" w:rsidRPr="00A039AE">
        <w:t xml:space="preserve"> principais ferramentas de controle parental dispo</w:t>
      </w:r>
      <w:r w:rsidR="005A74CC" w:rsidRPr="00A039AE">
        <w:t>níveis no mercado e também abordar algumas pesquisas que relatem os problemas que são causados pelo abuso da internet na vida das crianças.</w:t>
      </w:r>
    </w:p>
    <w:p w14:paraId="122CDB2D" w14:textId="552F4B11" w:rsidR="005A74CC" w:rsidRPr="00A039AE" w:rsidRDefault="005A74CC" w:rsidP="00A039AE">
      <w:pPr>
        <w:pStyle w:val="TE-Normal"/>
      </w:pPr>
      <w:r w:rsidRPr="00A039AE">
        <w:tab/>
        <w:t xml:space="preserve">Conforme relatado por Eisenstein e </w:t>
      </w:r>
      <w:proofErr w:type="spellStart"/>
      <w:r w:rsidRPr="00A039AE">
        <w:t>Bestefenon</w:t>
      </w:r>
      <w:proofErr w:type="spellEnd"/>
      <w:r w:rsidRPr="00A039AE">
        <w:t xml:space="preserve"> (2011):</w:t>
      </w:r>
    </w:p>
    <w:p w14:paraId="261E1E17" w14:textId="372E9CBC" w:rsidR="005558B6" w:rsidRDefault="005558B6" w:rsidP="005558B6">
      <w:pPr>
        <w:pStyle w:val="TE-Citacao3Linhas"/>
      </w:pPr>
      <w:r w:rsidRPr="005558B6">
        <w:t xml:space="preserve">Além dos riscos inerentes à nova tecnologia, [...], existe uma nova geração digital que já nasceu e cresceu com o computador em sua casa simplificando a vida e ajudando no cotidiano, inclusive da escola. </w:t>
      </w:r>
      <w:proofErr w:type="gramStart"/>
      <w:r w:rsidRPr="005558B6">
        <w:t>[...]</w:t>
      </w:r>
      <w:proofErr w:type="gramEnd"/>
      <w:r w:rsidRPr="005558B6">
        <w:t xml:space="preserve"> Mas algumas recomendações devem ser sempre lembradas para se usufruir melhor dos benefícios da tecnologia. </w:t>
      </w:r>
      <w:r>
        <w:t>(</w:t>
      </w:r>
      <w:r w:rsidRPr="005A74CC">
        <w:t xml:space="preserve">EISENSTEIN </w:t>
      </w:r>
      <w:r>
        <w:t>E BESTEFENON, 2011)</w:t>
      </w:r>
    </w:p>
    <w:p w14:paraId="72967CB3" w14:textId="6089B00B" w:rsidR="005A74CC" w:rsidRPr="00A039AE" w:rsidRDefault="005A74CC" w:rsidP="00A039AE">
      <w:pPr>
        <w:pStyle w:val="TE-Normal"/>
      </w:pPr>
      <w:r w:rsidRPr="00A039AE">
        <w:t>Estas recomendações, podem ser implementadas como uma série de controles que são feitas em um equipamento tecnológico</w:t>
      </w:r>
      <w:r w:rsidR="00326774" w:rsidRPr="00A039AE">
        <w:t>, por exemplo</w:t>
      </w:r>
      <w:r w:rsidRPr="00A039AE">
        <w:t xml:space="preserve">, afirmam os autores Eisenstein e </w:t>
      </w:r>
      <w:proofErr w:type="spellStart"/>
      <w:r w:rsidRPr="00A039AE">
        <w:t>Bestefenon</w:t>
      </w:r>
      <w:proofErr w:type="spellEnd"/>
      <w:r w:rsidRPr="00A039AE">
        <w:t xml:space="preserve"> (2011) que concluem:</w:t>
      </w:r>
    </w:p>
    <w:p w14:paraId="568BE167" w14:textId="4F530189" w:rsidR="005558B6" w:rsidRDefault="005A74CC" w:rsidP="005558B6">
      <w:pPr>
        <w:pStyle w:val="TE-Citacao3Linhas"/>
      </w:pPr>
      <w:r w:rsidRPr="005A74CC">
        <w:lastRenderedPageBreak/>
        <w:t>É de suma importância criar, como sociedade, mecanismos capazes de direcionar cada avanço tecnológico e das indústrias nacional e internacional de tecnologia da informação e dos computadores, provedores e servidores de internet numa fonte segura e ética, de forma que sempre sejam usados em seus aspectos positivos, não permitindo que se transformem em entraves do crescimento e do desenvolvimento digno e saudável das crianças e adolescentes brasileiros.</w:t>
      </w:r>
      <w:r w:rsidR="005558B6" w:rsidRPr="005558B6">
        <w:t xml:space="preserve"> </w:t>
      </w:r>
      <w:r w:rsidR="005558B6">
        <w:t>(</w:t>
      </w:r>
      <w:r w:rsidR="005558B6" w:rsidRPr="005A74CC">
        <w:t xml:space="preserve">EISENSTEIN </w:t>
      </w:r>
      <w:r w:rsidR="005558B6">
        <w:t>E BESTEFENON, 2011)</w:t>
      </w:r>
    </w:p>
    <w:p w14:paraId="021D45A9" w14:textId="151B8FE5" w:rsidR="00CC2D7D" w:rsidRPr="00A039AE" w:rsidRDefault="005A74CC" w:rsidP="00A039AE">
      <w:pPr>
        <w:pStyle w:val="TE-Normal"/>
      </w:pPr>
      <w:r w:rsidRPr="00A039AE">
        <w:t>Estes mecanismos podem ser destacados como mecanismos de controle parental, que realizam algum tipo de controle em determinado site, e ou aplicativos, e ou computadores e equi</w:t>
      </w:r>
      <w:r w:rsidR="005558B6" w:rsidRPr="00A039AE">
        <w:t>pamentos telefônicos. Neste capí</w:t>
      </w:r>
      <w:r w:rsidRPr="00A039AE">
        <w:t>tulo foram apresentados alguns recursos que podem ser utilizados no dia a dia como controle parental, dos níveis mais altos de controle até mesmo o mais simples e fica a cargo do progenitor da</w:t>
      </w:r>
      <w:r w:rsidR="00326774" w:rsidRPr="00A039AE">
        <w:t>s</w:t>
      </w:r>
      <w:r w:rsidRPr="00A039AE">
        <w:t xml:space="preserve"> crianças escolher o que mais lhe convém para realização do controle parental</w:t>
      </w:r>
      <w:r w:rsidR="00CC2D7D" w:rsidRPr="00A039AE">
        <w:t>.</w:t>
      </w:r>
    </w:p>
    <w:p w14:paraId="4BEB786B" w14:textId="24D60C28" w:rsidR="00AB6417" w:rsidRDefault="00AB6417" w:rsidP="00F97D60">
      <w:pPr>
        <w:pStyle w:val="TE-Normal"/>
        <w:rPr>
          <w:b/>
        </w:rPr>
      </w:pPr>
    </w:p>
    <w:p w14:paraId="23617464" w14:textId="16D3EECA" w:rsidR="000B4F71" w:rsidRPr="00276AA7" w:rsidRDefault="000B4F71" w:rsidP="00992721">
      <w:pPr>
        <w:pStyle w:val="T1-TituloPrimario"/>
      </w:pPr>
      <w:bookmarkStart w:id="79" w:name="_Toc531791781"/>
      <w:r w:rsidRPr="00276AA7">
        <w:lastRenderedPageBreak/>
        <w:t>Análise e</w:t>
      </w:r>
      <w:r w:rsidR="00992721">
        <w:t xml:space="preserve"> DESENVOLVIMENTO DO</w:t>
      </w:r>
      <w:r w:rsidRPr="00276AA7">
        <w:t xml:space="preserve"> Projeto</w:t>
      </w:r>
      <w:bookmarkEnd w:id="79"/>
    </w:p>
    <w:p w14:paraId="6CBAF658" w14:textId="77777777" w:rsidR="000B4F71" w:rsidRDefault="000B4F71" w:rsidP="00992721">
      <w:pPr>
        <w:pStyle w:val="T2-TituloSecundario"/>
      </w:pPr>
      <w:bookmarkStart w:id="80" w:name="_Toc531791782"/>
      <w:r w:rsidRPr="009F43D0">
        <w:t>Visão geral da extensão</w:t>
      </w:r>
      <w:bookmarkEnd w:id="80"/>
    </w:p>
    <w:p w14:paraId="44629F49" w14:textId="7AEB0247" w:rsidR="000B4F71" w:rsidRPr="00A039AE" w:rsidRDefault="000B4F71" w:rsidP="00A039AE">
      <w:pPr>
        <w:pStyle w:val="TE-Normal"/>
      </w:pPr>
      <w:r w:rsidRPr="00A039AE">
        <w:t xml:space="preserve">A partir de todos os levantamentos e pesquisas realizado </w:t>
      </w:r>
      <w:r w:rsidR="00977DC1">
        <w:t xml:space="preserve">no decorrer deste </w:t>
      </w:r>
      <w:r w:rsidRPr="00A039AE">
        <w:t>trabalho, tem-se como objetivo o desenvolvimento de uma extensão destinada ao navegador Google Chrome.</w:t>
      </w:r>
    </w:p>
    <w:p w14:paraId="648A216F" w14:textId="05837783" w:rsidR="00487DDA" w:rsidRPr="00A039AE" w:rsidRDefault="000B4F71" w:rsidP="00A039AE">
      <w:pPr>
        <w:pStyle w:val="TE-Normal"/>
      </w:pPr>
      <w:r w:rsidRPr="00A039AE">
        <w:t>A extensão visa abranger as principais funcionalidades de outras extensões, dentre elas, pode ser destacada as seguintes:</w:t>
      </w:r>
    </w:p>
    <w:p w14:paraId="1EBD5AE1" w14:textId="1F8C8581" w:rsidR="000B4F71" w:rsidRPr="00487DDA" w:rsidRDefault="000B4F71" w:rsidP="0072640B">
      <w:pPr>
        <w:pStyle w:val="T3-TituloTerciario"/>
      </w:pPr>
      <w:bookmarkStart w:id="81" w:name="_Toc531791783"/>
      <w:r w:rsidRPr="00487DDA">
        <w:t xml:space="preserve">Bloqueio de </w:t>
      </w:r>
      <w:r w:rsidR="00B9158F" w:rsidRPr="00326774">
        <w:t>URL</w:t>
      </w:r>
      <w:bookmarkEnd w:id="81"/>
    </w:p>
    <w:p w14:paraId="266FDA11" w14:textId="6979B7B5" w:rsidR="00916211" w:rsidRDefault="00536F96" w:rsidP="00A039AE">
      <w:pPr>
        <w:pStyle w:val="TE-Normal"/>
      </w:pPr>
      <w:r w:rsidRPr="00A039AE">
        <w:t xml:space="preserve">A extensão </w:t>
      </w:r>
      <w:r w:rsidR="00977DC1">
        <w:t xml:space="preserve">prove </w:t>
      </w:r>
      <w:r w:rsidRPr="00A039AE">
        <w:t xml:space="preserve">a opção de </w:t>
      </w:r>
      <w:r w:rsidR="00977DC1">
        <w:t xml:space="preserve">realizar o </w:t>
      </w:r>
      <w:r w:rsidRPr="00A039AE">
        <w:t xml:space="preserve">bloqueio </w:t>
      </w:r>
      <w:r w:rsidR="00977DC1">
        <w:t xml:space="preserve">das páginas pela </w:t>
      </w:r>
      <w:r w:rsidR="00B9158F" w:rsidRPr="00977DC1">
        <w:rPr>
          <w:i/>
        </w:rPr>
        <w:t>URL</w:t>
      </w:r>
      <w:r w:rsidRPr="00A039AE">
        <w:t xml:space="preserve">, onde os pais podem inserir manualmente uma lista de </w:t>
      </w:r>
      <w:r w:rsidR="00B9158F" w:rsidRPr="00977DC1">
        <w:rPr>
          <w:i/>
        </w:rPr>
        <w:t>URL</w:t>
      </w:r>
      <w:r w:rsidR="00992721" w:rsidRPr="00A039AE">
        <w:t xml:space="preserve"> </w:t>
      </w:r>
      <w:r w:rsidRPr="00A039AE">
        <w:t>para bloqueio</w:t>
      </w:r>
      <w:r w:rsidR="00711371">
        <w:t xml:space="preserve">, ou conforme navegação, fica disponível através da opção de </w:t>
      </w:r>
      <w:proofErr w:type="spellStart"/>
      <w:r w:rsidR="00711371" w:rsidRPr="00711371">
        <w:rPr>
          <w:i/>
        </w:rPr>
        <w:t>popup</w:t>
      </w:r>
      <w:proofErr w:type="spellEnd"/>
      <w:r w:rsidR="00711371">
        <w:t xml:space="preserve"> do navegador realizar o bloqueio através do botão “Bloquear site”, com esta opção a </w:t>
      </w:r>
      <w:proofErr w:type="spellStart"/>
      <w:r w:rsidR="00711371">
        <w:t>url</w:t>
      </w:r>
      <w:proofErr w:type="spellEnd"/>
      <w:r w:rsidR="00711371">
        <w:t xml:space="preserve"> do site será adicionada na lista de bloqueio do usuário, sendo este método o mais confiável para o bloqueio, vide figura 1</w:t>
      </w:r>
      <w:r w:rsidR="000F21A4">
        <w:t>2</w:t>
      </w:r>
      <w:r w:rsidR="00711371">
        <w:t>.</w:t>
      </w:r>
    </w:p>
    <w:p w14:paraId="036C8105" w14:textId="5C35D0C8" w:rsidR="00711371" w:rsidRDefault="00711371" w:rsidP="00711371">
      <w:pPr>
        <w:pStyle w:val="TE-LegendaFigura"/>
      </w:pPr>
      <w:bookmarkStart w:id="82" w:name="_Toc531789492"/>
      <w:proofErr w:type="spellStart"/>
      <w:r w:rsidRPr="00B17E64">
        <w:rPr>
          <w:i/>
        </w:rPr>
        <w:t>Popup</w:t>
      </w:r>
      <w:proofErr w:type="spellEnd"/>
      <w:r>
        <w:t xml:space="preserve"> de opções de bloqueio.</w:t>
      </w:r>
      <w:bookmarkEnd w:id="82"/>
    </w:p>
    <w:p w14:paraId="65D122B7" w14:textId="000BFE52" w:rsidR="00711371" w:rsidRDefault="00711371" w:rsidP="00711371">
      <w:pPr>
        <w:pStyle w:val="TE-Figura"/>
      </w:pPr>
      <w:r>
        <w:rPr>
          <w:noProof/>
        </w:rPr>
        <w:drawing>
          <wp:inline distT="0" distB="0" distL="0" distR="0" wp14:anchorId="021A6B8C" wp14:editId="4A9C980D">
            <wp:extent cx="3886200" cy="21431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2143125"/>
                    </a:xfrm>
                    <a:prstGeom prst="rect">
                      <a:avLst/>
                    </a:prstGeom>
                  </pic:spPr>
                </pic:pic>
              </a:graphicData>
            </a:graphic>
          </wp:inline>
        </w:drawing>
      </w:r>
    </w:p>
    <w:p w14:paraId="67282F42" w14:textId="610C850A" w:rsidR="00711371" w:rsidRPr="00711371" w:rsidRDefault="00711371" w:rsidP="00711371">
      <w:pPr>
        <w:pStyle w:val="TE-FonteFiguraQuadroTabela"/>
      </w:pPr>
      <w:r>
        <w:t>FONTE: (Próprio autor)</w:t>
      </w:r>
    </w:p>
    <w:p w14:paraId="7717D168" w14:textId="231DE533" w:rsidR="00536F96" w:rsidRDefault="00D40D99" w:rsidP="00D40D99">
      <w:pPr>
        <w:pStyle w:val="TE-Normal"/>
        <w:ind w:firstLine="709"/>
      </w:pPr>
      <w:r>
        <w:t>T</w:t>
      </w:r>
      <w:r w:rsidR="00711371">
        <w:t xml:space="preserve">ambém </w:t>
      </w:r>
      <w:r>
        <w:t xml:space="preserve">nesta área de </w:t>
      </w:r>
      <w:proofErr w:type="spellStart"/>
      <w:r w:rsidRPr="00D40D99">
        <w:rPr>
          <w:i/>
        </w:rPr>
        <w:t>popup</w:t>
      </w:r>
      <w:proofErr w:type="spellEnd"/>
      <w:r>
        <w:t xml:space="preserve">, </w:t>
      </w:r>
      <w:r w:rsidR="00711371">
        <w:t>está disponível a opção “Confiar neste site ”</w:t>
      </w:r>
      <w:r>
        <w:t xml:space="preserve">, com </w:t>
      </w:r>
      <w:r>
        <w:lastRenderedPageBreak/>
        <w:t xml:space="preserve">ela a ferramenta confiará neste site, adicionando-os na lista de </w:t>
      </w:r>
      <w:proofErr w:type="spellStart"/>
      <w:r>
        <w:t>urls</w:t>
      </w:r>
      <w:proofErr w:type="spellEnd"/>
      <w:r>
        <w:t xml:space="preserve"> confiáveis, que será abordado no item 3.1.2.</w:t>
      </w:r>
    </w:p>
    <w:p w14:paraId="6A3F97AF" w14:textId="2FDEFC47" w:rsidR="00D40D99" w:rsidRDefault="00D40D99" w:rsidP="00D40D99">
      <w:pPr>
        <w:pStyle w:val="T3-TituloTerciario"/>
      </w:pPr>
      <w:r w:rsidRPr="00977DC1">
        <w:t xml:space="preserve"> </w:t>
      </w:r>
      <w:bookmarkStart w:id="83" w:name="_Toc531791784"/>
      <w:r>
        <w:t xml:space="preserve">Permissão de </w:t>
      </w:r>
      <w:r w:rsidRPr="00487DDA">
        <w:t>conteúdo</w:t>
      </w:r>
      <w:bookmarkEnd w:id="83"/>
    </w:p>
    <w:p w14:paraId="35DC9C90" w14:textId="387BD513" w:rsidR="0005047D" w:rsidRDefault="00D40D99" w:rsidP="00D40D99">
      <w:pPr>
        <w:pStyle w:val="TE-Normal"/>
      </w:pPr>
      <w:r>
        <w:t xml:space="preserve">Está opção é disponível para quem deseja realizar um bloqueio total da navegação e ir </w:t>
      </w:r>
      <w:r w:rsidR="0005047D">
        <w:t xml:space="preserve">liberando os sites </w:t>
      </w:r>
      <w:r>
        <w:t xml:space="preserve">conforme necessidade. </w:t>
      </w:r>
      <w:r w:rsidR="0005047D">
        <w:t>Por exemplo, todo o acesso pode ser bloqueado via opção “</w:t>
      </w:r>
      <w:r w:rsidR="0005047D" w:rsidRPr="0005047D">
        <w:t xml:space="preserve">Definições de </w:t>
      </w:r>
      <w:proofErr w:type="spellStart"/>
      <w:r w:rsidR="0005047D">
        <w:t>permissionamento</w:t>
      </w:r>
      <w:proofErr w:type="spellEnd"/>
      <w:r w:rsidR="0005047D" w:rsidRPr="0005047D">
        <w:t xml:space="preserve"> e bloqueio total do conteúdo</w:t>
      </w:r>
      <w:r w:rsidR="0005047D">
        <w:t>” na página de configuração da extensão conforme figura 13.</w:t>
      </w:r>
    </w:p>
    <w:p w14:paraId="5C091A12" w14:textId="7324D2ED" w:rsidR="0005047D" w:rsidRDefault="0005047D" w:rsidP="00D40D99">
      <w:pPr>
        <w:pStyle w:val="TE-Normal"/>
      </w:pPr>
    </w:p>
    <w:p w14:paraId="66BCD378" w14:textId="231064D7" w:rsidR="0005047D" w:rsidRDefault="0005047D" w:rsidP="0005047D">
      <w:pPr>
        <w:pStyle w:val="TE-LegendaFigura"/>
      </w:pPr>
      <w:bookmarkStart w:id="84" w:name="_Toc531789493"/>
      <w:r>
        <w:t xml:space="preserve">Opção de permissão de </w:t>
      </w:r>
      <w:proofErr w:type="spellStart"/>
      <w:r>
        <w:t>conteudo</w:t>
      </w:r>
      <w:bookmarkEnd w:id="84"/>
      <w:proofErr w:type="spellEnd"/>
    </w:p>
    <w:p w14:paraId="07E9E641" w14:textId="14FD485F" w:rsidR="0005047D" w:rsidRDefault="0005047D" w:rsidP="0005047D">
      <w:pPr>
        <w:pStyle w:val="TE-Figura"/>
      </w:pPr>
      <w:r>
        <w:rPr>
          <w:noProof/>
        </w:rPr>
        <w:drawing>
          <wp:inline distT="0" distB="0" distL="0" distR="0" wp14:anchorId="7EBD12A2" wp14:editId="753DA7C9">
            <wp:extent cx="5760085" cy="180467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804670"/>
                    </a:xfrm>
                    <a:prstGeom prst="rect">
                      <a:avLst/>
                    </a:prstGeom>
                  </pic:spPr>
                </pic:pic>
              </a:graphicData>
            </a:graphic>
          </wp:inline>
        </w:drawing>
      </w:r>
    </w:p>
    <w:p w14:paraId="53CE0F5F" w14:textId="16646963" w:rsidR="0005047D" w:rsidRPr="0005047D" w:rsidRDefault="0005047D" w:rsidP="0005047D">
      <w:pPr>
        <w:pStyle w:val="TE-FonteFiguraQuadroTabela"/>
      </w:pPr>
      <w:r>
        <w:t>FONTE: (Próprio autor)</w:t>
      </w:r>
    </w:p>
    <w:p w14:paraId="3083E1DE" w14:textId="4CA2318F" w:rsidR="00D40D99" w:rsidRPr="00D40D99" w:rsidRDefault="0005047D" w:rsidP="00D40D99">
      <w:pPr>
        <w:pStyle w:val="TE-Normal"/>
      </w:pPr>
      <w:r>
        <w:t xml:space="preserve">  Com todo o acesso bloqueado, é possível liberar somente sites educativos por exemplo</w:t>
      </w:r>
      <w:r w:rsidR="00574E62">
        <w:t>,</w:t>
      </w:r>
      <w:r>
        <w:t xml:space="preserve"> fazendo com que a criança acesse somente os sites escolhidos pelo administrador.</w:t>
      </w:r>
    </w:p>
    <w:p w14:paraId="61541EC9" w14:textId="6D3EFE92" w:rsidR="000B4F71" w:rsidRPr="00F97D60" w:rsidRDefault="000B4F71" w:rsidP="0072640B">
      <w:pPr>
        <w:pStyle w:val="T3-TituloTerciario"/>
      </w:pPr>
      <w:bookmarkStart w:id="85" w:name="_Toc531791785"/>
      <w:r w:rsidRPr="00F97D60">
        <w:t xml:space="preserve">Bloqueio de </w:t>
      </w:r>
      <w:r w:rsidRPr="00487DDA">
        <w:t>conteúdo</w:t>
      </w:r>
      <w:r w:rsidRPr="00F97D60">
        <w:t xml:space="preserve"> por palavras</w:t>
      </w:r>
      <w:bookmarkEnd w:id="85"/>
    </w:p>
    <w:p w14:paraId="27DCCCCA" w14:textId="77777777" w:rsidR="0048315F" w:rsidRPr="00A039AE" w:rsidRDefault="0048315F" w:rsidP="00A039AE">
      <w:pPr>
        <w:pStyle w:val="TE-Normal"/>
      </w:pPr>
      <w:r w:rsidRPr="00A039AE">
        <w:t xml:space="preserve">Este recurso faz com que cada requisição que seja feita a partir do navegador seja analisada ao carregar, através dos métodos do </w:t>
      </w:r>
      <w:proofErr w:type="spellStart"/>
      <w:proofErr w:type="gramStart"/>
      <w:r w:rsidRPr="006B65BD">
        <w:rPr>
          <w:i/>
        </w:rPr>
        <w:t>chrome</w:t>
      </w:r>
      <w:r w:rsidRPr="00A039AE">
        <w:t>.</w:t>
      </w:r>
      <w:r w:rsidRPr="006B65BD">
        <w:rPr>
          <w:i/>
        </w:rPr>
        <w:t>extensions</w:t>
      </w:r>
      <w:proofErr w:type="spellEnd"/>
      <w:proofErr w:type="gramEnd"/>
      <w:r w:rsidRPr="00A039AE">
        <w:t xml:space="preserve"> no qual será utilizado na aplicação.</w:t>
      </w:r>
    </w:p>
    <w:p w14:paraId="04AE531B" w14:textId="4673C679" w:rsidR="00945694" w:rsidRPr="00A039AE" w:rsidRDefault="0048315F" w:rsidP="00A039AE">
      <w:pPr>
        <w:pStyle w:val="TE-Normal"/>
      </w:pPr>
      <w:r w:rsidRPr="00A039AE">
        <w:t>Segundo a documentação</w:t>
      </w:r>
      <w:r w:rsidR="004F1401" w:rsidRPr="00A039AE">
        <w:t xml:space="preserve"> fornecida pela Google</w:t>
      </w:r>
      <w:r w:rsidRPr="00A039AE">
        <w:t xml:space="preserve">, é </w:t>
      </w:r>
      <w:r w:rsidR="00432BA1" w:rsidRPr="00A039AE">
        <w:t>possível</w:t>
      </w:r>
      <w:r w:rsidRPr="00A039AE">
        <w:t xml:space="preserve"> com esta biblioteca observar, analisar e interceptar, para que a extensão possa bloquear ou modificar requisições que são feitas através do navegador.</w:t>
      </w:r>
    </w:p>
    <w:p w14:paraId="0066A81C" w14:textId="6DDA68D2" w:rsidR="00977DC1" w:rsidRDefault="00487DDA" w:rsidP="00A039AE">
      <w:pPr>
        <w:pStyle w:val="TE-Normal"/>
      </w:pPr>
      <w:r w:rsidRPr="00A039AE">
        <w:t xml:space="preserve">Na parte de opções do </w:t>
      </w:r>
      <w:r w:rsidRPr="006B65BD">
        <w:rPr>
          <w:i/>
        </w:rPr>
        <w:t>plug-in</w:t>
      </w:r>
      <w:r w:rsidRPr="00A039AE">
        <w:t>, será possível adicionar a</w:t>
      </w:r>
      <w:r w:rsidR="002F5026" w:rsidRPr="00A039AE">
        <w:t>s palavras</w:t>
      </w:r>
      <w:r w:rsidR="00697EAF" w:rsidRPr="00A039AE">
        <w:t xml:space="preserve"> chaves</w:t>
      </w:r>
      <w:r w:rsidR="002F5026" w:rsidRPr="00A039AE">
        <w:t xml:space="preserve"> </w:t>
      </w:r>
      <w:r w:rsidRPr="00A039AE">
        <w:t xml:space="preserve">da preferência do responsável, ou optar a utilizar a lista já configurada na extensão, </w:t>
      </w:r>
      <w:r w:rsidRPr="00A039AE">
        <w:lastRenderedPageBreak/>
        <w:t>abordando os principais termos estudados até então.</w:t>
      </w:r>
    </w:p>
    <w:p w14:paraId="6AA1E0DF" w14:textId="1980B29F" w:rsidR="00933A80" w:rsidRPr="00933A80" w:rsidRDefault="00B17E64" w:rsidP="00933A80">
      <w:pPr>
        <w:pStyle w:val="TE-Normal"/>
        <w:rPr>
          <w:rStyle w:val="Refdecomentrio"/>
          <w:sz w:val="26"/>
          <w:szCs w:val="20"/>
        </w:rPr>
      </w:pPr>
      <w:r w:rsidRPr="00933A80">
        <w:t xml:space="preserve">Fica claro ressaltar que o bloqueio por palavras acontece quando a página </w:t>
      </w:r>
      <w:r w:rsidRPr="006B65BD">
        <w:rPr>
          <w:i/>
        </w:rPr>
        <w:t>HTML</w:t>
      </w:r>
      <w:r w:rsidRPr="00933A80">
        <w:t xml:space="preserve"> é carregada, a ferramenta realizará uma verificação na página, afim de encontrar as palavras estabelecidas na lista, caso encontre algum dos itens cadastrados, a ferramenta realizará o bloqueio do conteúdo. </w:t>
      </w:r>
    </w:p>
    <w:p w14:paraId="54CDD674" w14:textId="3F873B90" w:rsidR="00933A80" w:rsidRPr="00F97D60" w:rsidRDefault="00933A80" w:rsidP="00933A80">
      <w:pPr>
        <w:pStyle w:val="T3-TituloTerciario"/>
      </w:pPr>
      <w:bookmarkStart w:id="86" w:name="_Toc531791786"/>
      <w:r>
        <w:t>Censura de palavras</w:t>
      </w:r>
      <w:bookmarkEnd w:id="86"/>
    </w:p>
    <w:p w14:paraId="5B4F85A7" w14:textId="77777777" w:rsidR="00933A80" w:rsidRDefault="00933A80" w:rsidP="00933A80">
      <w:pPr>
        <w:pStyle w:val="TE-Normal"/>
        <w:rPr>
          <w:rStyle w:val="Refdecomentrio"/>
          <w:sz w:val="26"/>
          <w:szCs w:val="20"/>
        </w:rPr>
      </w:pPr>
      <w:r w:rsidRPr="00933A80">
        <w:rPr>
          <w:rStyle w:val="Refdecomentrio"/>
          <w:sz w:val="26"/>
          <w:szCs w:val="20"/>
        </w:rPr>
        <w:t xml:space="preserve">Esta opção </w:t>
      </w:r>
      <w:r>
        <w:rPr>
          <w:rStyle w:val="Refdecomentrio"/>
          <w:sz w:val="26"/>
          <w:szCs w:val="20"/>
        </w:rPr>
        <w:t xml:space="preserve">vai realizar </w:t>
      </w:r>
      <w:r w:rsidRPr="00933A80">
        <w:rPr>
          <w:rStyle w:val="Refdecomentrio"/>
          <w:sz w:val="26"/>
          <w:szCs w:val="20"/>
        </w:rPr>
        <w:t>como no item anterior o prévio carregamento da página</w:t>
      </w:r>
      <w:r>
        <w:rPr>
          <w:rStyle w:val="Refdecomentrio"/>
          <w:sz w:val="26"/>
          <w:szCs w:val="20"/>
        </w:rPr>
        <w:t>,</w:t>
      </w:r>
      <w:r w:rsidRPr="00933A80">
        <w:rPr>
          <w:rStyle w:val="Refdecomentrio"/>
          <w:sz w:val="26"/>
          <w:szCs w:val="20"/>
        </w:rPr>
        <w:t xml:space="preserve"> procurando pelas palavras que estão</w:t>
      </w:r>
      <w:r>
        <w:rPr>
          <w:rStyle w:val="Refdecomentrio"/>
          <w:sz w:val="26"/>
          <w:szCs w:val="20"/>
        </w:rPr>
        <w:t xml:space="preserve"> cadastradas na lista de censura.</w:t>
      </w:r>
      <w:r w:rsidRPr="00933A80">
        <w:rPr>
          <w:rStyle w:val="Refdecomentrio"/>
          <w:sz w:val="26"/>
          <w:szCs w:val="20"/>
        </w:rPr>
        <w:t xml:space="preserve"> </w:t>
      </w:r>
    </w:p>
    <w:p w14:paraId="4CB29595" w14:textId="67B627C6" w:rsidR="00933A80" w:rsidRDefault="00933A80" w:rsidP="00933A80">
      <w:pPr>
        <w:pStyle w:val="TE-Normal"/>
        <w:rPr>
          <w:rStyle w:val="Refdecomentrio"/>
          <w:sz w:val="26"/>
          <w:szCs w:val="20"/>
        </w:rPr>
      </w:pPr>
    </w:p>
    <w:p w14:paraId="5220D5B5" w14:textId="77777777" w:rsidR="006B65BD" w:rsidRDefault="006B65BD" w:rsidP="00933A80">
      <w:pPr>
        <w:pStyle w:val="TE-Normal"/>
        <w:rPr>
          <w:rStyle w:val="Refdecomentrio"/>
          <w:sz w:val="26"/>
          <w:szCs w:val="20"/>
        </w:rPr>
      </w:pPr>
    </w:p>
    <w:p w14:paraId="5900ED89" w14:textId="661F2C48" w:rsidR="00933A80" w:rsidRDefault="00933A80" w:rsidP="00933A80">
      <w:pPr>
        <w:pStyle w:val="TE-LegendaFigura"/>
        <w:rPr>
          <w:rStyle w:val="Refdecomentrio"/>
          <w:sz w:val="26"/>
          <w:szCs w:val="20"/>
        </w:rPr>
      </w:pPr>
      <w:bookmarkStart w:id="87" w:name="_Toc531789494"/>
      <w:r>
        <w:rPr>
          <w:rStyle w:val="Refdecomentrio"/>
          <w:sz w:val="26"/>
          <w:szCs w:val="20"/>
        </w:rPr>
        <w:t>Teste de funcionamento de censura de palavras</w:t>
      </w:r>
      <w:bookmarkEnd w:id="87"/>
    </w:p>
    <w:p w14:paraId="3115AF31" w14:textId="79540595" w:rsidR="00933A80" w:rsidRDefault="00933A80" w:rsidP="00933A80">
      <w:pPr>
        <w:pStyle w:val="TE-Figura"/>
        <w:rPr>
          <w:rStyle w:val="Refdecomentrio"/>
          <w:sz w:val="26"/>
          <w:szCs w:val="20"/>
        </w:rPr>
      </w:pPr>
      <w:r>
        <w:rPr>
          <w:noProof/>
        </w:rPr>
        <w:drawing>
          <wp:inline distT="0" distB="0" distL="0" distR="0" wp14:anchorId="27671B4B" wp14:editId="23CA90DA">
            <wp:extent cx="5760085" cy="33483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48355"/>
                    </a:xfrm>
                    <a:prstGeom prst="rect">
                      <a:avLst/>
                    </a:prstGeom>
                  </pic:spPr>
                </pic:pic>
              </a:graphicData>
            </a:graphic>
          </wp:inline>
        </w:drawing>
      </w:r>
    </w:p>
    <w:p w14:paraId="1F45EFA4" w14:textId="41BB14BC" w:rsidR="00933A80" w:rsidRDefault="00933A80" w:rsidP="00933A80">
      <w:pPr>
        <w:pStyle w:val="TE-FonteFiguraQuadroTabela"/>
        <w:rPr>
          <w:rStyle w:val="Refdecomentrio"/>
          <w:sz w:val="26"/>
          <w:szCs w:val="20"/>
        </w:rPr>
      </w:pPr>
      <w:r>
        <w:rPr>
          <w:rStyle w:val="Refdecomentrio"/>
          <w:sz w:val="26"/>
          <w:szCs w:val="20"/>
        </w:rPr>
        <w:t>FONTE: (Próprio Autor)</w:t>
      </w:r>
    </w:p>
    <w:p w14:paraId="411751DB" w14:textId="77777777" w:rsidR="006B65BD" w:rsidRPr="006B65BD" w:rsidRDefault="006B65BD" w:rsidP="006B65BD">
      <w:pPr>
        <w:pStyle w:val="TE-Normal"/>
      </w:pPr>
    </w:p>
    <w:p w14:paraId="53743347" w14:textId="41A4D841" w:rsidR="00933A80" w:rsidRDefault="00933A80" w:rsidP="00933A80">
      <w:pPr>
        <w:pStyle w:val="TE-Normal"/>
        <w:rPr>
          <w:rStyle w:val="Refdecomentrio"/>
          <w:i/>
        </w:rPr>
      </w:pPr>
      <w:r>
        <w:rPr>
          <w:rStyle w:val="Refdecomentrio"/>
          <w:sz w:val="26"/>
          <w:szCs w:val="20"/>
        </w:rPr>
        <w:t>C</w:t>
      </w:r>
      <w:r w:rsidRPr="00933A80">
        <w:rPr>
          <w:rStyle w:val="Refdecomentrio"/>
          <w:sz w:val="26"/>
          <w:szCs w:val="20"/>
        </w:rPr>
        <w:t xml:space="preserve">aso encontrar umas palavras que esteja cadastrada, o </w:t>
      </w:r>
      <w:r w:rsidRPr="00933A80">
        <w:rPr>
          <w:rStyle w:val="Refdecomentrio"/>
          <w:i/>
          <w:sz w:val="26"/>
          <w:szCs w:val="20"/>
        </w:rPr>
        <w:t>plug-in</w:t>
      </w:r>
      <w:r w:rsidRPr="00933A80">
        <w:rPr>
          <w:rStyle w:val="Refdecomentrio"/>
          <w:sz w:val="26"/>
          <w:szCs w:val="20"/>
        </w:rPr>
        <w:t xml:space="preserve"> vai substituir a palavra </w:t>
      </w:r>
      <w:r>
        <w:rPr>
          <w:rStyle w:val="Refdecomentrio"/>
          <w:sz w:val="26"/>
          <w:szCs w:val="20"/>
        </w:rPr>
        <w:t xml:space="preserve">pelos caracteres </w:t>
      </w:r>
      <w:r w:rsidRPr="00933A80">
        <w:rPr>
          <w:rStyle w:val="Refdecomentrio"/>
          <w:sz w:val="26"/>
          <w:szCs w:val="20"/>
        </w:rPr>
        <w:t>***</w:t>
      </w:r>
      <w:r>
        <w:rPr>
          <w:rStyle w:val="Refdecomentrio"/>
          <w:sz w:val="26"/>
          <w:szCs w:val="20"/>
        </w:rPr>
        <w:t>.</w:t>
      </w:r>
      <w:r w:rsidRPr="00933A80">
        <w:rPr>
          <w:rStyle w:val="Refdecomentrio"/>
          <w:sz w:val="26"/>
          <w:szCs w:val="20"/>
        </w:rPr>
        <w:t xml:space="preserve"> </w:t>
      </w:r>
      <w:r>
        <w:rPr>
          <w:rStyle w:val="Refdecomentrio"/>
          <w:sz w:val="26"/>
          <w:szCs w:val="20"/>
        </w:rPr>
        <w:t>E</w:t>
      </w:r>
      <w:r w:rsidRPr="00933A80">
        <w:rPr>
          <w:rStyle w:val="Refdecomentrio"/>
          <w:sz w:val="26"/>
          <w:szCs w:val="20"/>
        </w:rPr>
        <w:t>st</w:t>
      </w:r>
      <w:r>
        <w:rPr>
          <w:rStyle w:val="Refdecomentrio"/>
          <w:sz w:val="26"/>
          <w:szCs w:val="20"/>
        </w:rPr>
        <w:t>a</w:t>
      </w:r>
      <w:r w:rsidRPr="00933A80">
        <w:rPr>
          <w:rStyle w:val="Refdecomentrio"/>
          <w:sz w:val="26"/>
          <w:szCs w:val="20"/>
        </w:rPr>
        <w:t xml:space="preserve"> opção </w:t>
      </w:r>
      <w:r>
        <w:rPr>
          <w:rStyle w:val="Refdecomentrio"/>
          <w:sz w:val="26"/>
          <w:szCs w:val="20"/>
        </w:rPr>
        <w:t xml:space="preserve">é </w:t>
      </w:r>
      <w:r w:rsidRPr="00933A80">
        <w:rPr>
          <w:rStyle w:val="Refdecomentrio"/>
          <w:sz w:val="26"/>
          <w:szCs w:val="20"/>
        </w:rPr>
        <w:t xml:space="preserve">útil para quem não queira realizar um bloqueio total de um termo, mas sim apenas censura-lo. </w:t>
      </w:r>
    </w:p>
    <w:p w14:paraId="53D2B80F" w14:textId="77777777" w:rsidR="00933A80" w:rsidRDefault="00933A80" w:rsidP="00933A80">
      <w:pPr>
        <w:pStyle w:val="TE-Normal"/>
        <w:rPr>
          <w:rStyle w:val="Refdecomentrio"/>
          <w:i/>
        </w:rPr>
      </w:pPr>
    </w:p>
    <w:p w14:paraId="613C5A15" w14:textId="1C0AA16B" w:rsidR="000B4F71" w:rsidRPr="00F97D60" w:rsidRDefault="000B4F71" w:rsidP="0072640B">
      <w:pPr>
        <w:pStyle w:val="T3-TituloTerciario"/>
      </w:pPr>
      <w:bookmarkStart w:id="88" w:name="_Toc531791787"/>
      <w:r w:rsidRPr="00F97D60">
        <w:lastRenderedPageBreak/>
        <w:t xml:space="preserve">Bloqueio das </w:t>
      </w:r>
      <w:r w:rsidRPr="00487DDA">
        <w:t>configurações</w:t>
      </w:r>
      <w:r w:rsidRPr="00F97D60">
        <w:t xml:space="preserve"> da extensão por senha</w:t>
      </w:r>
      <w:bookmarkEnd w:id="88"/>
    </w:p>
    <w:p w14:paraId="58BDD9CE" w14:textId="09DE885C" w:rsidR="00BC19C5" w:rsidRPr="00A039AE" w:rsidRDefault="00BC19C5" w:rsidP="00A039AE">
      <w:pPr>
        <w:pStyle w:val="TE-Normal"/>
      </w:pPr>
      <w:r w:rsidRPr="00A039AE">
        <w:t xml:space="preserve">Assim como na maioria das ferramentas disponíveis na web, a extensão que é proposta neste trabalho terá um controle de acesso </w:t>
      </w:r>
      <w:r w:rsidR="00992721" w:rsidRPr="00A039AE">
        <w:t>às</w:t>
      </w:r>
      <w:r w:rsidRPr="00A039AE">
        <w:t xml:space="preserve"> configurações a partir de um </w:t>
      </w:r>
      <w:r w:rsidRPr="006B65BD">
        <w:rPr>
          <w:i/>
        </w:rPr>
        <w:t>PIN</w:t>
      </w:r>
      <w:r w:rsidRPr="00A039AE">
        <w:t xml:space="preserve"> definido quando é </w:t>
      </w:r>
      <w:r w:rsidR="00992721" w:rsidRPr="00A039AE">
        <w:t>instalada</w:t>
      </w:r>
      <w:r w:rsidRPr="00A039AE">
        <w:t xml:space="preserve"> a ferramenta.</w:t>
      </w:r>
    </w:p>
    <w:p w14:paraId="78BDCFAC" w14:textId="6B732835" w:rsidR="00BC19C5" w:rsidRPr="00A039AE" w:rsidRDefault="00BC19C5" w:rsidP="00A039AE">
      <w:pPr>
        <w:pStyle w:val="TE-Normal"/>
      </w:pPr>
      <w:r w:rsidRPr="00A039AE">
        <w:t>Esta funcionalidade tem como prop</w:t>
      </w:r>
      <w:r w:rsidR="00992721" w:rsidRPr="00A039AE">
        <w:t>ó</w:t>
      </w:r>
      <w:r w:rsidRPr="00A039AE">
        <w:t>sito vetar qualquer alteração das configurações estabelecidas pelos pais.</w:t>
      </w:r>
    </w:p>
    <w:p w14:paraId="19599168" w14:textId="3BDA5797" w:rsidR="00BC19C5" w:rsidRPr="00A039AE" w:rsidRDefault="00BC19C5" w:rsidP="00A039AE">
      <w:pPr>
        <w:pStyle w:val="TE-Normal"/>
      </w:pPr>
      <w:r w:rsidRPr="00A039AE">
        <w:t xml:space="preserve">Foi dado foco para o </w:t>
      </w:r>
      <w:r w:rsidRPr="006B65BD">
        <w:rPr>
          <w:i/>
        </w:rPr>
        <w:t>PIN</w:t>
      </w:r>
      <w:r w:rsidRPr="00A039AE">
        <w:t xml:space="preserve">, pois como não visamos nenhum vínculo com contas e </w:t>
      </w:r>
      <w:proofErr w:type="spellStart"/>
      <w:r w:rsidRPr="006B65BD">
        <w:rPr>
          <w:i/>
        </w:rPr>
        <w:t>login</w:t>
      </w:r>
      <w:proofErr w:type="spellEnd"/>
      <w:r w:rsidRPr="00A039AE">
        <w:t>, será utilizado o próprio banco de dados que o browser disponibiliza, assim definindo as configurações de senha ou qualquer outra que necessite armazenamento.</w:t>
      </w:r>
    </w:p>
    <w:p w14:paraId="7FFAACDB" w14:textId="7265A9DE" w:rsidR="00BC19C5" w:rsidRDefault="00BC19C5" w:rsidP="00992721">
      <w:pPr>
        <w:pStyle w:val="T2-TituloSecundario"/>
      </w:pPr>
      <w:bookmarkStart w:id="89" w:name="_Toc531791788"/>
      <w:r>
        <w:t>Tecnologias que serão utilizadas</w:t>
      </w:r>
      <w:bookmarkEnd w:id="89"/>
    </w:p>
    <w:p w14:paraId="5D01B5BD" w14:textId="1D8BFF5C" w:rsidR="000B4F71" w:rsidRPr="00A039AE" w:rsidRDefault="000B4F71" w:rsidP="00A039AE">
      <w:pPr>
        <w:pStyle w:val="TE-Normal"/>
      </w:pPr>
      <w:r w:rsidRPr="00A039AE">
        <w:t>Como o foco é totalmente</w:t>
      </w:r>
      <w:r w:rsidR="00487DDA" w:rsidRPr="00A039AE">
        <w:t xml:space="preserve"> para o uso no navegador Google Chrome</w:t>
      </w:r>
      <w:r w:rsidRPr="00A039AE">
        <w:t xml:space="preserve">, será utilizado no projeto a linguagem de marcação </w:t>
      </w:r>
      <w:r w:rsidRPr="006B65BD">
        <w:rPr>
          <w:i/>
        </w:rPr>
        <w:t>HTML</w:t>
      </w:r>
      <w:r w:rsidRPr="00A039AE">
        <w:t xml:space="preserve">, folhas de estilo </w:t>
      </w:r>
      <w:r w:rsidRPr="006B65BD">
        <w:rPr>
          <w:i/>
        </w:rPr>
        <w:t>CSS</w:t>
      </w:r>
      <w:r w:rsidRPr="00A039AE">
        <w:t xml:space="preserve"> para tornar-se um aplicativo agradável ao </w:t>
      </w:r>
      <w:r w:rsidR="00487DDA" w:rsidRPr="00A039AE">
        <w:t xml:space="preserve">uso </w:t>
      </w:r>
      <w:r w:rsidRPr="00A039AE">
        <w:t xml:space="preserve">dos pais, </w:t>
      </w:r>
      <w:r w:rsidR="00487DDA" w:rsidRPr="00A039AE">
        <w:t xml:space="preserve">será utilizado a biblioteca disponível para manipulação em extensões disponível pelo Google chamada de </w:t>
      </w:r>
      <w:proofErr w:type="spellStart"/>
      <w:proofErr w:type="gramStart"/>
      <w:r w:rsidR="00487DDA" w:rsidRPr="006B65BD">
        <w:rPr>
          <w:i/>
        </w:rPr>
        <w:t>chrome.webRequest</w:t>
      </w:r>
      <w:proofErr w:type="spellEnd"/>
      <w:proofErr w:type="gramEnd"/>
      <w:r w:rsidR="00487DDA" w:rsidRPr="00A039AE">
        <w:t xml:space="preserve">, </w:t>
      </w:r>
      <w:r w:rsidRPr="00A039AE">
        <w:t xml:space="preserve">e como complemento para as regras de negócio será usada a linguagem </w:t>
      </w:r>
      <w:proofErr w:type="spellStart"/>
      <w:r w:rsidRPr="006B65BD">
        <w:rPr>
          <w:i/>
        </w:rPr>
        <w:t>JavaScript</w:t>
      </w:r>
      <w:proofErr w:type="spellEnd"/>
      <w:r w:rsidRPr="00A039AE">
        <w:t>.</w:t>
      </w:r>
    </w:p>
    <w:p w14:paraId="407FB43A" w14:textId="01124D72" w:rsidR="00F90C26" w:rsidRPr="00A039AE" w:rsidRDefault="000B4F71" w:rsidP="00A039AE">
      <w:pPr>
        <w:pStyle w:val="TE-Normal"/>
      </w:pPr>
      <w:r w:rsidRPr="00A039AE">
        <w:t xml:space="preserve">Para a </w:t>
      </w:r>
      <w:r w:rsidRPr="006B65BD">
        <w:rPr>
          <w:i/>
        </w:rPr>
        <w:t>IDE</w:t>
      </w:r>
      <w:r w:rsidRPr="00A039AE">
        <w:t xml:space="preserve"> de desenvolvimento será utilizado o </w:t>
      </w:r>
      <w:r w:rsidRPr="006B65BD">
        <w:rPr>
          <w:i/>
        </w:rPr>
        <w:t xml:space="preserve">Visual Studio </w:t>
      </w:r>
      <w:proofErr w:type="spellStart"/>
      <w:r w:rsidRPr="006B65BD">
        <w:rPr>
          <w:i/>
        </w:rPr>
        <w:t>Code</w:t>
      </w:r>
      <w:proofErr w:type="spellEnd"/>
      <w:r w:rsidRPr="00A039AE">
        <w:t xml:space="preserve">, no qual é um editor de código-fonte desenvolvido pela </w:t>
      </w:r>
      <w:r w:rsidRPr="006B65BD">
        <w:rPr>
          <w:i/>
        </w:rPr>
        <w:t>Microsoft</w:t>
      </w:r>
      <w:r w:rsidRPr="00A039AE">
        <w:t xml:space="preserve"> para </w:t>
      </w:r>
      <w:r w:rsidRPr="006B65BD">
        <w:rPr>
          <w:i/>
        </w:rPr>
        <w:t>Windows</w:t>
      </w:r>
      <w:r w:rsidRPr="00A039AE">
        <w:t xml:space="preserve">. Inclui suporte para depuração, controle </w:t>
      </w:r>
      <w:proofErr w:type="spellStart"/>
      <w:r w:rsidRPr="006B65BD">
        <w:rPr>
          <w:i/>
        </w:rPr>
        <w:t>Git</w:t>
      </w:r>
      <w:proofErr w:type="spellEnd"/>
      <w:r w:rsidRPr="00A039AE">
        <w:t xml:space="preserve"> incorporado, realce de sintaxe, complementação inteligente de código e </w:t>
      </w:r>
      <w:proofErr w:type="spellStart"/>
      <w:r w:rsidR="00487DDA" w:rsidRPr="00A039AE">
        <w:t>re</w:t>
      </w:r>
      <w:r w:rsidRPr="00A039AE">
        <w:t>fatoração</w:t>
      </w:r>
      <w:proofErr w:type="spellEnd"/>
      <w:r w:rsidRPr="00A039AE">
        <w:t xml:space="preserve"> de código.</w:t>
      </w:r>
    </w:p>
    <w:p w14:paraId="458742B4" w14:textId="7326C991" w:rsidR="00536F96" w:rsidRDefault="00992721" w:rsidP="00992721">
      <w:pPr>
        <w:pStyle w:val="T2-TituloSecundario"/>
      </w:pPr>
      <w:bookmarkStart w:id="90" w:name="_Toc531791789"/>
      <w:r>
        <w:t>D</w:t>
      </w:r>
      <w:r w:rsidR="00536F96" w:rsidRPr="004C69AD">
        <w:t>ispon</w:t>
      </w:r>
      <w:r>
        <w:t>ibilização</w:t>
      </w:r>
      <w:r w:rsidR="00536F96" w:rsidRPr="004C69AD">
        <w:t xml:space="preserve"> para download no Chrome</w:t>
      </w:r>
      <w:bookmarkEnd w:id="90"/>
    </w:p>
    <w:p w14:paraId="6A75C8EC" w14:textId="0E86A2E0" w:rsidR="001D43C2" w:rsidRDefault="00FB7D74" w:rsidP="001D43C2">
      <w:pPr>
        <w:pStyle w:val="T3-TituloTerciario"/>
      </w:pPr>
      <w:bookmarkStart w:id="91" w:name="_Toc531791790"/>
      <w:r>
        <w:t>N</w:t>
      </w:r>
      <w:r w:rsidR="001D43C2">
        <w:t xml:space="preserve">ome do </w:t>
      </w:r>
      <w:r>
        <w:t>plug-in</w:t>
      </w:r>
      <w:r w:rsidR="001D43C2">
        <w:t xml:space="preserve"> no texto</w:t>
      </w:r>
      <w:bookmarkEnd w:id="91"/>
    </w:p>
    <w:p w14:paraId="1D071EF3" w14:textId="1929DFE3" w:rsidR="004C5CD4" w:rsidRDefault="00FB7D74" w:rsidP="00FB7D74">
      <w:pPr>
        <w:pStyle w:val="TE-Normal"/>
      </w:pPr>
      <w:r>
        <w:t xml:space="preserve">Durante a publicação do </w:t>
      </w:r>
      <w:r w:rsidR="004C5CD4" w:rsidRPr="006B65BD">
        <w:rPr>
          <w:i/>
        </w:rPr>
        <w:t>plug-in</w:t>
      </w:r>
      <w:r w:rsidR="004C5CD4">
        <w:t xml:space="preserve"> na </w:t>
      </w:r>
      <w:r w:rsidR="004C5CD4" w:rsidRPr="006B65BD">
        <w:rPr>
          <w:i/>
        </w:rPr>
        <w:t>W</w:t>
      </w:r>
      <w:r w:rsidRPr="006B65BD">
        <w:rPr>
          <w:i/>
        </w:rPr>
        <w:t xml:space="preserve">eb </w:t>
      </w:r>
      <w:proofErr w:type="spellStart"/>
      <w:r w:rsidR="004C5CD4" w:rsidRPr="006B65BD">
        <w:rPr>
          <w:i/>
        </w:rPr>
        <w:t>S</w:t>
      </w:r>
      <w:r w:rsidRPr="006B65BD">
        <w:rPr>
          <w:i/>
        </w:rPr>
        <w:t>tore</w:t>
      </w:r>
      <w:proofErr w:type="spellEnd"/>
      <w:r>
        <w:t xml:space="preserve"> do Google Chrome, </w:t>
      </w:r>
      <w:r w:rsidR="004C5CD4">
        <w:t xml:space="preserve">foi solicitada um nome para a ferramenta. Através de analises das propostas, o </w:t>
      </w:r>
      <w:r w:rsidR="004C5CD4" w:rsidRPr="006B65BD">
        <w:rPr>
          <w:i/>
        </w:rPr>
        <w:t>plug-in</w:t>
      </w:r>
      <w:r w:rsidR="004C5CD4">
        <w:t xml:space="preserve"> foi batizado com o nome de “</w:t>
      </w:r>
      <w:proofErr w:type="spellStart"/>
      <w:r w:rsidR="004C5CD4" w:rsidRPr="006B65BD">
        <w:rPr>
          <w:i/>
        </w:rPr>
        <w:t>WebBlocker</w:t>
      </w:r>
      <w:proofErr w:type="spellEnd"/>
      <w:r w:rsidR="004C5CD4">
        <w:t xml:space="preserve"> – Controle Parental”.</w:t>
      </w:r>
    </w:p>
    <w:p w14:paraId="767EC50E" w14:textId="71070935" w:rsidR="004C5CD4" w:rsidRDefault="004C5CD4" w:rsidP="00FB7D74">
      <w:pPr>
        <w:pStyle w:val="TE-Normal"/>
      </w:pPr>
      <w:r>
        <w:t xml:space="preserve">A figura 15 apresenta o </w:t>
      </w:r>
      <w:r w:rsidRPr="006B65BD">
        <w:rPr>
          <w:i/>
        </w:rPr>
        <w:t>banner</w:t>
      </w:r>
      <w:r>
        <w:t xml:space="preserve"> que também é solicitado no momento da </w:t>
      </w:r>
      <w:r>
        <w:lastRenderedPageBreak/>
        <w:t xml:space="preserve">publicação do </w:t>
      </w:r>
      <w:r w:rsidRPr="006B65BD">
        <w:rPr>
          <w:i/>
        </w:rPr>
        <w:t>plug-in</w:t>
      </w:r>
      <w:r>
        <w:t xml:space="preserve"> da </w:t>
      </w:r>
      <w:r w:rsidRPr="006B65BD">
        <w:rPr>
          <w:i/>
        </w:rPr>
        <w:t xml:space="preserve">Web </w:t>
      </w:r>
      <w:proofErr w:type="spellStart"/>
      <w:r w:rsidRPr="006B65BD">
        <w:rPr>
          <w:i/>
        </w:rPr>
        <w:t>Store</w:t>
      </w:r>
      <w:proofErr w:type="spellEnd"/>
      <w:r>
        <w:t xml:space="preserve"> do Google Chrome. Estes itens são fundamentais para a publicação da do plug-in, pois são itens que dará incentivo aos pais e responsáveis de instalar o plug-in e realizar o uso no seu navegador.</w:t>
      </w:r>
    </w:p>
    <w:p w14:paraId="35F93D0D" w14:textId="2F76EB24" w:rsidR="006B65BD" w:rsidRDefault="006B65BD" w:rsidP="00FB7D74">
      <w:pPr>
        <w:pStyle w:val="TE-Normal"/>
      </w:pPr>
    </w:p>
    <w:p w14:paraId="00279335" w14:textId="77777777" w:rsidR="006B65BD" w:rsidRDefault="006B65BD" w:rsidP="00FB7D74">
      <w:pPr>
        <w:pStyle w:val="TE-Normal"/>
      </w:pPr>
    </w:p>
    <w:p w14:paraId="1BA7DA18" w14:textId="04246441" w:rsidR="004C5CD4" w:rsidRDefault="004C5CD4" w:rsidP="004C5CD4">
      <w:pPr>
        <w:pStyle w:val="TE-LegendaFigura"/>
      </w:pPr>
      <w:bookmarkStart w:id="92" w:name="_Toc531789495"/>
      <w:r>
        <w:t>Banner nome do plug-in</w:t>
      </w:r>
      <w:bookmarkEnd w:id="92"/>
    </w:p>
    <w:p w14:paraId="11669487" w14:textId="6AD8A42A" w:rsidR="004C5CD4" w:rsidRDefault="004C5CD4" w:rsidP="004C5CD4">
      <w:pPr>
        <w:pStyle w:val="TE-Figura"/>
      </w:pPr>
      <w:r w:rsidRPr="004C5CD4">
        <w:rPr>
          <w:noProof/>
        </w:rPr>
        <w:drawing>
          <wp:inline distT="0" distB="0" distL="0" distR="0" wp14:anchorId="20EE4B01" wp14:editId="4424A0B9">
            <wp:extent cx="5760085" cy="2002790"/>
            <wp:effectExtent l="0" t="0" r="0" b="0"/>
            <wp:docPr id="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pic:cNvPicPr>
                  </pic:nvPicPr>
                  <pic:blipFill>
                    <a:blip r:embed="rId27"/>
                    <a:stretch>
                      <a:fillRect/>
                    </a:stretch>
                  </pic:blipFill>
                  <pic:spPr>
                    <a:xfrm>
                      <a:off x="0" y="0"/>
                      <a:ext cx="5760085" cy="2002790"/>
                    </a:xfrm>
                    <a:prstGeom prst="rect">
                      <a:avLst/>
                    </a:prstGeom>
                  </pic:spPr>
                </pic:pic>
              </a:graphicData>
            </a:graphic>
          </wp:inline>
        </w:drawing>
      </w:r>
    </w:p>
    <w:p w14:paraId="325BE5DD" w14:textId="73B3D5A5" w:rsidR="004C5CD4" w:rsidRDefault="004C5CD4" w:rsidP="004C5CD4">
      <w:pPr>
        <w:pStyle w:val="TE-FonteFiguraQuadroTabela"/>
      </w:pPr>
      <w:r>
        <w:t>Fonte: (Próprio autor)</w:t>
      </w:r>
    </w:p>
    <w:p w14:paraId="55182050" w14:textId="77777777" w:rsidR="006B65BD" w:rsidRPr="006B65BD" w:rsidRDefault="006B65BD" w:rsidP="006B65BD">
      <w:pPr>
        <w:pStyle w:val="TE-Normal"/>
      </w:pPr>
    </w:p>
    <w:p w14:paraId="5E2319C1" w14:textId="33C15FA9" w:rsidR="00FB7D74" w:rsidRPr="00FB7D74" w:rsidRDefault="004C5CD4" w:rsidP="00FB7D74">
      <w:pPr>
        <w:pStyle w:val="TE-Normal"/>
      </w:pPr>
      <w:r>
        <w:t>O nome tem por finalidade auto explicar a funcionalidade da ferramenta, misturando elementos em inglês e português, a fim de chamar atenção de pessoas leigas em informática.</w:t>
      </w:r>
    </w:p>
    <w:p w14:paraId="65B23477" w14:textId="476F44E9" w:rsidR="001D43C2" w:rsidRDefault="001D43C2" w:rsidP="00F866DC">
      <w:pPr>
        <w:pStyle w:val="T3-TituloTerciario"/>
      </w:pPr>
      <w:bookmarkStart w:id="93" w:name="_Toc531791791"/>
      <w:r>
        <w:t>Publicação do plug-in</w:t>
      </w:r>
      <w:bookmarkEnd w:id="93"/>
    </w:p>
    <w:p w14:paraId="303EE2B8" w14:textId="4929933C" w:rsidR="00A911E6" w:rsidRDefault="00A911E6" w:rsidP="00A911E6">
      <w:pPr>
        <w:pStyle w:val="TE-Normal"/>
      </w:pPr>
      <w:r>
        <w:t xml:space="preserve">Para realizarmos a publicação do </w:t>
      </w:r>
      <w:r w:rsidRPr="006B65BD">
        <w:rPr>
          <w:i/>
        </w:rPr>
        <w:t>plug-in</w:t>
      </w:r>
      <w:r>
        <w:t xml:space="preserve"> no navegador Google Chrome, é necessário previamente realizar o pagamento de uma taxa que o próprio Google cobra para ter garantia do usuário desenvolvedor que vai utilizar a sua plataforma.</w:t>
      </w:r>
    </w:p>
    <w:p w14:paraId="3ACFF48C" w14:textId="64EF2659" w:rsidR="00A911E6" w:rsidRPr="00A039AE" w:rsidRDefault="00A911E6" w:rsidP="00A911E6">
      <w:pPr>
        <w:pStyle w:val="TE-Normal"/>
      </w:pPr>
      <w:r>
        <w:t xml:space="preserve">O </w:t>
      </w:r>
      <w:r w:rsidRPr="00A039AE">
        <w:t xml:space="preserve">pagamento de uma taxa de </w:t>
      </w:r>
      <w:r w:rsidRPr="006B65BD">
        <w:rPr>
          <w:i/>
        </w:rPr>
        <w:t>US$5,00</w:t>
      </w:r>
      <w:r w:rsidRPr="00A039AE">
        <w:t>, que é cobrada para confirmar a conta do desenvolvedor e tem o fim de proteger os usuários de atividades fraudulentas, assim posteriormente é possível indexar os aplicativos na loja.</w:t>
      </w:r>
    </w:p>
    <w:p w14:paraId="778C83FB" w14:textId="3E3B290C" w:rsidR="00A911E6" w:rsidRDefault="00A911E6" w:rsidP="00A911E6">
      <w:pPr>
        <w:pStyle w:val="TE-Normal"/>
      </w:pPr>
      <w:r>
        <w:t xml:space="preserve">Após realizado o pagamento, o desenvolvedor deve abrir a </w:t>
      </w:r>
      <w:r w:rsidRPr="006B65BD">
        <w:rPr>
          <w:i/>
        </w:rPr>
        <w:t>URL</w:t>
      </w:r>
      <w:r>
        <w:t>: https://chrome.google.com/webstore/category/extensions?hl=pt-BR e no canto superior direito acessar a guia: “Painel de controle do desenvolvedor”, conforme figura 1</w:t>
      </w:r>
      <w:r w:rsidR="004C5CD4">
        <w:t>6</w:t>
      </w:r>
      <w:r>
        <w:t>.</w:t>
      </w:r>
    </w:p>
    <w:p w14:paraId="7EA2917D" w14:textId="77777777" w:rsidR="006B65BD" w:rsidRDefault="006B65BD" w:rsidP="00A911E6">
      <w:pPr>
        <w:pStyle w:val="TE-Normal"/>
      </w:pPr>
    </w:p>
    <w:p w14:paraId="7C230931" w14:textId="2AD97BCC" w:rsidR="00A911E6" w:rsidRDefault="00A911E6" w:rsidP="00A911E6">
      <w:pPr>
        <w:pStyle w:val="TE-LegendaFigura"/>
      </w:pPr>
      <w:r>
        <w:lastRenderedPageBreak/>
        <w:t xml:space="preserve"> </w:t>
      </w:r>
      <w:bookmarkStart w:id="94" w:name="_Toc531789496"/>
      <w:r w:rsidR="00FB7D74">
        <w:t>Acesso para o p</w:t>
      </w:r>
      <w:r>
        <w:t>ainel de controle do desenvolvedor</w:t>
      </w:r>
      <w:bookmarkEnd w:id="94"/>
    </w:p>
    <w:p w14:paraId="58439B5C" w14:textId="559653C8" w:rsidR="00A911E6" w:rsidRDefault="00A911E6" w:rsidP="00A911E6">
      <w:pPr>
        <w:pStyle w:val="TE-Figura"/>
      </w:pPr>
      <w:r>
        <w:rPr>
          <w:noProof/>
        </w:rPr>
        <w:drawing>
          <wp:inline distT="0" distB="0" distL="0" distR="0" wp14:anchorId="214D220A" wp14:editId="271FA516">
            <wp:extent cx="5400040" cy="1847850"/>
            <wp:effectExtent l="0" t="0" r="0" b="0"/>
            <wp:docPr id="22" name="Imagem 22"/>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8"/>
                    <a:stretch>
                      <a:fillRect/>
                    </a:stretch>
                  </pic:blipFill>
                  <pic:spPr>
                    <a:xfrm>
                      <a:off x="0" y="0"/>
                      <a:ext cx="5400040" cy="1847850"/>
                    </a:xfrm>
                    <a:prstGeom prst="rect">
                      <a:avLst/>
                    </a:prstGeom>
                  </pic:spPr>
                </pic:pic>
              </a:graphicData>
            </a:graphic>
          </wp:inline>
        </w:drawing>
      </w:r>
    </w:p>
    <w:p w14:paraId="0318F3F4" w14:textId="40B9E876" w:rsidR="00A911E6" w:rsidRPr="00A911E6" w:rsidRDefault="00A911E6" w:rsidP="00A911E6">
      <w:pPr>
        <w:pStyle w:val="TE-FonteFiguraQuadroTabela"/>
      </w:pPr>
      <w:r>
        <w:t>Fonte: (Próprio autor)</w:t>
      </w:r>
    </w:p>
    <w:p w14:paraId="478D3711" w14:textId="113EF5AB" w:rsidR="00A911E6" w:rsidRDefault="00FB7D74" w:rsidP="00A911E6">
      <w:pPr>
        <w:pStyle w:val="TE-Normal"/>
      </w:pPr>
      <w:r>
        <w:t xml:space="preserve">Após realizado </w:t>
      </w:r>
      <w:proofErr w:type="spellStart"/>
      <w:r w:rsidRPr="00FB7D74">
        <w:rPr>
          <w:i/>
        </w:rPr>
        <w:t>l</w:t>
      </w:r>
      <w:r w:rsidR="00A911E6" w:rsidRPr="00FB7D74">
        <w:rPr>
          <w:i/>
        </w:rPr>
        <w:t>ogin</w:t>
      </w:r>
      <w:proofErr w:type="spellEnd"/>
      <w:r w:rsidR="00A911E6">
        <w:t>, no qual é solicitado, será aberto o painel de con</w:t>
      </w:r>
      <w:r>
        <w:t>t</w:t>
      </w:r>
      <w:r w:rsidR="004C5CD4">
        <w:t>role do desenvolvedor (Figura 17</w:t>
      </w:r>
      <w:r w:rsidR="00A911E6">
        <w:t xml:space="preserve">). Neste passo, vamos adicionar um novo projeto, clicando no botão “Adicionar novo item”. </w:t>
      </w:r>
    </w:p>
    <w:p w14:paraId="37634AC8" w14:textId="5F0463FD" w:rsidR="006B65BD" w:rsidRDefault="006B65BD" w:rsidP="00A911E6">
      <w:pPr>
        <w:pStyle w:val="TE-Normal"/>
      </w:pPr>
    </w:p>
    <w:p w14:paraId="467CD593" w14:textId="77777777" w:rsidR="006B65BD" w:rsidRDefault="006B65BD" w:rsidP="00A911E6">
      <w:pPr>
        <w:pStyle w:val="TE-Normal"/>
      </w:pPr>
    </w:p>
    <w:p w14:paraId="0259196E" w14:textId="77777777" w:rsidR="00A911E6" w:rsidRDefault="00A911E6" w:rsidP="00A911E6">
      <w:pPr>
        <w:pStyle w:val="TE-LegendaFigura"/>
      </w:pPr>
      <w:r>
        <w:t xml:space="preserve"> </w:t>
      </w:r>
      <w:bookmarkStart w:id="95" w:name="_Toc531789497"/>
      <w:r>
        <w:t>Painel de controle do desenvolvedor</w:t>
      </w:r>
      <w:bookmarkEnd w:id="95"/>
    </w:p>
    <w:p w14:paraId="2F31555F" w14:textId="5C203414" w:rsidR="00A911E6" w:rsidRDefault="00A911E6" w:rsidP="00A911E6">
      <w:pPr>
        <w:pStyle w:val="TE-Figura"/>
      </w:pPr>
      <w:r>
        <w:rPr>
          <w:noProof/>
        </w:rPr>
        <w:drawing>
          <wp:inline distT="0" distB="0" distL="0" distR="0" wp14:anchorId="4C325E1C" wp14:editId="4351269F">
            <wp:extent cx="5400040" cy="1702435"/>
            <wp:effectExtent l="0" t="0" r="0" b="0"/>
            <wp:docPr id="25" name="Imagem 25"/>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9"/>
                    <a:stretch>
                      <a:fillRect/>
                    </a:stretch>
                  </pic:blipFill>
                  <pic:spPr>
                    <a:xfrm>
                      <a:off x="0" y="0"/>
                      <a:ext cx="5400040" cy="1702435"/>
                    </a:xfrm>
                    <a:prstGeom prst="rect">
                      <a:avLst/>
                    </a:prstGeom>
                  </pic:spPr>
                </pic:pic>
              </a:graphicData>
            </a:graphic>
          </wp:inline>
        </w:drawing>
      </w:r>
    </w:p>
    <w:p w14:paraId="12A4F123" w14:textId="513FDA8E" w:rsidR="00A911E6" w:rsidRDefault="00A911E6" w:rsidP="00A911E6">
      <w:pPr>
        <w:pStyle w:val="TE-FonteFiguraQuadroTabela"/>
      </w:pPr>
      <w:r>
        <w:t>Fonte: (Próprio autor)</w:t>
      </w:r>
    </w:p>
    <w:p w14:paraId="19B060EA" w14:textId="77777777" w:rsidR="006B65BD" w:rsidRPr="006B65BD" w:rsidRDefault="006B65BD" w:rsidP="006B65BD">
      <w:pPr>
        <w:pStyle w:val="TE-Normal"/>
      </w:pPr>
    </w:p>
    <w:p w14:paraId="591382D2" w14:textId="77777777" w:rsidR="00FB7D74" w:rsidRDefault="00A911E6" w:rsidP="00FB7D74">
      <w:pPr>
        <w:pStyle w:val="TE-Normal"/>
      </w:pPr>
      <w:r>
        <w:t>Para adicionar um projeto, é necessário contempl</w:t>
      </w:r>
      <w:r w:rsidR="00FB7D74">
        <w:t xml:space="preserve">ar os seguintes pré-requisitos: </w:t>
      </w:r>
    </w:p>
    <w:p w14:paraId="307D692B" w14:textId="77777777" w:rsidR="00FB7D74" w:rsidRDefault="00A911E6" w:rsidP="00FB7D74">
      <w:pPr>
        <w:pStyle w:val="TE-Normal"/>
        <w:numPr>
          <w:ilvl w:val="0"/>
          <w:numId w:val="21"/>
        </w:numPr>
      </w:pPr>
      <w:r>
        <w:t xml:space="preserve">Enviar um arquivo </w:t>
      </w:r>
      <w:r w:rsidRPr="006B65BD">
        <w:rPr>
          <w:i/>
        </w:rPr>
        <w:t>ZIP</w:t>
      </w:r>
      <w:r>
        <w:t xml:space="preserve"> com o diretó</w:t>
      </w:r>
      <w:r w:rsidR="00FB7D74">
        <w:t xml:space="preserve">rio do item, não um arquivo </w:t>
      </w:r>
      <w:r w:rsidR="00FB7D74" w:rsidRPr="006B65BD">
        <w:rPr>
          <w:i/>
        </w:rPr>
        <w:t>CRX</w:t>
      </w:r>
      <w:r w:rsidR="00FB7D74">
        <w:t xml:space="preserve"> </w:t>
      </w:r>
      <w:r>
        <w:t>compactado.</w:t>
      </w:r>
    </w:p>
    <w:p w14:paraId="3BFF5012" w14:textId="14EBADF6" w:rsidR="00A911E6" w:rsidRDefault="00A911E6" w:rsidP="00FB7D74">
      <w:pPr>
        <w:pStyle w:val="TE-Normal"/>
        <w:numPr>
          <w:ilvl w:val="0"/>
          <w:numId w:val="21"/>
        </w:numPr>
      </w:pPr>
      <w:r>
        <w:t>Incluir um ícone de produto bem concebido no seu manifesto.</w:t>
      </w:r>
    </w:p>
    <w:p w14:paraId="28575B34" w14:textId="2604171E" w:rsidR="00FB7D74" w:rsidRDefault="00FB7D74" w:rsidP="00A911E6">
      <w:pPr>
        <w:pStyle w:val="TE-Normal"/>
      </w:pPr>
      <w:r>
        <w:t xml:space="preserve">Após cumprir as etapas destacadas acima, é possível enviar o arquivo </w:t>
      </w:r>
      <w:r w:rsidRPr="006B65BD">
        <w:rPr>
          <w:i/>
        </w:rPr>
        <w:t>zip</w:t>
      </w:r>
      <w:r>
        <w:t xml:space="preserve"> para verificação, realizando o upload do mesmo.</w:t>
      </w:r>
    </w:p>
    <w:p w14:paraId="05F79638" w14:textId="77777777" w:rsidR="006B65BD" w:rsidRDefault="006B65BD" w:rsidP="00A911E6">
      <w:pPr>
        <w:pStyle w:val="TE-Normal"/>
      </w:pPr>
    </w:p>
    <w:p w14:paraId="749B9E0E" w14:textId="176288A0" w:rsidR="00FB7D74" w:rsidRDefault="00FB7D74" w:rsidP="00FB7D74">
      <w:pPr>
        <w:pStyle w:val="TE-LegendaFigura"/>
      </w:pPr>
      <w:bookmarkStart w:id="96" w:name="_Toc531789498"/>
      <w:r>
        <w:lastRenderedPageBreak/>
        <w:t>Upload do Projeto</w:t>
      </w:r>
      <w:bookmarkEnd w:id="96"/>
    </w:p>
    <w:p w14:paraId="110B72DA" w14:textId="4E22320A" w:rsidR="00FB7D74" w:rsidRDefault="00FB7D74" w:rsidP="00FB7D74">
      <w:pPr>
        <w:pStyle w:val="TE-Figura"/>
      </w:pPr>
      <w:r>
        <w:rPr>
          <w:noProof/>
        </w:rPr>
        <w:drawing>
          <wp:inline distT="0" distB="0" distL="0" distR="0" wp14:anchorId="1311B064" wp14:editId="28A8B05D">
            <wp:extent cx="5400040" cy="1165225"/>
            <wp:effectExtent l="0" t="0" r="0" b="0"/>
            <wp:docPr id="27" name="Imagem 27"/>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0"/>
                    <a:stretch>
                      <a:fillRect/>
                    </a:stretch>
                  </pic:blipFill>
                  <pic:spPr>
                    <a:xfrm>
                      <a:off x="0" y="0"/>
                      <a:ext cx="5400040" cy="1165225"/>
                    </a:xfrm>
                    <a:prstGeom prst="rect">
                      <a:avLst/>
                    </a:prstGeom>
                  </pic:spPr>
                </pic:pic>
              </a:graphicData>
            </a:graphic>
          </wp:inline>
        </w:drawing>
      </w:r>
    </w:p>
    <w:p w14:paraId="7F41E118" w14:textId="77777777" w:rsidR="00FB7D74" w:rsidRPr="00A911E6" w:rsidRDefault="00FB7D74" w:rsidP="00FB7D74">
      <w:pPr>
        <w:pStyle w:val="TE-FonteFiguraQuadroTabela"/>
      </w:pPr>
      <w:r>
        <w:t>Fonte: (Próprio autor)</w:t>
      </w:r>
    </w:p>
    <w:p w14:paraId="331A1DFA" w14:textId="3D56B532" w:rsidR="001D43C2" w:rsidRDefault="001D43C2" w:rsidP="00F866DC">
      <w:pPr>
        <w:pStyle w:val="T3-TituloTerciario"/>
      </w:pPr>
      <w:bookmarkStart w:id="97" w:name="_Toc531791792"/>
      <w:r>
        <w:t>Como acessar</w:t>
      </w:r>
      <w:r w:rsidR="00FB7D74">
        <w:t xml:space="preserve"> e como instalar</w:t>
      </w:r>
      <w:bookmarkEnd w:id="97"/>
    </w:p>
    <w:p w14:paraId="0A20D431" w14:textId="063AFB54" w:rsidR="00F866DC" w:rsidRDefault="00F866DC" w:rsidP="00F866DC">
      <w:pPr>
        <w:pStyle w:val="TE-Normal"/>
      </w:pPr>
      <w:r>
        <w:t xml:space="preserve">A extensão, depois que foi concluída, foi disponibilizada gratuitamente na </w:t>
      </w:r>
      <w:r w:rsidRPr="006B65BD">
        <w:rPr>
          <w:i/>
        </w:rPr>
        <w:t xml:space="preserve">web </w:t>
      </w:r>
      <w:proofErr w:type="spellStart"/>
      <w:r w:rsidRPr="006B65BD">
        <w:rPr>
          <w:i/>
        </w:rPr>
        <w:t>store</w:t>
      </w:r>
      <w:proofErr w:type="spellEnd"/>
      <w:r>
        <w:t xml:space="preserve"> do Google Chrome, disponível na </w:t>
      </w:r>
      <w:r w:rsidRPr="006B65BD">
        <w:rPr>
          <w:i/>
        </w:rPr>
        <w:t>URL</w:t>
      </w:r>
      <w:r>
        <w:t>: https://chrome.google.com/webstore/category/extensions.</w:t>
      </w:r>
    </w:p>
    <w:p w14:paraId="793BE45A" w14:textId="15699A35" w:rsidR="00FB7D74" w:rsidRDefault="00F866DC" w:rsidP="00F866DC">
      <w:pPr>
        <w:pStyle w:val="TE-Normal"/>
      </w:pPr>
      <w:r>
        <w:t>Para realizar a instalação basta apenas pesquisar pelo nome da ferramenta no campo de pesquisa, e terá um resultado conforme a figura 19.</w:t>
      </w:r>
    </w:p>
    <w:p w14:paraId="4DC7ADE8" w14:textId="2E299C93" w:rsidR="00FB7D74" w:rsidRDefault="00FB7D74" w:rsidP="00A911E6">
      <w:pPr>
        <w:pStyle w:val="TE-Normal"/>
      </w:pPr>
    </w:p>
    <w:p w14:paraId="54F703A5" w14:textId="797E9F7F" w:rsidR="00FB7D74" w:rsidRDefault="00FB7D74" w:rsidP="00FB7D74">
      <w:pPr>
        <w:pStyle w:val="TE-LegendaFigura"/>
      </w:pPr>
      <w:bookmarkStart w:id="98" w:name="_Toc531789499"/>
      <w:r>
        <w:t>Analise pendente</w:t>
      </w:r>
      <w:bookmarkEnd w:id="98"/>
    </w:p>
    <w:p w14:paraId="2353B86B" w14:textId="6D703918" w:rsidR="00FB7D74" w:rsidRDefault="00F866DC" w:rsidP="00FB7D74">
      <w:pPr>
        <w:pStyle w:val="TE-Figura"/>
      </w:pPr>
      <w:r>
        <w:rPr>
          <w:noProof/>
        </w:rPr>
        <w:drawing>
          <wp:inline distT="0" distB="0" distL="0" distR="0" wp14:anchorId="054B2F34" wp14:editId="785C4348">
            <wp:extent cx="5760085" cy="17938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793875"/>
                    </a:xfrm>
                    <a:prstGeom prst="rect">
                      <a:avLst/>
                    </a:prstGeom>
                  </pic:spPr>
                </pic:pic>
              </a:graphicData>
            </a:graphic>
          </wp:inline>
        </w:drawing>
      </w:r>
    </w:p>
    <w:p w14:paraId="5DD6B4CA" w14:textId="5B2166DC" w:rsidR="00FB7D74" w:rsidRDefault="00FB7D74" w:rsidP="00FB7D74">
      <w:pPr>
        <w:pStyle w:val="TE-FonteFiguraQuadroTabela"/>
      </w:pPr>
      <w:r>
        <w:t>Fonte: (Próprio autor)</w:t>
      </w:r>
    </w:p>
    <w:p w14:paraId="2B73F9C3" w14:textId="77777777" w:rsidR="006B65BD" w:rsidRPr="006B65BD" w:rsidRDefault="006B65BD" w:rsidP="006B65BD">
      <w:pPr>
        <w:pStyle w:val="TE-Normal"/>
      </w:pPr>
    </w:p>
    <w:p w14:paraId="7028D9AC" w14:textId="77777777" w:rsidR="00F866DC" w:rsidRPr="00CB23BC" w:rsidRDefault="00F866DC" w:rsidP="00F866DC">
      <w:pPr>
        <w:pStyle w:val="TE-Normal"/>
      </w:pPr>
      <w:r>
        <w:t>Após localizado o plug-in, basta apenas clicar em instalar e o navegador vai se encarregar de realizar o download como também realizar a instalação da extensão, disponibilizando ao final para o usuário.</w:t>
      </w:r>
    </w:p>
    <w:p w14:paraId="3F3DA974" w14:textId="0D81E650" w:rsidR="00F90C26" w:rsidRDefault="00F90C26" w:rsidP="00F05284">
      <w:pPr>
        <w:pStyle w:val="T2-TituloSecundario"/>
      </w:pPr>
      <w:bookmarkStart w:id="99" w:name="_Toc531791793"/>
      <w:r>
        <w:t>Casos de Uso</w:t>
      </w:r>
      <w:bookmarkEnd w:id="99"/>
    </w:p>
    <w:p w14:paraId="3B9AA314" w14:textId="1F1E5B75" w:rsidR="00F90C26" w:rsidRPr="00A039AE" w:rsidRDefault="00F05284" w:rsidP="00A039AE">
      <w:pPr>
        <w:pStyle w:val="TE-Normal"/>
      </w:pPr>
      <w:r w:rsidRPr="00A039AE">
        <w:t xml:space="preserve">Com base nas funcionalidades levantadas para a extensão proposta, foram </w:t>
      </w:r>
      <w:r w:rsidRPr="00A039AE">
        <w:lastRenderedPageBreak/>
        <w:t xml:space="preserve">definidos os casos de uso, sumarizados pelo </w:t>
      </w:r>
      <w:r w:rsidR="005A74CC" w:rsidRPr="00A039AE">
        <w:t>Tabela</w:t>
      </w:r>
      <w:r w:rsidRPr="00A039AE">
        <w:t xml:space="preserve"> </w:t>
      </w:r>
      <w:r w:rsidR="005A74CC" w:rsidRPr="00A039AE">
        <w:t>4</w:t>
      </w:r>
      <w:r w:rsidRPr="00A039AE">
        <w:t>.</w:t>
      </w:r>
    </w:p>
    <w:p w14:paraId="366F0B3C" w14:textId="7B620A37" w:rsidR="00F90C26" w:rsidRDefault="005558B6" w:rsidP="00326774">
      <w:pPr>
        <w:pStyle w:val="TE-LegendaTabela"/>
      </w:pPr>
      <w:r>
        <w:t xml:space="preserve"> </w:t>
      </w:r>
      <w:r w:rsidR="00F90C26">
        <w:t>Casos de Uso</w:t>
      </w:r>
    </w:p>
    <w:tbl>
      <w:tblPr>
        <w:tblW w:w="8932" w:type="dxa"/>
        <w:jc w:val="center"/>
        <w:tblLayout w:type="fixed"/>
        <w:tblCellMar>
          <w:left w:w="0" w:type="dxa"/>
          <w:right w:w="0" w:type="dxa"/>
        </w:tblCellMar>
        <w:tblLook w:val="0000" w:firstRow="0" w:lastRow="0" w:firstColumn="0" w:lastColumn="0" w:noHBand="0" w:noVBand="0"/>
      </w:tblPr>
      <w:tblGrid>
        <w:gridCol w:w="567"/>
        <w:gridCol w:w="2058"/>
        <w:gridCol w:w="4110"/>
        <w:gridCol w:w="1418"/>
        <w:gridCol w:w="779"/>
      </w:tblGrid>
      <w:tr w:rsidR="00EB53EE" w14:paraId="5B83C0D7" w14:textId="77777777" w:rsidTr="00237CBC">
        <w:trPr>
          <w:tblHeader/>
          <w:jc w:val="center"/>
        </w:trPr>
        <w:tc>
          <w:tcPr>
            <w:tcW w:w="567" w:type="dxa"/>
            <w:tcBorders>
              <w:top w:val="single" w:sz="2" w:space="0" w:color="000000"/>
              <w:left w:val="single" w:sz="2" w:space="0" w:color="000000"/>
              <w:bottom w:val="single" w:sz="2" w:space="0" w:color="000000"/>
            </w:tcBorders>
            <w:vAlign w:val="center"/>
          </w:tcPr>
          <w:p w14:paraId="5D0ED5E3" w14:textId="77777777" w:rsidR="00F90C26" w:rsidRPr="007E46FB" w:rsidRDefault="00F90C26" w:rsidP="00F05284">
            <w:pPr>
              <w:pStyle w:val="TE-CorpoTabela"/>
              <w:jc w:val="center"/>
              <w:rPr>
                <w:b/>
              </w:rPr>
            </w:pPr>
            <w:r w:rsidRPr="007E46FB">
              <w:rPr>
                <w:b/>
              </w:rPr>
              <w:t>ID</w:t>
            </w:r>
          </w:p>
        </w:tc>
        <w:tc>
          <w:tcPr>
            <w:tcW w:w="2058" w:type="dxa"/>
            <w:tcBorders>
              <w:top w:val="single" w:sz="2" w:space="0" w:color="000000"/>
              <w:left w:val="single" w:sz="2" w:space="0" w:color="000000"/>
              <w:bottom w:val="single" w:sz="2" w:space="0" w:color="000000"/>
              <w:right w:val="single" w:sz="2" w:space="0" w:color="000000"/>
            </w:tcBorders>
            <w:vAlign w:val="center"/>
          </w:tcPr>
          <w:p w14:paraId="1D303E2F" w14:textId="77777777" w:rsidR="00F90C26" w:rsidRPr="007E46FB" w:rsidRDefault="00F90C26" w:rsidP="00F05284">
            <w:pPr>
              <w:pStyle w:val="TE-CorpoTabela"/>
              <w:jc w:val="center"/>
              <w:rPr>
                <w:b/>
                <w:i/>
              </w:rPr>
            </w:pPr>
            <w:r>
              <w:rPr>
                <w:b/>
                <w:i/>
              </w:rPr>
              <w:t>Titulo</w:t>
            </w:r>
          </w:p>
        </w:tc>
        <w:tc>
          <w:tcPr>
            <w:tcW w:w="4110" w:type="dxa"/>
            <w:tcBorders>
              <w:top w:val="single" w:sz="2" w:space="0" w:color="000000"/>
              <w:left w:val="single" w:sz="2" w:space="0" w:color="000000"/>
              <w:bottom w:val="single" w:sz="2" w:space="0" w:color="000000"/>
              <w:right w:val="single" w:sz="2" w:space="0" w:color="000000"/>
            </w:tcBorders>
            <w:vAlign w:val="center"/>
          </w:tcPr>
          <w:p w14:paraId="5ECE46F2" w14:textId="77777777" w:rsidR="00F90C26" w:rsidRPr="007E46FB" w:rsidRDefault="00F90C26" w:rsidP="00F05284">
            <w:pPr>
              <w:pStyle w:val="TE-CorpoTabela"/>
              <w:jc w:val="center"/>
              <w:rPr>
                <w:b/>
                <w:i/>
              </w:rPr>
            </w:pPr>
            <w:r w:rsidRPr="007E46FB">
              <w:rPr>
                <w:b/>
                <w:i/>
              </w:rPr>
              <w:t>Descrição</w:t>
            </w:r>
          </w:p>
        </w:tc>
        <w:tc>
          <w:tcPr>
            <w:tcW w:w="1418" w:type="dxa"/>
            <w:tcBorders>
              <w:top w:val="single" w:sz="2" w:space="0" w:color="000000"/>
              <w:left w:val="single" w:sz="2" w:space="0" w:color="000000"/>
              <w:bottom w:val="single" w:sz="2" w:space="0" w:color="000000"/>
              <w:right w:val="single" w:sz="2" w:space="0" w:color="000000"/>
            </w:tcBorders>
            <w:vAlign w:val="center"/>
          </w:tcPr>
          <w:p w14:paraId="2A84A2C2" w14:textId="77777777" w:rsidR="00F90C26" w:rsidRPr="007E46FB" w:rsidRDefault="00F90C26" w:rsidP="00F05284">
            <w:pPr>
              <w:pStyle w:val="TE-CorpoTabela"/>
              <w:jc w:val="center"/>
              <w:rPr>
                <w:b/>
                <w:i/>
              </w:rPr>
            </w:pPr>
            <w:r w:rsidRPr="007E46FB">
              <w:rPr>
                <w:b/>
                <w:i/>
              </w:rPr>
              <w:t>Prioridade</w:t>
            </w:r>
          </w:p>
        </w:tc>
        <w:tc>
          <w:tcPr>
            <w:tcW w:w="779" w:type="dxa"/>
            <w:tcBorders>
              <w:top w:val="single" w:sz="2" w:space="0" w:color="000000"/>
              <w:left w:val="single" w:sz="2" w:space="0" w:color="000000"/>
              <w:bottom w:val="single" w:sz="2" w:space="0" w:color="000000"/>
              <w:right w:val="single" w:sz="2" w:space="0" w:color="000000"/>
            </w:tcBorders>
            <w:vAlign w:val="center"/>
          </w:tcPr>
          <w:p w14:paraId="3D64B515" w14:textId="20A47531" w:rsidR="00F90C26" w:rsidRPr="007E46FB" w:rsidRDefault="00F90C26" w:rsidP="00F05284">
            <w:pPr>
              <w:pStyle w:val="TE-CorpoTabela"/>
              <w:jc w:val="center"/>
              <w:rPr>
                <w:b/>
                <w:i/>
              </w:rPr>
            </w:pPr>
            <w:r w:rsidRPr="007E46FB">
              <w:rPr>
                <w:b/>
                <w:i/>
              </w:rPr>
              <w:t>Horas</w:t>
            </w:r>
          </w:p>
        </w:tc>
      </w:tr>
      <w:tr w:rsidR="00EB53EE" w14:paraId="6F725FDD" w14:textId="77777777" w:rsidTr="00237CBC">
        <w:trPr>
          <w:jc w:val="center"/>
        </w:trPr>
        <w:tc>
          <w:tcPr>
            <w:tcW w:w="567" w:type="dxa"/>
            <w:tcBorders>
              <w:left w:val="single" w:sz="2" w:space="0" w:color="000000"/>
              <w:bottom w:val="single" w:sz="2" w:space="0" w:color="000000"/>
            </w:tcBorders>
            <w:vAlign w:val="center"/>
          </w:tcPr>
          <w:p w14:paraId="6889EC9E" w14:textId="77777777" w:rsidR="00F90C26" w:rsidRPr="0052425D" w:rsidRDefault="00F90C26" w:rsidP="00F05284">
            <w:pPr>
              <w:pStyle w:val="TE-CorpoTabela"/>
              <w:jc w:val="center"/>
            </w:pPr>
            <w:r w:rsidRPr="0052425D">
              <w:t>001</w:t>
            </w:r>
          </w:p>
        </w:tc>
        <w:tc>
          <w:tcPr>
            <w:tcW w:w="2058" w:type="dxa"/>
            <w:tcBorders>
              <w:left w:val="single" w:sz="2" w:space="0" w:color="000000"/>
              <w:bottom w:val="single" w:sz="2" w:space="0" w:color="000000"/>
              <w:right w:val="single" w:sz="2" w:space="0" w:color="000000"/>
            </w:tcBorders>
            <w:vAlign w:val="center"/>
          </w:tcPr>
          <w:p w14:paraId="0E47548D" w14:textId="6030ABAB" w:rsidR="00F90C26" w:rsidRPr="0052425D" w:rsidRDefault="00C96DAD" w:rsidP="00F05284">
            <w:pPr>
              <w:pStyle w:val="TE-CorpoTabela"/>
              <w:jc w:val="center"/>
            </w:pPr>
            <w:r w:rsidRPr="0052425D">
              <w:t>Autenticação para acesso ou alteração de configuração na extensão</w:t>
            </w:r>
          </w:p>
        </w:tc>
        <w:tc>
          <w:tcPr>
            <w:tcW w:w="4110" w:type="dxa"/>
            <w:tcBorders>
              <w:left w:val="single" w:sz="2" w:space="0" w:color="000000"/>
              <w:bottom w:val="single" w:sz="2" w:space="0" w:color="000000"/>
              <w:right w:val="single" w:sz="2" w:space="0" w:color="000000"/>
            </w:tcBorders>
            <w:vAlign w:val="center"/>
          </w:tcPr>
          <w:p w14:paraId="0578ED84" w14:textId="7D23B5F1" w:rsidR="00F90C26" w:rsidRPr="0052425D" w:rsidRDefault="00F90C26" w:rsidP="00F05284">
            <w:pPr>
              <w:pStyle w:val="TE-CorpoTabela"/>
              <w:jc w:val="center"/>
            </w:pPr>
            <w:r w:rsidRPr="0052425D">
              <w:t xml:space="preserve">O usuário efetuará </w:t>
            </w:r>
            <w:r w:rsidR="00EB53EE" w:rsidRPr="0052425D">
              <w:t xml:space="preserve">a autenticação </w:t>
            </w:r>
            <w:r w:rsidRPr="0052425D">
              <w:t xml:space="preserve">através do uso de </w:t>
            </w:r>
            <w:r w:rsidR="00EB53EE" w:rsidRPr="0052425D">
              <w:t>um pin definido quando instalado a aplicação. Este pin será utilizado para alteração das configurações da extensão.</w:t>
            </w:r>
          </w:p>
        </w:tc>
        <w:tc>
          <w:tcPr>
            <w:tcW w:w="1418" w:type="dxa"/>
            <w:tcBorders>
              <w:left w:val="single" w:sz="2" w:space="0" w:color="000000"/>
              <w:bottom w:val="single" w:sz="2" w:space="0" w:color="000000"/>
              <w:right w:val="single" w:sz="2" w:space="0" w:color="000000"/>
            </w:tcBorders>
            <w:vAlign w:val="center"/>
          </w:tcPr>
          <w:p w14:paraId="0B3C92A2" w14:textId="6B79BBBE" w:rsidR="00F90C26" w:rsidRPr="0052425D" w:rsidRDefault="00EB53EE" w:rsidP="00F05284">
            <w:pPr>
              <w:pStyle w:val="TE-CorpoTabela"/>
              <w:jc w:val="center"/>
            </w:pPr>
            <w:r w:rsidRPr="0052425D">
              <w:t>Alta</w:t>
            </w:r>
          </w:p>
        </w:tc>
        <w:tc>
          <w:tcPr>
            <w:tcW w:w="779" w:type="dxa"/>
            <w:tcBorders>
              <w:left w:val="single" w:sz="2" w:space="0" w:color="000000"/>
              <w:bottom w:val="single" w:sz="2" w:space="0" w:color="000000"/>
              <w:right w:val="single" w:sz="2" w:space="0" w:color="000000"/>
            </w:tcBorders>
            <w:vAlign w:val="center"/>
          </w:tcPr>
          <w:p w14:paraId="2DD214BD" w14:textId="36D9A406" w:rsidR="00F90C26" w:rsidRPr="0052425D" w:rsidRDefault="00EB53EE" w:rsidP="00F05284">
            <w:pPr>
              <w:pStyle w:val="TE-CorpoTabela"/>
              <w:jc w:val="center"/>
            </w:pPr>
            <w:r w:rsidRPr="0052425D">
              <w:t>2</w:t>
            </w:r>
          </w:p>
        </w:tc>
      </w:tr>
      <w:tr w:rsidR="00EB53EE" w14:paraId="3FE96275" w14:textId="77777777" w:rsidTr="00237CBC">
        <w:trPr>
          <w:jc w:val="center"/>
        </w:trPr>
        <w:tc>
          <w:tcPr>
            <w:tcW w:w="567" w:type="dxa"/>
            <w:tcBorders>
              <w:left w:val="single" w:sz="2" w:space="0" w:color="000000"/>
              <w:bottom w:val="single" w:sz="2" w:space="0" w:color="000000"/>
            </w:tcBorders>
            <w:vAlign w:val="center"/>
          </w:tcPr>
          <w:p w14:paraId="11D48CE3" w14:textId="77777777" w:rsidR="00F90C26" w:rsidRPr="0052425D" w:rsidRDefault="00F90C26" w:rsidP="00F05284">
            <w:pPr>
              <w:pStyle w:val="TE-CorpoTabela"/>
              <w:jc w:val="center"/>
            </w:pPr>
            <w:r w:rsidRPr="0052425D">
              <w:t>002</w:t>
            </w:r>
          </w:p>
        </w:tc>
        <w:tc>
          <w:tcPr>
            <w:tcW w:w="2058" w:type="dxa"/>
            <w:tcBorders>
              <w:left w:val="single" w:sz="2" w:space="0" w:color="000000"/>
              <w:bottom w:val="single" w:sz="2" w:space="0" w:color="000000"/>
              <w:right w:val="single" w:sz="2" w:space="0" w:color="000000"/>
            </w:tcBorders>
            <w:vAlign w:val="center"/>
          </w:tcPr>
          <w:p w14:paraId="222D8DA6" w14:textId="6AA76D5F" w:rsidR="00F90C26" w:rsidRPr="0052425D" w:rsidRDefault="00EB53EE" w:rsidP="00F05284">
            <w:pPr>
              <w:pStyle w:val="TE-CorpoTabela"/>
              <w:jc w:val="center"/>
            </w:pPr>
            <w:r w:rsidRPr="0052425D">
              <w:t xml:space="preserve">Possibilitar bloquear </w:t>
            </w:r>
            <w:r w:rsidR="00B9158F" w:rsidRPr="00B9158F">
              <w:rPr>
                <w:i/>
              </w:rPr>
              <w:t>URL</w:t>
            </w:r>
          </w:p>
        </w:tc>
        <w:tc>
          <w:tcPr>
            <w:tcW w:w="4110" w:type="dxa"/>
            <w:tcBorders>
              <w:left w:val="single" w:sz="2" w:space="0" w:color="000000"/>
              <w:bottom w:val="single" w:sz="2" w:space="0" w:color="000000"/>
              <w:right w:val="single" w:sz="2" w:space="0" w:color="000000"/>
            </w:tcBorders>
            <w:vAlign w:val="center"/>
          </w:tcPr>
          <w:p w14:paraId="489FE116" w14:textId="341BB57F" w:rsidR="00F90C26" w:rsidRPr="0052425D" w:rsidRDefault="00EB53EE" w:rsidP="00F05284">
            <w:pPr>
              <w:pStyle w:val="TE-CorpoTabela"/>
              <w:jc w:val="center"/>
            </w:pPr>
            <w:r w:rsidRPr="0052425D">
              <w:t xml:space="preserve">Após realizado a autenticação, o usuário terá a opção de bloquear quantas </w:t>
            </w:r>
            <w:proofErr w:type="spellStart"/>
            <w:r w:rsidR="00B9158F" w:rsidRPr="00B9158F">
              <w:rPr>
                <w:i/>
              </w:rPr>
              <w:t>URL</w:t>
            </w:r>
            <w:r w:rsidRPr="0052425D">
              <w:t>'s</w:t>
            </w:r>
            <w:proofErr w:type="spellEnd"/>
            <w:r w:rsidRPr="0052425D">
              <w:t xml:space="preserve"> quiser, inserindo-as na parte de bloqueios da extensão.</w:t>
            </w:r>
          </w:p>
        </w:tc>
        <w:tc>
          <w:tcPr>
            <w:tcW w:w="1418" w:type="dxa"/>
            <w:tcBorders>
              <w:left w:val="single" w:sz="2" w:space="0" w:color="000000"/>
              <w:bottom w:val="single" w:sz="2" w:space="0" w:color="000000"/>
              <w:right w:val="single" w:sz="2" w:space="0" w:color="000000"/>
            </w:tcBorders>
            <w:vAlign w:val="center"/>
          </w:tcPr>
          <w:p w14:paraId="388AE348" w14:textId="0C795FF4" w:rsidR="00F90C26" w:rsidRPr="0052425D" w:rsidRDefault="0052425D" w:rsidP="00F05284">
            <w:pPr>
              <w:pStyle w:val="TE-CorpoTabela"/>
              <w:jc w:val="center"/>
            </w:pPr>
            <w:r w:rsidRPr="0052425D">
              <w:t>Alta</w:t>
            </w:r>
          </w:p>
        </w:tc>
        <w:tc>
          <w:tcPr>
            <w:tcW w:w="779" w:type="dxa"/>
            <w:tcBorders>
              <w:left w:val="single" w:sz="2" w:space="0" w:color="000000"/>
              <w:bottom w:val="single" w:sz="2" w:space="0" w:color="000000"/>
              <w:right w:val="single" w:sz="2" w:space="0" w:color="000000"/>
            </w:tcBorders>
            <w:vAlign w:val="center"/>
          </w:tcPr>
          <w:p w14:paraId="433E1646" w14:textId="7324AA26" w:rsidR="00F90C26" w:rsidRPr="0052425D" w:rsidRDefault="0052425D" w:rsidP="00F05284">
            <w:pPr>
              <w:pStyle w:val="TE-CorpoTabela"/>
              <w:jc w:val="center"/>
            </w:pPr>
            <w:r w:rsidRPr="0052425D">
              <w:t>5</w:t>
            </w:r>
          </w:p>
        </w:tc>
      </w:tr>
      <w:tr w:rsidR="00EB53EE" w14:paraId="694DD75F" w14:textId="77777777" w:rsidTr="00237CBC">
        <w:trPr>
          <w:jc w:val="center"/>
        </w:trPr>
        <w:tc>
          <w:tcPr>
            <w:tcW w:w="567" w:type="dxa"/>
            <w:tcBorders>
              <w:left w:val="single" w:sz="2" w:space="0" w:color="000000"/>
              <w:bottom w:val="single" w:sz="2" w:space="0" w:color="000000"/>
            </w:tcBorders>
            <w:vAlign w:val="center"/>
          </w:tcPr>
          <w:p w14:paraId="7772F2F9" w14:textId="71D285E6" w:rsidR="00F90C26" w:rsidRPr="0052425D" w:rsidRDefault="0052425D" w:rsidP="00F05284">
            <w:pPr>
              <w:pStyle w:val="TE-CorpoTabela"/>
              <w:jc w:val="center"/>
              <w:rPr>
                <w:b/>
              </w:rPr>
            </w:pPr>
            <w:r w:rsidRPr="0052425D">
              <w:t>003</w:t>
            </w:r>
          </w:p>
        </w:tc>
        <w:tc>
          <w:tcPr>
            <w:tcW w:w="2058" w:type="dxa"/>
            <w:tcBorders>
              <w:left w:val="single" w:sz="2" w:space="0" w:color="000000"/>
              <w:bottom w:val="single" w:sz="2" w:space="0" w:color="000000"/>
              <w:right w:val="single" w:sz="2" w:space="0" w:color="000000"/>
            </w:tcBorders>
            <w:vAlign w:val="center"/>
          </w:tcPr>
          <w:p w14:paraId="0FE03DCF" w14:textId="6F8EC213" w:rsidR="00F90C26" w:rsidRPr="0052425D" w:rsidRDefault="00EB53EE" w:rsidP="00F05284">
            <w:pPr>
              <w:pStyle w:val="TE-CorpoTabela"/>
              <w:jc w:val="center"/>
            </w:pPr>
            <w:r w:rsidRPr="0052425D">
              <w:t>Possibilitar bloquear por palavras chaves</w:t>
            </w:r>
          </w:p>
        </w:tc>
        <w:tc>
          <w:tcPr>
            <w:tcW w:w="4110" w:type="dxa"/>
            <w:tcBorders>
              <w:left w:val="single" w:sz="2" w:space="0" w:color="000000"/>
              <w:bottom w:val="single" w:sz="2" w:space="0" w:color="000000"/>
              <w:right w:val="single" w:sz="2" w:space="0" w:color="000000"/>
            </w:tcBorders>
            <w:vAlign w:val="center"/>
          </w:tcPr>
          <w:p w14:paraId="28AFF1B6" w14:textId="165D9F03" w:rsidR="00F90C26" w:rsidRPr="0052425D" w:rsidRDefault="00EB53EE" w:rsidP="00F05284">
            <w:pPr>
              <w:pStyle w:val="TE-CorpoTabela"/>
              <w:jc w:val="center"/>
            </w:pPr>
            <w:r w:rsidRPr="0052425D">
              <w:t>Após realizado a autenticação, o usuário terá a opção de bloquear os conteúdos das páginas através de palavras chaves, inserindo-as na parte de bloqueios da extensão.</w:t>
            </w:r>
          </w:p>
        </w:tc>
        <w:tc>
          <w:tcPr>
            <w:tcW w:w="1418" w:type="dxa"/>
            <w:tcBorders>
              <w:left w:val="single" w:sz="2" w:space="0" w:color="000000"/>
              <w:bottom w:val="single" w:sz="2" w:space="0" w:color="000000"/>
              <w:right w:val="single" w:sz="2" w:space="0" w:color="000000"/>
            </w:tcBorders>
            <w:vAlign w:val="center"/>
          </w:tcPr>
          <w:p w14:paraId="00D89FD9" w14:textId="0C663299" w:rsidR="00F90C26" w:rsidRPr="0052425D" w:rsidRDefault="0052425D" w:rsidP="00F05284">
            <w:pPr>
              <w:pStyle w:val="TE-CorpoTabela"/>
              <w:jc w:val="center"/>
            </w:pPr>
            <w:r w:rsidRPr="0052425D">
              <w:t>Alta</w:t>
            </w:r>
          </w:p>
        </w:tc>
        <w:tc>
          <w:tcPr>
            <w:tcW w:w="779" w:type="dxa"/>
            <w:tcBorders>
              <w:left w:val="single" w:sz="2" w:space="0" w:color="000000"/>
              <w:bottom w:val="single" w:sz="2" w:space="0" w:color="000000"/>
              <w:right w:val="single" w:sz="2" w:space="0" w:color="000000"/>
            </w:tcBorders>
            <w:vAlign w:val="center"/>
          </w:tcPr>
          <w:p w14:paraId="1178FB50" w14:textId="00E34056" w:rsidR="00F90C26" w:rsidRPr="0052425D" w:rsidRDefault="0052425D" w:rsidP="00F05284">
            <w:pPr>
              <w:pStyle w:val="TE-CorpoTabela"/>
              <w:jc w:val="center"/>
            </w:pPr>
            <w:r w:rsidRPr="0052425D">
              <w:t>5</w:t>
            </w:r>
          </w:p>
        </w:tc>
      </w:tr>
      <w:tr w:rsidR="00EB53EE" w14:paraId="598BB5B5" w14:textId="77777777" w:rsidTr="00237CBC">
        <w:trPr>
          <w:trHeight w:val="897"/>
          <w:jc w:val="center"/>
        </w:trPr>
        <w:tc>
          <w:tcPr>
            <w:tcW w:w="567" w:type="dxa"/>
            <w:tcBorders>
              <w:left w:val="single" w:sz="2" w:space="0" w:color="000000"/>
              <w:bottom w:val="single" w:sz="2" w:space="0" w:color="000000"/>
            </w:tcBorders>
            <w:vAlign w:val="center"/>
          </w:tcPr>
          <w:p w14:paraId="6A4C3C67" w14:textId="05F572C4" w:rsidR="00F90C26" w:rsidRPr="0052425D" w:rsidRDefault="0052425D" w:rsidP="00F05284">
            <w:pPr>
              <w:pStyle w:val="TE-CorpoTabela"/>
              <w:jc w:val="center"/>
            </w:pPr>
            <w:r w:rsidRPr="0052425D">
              <w:t>004</w:t>
            </w:r>
          </w:p>
        </w:tc>
        <w:tc>
          <w:tcPr>
            <w:tcW w:w="2058" w:type="dxa"/>
            <w:tcBorders>
              <w:left w:val="single" w:sz="2" w:space="0" w:color="000000"/>
              <w:bottom w:val="single" w:sz="2" w:space="0" w:color="000000"/>
              <w:right w:val="single" w:sz="2" w:space="0" w:color="000000"/>
            </w:tcBorders>
            <w:vAlign w:val="center"/>
          </w:tcPr>
          <w:p w14:paraId="09B61855" w14:textId="260E96C4" w:rsidR="00F90C26" w:rsidRPr="0052425D" w:rsidRDefault="0053054E">
            <w:pPr>
              <w:pStyle w:val="TE-CorpoTabela"/>
              <w:jc w:val="center"/>
            </w:pPr>
            <w:r>
              <w:t xml:space="preserve">Possibilitar </w:t>
            </w:r>
            <w:r w:rsidR="004F1401">
              <w:t xml:space="preserve">uma lista de </w:t>
            </w:r>
            <w:proofErr w:type="spellStart"/>
            <w:r w:rsidR="004F1401">
              <w:t>urls</w:t>
            </w:r>
            <w:proofErr w:type="spellEnd"/>
            <w:r>
              <w:t xml:space="preserve"> já configuradas no sistemas</w:t>
            </w:r>
          </w:p>
        </w:tc>
        <w:tc>
          <w:tcPr>
            <w:tcW w:w="4110" w:type="dxa"/>
            <w:tcBorders>
              <w:left w:val="single" w:sz="2" w:space="0" w:color="000000"/>
              <w:bottom w:val="single" w:sz="2" w:space="0" w:color="000000"/>
              <w:right w:val="single" w:sz="2" w:space="0" w:color="000000"/>
            </w:tcBorders>
            <w:vAlign w:val="center"/>
          </w:tcPr>
          <w:p w14:paraId="29D03159" w14:textId="7640A96E" w:rsidR="00F90C26" w:rsidRPr="0052425D" w:rsidRDefault="00EB53EE">
            <w:pPr>
              <w:pStyle w:val="TE-CorpoTabela"/>
              <w:jc w:val="center"/>
            </w:pPr>
            <w:r w:rsidRPr="0052425D">
              <w:t xml:space="preserve">Após realizado a autenticação, o usuário </w:t>
            </w:r>
            <w:r w:rsidR="004F1401">
              <w:t xml:space="preserve">tem como </w:t>
            </w:r>
            <w:r w:rsidRPr="0052425D">
              <w:t xml:space="preserve">opção </w:t>
            </w:r>
            <w:r w:rsidR="004F1401">
              <w:t>realizar o boqueio através de uma lista default da extensão, assim agilizando o controle de navegação</w:t>
            </w:r>
            <w:r w:rsidRPr="0052425D">
              <w:t>.</w:t>
            </w:r>
          </w:p>
        </w:tc>
        <w:tc>
          <w:tcPr>
            <w:tcW w:w="1418" w:type="dxa"/>
            <w:tcBorders>
              <w:left w:val="single" w:sz="2" w:space="0" w:color="000000"/>
              <w:bottom w:val="single" w:sz="2" w:space="0" w:color="000000"/>
              <w:right w:val="single" w:sz="2" w:space="0" w:color="000000"/>
            </w:tcBorders>
            <w:vAlign w:val="center"/>
          </w:tcPr>
          <w:p w14:paraId="3301ED36" w14:textId="64687FEE" w:rsidR="00F90C26" w:rsidRPr="0052425D" w:rsidRDefault="0052425D" w:rsidP="00F05284">
            <w:pPr>
              <w:pStyle w:val="TE-CorpoTabela"/>
              <w:jc w:val="center"/>
            </w:pPr>
            <w:r w:rsidRPr="0052425D">
              <w:t>Média</w:t>
            </w:r>
          </w:p>
        </w:tc>
        <w:tc>
          <w:tcPr>
            <w:tcW w:w="779" w:type="dxa"/>
            <w:tcBorders>
              <w:left w:val="single" w:sz="2" w:space="0" w:color="000000"/>
              <w:bottom w:val="single" w:sz="2" w:space="0" w:color="000000"/>
              <w:right w:val="single" w:sz="2" w:space="0" w:color="000000"/>
            </w:tcBorders>
            <w:vAlign w:val="center"/>
          </w:tcPr>
          <w:p w14:paraId="6BF60E33" w14:textId="139208CE" w:rsidR="00F90C26" w:rsidRPr="0052425D" w:rsidRDefault="0052425D" w:rsidP="00F05284">
            <w:pPr>
              <w:pStyle w:val="TE-CorpoTabela"/>
              <w:jc w:val="center"/>
            </w:pPr>
            <w:r w:rsidRPr="0052425D">
              <w:t>3</w:t>
            </w:r>
          </w:p>
        </w:tc>
      </w:tr>
      <w:tr w:rsidR="00EB53EE" w14:paraId="42E8EA3C" w14:textId="77777777" w:rsidTr="00237CBC">
        <w:trPr>
          <w:cantSplit/>
          <w:trHeight w:val="920"/>
          <w:jc w:val="center"/>
        </w:trPr>
        <w:tc>
          <w:tcPr>
            <w:tcW w:w="567" w:type="dxa"/>
            <w:tcBorders>
              <w:left w:val="single" w:sz="2" w:space="0" w:color="000000"/>
              <w:bottom w:val="single" w:sz="4" w:space="0" w:color="auto"/>
            </w:tcBorders>
            <w:vAlign w:val="center"/>
          </w:tcPr>
          <w:p w14:paraId="5FC6D245" w14:textId="55E6E45D" w:rsidR="00F90C26" w:rsidRPr="0052425D" w:rsidRDefault="0052425D" w:rsidP="00F05284">
            <w:pPr>
              <w:pStyle w:val="TE-CorpoTabela"/>
              <w:jc w:val="center"/>
              <w:rPr>
                <w:b/>
              </w:rPr>
            </w:pPr>
            <w:r w:rsidRPr="0052425D">
              <w:t>005</w:t>
            </w:r>
          </w:p>
        </w:tc>
        <w:tc>
          <w:tcPr>
            <w:tcW w:w="2058" w:type="dxa"/>
            <w:tcBorders>
              <w:left w:val="single" w:sz="2" w:space="0" w:color="000000"/>
              <w:bottom w:val="single" w:sz="4" w:space="0" w:color="auto"/>
              <w:right w:val="single" w:sz="2" w:space="0" w:color="000000"/>
            </w:tcBorders>
            <w:vAlign w:val="center"/>
          </w:tcPr>
          <w:p w14:paraId="697D8205" w14:textId="4D57B97C" w:rsidR="00F90C26" w:rsidRPr="0052425D" w:rsidRDefault="0053054E" w:rsidP="00F05284">
            <w:pPr>
              <w:pStyle w:val="TE-CorpoTabela"/>
              <w:jc w:val="center"/>
            </w:pPr>
            <w:r>
              <w:t xml:space="preserve">Lista </w:t>
            </w:r>
            <w:proofErr w:type="spellStart"/>
            <w:r>
              <w:t>pre</w:t>
            </w:r>
            <w:proofErr w:type="spellEnd"/>
            <w:r>
              <w:t xml:space="preserve">-configurada de palavras </w:t>
            </w:r>
            <w:r w:rsidRPr="00326774">
              <w:rPr>
                <w:u w:val="single"/>
              </w:rPr>
              <w:t>chaves</w:t>
            </w:r>
          </w:p>
        </w:tc>
        <w:tc>
          <w:tcPr>
            <w:tcW w:w="4110" w:type="dxa"/>
            <w:tcBorders>
              <w:left w:val="single" w:sz="2" w:space="0" w:color="000000"/>
              <w:bottom w:val="single" w:sz="4" w:space="0" w:color="auto"/>
              <w:right w:val="single" w:sz="2" w:space="0" w:color="000000"/>
            </w:tcBorders>
            <w:vAlign w:val="center"/>
          </w:tcPr>
          <w:p w14:paraId="0EF1FBAC" w14:textId="68AE65C7" w:rsidR="00F90C26" w:rsidRPr="0052425D" w:rsidRDefault="004F1401">
            <w:pPr>
              <w:pStyle w:val="TE-CorpoTabela"/>
              <w:jc w:val="center"/>
            </w:pPr>
            <w:r w:rsidRPr="0052425D">
              <w:t xml:space="preserve">Após realizado a autenticação, o usuário </w:t>
            </w:r>
            <w:r w:rsidR="0053054E">
              <w:t xml:space="preserve">pode </w:t>
            </w:r>
            <w:r>
              <w:t xml:space="preserve">realizar o boqueio através de uma lista </w:t>
            </w:r>
            <w:r w:rsidR="0053054E">
              <w:t xml:space="preserve">pré-definida de palavras chaves, </w:t>
            </w:r>
            <w:r>
              <w:t xml:space="preserve">assim </w:t>
            </w:r>
            <w:r w:rsidR="0053054E">
              <w:t>facilitando para o usuário bloqueando os principais termos acessados</w:t>
            </w:r>
            <w:r w:rsidR="0053054E" w:rsidRPr="0052425D" w:rsidDel="004F1401">
              <w:t xml:space="preserve"> </w:t>
            </w:r>
          </w:p>
        </w:tc>
        <w:tc>
          <w:tcPr>
            <w:tcW w:w="1418" w:type="dxa"/>
            <w:tcBorders>
              <w:left w:val="single" w:sz="2" w:space="0" w:color="000000"/>
              <w:bottom w:val="single" w:sz="4" w:space="0" w:color="auto"/>
              <w:right w:val="single" w:sz="2" w:space="0" w:color="000000"/>
            </w:tcBorders>
            <w:vAlign w:val="center"/>
          </w:tcPr>
          <w:p w14:paraId="7450A0A4" w14:textId="7C5AD0AA" w:rsidR="00F90C26" w:rsidRPr="0052425D" w:rsidRDefault="0052425D" w:rsidP="00F05284">
            <w:pPr>
              <w:pStyle w:val="TE-CorpoTabela"/>
              <w:jc w:val="center"/>
            </w:pPr>
            <w:r w:rsidRPr="0052425D">
              <w:t>Média</w:t>
            </w:r>
          </w:p>
        </w:tc>
        <w:tc>
          <w:tcPr>
            <w:tcW w:w="779" w:type="dxa"/>
            <w:tcBorders>
              <w:left w:val="single" w:sz="2" w:space="0" w:color="000000"/>
              <w:bottom w:val="single" w:sz="4" w:space="0" w:color="auto"/>
              <w:right w:val="single" w:sz="2" w:space="0" w:color="000000"/>
            </w:tcBorders>
            <w:vAlign w:val="center"/>
          </w:tcPr>
          <w:p w14:paraId="542FA565" w14:textId="34406AFF" w:rsidR="00F90C26" w:rsidRPr="0052425D" w:rsidRDefault="0052425D" w:rsidP="00F05284">
            <w:pPr>
              <w:pStyle w:val="TE-CorpoTabela"/>
              <w:jc w:val="center"/>
            </w:pPr>
            <w:r w:rsidRPr="0052425D">
              <w:t>3</w:t>
            </w:r>
          </w:p>
        </w:tc>
      </w:tr>
    </w:tbl>
    <w:p w14:paraId="6349BB70" w14:textId="26451E3A" w:rsidR="008306FE" w:rsidRDefault="008306FE" w:rsidP="00326774">
      <w:pPr>
        <w:pStyle w:val="TE-FonteFiguraQuadroTabela"/>
      </w:pPr>
      <w:r>
        <w:t>FONTE:</w:t>
      </w:r>
      <w:r w:rsidR="005558B6">
        <w:t xml:space="preserve"> </w:t>
      </w:r>
      <w:r>
        <w:t>(Próprio Autor)</w:t>
      </w:r>
    </w:p>
    <w:p w14:paraId="320B8F11" w14:textId="6A448FB3" w:rsidR="00F90C26" w:rsidRDefault="00F90C26" w:rsidP="00C93B48">
      <w:pPr>
        <w:pStyle w:val="T2-TituloSecundario"/>
      </w:pPr>
      <w:bookmarkStart w:id="100" w:name="_Toc531791794"/>
      <w:r>
        <w:t>Histórias de Usuário</w:t>
      </w:r>
      <w:bookmarkEnd w:id="100"/>
      <w:r w:rsidR="00C93B48">
        <w:tab/>
      </w:r>
    </w:p>
    <w:p w14:paraId="3E24D7FA" w14:textId="084BF511" w:rsidR="00F90C26" w:rsidRPr="00A039AE" w:rsidRDefault="005A74CC" w:rsidP="00A039AE">
      <w:pPr>
        <w:pStyle w:val="TE-Normal"/>
      </w:pPr>
      <w:r w:rsidRPr="00A039AE">
        <w:t>A Tabela 5</w:t>
      </w:r>
      <w:r w:rsidR="00F05284" w:rsidRPr="00A039AE">
        <w:t xml:space="preserve"> </w:t>
      </w:r>
      <w:r w:rsidR="00F90C26" w:rsidRPr="00A039AE">
        <w:t xml:space="preserve">apresenta as histórias de usuário levantadas a partir </w:t>
      </w:r>
      <w:r w:rsidR="00F05284" w:rsidRPr="00A039AE">
        <w:t>da visão geral do sistema.</w:t>
      </w:r>
    </w:p>
    <w:p w14:paraId="267E7421" w14:textId="77777777" w:rsidR="00F90C26" w:rsidRDefault="00F90C26" w:rsidP="00326774">
      <w:pPr>
        <w:pStyle w:val="TE-LegendaTabela"/>
      </w:pPr>
      <w:r>
        <w:t>Histórias de usuário</w:t>
      </w:r>
    </w:p>
    <w:tbl>
      <w:tblPr>
        <w:tblW w:w="8931" w:type="dxa"/>
        <w:tblInd w:w="3" w:type="dxa"/>
        <w:tblLayout w:type="fixed"/>
        <w:tblCellMar>
          <w:left w:w="0" w:type="dxa"/>
          <w:right w:w="0" w:type="dxa"/>
        </w:tblCellMar>
        <w:tblLook w:val="0000" w:firstRow="0" w:lastRow="0" w:firstColumn="0" w:lastColumn="0" w:noHBand="0" w:noVBand="0"/>
      </w:tblPr>
      <w:tblGrid>
        <w:gridCol w:w="561"/>
        <w:gridCol w:w="5960"/>
        <w:gridCol w:w="1276"/>
        <w:gridCol w:w="1134"/>
      </w:tblGrid>
      <w:tr w:rsidR="00F90C26" w14:paraId="5897FC58" w14:textId="77777777" w:rsidTr="00F05284">
        <w:trPr>
          <w:tblHeader/>
        </w:trPr>
        <w:tc>
          <w:tcPr>
            <w:tcW w:w="561" w:type="dxa"/>
            <w:tcBorders>
              <w:top w:val="single" w:sz="2" w:space="0" w:color="000000"/>
              <w:left w:val="single" w:sz="2" w:space="0" w:color="000000"/>
              <w:bottom w:val="single" w:sz="2" w:space="0" w:color="000000"/>
            </w:tcBorders>
            <w:vAlign w:val="center"/>
          </w:tcPr>
          <w:p w14:paraId="5C39E0EA" w14:textId="77777777" w:rsidR="00F90C26" w:rsidRPr="007E46FB" w:rsidRDefault="00F90C26" w:rsidP="00F05284">
            <w:pPr>
              <w:pStyle w:val="TE-CorpoTabela"/>
              <w:jc w:val="center"/>
              <w:rPr>
                <w:b/>
              </w:rPr>
            </w:pPr>
            <w:r w:rsidRPr="007E46FB">
              <w:rPr>
                <w:b/>
              </w:rPr>
              <w:t>ID</w:t>
            </w:r>
          </w:p>
        </w:tc>
        <w:tc>
          <w:tcPr>
            <w:tcW w:w="5960" w:type="dxa"/>
            <w:tcBorders>
              <w:top w:val="single" w:sz="2" w:space="0" w:color="000000"/>
              <w:left w:val="single" w:sz="2" w:space="0" w:color="000000"/>
              <w:bottom w:val="single" w:sz="2" w:space="0" w:color="000000"/>
              <w:right w:val="single" w:sz="2" w:space="0" w:color="000000"/>
            </w:tcBorders>
            <w:vAlign w:val="center"/>
          </w:tcPr>
          <w:p w14:paraId="3376636D" w14:textId="77777777" w:rsidR="00F90C26" w:rsidRPr="007E46FB" w:rsidRDefault="00F90C26" w:rsidP="00F05284">
            <w:pPr>
              <w:pStyle w:val="TE-CorpoTabela"/>
              <w:jc w:val="center"/>
              <w:rPr>
                <w:b/>
                <w:i/>
              </w:rPr>
            </w:pPr>
            <w:r w:rsidRPr="007E46FB">
              <w:rPr>
                <w:b/>
                <w:i/>
              </w:rPr>
              <w:t>Descrição</w:t>
            </w:r>
          </w:p>
        </w:tc>
        <w:tc>
          <w:tcPr>
            <w:tcW w:w="1276" w:type="dxa"/>
            <w:tcBorders>
              <w:top w:val="single" w:sz="2" w:space="0" w:color="000000"/>
              <w:left w:val="single" w:sz="2" w:space="0" w:color="000000"/>
              <w:bottom w:val="single" w:sz="2" w:space="0" w:color="000000"/>
              <w:right w:val="single" w:sz="2" w:space="0" w:color="000000"/>
            </w:tcBorders>
            <w:vAlign w:val="center"/>
          </w:tcPr>
          <w:p w14:paraId="5FD10E15" w14:textId="77777777" w:rsidR="00F90C26" w:rsidRPr="007E46FB" w:rsidRDefault="00F90C26" w:rsidP="00F05284">
            <w:pPr>
              <w:pStyle w:val="TE-CorpoTabela"/>
              <w:jc w:val="center"/>
              <w:rPr>
                <w:b/>
                <w:i/>
              </w:rPr>
            </w:pPr>
            <w:r w:rsidRPr="007E46FB">
              <w:rPr>
                <w:b/>
                <w:i/>
              </w:rPr>
              <w:t>Prioridade</w:t>
            </w:r>
          </w:p>
        </w:tc>
        <w:tc>
          <w:tcPr>
            <w:tcW w:w="1134" w:type="dxa"/>
            <w:tcBorders>
              <w:top w:val="single" w:sz="2" w:space="0" w:color="000000"/>
              <w:left w:val="single" w:sz="2" w:space="0" w:color="000000"/>
              <w:bottom w:val="single" w:sz="2" w:space="0" w:color="000000"/>
              <w:right w:val="single" w:sz="2" w:space="0" w:color="000000"/>
            </w:tcBorders>
            <w:vAlign w:val="center"/>
          </w:tcPr>
          <w:p w14:paraId="72163263" w14:textId="4C9BCC37" w:rsidR="00F90C26" w:rsidRPr="007E46FB" w:rsidRDefault="00F90C26" w:rsidP="00F05284">
            <w:pPr>
              <w:pStyle w:val="TE-CorpoTabela"/>
              <w:jc w:val="center"/>
              <w:rPr>
                <w:b/>
                <w:i/>
              </w:rPr>
            </w:pPr>
            <w:r w:rsidRPr="007E46FB">
              <w:rPr>
                <w:b/>
                <w:i/>
              </w:rPr>
              <w:t>Horas</w:t>
            </w:r>
          </w:p>
        </w:tc>
      </w:tr>
      <w:tr w:rsidR="00F90C26" w14:paraId="1E0E5C96" w14:textId="77777777" w:rsidTr="00F05284">
        <w:trPr>
          <w:trHeight w:val="658"/>
        </w:trPr>
        <w:tc>
          <w:tcPr>
            <w:tcW w:w="561" w:type="dxa"/>
            <w:tcBorders>
              <w:left w:val="single" w:sz="2" w:space="0" w:color="000000"/>
              <w:bottom w:val="single" w:sz="2" w:space="0" w:color="000000"/>
            </w:tcBorders>
            <w:vAlign w:val="center"/>
          </w:tcPr>
          <w:p w14:paraId="59B8A9E3" w14:textId="77777777" w:rsidR="00F90C26" w:rsidRDefault="00F90C26" w:rsidP="00F05284">
            <w:pPr>
              <w:pStyle w:val="TE-CorpoTabela"/>
              <w:jc w:val="center"/>
            </w:pPr>
            <w:r>
              <w:t>001</w:t>
            </w:r>
          </w:p>
        </w:tc>
        <w:tc>
          <w:tcPr>
            <w:tcW w:w="5960" w:type="dxa"/>
            <w:tcBorders>
              <w:left w:val="single" w:sz="2" w:space="0" w:color="000000"/>
              <w:bottom w:val="single" w:sz="2" w:space="0" w:color="000000"/>
              <w:right w:val="single" w:sz="2" w:space="0" w:color="000000"/>
            </w:tcBorders>
            <w:vAlign w:val="center"/>
          </w:tcPr>
          <w:p w14:paraId="1C5A5537" w14:textId="3AF38A4A" w:rsidR="00F90C26" w:rsidRDefault="00F90C26">
            <w:pPr>
              <w:pStyle w:val="TE-CorpoTabela"/>
              <w:jc w:val="center"/>
            </w:pPr>
            <w:r w:rsidRPr="007E46FB">
              <w:t>Eu como usuário</w:t>
            </w:r>
            <w:r w:rsidR="004A301B">
              <w:t xml:space="preserve"> administrador</w:t>
            </w:r>
            <w:r w:rsidRPr="007E46FB">
              <w:t xml:space="preserve">, gostaria </w:t>
            </w:r>
            <w:r w:rsidR="0052425D">
              <w:t xml:space="preserve">que a extensão disponibilize de uma autenticação para que </w:t>
            </w:r>
            <w:r w:rsidR="004A301B">
              <w:t xml:space="preserve">os usuários finais </w:t>
            </w:r>
            <w:r w:rsidR="0052425D">
              <w:t xml:space="preserve">não alterem as predefinições </w:t>
            </w:r>
            <w:r w:rsidR="004A301B">
              <w:t xml:space="preserve">estipuladas </w:t>
            </w:r>
            <w:r w:rsidR="0052425D">
              <w:t xml:space="preserve">na ferramenta. </w:t>
            </w:r>
          </w:p>
        </w:tc>
        <w:tc>
          <w:tcPr>
            <w:tcW w:w="1276" w:type="dxa"/>
            <w:tcBorders>
              <w:left w:val="single" w:sz="2" w:space="0" w:color="000000"/>
              <w:bottom w:val="single" w:sz="2" w:space="0" w:color="000000"/>
              <w:right w:val="single" w:sz="2" w:space="0" w:color="000000"/>
            </w:tcBorders>
            <w:vAlign w:val="center"/>
          </w:tcPr>
          <w:p w14:paraId="5083DA19" w14:textId="190A806F" w:rsidR="00F90C26" w:rsidRDefault="0052425D" w:rsidP="00F05284">
            <w:pPr>
              <w:pStyle w:val="TE-CorpoTabela"/>
              <w:jc w:val="center"/>
            </w:pPr>
            <w:r>
              <w:t>Alta</w:t>
            </w:r>
          </w:p>
        </w:tc>
        <w:tc>
          <w:tcPr>
            <w:tcW w:w="1134" w:type="dxa"/>
            <w:tcBorders>
              <w:left w:val="single" w:sz="2" w:space="0" w:color="000000"/>
              <w:bottom w:val="single" w:sz="2" w:space="0" w:color="000000"/>
              <w:right w:val="single" w:sz="2" w:space="0" w:color="000000"/>
            </w:tcBorders>
            <w:vAlign w:val="center"/>
          </w:tcPr>
          <w:p w14:paraId="6D52D6FB" w14:textId="698F1099" w:rsidR="00F90C26" w:rsidRDefault="0052425D" w:rsidP="00F05284">
            <w:pPr>
              <w:pStyle w:val="TE-CorpoTabela"/>
              <w:jc w:val="center"/>
            </w:pPr>
            <w:r>
              <w:t>2</w:t>
            </w:r>
          </w:p>
        </w:tc>
      </w:tr>
      <w:tr w:rsidR="00F90C26" w14:paraId="09124988" w14:textId="77777777" w:rsidTr="00F05284">
        <w:trPr>
          <w:trHeight w:val="567"/>
        </w:trPr>
        <w:tc>
          <w:tcPr>
            <w:tcW w:w="561" w:type="dxa"/>
            <w:tcBorders>
              <w:left w:val="single" w:sz="2" w:space="0" w:color="000000"/>
              <w:bottom w:val="single" w:sz="2" w:space="0" w:color="000000"/>
            </w:tcBorders>
            <w:vAlign w:val="center"/>
          </w:tcPr>
          <w:p w14:paraId="2802B4A5" w14:textId="77777777" w:rsidR="00F90C26" w:rsidRDefault="00F90C26" w:rsidP="00F05284">
            <w:pPr>
              <w:pStyle w:val="TE-CorpoTabela"/>
              <w:jc w:val="center"/>
            </w:pPr>
            <w:r>
              <w:t>002</w:t>
            </w:r>
          </w:p>
        </w:tc>
        <w:tc>
          <w:tcPr>
            <w:tcW w:w="5960" w:type="dxa"/>
            <w:tcBorders>
              <w:left w:val="single" w:sz="2" w:space="0" w:color="000000"/>
              <w:bottom w:val="single" w:sz="2" w:space="0" w:color="000000"/>
              <w:right w:val="single" w:sz="2" w:space="0" w:color="000000"/>
            </w:tcBorders>
            <w:vAlign w:val="center"/>
          </w:tcPr>
          <w:p w14:paraId="0AD8E2BB" w14:textId="2C0D1F29" w:rsidR="00F90C26" w:rsidRDefault="00F90C26" w:rsidP="00F05284">
            <w:pPr>
              <w:pStyle w:val="TE-CorpoTabela"/>
              <w:jc w:val="center"/>
            </w:pPr>
            <w:r w:rsidRPr="007E46FB">
              <w:t>Eu como usuário</w:t>
            </w:r>
            <w:r w:rsidR="004A301B">
              <w:t xml:space="preserve"> administrador</w:t>
            </w:r>
            <w:r w:rsidRPr="007E46FB">
              <w:t xml:space="preserve">, quero cadastrar na </w:t>
            </w:r>
            <w:r w:rsidR="0052425D">
              <w:t xml:space="preserve">extensão uma lista de </w:t>
            </w:r>
            <w:r w:rsidR="00B9158F" w:rsidRPr="00B9158F">
              <w:rPr>
                <w:i/>
              </w:rPr>
              <w:t>URL</w:t>
            </w:r>
            <w:r w:rsidR="0052425D">
              <w:t xml:space="preserve"> para que com base nela realize o bloqueio pré-determinado.</w:t>
            </w:r>
          </w:p>
        </w:tc>
        <w:tc>
          <w:tcPr>
            <w:tcW w:w="1276" w:type="dxa"/>
            <w:tcBorders>
              <w:left w:val="single" w:sz="2" w:space="0" w:color="000000"/>
              <w:bottom w:val="single" w:sz="2" w:space="0" w:color="000000"/>
              <w:right w:val="single" w:sz="2" w:space="0" w:color="000000"/>
            </w:tcBorders>
            <w:vAlign w:val="center"/>
          </w:tcPr>
          <w:p w14:paraId="3D7EC9AB" w14:textId="624D8040" w:rsidR="00F90C26" w:rsidRDefault="0052425D" w:rsidP="00F05284">
            <w:pPr>
              <w:pStyle w:val="TE-CorpoTabela"/>
              <w:jc w:val="center"/>
            </w:pPr>
            <w:r>
              <w:t>Alta</w:t>
            </w:r>
          </w:p>
        </w:tc>
        <w:tc>
          <w:tcPr>
            <w:tcW w:w="1134" w:type="dxa"/>
            <w:tcBorders>
              <w:left w:val="single" w:sz="2" w:space="0" w:color="000000"/>
              <w:bottom w:val="single" w:sz="2" w:space="0" w:color="000000"/>
              <w:right w:val="single" w:sz="2" w:space="0" w:color="000000"/>
            </w:tcBorders>
            <w:vAlign w:val="center"/>
          </w:tcPr>
          <w:p w14:paraId="440B85A1" w14:textId="642D8F0C" w:rsidR="00F90C26" w:rsidRDefault="0052425D" w:rsidP="00F05284">
            <w:pPr>
              <w:pStyle w:val="TE-CorpoTabela"/>
              <w:jc w:val="center"/>
            </w:pPr>
            <w:r>
              <w:t>5</w:t>
            </w:r>
          </w:p>
        </w:tc>
      </w:tr>
      <w:tr w:rsidR="00F90C26" w14:paraId="701F1C03" w14:textId="77777777" w:rsidTr="00F05284">
        <w:trPr>
          <w:trHeight w:val="703"/>
        </w:trPr>
        <w:tc>
          <w:tcPr>
            <w:tcW w:w="561" w:type="dxa"/>
            <w:tcBorders>
              <w:left w:val="single" w:sz="2" w:space="0" w:color="000000"/>
              <w:bottom w:val="single" w:sz="2" w:space="0" w:color="000000"/>
            </w:tcBorders>
            <w:vAlign w:val="center"/>
          </w:tcPr>
          <w:p w14:paraId="1D9BAA4B" w14:textId="141C0C8F" w:rsidR="00F90C26" w:rsidRPr="00F05284" w:rsidRDefault="0052425D" w:rsidP="00F05284">
            <w:pPr>
              <w:pStyle w:val="TE-CorpoTabela"/>
              <w:jc w:val="center"/>
            </w:pPr>
            <w:r w:rsidRPr="00F05284">
              <w:t>003</w:t>
            </w:r>
          </w:p>
        </w:tc>
        <w:tc>
          <w:tcPr>
            <w:tcW w:w="5960" w:type="dxa"/>
            <w:tcBorders>
              <w:left w:val="single" w:sz="2" w:space="0" w:color="000000"/>
              <w:bottom w:val="single" w:sz="2" w:space="0" w:color="000000"/>
              <w:right w:val="single" w:sz="2" w:space="0" w:color="000000"/>
            </w:tcBorders>
            <w:vAlign w:val="center"/>
          </w:tcPr>
          <w:p w14:paraId="77E0C873" w14:textId="270622E0" w:rsidR="00F90C26" w:rsidRDefault="0052425D">
            <w:pPr>
              <w:pStyle w:val="TE-CorpoTabela"/>
              <w:jc w:val="center"/>
            </w:pPr>
            <w:r w:rsidRPr="007E46FB">
              <w:t>Eu como usuário</w:t>
            </w:r>
            <w:r w:rsidR="004A301B">
              <w:t xml:space="preserve"> administrador</w:t>
            </w:r>
            <w:r w:rsidRPr="007E46FB">
              <w:t xml:space="preserve">, quero cadastrar na </w:t>
            </w:r>
            <w:r>
              <w:t>extensão uma lista de palavras chaves, para que</w:t>
            </w:r>
            <w:r w:rsidR="004A301B">
              <w:t>,</w:t>
            </w:r>
            <w:r>
              <w:t xml:space="preserve"> com base </w:t>
            </w:r>
            <w:r w:rsidR="004A301B">
              <w:t>nesta lista</w:t>
            </w:r>
            <w:r>
              <w:t xml:space="preserve">, realize o bloqueio </w:t>
            </w:r>
            <w:r w:rsidR="004A301B">
              <w:t>da URL caso a palavra seja encontrada no corpo da página que está sendo solicitada.</w:t>
            </w:r>
          </w:p>
        </w:tc>
        <w:tc>
          <w:tcPr>
            <w:tcW w:w="1276" w:type="dxa"/>
            <w:tcBorders>
              <w:left w:val="single" w:sz="2" w:space="0" w:color="000000"/>
              <w:bottom w:val="single" w:sz="2" w:space="0" w:color="000000"/>
              <w:right w:val="single" w:sz="2" w:space="0" w:color="000000"/>
            </w:tcBorders>
            <w:vAlign w:val="center"/>
          </w:tcPr>
          <w:p w14:paraId="0576CF61" w14:textId="22D93195" w:rsidR="00F90C26" w:rsidRDefault="0052425D" w:rsidP="00F05284">
            <w:pPr>
              <w:pStyle w:val="TE-CorpoTabela"/>
              <w:jc w:val="center"/>
            </w:pPr>
            <w:r>
              <w:t>Alta</w:t>
            </w:r>
          </w:p>
        </w:tc>
        <w:tc>
          <w:tcPr>
            <w:tcW w:w="1134" w:type="dxa"/>
            <w:tcBorders>
              <w:left w:val="single" w:sz="2" w:space="0" w:color="000000"/>
              <w:bottom w:val="single" w:sz="2" w:space="0" w:color="000000"/>
              <w:right w:val="single" w:sz="2" w:space="0" w:color="000000"/>
            </w:tcBorders>
            <w:vAlign w:val="center"/>
          </w:tcPr>
          <w:p w14:paraId="39FE696C" w14:textId="6E7EC72A" w:rsidR="00F90C26" w:rsidRDefault="0052425D" w:rsidP="00F05284">
            <w:pPr>
              <w:pStyle w:val="TE-CorpoTabela"/>
              <w:jc w:val="center"/>
            </w:pPr>
            <w:r>
              <w:t>5</w:t>
            </w:r>
          </w:p>
        </w:tc>
      </w:tr>
      <w:tr w:rsidR="00F90C26" w14:paraId="3A65ACD6" w14:textId="77777777" w:rsidTr="00F05284">
        <w:trPr>
          <w:trHeight w:val="851"/>
        </w:trPr>
        <w:tc>
          <w:tcPr>
            <w:tcW w:w="561" w:type="dxa"/>
            <w:tcBorders>
              <w:top w:val="single" w:sz="4" w:space="0" w:color="auto"/>
              <w:left w:val="single" w:sz="4" w:space="0" w:color="auto"/>
              <w:bottom w:val="single" w:sz="4" w:space="0" w:color="auto"/>
              <w:right w:val="single" w:sz="4" w:space="0" w:color="auto"/>
            </w:tcBorders>
            <w:vAlign w:val="center"/>
          </w:tcPr>
          <w:p w14:paraId="4B66B42F" w14:textId="5FF2B9B5" w:rsidR="00F90C26" w:rsidRDefault="0052425D" w:rsidP="00F05284">
            <w:pPr>
              <w:pStyle w:val="TE-CorpoTabela"/>
              <w:jc w:val="center"/>
            </w:pPr>
            <w:r>
              <w:t>004</w:t>
            </w:r>
          </w:p>
        </w:tc>
        <w:tc>
          <w:tcPr>
            <w:tcW w:w="5960" w:type="dxa"/>
            <w:tcBorders>
              <w:top w:val="single" w:sz="4" w:space="0" w:color="auto"/>
              <w:left w:val="single" w:sz="4" w:space="0" w:color="auto"/>
              <w:bottom w:val="single" w:sz="4" w:space="0" w:color="auto"/>
              <w:right w:val="single" w:sz="4" w:space="0" w:color="auto"/>
            </w:tcBorders>
            <w:vAlign w:val="center"/>
          </w:tcPr>
          <w:p w14:paraId="3E1B4AA3" w14:textId="3174ADFD" w:rsidR="00F90C26" w:rsidRDefault="0052425D">
            <w:pPr>
              <w:pStyle w:val="TE-CorpoTabela"/>
              <w:jc w:val="center"/>
            </w:pPr>
            <w:r>
              <w:t xml:space="preserve">Eu como usuário, quero a minha disposição uma </w:t>
            </w:r>
            <w:r w:rsidR="00C172CB">
              <w:t xml:space="preserve">lista </w:t>
            </w:r>
            <w:proofErr w:type="spellStart"/>
            <w:r w:rsidR="00C172CB">
              <w:t>pré</w:t>
            </w:r>
            <w:proofErr w:type="spellEnd"/>
            <w:r w:rsidR="00C172CB">
              <w:t>-configurada de URL que realize o bloqueio de forma automática, sem a precisão de realizar o cadastro manualmente de URL</w:t>
            </w:r>
            <w:r>
              <w:t>.</w:t>
            </w:r>
          </w:p>
        </w:tc>
        <w:tc>
          <w:tcPr>
            <w:tcW w:w="1276" w:type="dxa"/>
            <w:tcBorders>
              <w:top w:val="single" w:sz="4" w:space="0" w:color="auto"/>
              <w:left w:val="single" w:sz="4" w:space="0" w:color="auto"/>
              <w:bottom w:val="single" w:sz="4" w:space="0" w:color="auto"/>
              <w:right w:val="single" w:sz="4" w:space="0" w:color="auto"/>
            </w:tcBorders>
            <w:vAlign w:val="center"/>
          </w:tcPr>
          <w:p w14:paraId="380B27B5" w14:textId="72C8C61C" w:rsidR="00F90C26" w:rsidRDefault="000B4F71" w:rsidP="00F05284">
            <w:pPr>
              <w:pStyle w:val="TE-CorpoTabela"/>
              <w:jc w:val="center"/>
            </w:pPr>
            <w:r>
              <w:t>Média</w:t>
            </w:r>
          </w:p>
        </w:tc>
        <w:tc>
          <w:tcPr>
            <w:tcW w:w="1134" w:type="dxa"/>
            <w:tcBorders>
              <w:top w:val="single" w:sz="4" w:space="0" w:color="auto"/>
              <w:left w:val="single" w:sz="4" w:space="0" w:color="auto"/>
              <w:bottom w:val="single" w:sz="4" w:space="0" w:color="auto"/>
              <w:right w:val="single" w:sz="4" w:space="0" w:color="auto"/>
            </w:tcBorders>
            <w:vAlign w:val="center"/>
          </w:tcPr>
          <w:p w14:paraId="1EFF1217" w14:textId="3C2F0A87" w:rsidR="00F90C26" w:rsidRDefault="000B4F71" w:rsidP="00F05284">
            <w:pPr>
              <w:pStyle w:val="TE-CorpoTabela"/>
              <w:jc w:val="center"/>
            </w:pPr>
            <w:r>
              <w:t>3</w:t>
            </w:r>
          </w:p>
        </w:tc>
      </w:tr>
      <w:tr w:rsidR="0052425D" w14:paraId="6BD0FDB1" w14:textId="77777777" w:rsidTr="00F05284">
        <w:trPr>
          <w:trHeight w:val="976"/>
        </w:trPr>
        <w:tc>
          <w:tcPr>
            <w:tcW w:w="561" w:type="dxa"/>
            <w:tcBorders>
              <w:top w:val="single" w:sz="4" w:space="0" w:color="auto"/>
              <w:left w:val="single" w:sz="4" w:space="0" w:color="auto"/>
              <w:bottom w:val="single" w:sz="4" w:space="0" w:color="auto"/>
              <w:right w:val="single" w:sz="4" w:space="0" w:color="auto"/>
            </w:tcBorders>
            <w:vAlign w:val="center"/>
          </w:tcPr>
          <w:p w14:paraId="507AE1CD" w14:textId="27653B8F" w:rsidR="0052425D" w:rsidRDefault="000B4F71" w:rsidP="00F05284">
            <w:pPr>
              <w:pStyle w:val="TE-CorpoTabela"/>
              <w:jc w:val="center"/>
            </w:pPr>
            <w:r>
              <w:t>005</w:t>
            </w:r>
          </w:p>
        </w:tc>
        <w:tc>
          <w:tcPr>
            <w:tcW w:w="5960" w:type="dxa"/>
            <w:tcBorders>
              <w:top w:val="single" w:sz="4" w:space="0" w:color="auto"/>
              <w:left w:val="single" w:sz="4" w:space="0" w:color="auto"/>
              <w:bottom w:val="single" w:sz="4" w:space="0" w:color="auto"/>
              <w:right w:val="single" w:sz="4" w:space="0" w:color="auto"/>
            </w:tcBorders>
            <w:vAlign w:val="center"/>
          </w:tcPr>
          <w:p w14:paraId="15356318" w14:textId="1EE94ABD" w:rsidR="0052425D" w:rsidRPr="007E46FB" w:rsidRDefault="00C172CB" w:rsidP="00F05284">
            <w:pPr>
              <w:pStyle w:val="TE-CorpoTabela"/>
              <w:jc w:val="center"/>
            </w:pPr>
            <w:r w:rsidRPr="007E46FB">
              <w:t xml:space="preserve">Eu como usuário, quero ser notificado sobre </w:t>
            </w:r>
            <w:r>
              <w:t>os acessos bloqueados através de um relatório disponível para emissão na extensão.</w:t>
            </w:r>
          </w:p>
        </w:tc>
        <w:tc>
          <w:tcPr>
            <w:tcW w:w="1276" w:type="dxa"/>
            <w:tcBorders>
              <w:top w:val="single" w:sz="4" w:space="0" w:color="auto"/>
              <w:left w:val="single" w:sz="4" w:space="0" w:color="auto"/>
              <w:bottom w:val="single" w:sz="4" w:space="0" w:color="auto"/>
              <w:right w:val="single" w:sz="4" w:space="0" w:color="auto"/>
            </w:tcBorders>
            <w:vAlign w:val="center"/>
          </w:tcPr>
          <w:p w14:paraId="3C275F98" w14:textId="76E4EDC1" w:rsidR="0052425D" w:rsidRDefault="00C172CB" w:rsidP="00F05284">
            <w:pPr>
              <w:pStyle w:val="TE-CorpoTabela"/>
              <w:jc w:val="center"/>
            </w:pPr>
            <w:r>
              <w:t>Baixa</w:t>
            </w:r>
          </w:p>
        </w:tc>
        <w:tc>
          <w:tcPr>
            <w:tcW w:w="1134" w:type="dxa"/>
            <w:tcBorders>
              <w:top w:val="single" w:sz="4" w:space="0" w:color="auto"/>
              <w:left w:val="single" w:sz="4" w:space="0" w:color="auto"/>
              <w:bottom w:val="single" w:sz="4" w:space="0" w:color="auto"/>
              <w:right w:val="single" w:sz="4" w:space="0" w:color="auto"/>
            </w:tcBorders>
            <w:vAlign w:val="center"/>
          </w:tcPr>
          <w:p w14:paraId="4D8B15D2" w14:textId="4781EEB0" w:rsidR="0052425D" w:rsidRDefault="00C172CB" w:rsidP="00F05284">
            <w:pPr>
              <w:pStyle w:val="TE-CorpoTabela"/>
              <w:jc w:val="center"/>
            </w:pPr>
            <w:r>
              <w:t>3</w:t>
            </w:r>
          </w:p>
        </w:tc>
      </w:tr>
    </w:tbl>
    <w:p w14:paraId="72F85D9B" w14:textId="79FF275A" w:rsidR="00DD13AC" w:rsidRPr="00A46D40" w:rsidRDefault="000D33F6" w:rsidP="00326774">
      <w:pPr>
        <w:pStyle w:val="TE-FonteFiguraQuadroTabela"/>
      </w:pPr>
      <w:r>
        <w:t>FONTE:</w:t>
      </w:r>
      <w:r w:rsidR="005558B6">
        <w:t xml:space="preserve"> </w:t>
      </w:r>
      <w:r>
        <w:t>(Próprio Autor)</w:t>
      </w:r>
    </w:p>
    <w:p w14:paraId="22964397" w14:textId="0E4DB501" w:rsidR="008306FE" w:rsidRDefault="00864D94" w:rsidP="00326774">
      <w:pPr>
        <w:pStyle w:val="T2-TituloSecundario"/>
      </w:pPr>
      <w:bookmarkStart w:id="101" w:name="_Toc531791795"/>
      <w:r>
        <w:lastRenderedPageBreak/>
        <w:t xml:space="preserve">Considerações finais </w:t>
      </w:r>
      <w:r w:rsidR="006B65BD">
        <w:t>e futuras</w:t>
      </w:r>
      <w:r>
        <w:t xml:space="preserve"> implementações</w:t>
      </w:r>
      <w:bookmarkEnd w:id="101"/>
    </w:p>
    <w:p w14:paraId="5741EB48" w14:textId="3B3D3836" w:rsidR="000D33F6" w:rsidRPr="00A039AE" w:rsidRDefault="000D33F6" w:rsidP="00A039AE">
      <w:pPr>
        <w:pStyle w:val="TE-Normal"/>
      </w:pPr>
      <w:r w:rsidRPr="00A039AE">
        <w:t xml:space="preserve">Durante o desenvolvimento do </w:t>
      </w:r>
      <w:r w:rsidRPr="006B65BD">
        <w:rPr>
          <w:i/>
        </w:rPr>
        <w:t>plug-in</w:t>
      </w:r>
      <w:r w:rsidRPr="00A039AE">
        <w:t xml:space="preserve"> se obteve diversas ideias a fim de tornar uma aplicação harmoniosa e funcional para um usuário final, </w:t>
      </w:r>
      <w:r w:rsidR="00677965" w:rsidRPr="00A039AE">
        <w:t>contudo, devido a delimitação do escopo e tempo dedicado a este TCC, as mesmas podem ser implementas</w:t>
      </w:r>
      <w:r w:rsidRPr="00A039AE">
        <w:t xml:space="preserve"> futuramente a fim de melhorar o funcionamento e uso da extensão.</w:t>
      </w:r>
    </w:p>
    <w:p w14:paraId="217BFC17" w14:textId="61F1E9D6" w:rsidR="002F23C1" w:rsidRPr="00A039AE" w:rsidRDefault="005A74CC" w:rsidP="00A039AE">
      <w:pPr>
        <w:pStyle w:val="TE-Normal"/>
      </w:pPr>
      <w:r w:rsidRPr="00A039AE">
        <w:t>Nas Tabelas</w:t>
      </w:r>
      <w:r w:rsidR="00677965" w:rsidRPr="00A039AE">
        <w:t xml:space="preserve"> 6 e 7 são </w:t>
      </w:r>
      <w:r w:rsidR="000D33F6" w:rsidRPr="00A039AE">
        <w:t>descrit</w:t>
      </w:r>
      <w:r w:rsidR="00677965" w:rsidRPr="00A039AE">
        <w:t>as</w:t>
      </w:r>
      <w:r w:rsidR="000D33F6" w:rsidRPr="00A039AE">
        <w:t xml:space="preserve"> as</w:t>
      </w:r>
      <w:r w:rsidR="00677965" w:rsidRPr="00A039AE">
        <w:t xml:space="preserve"> sugestões de</w:t>
      </w:r>
      <w:r w:rsidR="000D33F6" w:rsidRPr="00A039AE">
        <w:t xml:space="preserve"> implementações futuras, separadas em casos de uso e histórias de usuário</w:t>
      </w:r>
      <w:r w:rsidR="00677965" w:rsidRPr="00A039AE">
        <w:t xml:space="preserve">, com foco no controle do tempo de navegação e o tempo de acesso por </w:t>
      </w:r>
      <w:r w:rsidR="00677965" w:rsidRPr="000F21A4">
        <w:rPr>
          <w:i/>
        </w:rPr>
        <w:t>URL</w:t>
      </w:r>
      <w:r w:rsidR="00677965" w:rsidRPr="00A039AE">
        <w:t xml:space="preserve">.  </w:t>
      </w:r>
    </w:p>
    <w:p w14:paraId="6F29281F" w14:textId="77777777" w:rsidR="002F23C1" w:rsidRDefault="002F23C1" w:rsidP="00326774">
      <w:pPr>
        <w:pStyle w:val="TE-LegendaTabela"/>
      </w:pPr>
      <w:r>
        <w:t>Casos de Uso</w:t>
      </w:r>
    </w:p>
    <w:tbl>
      <w:tblPr>
        <w:tblW w:w="8932" w:type="dxa"/>
        <w:jc w:val="center"/>
        <w:tblLayout w:type="fixed"/>
        <w:tblCellMar>
          <w:left w:w="0" w:type="dxa"/>
          <w:right w:w="0" w:type="dxa"/>
        </w:tblCellMar>
        <w:tblLook w:val="0000" w:firstRow="0" w:lastRow="0" w:firstColumn="0" w:lastColumn="0" w:noHBand="0" w:noVBand="0"/>
      </w:tblPr>
      <w:tblGrid>
        <w:gridCol w:w="567"/>
        <w:gridCol w:w="2058"/>
        <w:gridCol w:w="4110"/>
        <w:gridCol w:w="1418"/>
        <w:gridCol w:w="779"/>
      </w:tblGrid>
      <w:tr w:rsidR="002F23C1" w14:paraId="540B02B9" w14:textId="77777777" w:rsidTr="004F1401">
        <w:trPr>
          <w:tblHeader/>
          <w:jc w:val="center"/>
        </w:trPr>
        <w:tc>
          <w:tcPr>
            <w:tcW w:w="567" w:type="dxa"/>
            <w:tcBorders>
              <w:top w:val="single" w:sz="2" w:space="0" w:color="000000"/>
              <w:left w:val="single" w:sz="2" w:space="0" w:color="000000"/>
              <w:bottom w:val="single" w:sz="2" w:space="0" w:color="000000"/>
            </w:tcBorders>
            <w:vAlign w:val="center"/>
          </w:tcPr>
          <w:p w14:paraId="18F5114B" w14:textId="77777777" w:rsidR="002F23C1" w:rsidRPr="007E46FB" w:rsidRDefault="002F23C1" w:rsidP="004F1401">
            <w:pPr>
              <w:pStyle w:val="TE-CorpoTabela"/>
              <w:jc w:val="center"/>
              <w:rPr>
                <w:b/>
              </w:rPr>
            </w:pPr>
            <w:r w:rsidRPr="007E46FB">
              <w:rPr>
                <w:b/>
              </w:rPr>
              <w:t>ID</w:t>
            </w:r>
          </w:p>
        </w:tc>
        <w:tc>
          <w:tcPr>
            <w:tcW w:w="2058" w:type="dxa"/>
            <w:tcBorders>
              <w:top w:val="single" w:sz="2" w:space="0" w:color="000000"/>
              <w:left w:val="single" w:sz="2" w:space="0" w:color="000000"/>
              <w:bottom w:val="single" w:sz="2" w:space="0" w:color="000000"/>
              <w:right w:val="single" w:sz="2" w:space="0" w:color="000000"/>
            </w:tcBorders>
            <w:vAlign w:val="center"/>
          </w:tcPr>
          <w:p w14:paraId="0CA5309B" w14:textId="77777777" w:rsidR="002F23C1" w:rsidRPr="007E46FB" w:rsidRDefault="002F23C1" w:rsidP="004F1401">
            <w:pPr>
              <w:pStyle w:val="TE-CorpoTabela"/>
              <w:jc w:val="center"/>
              <w:rPr>
                <w:b/>
                <w:i/>
              </w:rPr>
            </w:pPr>
            <w:r>
              <w:rPr>
                <w:b/>
                <w:i/>
              </w:rPr>
              <w:t>Titulo</w:t>
            </w:r>
          </w:p>
        </w:tc>
        <w:tc>
          <w:tcPr>
            <w:tcW w:w="4110" w:type="dxa"/>
            <w:tcBorders>
              <w:top w:val="single" w:sz="2" w:space="0" w:color="000000"/>
              <w:left w:val="single" w:sz="2" w:space="0" w:color="000000"/>
              <w:bottom w:val="single" w:sz="2" w:space="0" w:color="000000"/>
              <w:right w:val="single" w:sz="2" w:space="0" w:color="000000"/>
            </w:tcBorders>
            <w:vAlign w:val="center"/>
          </w:tcPr>
          <w:p w14:paraId="3846734A" w14:textId="77777777" w:rsidR="002F23C1" w:rsidRPr="007E46FB" w:rsidRDefault="002F23C1" w:rsidP="004F1401">
            <w:pPr>
              <w:pStyle w:val="TE-CorpoTabela"/>
              <w:jc w:val="center"/>
              <w:rPr>
                <w:b/>
                <w:i/>
              </w:rPr>
            </w:pPr>
            <w:r w:rsidRPr="007E46FB">
              <w:rPr>
                <w:b/>
                <w:i/>
              </w:rPr>
              <w:t>Descrição</w:t>
            </w:r>
          </w:p>
        </w:tc>
        <w:tc>
          <w:tcPr>
            <w:tcW w:w="1418" w:type="dxa"/>
            <w:tcBorders>
              <w:top w:val="single" w:sz="2" w:space="0" w:color="000000"/>
              <w:left w:val="single" w:sz="2" w:space="0" w:color="000000"/>
              <w:bottom w:val="single" w:sz="2" w:space="0" w:color="000000"/>
              <w:right w:val="single" w:sz="2" w:space="0" w:color="000000"/>
            </w:tcBorders>
            <w:vAlign w:val="center"/>
          </w:tcPr>
          <w:p w14:paraId="01C1B494" w14:textId="77777777" w:rsidR="002F23C1" w:rsidRPr="007E46FB" w:rsidRDefault="002F23C1" w:rsidP="004F1401">
            <w:pPr>
              <w:pStyle w:val="TE-CorpoTabela"/>
              <w:jc w:val="center"/>
              <w:rPr>
                <w:b/>
                <w:i/>
              </w:rPr>
            </w:pPr>
            <w:r w:rsidRPr="007E46FB">
              <w:rPr>
                <w:b/>
                <w:i/>
              </w:rPr>
              <w:t>Prioridade</w:t>
            </w:r>
          </w:p>
        </w:tc>
        <w:tc>
          <w:tcPr>
            <w:tcW w:w="779" w:type="dxa"/>
            <w:tcBorders>
              <w:top w:val="single" w:sz="2" w:space="0" w:color="000000"/>
              <w:left w:val="single" w:sz="2" w:space="0" w:color="000000"/>
              <w:bottom w:val="single" w:sz="2" w:space="0" w:color="000000"/>
              <w:right w:val="single" w:sz="2" w:space="0" w:color="000000"/>
            </w:tcBorders>
            <w:vAlign w:val="center"/>
          </w:tcPr>
          <w:p w14:paraId="7F394B4F" w14:textId="77777777" w:rsidR="002F23C1" w:rsidRPr="007E46FB" w:rsidRDefault="002F23C1" w:rsidP="004F1401">
            <w:pPr>
              <w:pStyle w:val="TE-CorpoTabela"/>
              <w:jc w:val="center"/>
              <w:rPr>
                <w:b/>
                <w:i/>
              </w:rPr>
            </w:pPr>
            <w:r w:rsidRPr="007E46FB">
              <w:rPr>
                <w:b/>
                <w:i/>
              </w:rPr>
              <w:t>Horas</w:t>
            </w:r>
          </w:p>
        </w:tc>
      </w:tr>
      <w:tr w:rsidR="002F23C1" w14:paraId="62F4076E" w14:textId="77777777" w:rsidTr="004F1401">
        <w:trPr>
          <w:trHeight w:val="897"/>
          <w:jc w:val="center"/>
        </w:trPr>
        <w:tc>
          <w:tcPr>
            <w:tcW w:w="567" w:type="dxa"/>
            <w:tcBorders>
              <w:left w:val="single" w:sz="2" w:space="0" w:color="000000"/>
              <w:bottom w:val="single" w:sz="2" w:space="0" w:color="000000"/>
            </w:tcBorders>
            <w:vAlign w:val="center"/>
          </w:tcPr>
          <w:p w14:paraId="4780545B" w14:textId="588E75FF" w:rsidR="002F23C1" w:rsidRPr="0052425D" w:rsidRDefault="002F23C1" w:rsidP="004F1401">
            <w:pPr>
              <w:pStyle w:val="TE-CorpoTabela"/>
              <w:jc w:val="center"/>
            </w:pPr>
            <w:r>
              <w:t>001</w:t>
            </w:r>
          </w:p>
        </w:tc>
        <w:tc>
          <w:tcPr>
            <w:tcW w:w="2058" w:type="dxa"/>
            <w:tcBorders>
              <w:left w:val="single" w:sz="2" w:space="0" w:color="000000"/>
              <w:bottom w:val="single" w:sz="2" w:space="0" w:color="000000"/>
              <w:right w:val="single" w:sz="2" w:space="0" w:color="000000"/>
            </w:tcBorders>
            <w:vAlign w:val="center"/>
          </w:tcPr>
          <w:p w14:paraId="21310911" w14:textId="77777777" w:rsidR="002F23C1" w:rsidRPr="0052425D" w:rsidRDefault="002F23C1" w:rsidP="004F1401">
            <w:pPr>
              <w:pStyle w:val="TE-CorpoTabela"/>
              <w:jc w:val="center"/>
            </w:pPr>
            <w:r w:rsidRPr="0052425D">
              <w:t>Controle de tempo de acesso ao navegador</w:t>
            </w:r>
          </w:p>
        </w:tc>
        <w:tc>
          <w:tcPr>
            <w:tcW w:w="4110" w:type="dxa"/>
            <w:tcBorders>
              <w:left w:val="single" w:sz="2" w:space="0" w:color="000000"/>
              <w:bottom w:val="single" w:sz="2" w:space="0" w:color="000000"/>
              <w:right w:val="single" w:sz="2" w:space="0" w:color="000000"/>
            </w:tcBorders>
            <w:vAlign w:val="center"/>
          </w:tcPr>
          <w:p w14:paraId="71359B21" w14:textId="77777777" w:rsidR="002F23C1" w:rsidRPr="0052425D" w:rsidRDefault="002F23C1" w:rsidP="004F1401">
            <w:pPr>
              <w:pStyle w:val="TE-CorpoTabela"/>
              <w:jc w:val="center"/>
            </w:pPr>
            <w:r w:rsidRPr="0052425D">
              <w:t>Após realizado a autenticação, o usuário terá a opção de controlar o tempo de uso do navegador, através de um controle definido na parte de bloqueios da extensão.</w:t>
            </w:r>
          </w:p>
        </w:tc>
        <w:tc>
          <w:tcPr>
            <w:tcW w:w="1418" w:type="dxa"/>
            <w:tcBorders>
              <w:left w:val="single" w:sz="2" w:space="0" w:color="000000"/>
              <w:bottom w:val="single" w:sz="2" w:space="0" w:color="000000"/>
              <w:right w:val="single" w:sz="2" w:space="0" w:color="000000"/>
            </w:tcBorders>
            <w:vAlign w:val="center"/>
          </w:tcPr>
          <w:p w14:paraId="308D258B" w14:textId="77777777" w:rsidR="002F23C1" w:rsidRPr="0052425D" w:rsidRDefault="002F23C1" w:rsidP="004F1401">
            <w:pPr>
              <w:pStyle w:val="TE-CorpoTabela"/>
              <w:jc w:val="center"/>
            </w:pPr>
            <w:r w:rsidRPr="0052425D">
              <w:t>Média</w:t>
            </w:r>
          </w:p>
        </w:tc>
        <w:tc>
          <w:tcPr>
            <w:tcW w:w="779" w:type="dxa"/>
            <w:tcBorders>
              <w:left w:val="single" w:sz="2" w:space="0" w:color="000000"/>
              <w:bottom w:val="single" w:sz="2" w:space="0" w:color="000000"/>
              <w:right w:val="single" w:sz="2" w:space="0" w:color="000000"/>
            </w:tcBorders>
            <w:vAlign w:val="center"/>
          </w:tcPr>
          <w:p w14:paraId="31E61658" w14:textId="77777777" w:rsidR="002F23C1" w:rsidRPr="0052425D" w:rsidRDefault="002F23C1" w:rsidP="004F1401">
            <w:pPr>
              <w:pStyle w:val="TE-CorpoTabela"/>
              <w:jc w:val="center"/>
            </w:pPr>
            <w:r w:rsidRPr="0052425D">
              <w:t>3</w:t>
            </w:r>
          </w:p>
        </w:tc>
      </w:tr>
      <w:tr w:rsidR="002F23C1" w14:paraId="3728FA6E" w14:textId="77777777" w:rsidTr="004F1401">
        <w:trPr>
          <w:cantSplit/>
          <w:trHeight w:val="920"/>
          <w:jc w:val="center"/>
        </w:trPr>
        <w:tc>
          <w:tcPr>
            <w:tcW w:w="567" w:type="dxa"/>
            <w:tcBorders>
              <w:left w:val="single" w:sz="2" w:space="0" w:color="000000"/>
              <w:bottom w:val="single" w:sz="4" w:space="0" w:color="auto"/>
            </w:tcBorders>
            <w:vAlign w:val="center"/>
          </w:tcPr>
          <w:p w14:paraId="46CE0285" w14:textId="73F2012B" w:rsidR="002F23C1" w:rsidRPr="0052425D" w:rsidRDefault="002F23C1" w:rsidP="004F1401">
            <w:pPr>
              <w:pStyle w:val="TE-CorpoTabela"/>
              <w:jc w:val="center"/>
              <w:rPr>
                <w:b/>
              </w:rPr>
            </w:pPr>
            <w:r>
              <w:t>002</w:t>
            </w:r>
          </w:p>
        </w:tc>
        <w:tc>
          <w:tcPr>
            <w:tcW w:w="2058" w:type="dxa"/>
            <w:tcBorders>
              <w:left w:val="single" w:sz="2" w:space="0" w:color="000000"/>
              <w:bottom w:val="single" w:sz="4" w:space="0" w:color="auto"/>
              <w:right w:val="single" w:sz="2" w:space="0" w:color="000000"/>
            </w:tcBorders>
            <w:vAlign w:val="center"/>
          </w:tcPr>
          <w:p w14:paraId="68436FF2" w14:textId="77777777" w:rsidR="002F23C1" w:rsidRPr="0052425D" w:rsidRDefault="002F23C1" w:rsidP="004F1401">
            <w:pPr>
              <w:pStyle w:val="TE-CorpoTabela"/>
              <w:jc w:val="center"/>
            </w:pPr>
            <w:r w:rsidRPr="0052425D">
              <w:t xml:space="preserve">Controle de tempo de acesso a </w:t>
            </w:r>
            <w:proofErr w:type="spellStart"/>
            <w:r w:rsidRPr="00B9158F">
              <w:rPr>
                <w:i/>
              </w:rPr>
              <w:t>URL</w:t>
            </w:r>
            <w:r w:rsidRPr="0052425D">
              <w:t>’s</w:t>
            </w:r>
            <w:proofErr w:type="spellEnd"/>
          </w:p>
        </w:tc>
        <w:tc>
          <w:tcPr>
            <w:tcW w:w="4110" w:type="dxa"/>
            <w:tcBorders>
              <w:left w:val="single" w:sz="2" w:space="0" w:color="000000"/>
              <w:bottom w:val="single" w:sz="4" w:space="0" w:color="auto"/>
              <w:right w:val="single" w:sz="2" w:space="0" w:color="000000"/>
            </w:tcBorders>
            <w:vAlign w:val="center"/>
          </w:tcPr>
          <w:p w14:paraId="7E2A89A0" w14:textId="77777777" w:rsidR="002F23C1" w:rsidRPr="0052425D" w:rsidRDefault="002F23C1" w:rsidP="004F1401">
            <w:pPr>
              <w:pStyle w:val="TE-CorpoTabela"/>
              <w:jc w:val="center"/>
            </w:pPr>
            <w:r w:rsidRPr="0052425D">
              <w:t xml:space="preserve">Após realizado a autenticação, terá possibilidade de bloquear também entre horários pré-determinados cada </w:t>
            </w:r>
            <w:r w:rsidRPr="00B9158F">
              <w:rPr>
                <w:i/>
              </w:rPr>
              <w:t>URL</w:t>
            </w:r>
            <w:r w:rsidRPr="0052425D">
              <w:t>, inserindo na parte de bloqueios da extensão.</w:t>
            </w:r>
          </w:p>
        </w:tc>
        <w:tc>
          <w:tcPr>
            <w:tcW w:w="1418" w:type="dxa"/>
            <w:tcBorders>
              <w:left w:val="single" w:sz="2" w:space="0" w:color="000000"/>
              <w:bottom w:val="single" w:sz="4" w:space="0" w:color="auto"/>
              <w:right w:val="single" w:sz="2" w:space="0" w:color="000000"/>
            </w:tcBorders>
            <w:vAlign w:val="center"/>
          </w:tcPr>
          <w:p w14:paraId="40EEC2D9" w14:textId="77777777" w:rsidR="002F23C1" w:rsidRPr="0052425D" w:rsidRDefault="002F23C1" w:rsidP="004F1401">
            <w:pPr>
              <w:pStyle w:val="TE-CorpoTabela"/>
              <w:jc w:val="center"/>
            </w:pPr>
            <w:r w:rsidRPr="0052425D">
              <w:t>Média</w:t>
            </w:r>
          </w:p>
        </w:tc>
        <w:tc>
          <w:tcPr>
            <w:tcW w:w="779" w:type="dxa"/>
            <w:tcBorders>
              <w:left w:val="single" w:sz="2" w:space="0" w:color="000000"/>
              <w:bottom w:val="single" w:sz="4" w:space="0" w:color="auto"/>
              <w:right w:val="single" w:sz="2" w:space="0" w:color="000000"/>
            </w:tcBorders>
            <w:vAlign w:val="center"/>
          </w:tcPr>
          <w:p w14:paraId="22B5E543" w14:textId="77777777" w:rsidR="002F23C1" w:rsidRPr="0052425D" w:rsidRDefault="002F23C1" w:rsidP="004F1401">
            <w:pPr>
              <w:pStyle w:val="TE-CorpoTabela"/>
              <w:jc w:val="center"/>
            </w:pPr>
            <w:r w:rsidRPr="0052425D">
              <w:t>3</w:t>
            </w:r>
          </w:p>
        </w:tc>
      </w:tr>
    </w:tbl>
    <w:p w14:paraId="48278484" w14:textId="6C544342" w:rsidR="002F23C1" w:rsidRDefault="00E03DB1" w:rsidP="00326774">
      <w:pPr>
        <w:pStyle w:val="TE-FonteFiguraQuadroTabela"/>
      </w:pPr>
      <w:r>
        <w:t>FONTE:</w:t>
      </w:r>
      <w:r w:rsidR="005558B6">
        <w:t xml:space="preserve"> </w:t>
      </w:r>
      <w:r>
        <w:t>(Próprio Autor)</w:t>
      </w:r>
    </w:p>
    <w:p w14:paraId="0D8CE672" w14:textId="2862F094" w:rsidR="00C172CB" w:rsidRDefault="00C172CB" w:rsidP="00326774">
      <w:pPr>
        <w:pStyle w:val="TE-LegendaTabela"/>
      </w:pPr>
      <w:r>
        <w:t>Histórias de usuário para futuras implementações</w:t>
      </w:r>
    </w:p>
    <w:tbl>
      <w:tblPr>
        <w:tblW w:w="8933" w:type="dxa"/>
        <w:tblInd w:w="1" w:type="dxa"/>
        <w:tblLayout w:type="fixed"/>
        <w:tblCellMar>
          <w:left w:w="0" w:type="dxa"/>
          <w:right w:w="0" w:type="dxa"/>
        </w:tblCellMar>
        <w:tblLook w:val="0000" w:firstRow="0" w:lastRow="0" w:firstColumn="0" w:lastColumn="0" w:noHBand="0" w:noVBand="0"/>
      </w:tblPr>
      <w:tblGrid>
        <w:gridCol w:w="562"/>
        <w:gridCol w:w="5961"/>
        <w:gridCol w:w="1276"/>
        <w:gridCol w:w="1134"/>
      </w:tblGrid>
      <w:tr w:rsidR="00C172CB" w:rsidRPr="007E46FB" w14:paraId="13CF8121" w14:textId="77777777" w:rsidTr="008306FE">
        <w:trPr>
          <w:tblHeader/>
        </w:trPr>
        <w:tc>
          <w:tcPr>
            <w:tcW w:w="562" w:type="dxa"/>
            <w:tcBorders>
              <w:top w:val="single" w:sz="2" w:space="0" w:color="000000"/>
              <w:left w:val="single" w:sz="2" w:space="0" w:color="000000"/>
              <w:bottom w:val="single" w:sz="2" w:space="0" w:color="000000"/>
            </w:tcBorders>
            <w:vAlign w:val="center"/>
          </w:tcPr>
          <w:p w14:paraId="5551F014" w14:textId="77777777" w:rsidR="00C172CB" w:rsidRPr="007E46FB" w:rsidRDefault="00C172CB" w:rsidP="004F1401">
            <w:pPr>
              <w:pStyle w:val="TE-CorpoTabela"/>
              <w:jc w:val="center"/>
              <w:rPr>
                <w:b/>
              </w:rPr>
            </w:pPr>
            <w:r w:rsidRPr="007E46FB">
              <w:rPr>
                <w:b/>
              </w:rPr>
              <w:t>ID</w:t>
            </w:r>
          </w:p>
        </w:tc>
        <w:tc>
          <w:tcPr>
            <w:tcW w:w="5961" w:type="dxa"/>
            <w:tcBorders>
              <w:top w:val="single" w:sz="2" w:space="0" w:color="000000"/>
              <w:left w:val="single" w:sz="2" w:space="0" w:color="000000"/>
              <w:bottom w:val="single" w:sz="2" w:space="0" w:color="000000"/>
              <w:right w:val="single" w:sz="2" w:space="0" w:color="000000"/>
            </w:tcBorders>
            <w:vAlign w:val="center"/>
          </w:tcPr>
          <w:p w14:paraId="4374091B" w14:textId="77777777" w:rsidR="00C172CB" w:rsidRPr="007E46FB" w:rsidRDefault="00C172CB" w:rsidP="004F1401">
            <w:pPr>
              <w:pStyle w:val="TE-CorpoTabela"/>
              <w:jc w:val="center"/>
              <w:rPr>
                <w:b/>
                <w:i/>
              </w:rPr>
            </w:pPr>
            <w:r w:rsidRPr="007E46FB">
              <w:rPr>
                <w:b/>
                <w:i/>
              </w:rPr>
              <w:t>Descrição</w:t>
            </w:r>
          </w:p>
        </w:tc>
        <w:tc>
          <w:tcPr>
            <w:tcW w:w="1276" w:type="dxa"/>
            <w:tcBorders>
              <w:top w:val="single" w:sz="2" w:space="0" w:color="000000"/>
              <w:left w:val="single" w:sz="2" w:space="0" w:color="000000"/>
              <w:bottom w:val="single" w:sz="2" w:space="0" w:color="000000"/>
              <w:right w:val="single" w:sz="2" w:space="0" w:color="000000"/>
            </w:tcBorders>
            <w:vAlign w:val="center"/>
          </w:tcPr>
          <w:p w14:paraId="558E227B" w14:textId="77777777" w:rsidR="00C172CB" w:rsidRPr="007E46FB" w:rsidRDefault="00C172CB" w:rsidP="004F1401">
            <w:pPr>
              <w:pStyle w:val="TE-CorpoTabela"/>
              <w:jc w:val="center"/>
              <w:rPr>
                <w:b/>
                <w:i/>
              </w:rPr>
            </w:pPr>
            <w:r w:rsidRPr="007E46FB">
              <w:rPr>
                <w:b/>
                <w:i/>
              </w:rPr>
              <w:t>Prioridade</w:t>
            </w:r>
          </w:p>
        </w:tc>
        <w:tc>
          <w:tcPr>
            <w:tcW w:w="1134" w:type="dxa"/>
            <w:tcBorders>
              <w:top w:val="single" w:sz="2" w:space="0" w:color="000000"/>
              <w:left w:val="single" w:sz="2" w:space="0" w:color="000000"/>
              <w:bottom w:val="single" w:sz="2" w:space="0" w:color="000000"/>
              <w:right w:val="single" w:sz="2" w:space="0" w:color="000000"/>
            </w:tcBorders>
            <w:vAlign w:val="center"/>
          </w:tcPr>
          <w:p w14:paraId="48CDA213" w14:textId="77777777" w:rsidR="00C172CB" w:rsidRPr="007E46FB" w:rsidRDefault="00C172CB" w:rsidP="004F1401">
            <w:pPr>
              <w:pStyle w:val="TE-CorpoTabela"/>
              <w:jc w:val="center"/>
              <w:rPr>
                <w:b/>
                <w:i/>
              </w:rPr>
            </w:pPr>
            <w:r w:rsidRPr="007E46FB">
              <w:rPr>
                <w:b/>
                <w:i/>
              </w:rPr>
              <w:t>Horas</w:t>
            </w:r>
          </w:p>
        </w:tc>
      </w:tr>
      <w:tr w:rsidR="00C172CB" w14:paraId="77463F89" w14:textId="77777777" w:rsidTr="008306FE">
        <w:trPr>
          <w:trHeight w:val="851"/>
        </w:trPr>
        <w:tc>
          <w:tcPr>
            <w:tcW w:w="562" w:type="dxa"/>
            <w:tcBorders>
              <w:top w:val="single" w:sz="4" w:space="0" w:color="auto"/>
              <w:left w:val="single" w:sz="4" w:space="0" w:color="auto"/>
              <w:bottom w:val="single" w:sz="4" w:space="0" w:color="auto"/>
              <w:right w:val="single" w:sz="4" w:space="0" w:color="auto"/>
            </w:tcBorders>
            <w:vAlign w:val="center"/>
          </w:tcPr>
          <w:p w14:paraId="46097267" w14:textId="7CCA4933" w:rsidR="00C172CB" w:rsidRDefault="002F23C1" w:rsidP="004F1401">
            <w:pPr>
              <w:pStyle w:val="TE-CorpoTabela"/>
              <w:jc w:val="center"/>
            </w:pPr>
            <w:r>
              <w:t>001</w:t>
            </w:r>
          </w:p>
        </w:tc>
        <w:tc>
          <w:tcPr>
            <w:tcW w:w="5961" w:type="dxa"/>
            <w:tcBorders>
              <w:top w:val="single" w:sz="4" w:space="0" w:color="auto"/>
              <w:left w:val="single" w:sz="4" w:space="0" w:color="auto"/>
              <w:bottom w:val="single" w:sz="4" w:space="0" w:color="auto"/>
              <w:right w:val="single" w:sz="4" w:space="0" w:color="auto"/>
            </w:tcBorders>
            <w:vAlign w:val="center"/>
          </w:tcPr>
          <w:p w14:paraId="7376C670" w14:textId="1CE34CDD" w:rsidR="00C172CB" w:rsidRDefault="00C172CB">
            <w:pPr>
              <w:pStyle w:val="TE-CorpoTabela"/>
              <w:jc w:val="center"/>
            </w:pPr>
            <w:r>
              <w:t>Eu como usuário, quero a minha disposição uma funcionalidade onde eu possa definir horários de uso do navegador, que se no horário estipulado por mim, bloqueie totalmente o acesso ao navegador.</w:t>
            </w:r>
          </w:p>
        </w:tc>
        <w:tc>
          <w:tcPr>
            <w:tcW w:w="1276" w:type="dxa"/>
            <w:tcBorders>
              <w:top w:val="single" w:sz="4" w:space="0" w:color="auto"/>
              <w:left w:val="single" w:sz="4" w:space="0" w:color="auto"/>
              <w:bottom w:val="single" w:sz="4" w:space="0" w:color="auto"/>
              <w:right w:val="single" w:sz="4" w:space="0" w:color="auto"/>
            </w:tcBorders>
            <w:vAlign w:val="center"/>
          </w:tcPr>
          <w:p w14:paraId="2EA79B8B" w14:textId="77777777" w:rsidR="00C172CB" w:rsidRDefault="00C172CB" w:rsidP="004F1401">
            <w:pPr>
              <w:pStyle w:val="TE-CorpoTabela"/>
              <w:jc w:val="center"/>
            </w:pPr>
            <w:r>
              <w:t>Média</w:t>
            </w:r>
          </w:p>
        </w:tc>
        <w:tc>
          <w:tcPr>
            <w:tcW w:w="1134" w:type="dxa"/>
            <w:tcBorders>
              <w:top w:val="single" w:sz="4" w:space="0" w:color="auto"/>
              <w:left w:val="single" w:sz="4" w:space="0" w:color="auto"/>
              <w:bottom w:val="single" w:sz="4" w:space="0" w:color="auto"/>
              <w:right w:val="single" w:sz="4" w:space="0" w:color="auto"/>
            </w:tcBorders>
            <w:vAlign w:val="center"/>
          </w:tcPr>
          <w:p w14:paraId="6F06E9DA" w14:textId="77777777" w:rsidR="00C172CB" w:rsidRDefault="00C172CB" w:rsidP="004F1401">
            <w:pPr>
              <w:pStyle w:val="TE-CorpoTabela"/>
              <w:jc w:val="center"/>
            </w:pPr>
            <w:r>
              <w:t>3</w:t>
            </w:r>
          </w:p>
        </w:tc>
      </w:tr>
      <w:tr w:rsidR="00C172CB" w14:paraId="66863C2A" w14:textId="77777777" w:rsidTr="008306FE">
        <w:trPr>
          <w:trHeight w:val="976"/>
        </w:trPr>
        <w:tc>
          <w:tcPr>
            <w:tcW w:w="562" w:type="dxa"/>
            <w:tcBorders>
              <w:top w:val="single" w:sz="4" w:space="0" w:color="auto"/>
              <w:left w:val="single" w:sz="4" w:space="0" w:color="auto"/>
              <w:bottom w:val="single" w:sz="4" w:space="0" w:color="auto"/>
              <w:right w:val="single" w:sz="4" w:space="0" w:color="auto"/>
            </w:tcBorders>
            <w:vAlign w:val="center"/>
          </w:tcPr>
          <w:p w14:paraId="5D0067F9" w14:textId="6186D971" w:rsidR="00C172CB" w:rsidRDefault="002F23C1" w:rsidP="004F1401">
            <w:pPr>
              <w:pStyle w:val="TE-CorpoTabela"/>
              <w:jc w:val="center"/>
            </w:pPr>
            <w:r>
              <w:t>002</w:t>
            </w:r>
          </w:p>
        </w:tc>
        <w:tc>
          <w:tcPr>
            <w:tcW w:w="5961" w:type="dxa"/>
            <w:tcBorders>
              <w:top w:val="single" w:sz="4" w:space="0" w:color="auto"/>
              <w:left w:val="single" w:sz="4" w:space="0" w:color="auto"/>
              <w:bottom w:val="single" w:sz="4" w:space="0" w:color="auto"/>
              <w:right w:val="single" w:sz="4" w:space="0" w:color="auto"/>
            </w:tcBorders>
            <w:vAlign w:val="center"/>
          </w:tcPr>
          <w:p w14:paraId="73A1A960" w14:textId="77777777" w:rsidR="00C172CB" w:rsidRPr="007E46FB" w:rsidRDefault="00C172CB" w:rsidP="004F1401">
            <w:pPr>
              <w:pStyle w:val="TE-CorpoTabela"/>
              <w:jc w:val="center"/>
            </w:pPr>
            <w:r w:rsidRPr="007E46FB">
              <w:t xml:space="preserve">Eu como usuário, quero ser notificado sobre </w:t>
            </w:r>
            <w:r>
              <w:t>os acessos bloqueados através de um relatório disponível para emissão na extensão.</w:t>
            </w:r>
          </w:p>
        </w:tc>
        <w:tc>
          <w:tcPr>
            <w:tcW w:w="1276" w:type="dxa"/>
            <w:tcBorders>
              <w:top w:val="single" w:sz="4" w:space="0" w:color="auto"/>
              <w:left w:val="single" w:sz="4" w:space="0" w:color="auto"/>
              <w:bottom w:val="single" w:sz="4" w:space="0" w:color="auto"/>
              <w:right w:val="single" w:sz="4" w:space="0" w:color="auto"/>
            </w:tcBorders>
            <w:vAlign w:val="center"/>
          </w:tcPr>
          <w:p w14:paraId="1BEBB3A0" w14:textId="77777777" w:rsidR="00C172CB" w:rsidRDefault="00C172CB" w:rsidP="004F1401">
            <w:pPr>
              <w:pStyle w:val="TE-CorpoTabela"/>
              <w:jc w:val="center"/>
            </w:pPr>
            <w:r>
              <w:t>Baixa</w:t>
            </w:r>
          </w:p>
        </w:tc>
        <w:tc>
          <w:tcPr>
            <w:tcW w:w="1134" w:type="dxa"/>
            <w:tcBorders>
              <w:top w:val="single" w:sz="4" w:space="0" w:color="auto"/>
              <w:left w:val="single" w:sz="4" w:space="0" w:color="auto"/>
              <w:bottom w:val="single" w:sz="4" w:space="0" w:color="auto"/>
              <w:right w:val="single" w:sz="4" w:space="0" w:color="auto"/>
            </w:tcBorders>
            <w:vAlign w:val="center"/>
          </w:tcPr>
          <w:p w14:paraId="3C56BC65" w14:textId="2BAD6A58" w:rsidR="00C172CB" w:rsidRDefault="008306FE" w:rsidP="004F1401">
            <w:pPr>
              <w:pStyle w:val="TE-CorpoTabela"/>
              <w:jc w:val="center"/>
            </w:pPr>
            <w:r>
              <w:t>3</w:t>
            </w:r>
          </w:p>
        </w:tc>
      </w:tr>
    </w:tbl>
    <w:p w14:paraId="2F7A9A30" w14:textId="10D08182" w:rsidR="00C172CB" w:rsidRDefault="008306FE" w:rsidP="00326774">
      <w:pPr>
        <w:pStyle w:val="TE-FonteFiguraQuadroTabela"/>
      </w:pPr>
      <w:r>
        <w:t>FONTE:</w:t>
      </w:r>
      <w:r w:rsidR="005558B6">
        <w:t xml:space="preserve"> </w:t>
      </w:r>
      <w:r>
        <w:t>(Próprio Autor)</w:t>
      </w:r>
    </w:p>
    <w:p w14:paraId="52F2AF79" w14:textId="44881C64" w:rsidR="00E03DB1" w:rsidRPr="00A039AE" w:rsidRDefault="000C4347" w:rsidP="00A039AE">
      <w:pPr>
        <w:pStyle w:val="TE-Normal"/>
      </w:pPr>
      <w:r w:rsidRPr="00A039AE">
        <w:t xml:space="preserve">Fica também como implementação futura o uso de listas pré-definidas de </w:t>
      </w:r>
      <w:r w:rsidRPr="000F21A4">
        <w:rPr>
          <w:i/>
        </w:rPr>
        <w:t>links</w:t>
      </w:r>
      <w:r w:rsidRPr="00A039AE">
        <w:t xml:space="preserve"> de sites que são classificados como inapropriados</w:t>
      </w:r>
      <w:r w:rsidR="0049207C" w:rsidRPr="00A039AE">
        <w:t>.</w:t>
      </w:r>
      <w:r w:rsidRPr="00A039AE">
        <w:t xml:space="preserve"> </w:t>
      </w:r>
      <w:r w:rsidR="0049207C" w:rsidRPr="00A039AE">
        <w:t>E</w:t>
      </w:r>
      <w:r w:rsidRPr="00A039AE">
        <w:t xml:space="preserve">stas listas serão incluídas e o usuário poderá realizar o controle através de categorias pré-determinadas na aplicação. Esta implementação busca suprir o trabalho dos pais em ter que realizar o acesso direto da </w:t>
      </w:r>
      <w:r w:rsidR="0049207C" w:rsidRPr="000F21A4">
        <w:rPr>
          <w:i/>
        </w:rPr>
        <w:t>URL</w:t>
      </w:r>
      <w:r w:rsidRPr="00A039AE">
        <w:t xml:space="preserve"> na aplicação</w:t>
      </w:r>
      <w:r w:rsidR="00E03DB1" w:rsidRPr="00A039AE">
        <w:t>,</w:t>
      </w:r>
      <w:r w:rsidRPr="00A039AE">
        <w:t xml:space="preserve"> pois, tudo está em constante mudança na internet, a cada dia que passa novos sites são hospedados e seria impraticável toda vez </w:t>
      </w:r>
      <w:r w:rsidR="0049207C" w:rsidRPr="00A039AE">
        <w:t>“imputa-los” na ferramenta</w:t>
      </w:r>
      <w:r w:rsidRPr="00A039AE">
        <w:t>.</w:t>
      </w:r>
      <w:r w:rsidR="0049207C" w:rsidRPr="00A039AE">
        <w:t xml:space="preserve"> Esta implementação busca evitar uma série de </w:t>
      </w:r>
      <w:r w:rsidR="00E03DB1" w:rsidRPr="00A039AE">
        <w:t>frust</w:t>
      </w:r>
      <w:r w:rsidR="0049207C" w:rsidRPr="00A039AE">
        <w:t xml:space="preserve">ações durante o uso do </w:t>
      </w:r>
      <w:r w:rsidR="0049207C" w:rsidRPr="000F21A4">
        <w:rPr>
          <w:i/>
        </w:rPr>
        <w:t>plug-in</w:t>
      </w:r>
      <w:r w:rsidR="0049207C" w:rsidRPr="00A039AE">
        <w:t>.</w:t>
      </w:r>
    </w:p>
    <w:p w14:paraId="5E1A3425" w14:textId="67B3C72F" w:rsidR="00CF7635" w:rsidRDefault="00CF7635" w:rsidP="00237CBC">
      <w:pPr>
        <w:pStyle w:val="T1-TituloPrimario"/>
      </w:pPr>
      <w:bookmarkStart w:id="102" w:name="_Toc531791796"/>
      <w:r>
        <w:lastRenderedPageBreak/>
        <w:t>Desenvolvimento d</w:t>
      </w:r>
      <w:r w:rsidR="00BB1D22">
        <w:t xml:space="preserve">a </w:t>
      </w:r>
      <w:r>
        <w:t>Extensão Proposta</w:t>
      </w:r>
      <w:bookmarkEnd w:id="102"/>
    </w:p>
    <w:p w14:paraId="5511F8B9" w14:textId="0720E16D" w:rsidR="00BB1D22" w:rsidRDefault="00662DC8" w:rsidP="00662DC8">
      <w:pPr>
        <w:pStyle w:val="T2-TituloSecundario"/>
      </w:pPr>
      <w:bookmarkStart w:id="103" w:name="_Toc531791797"/>
      <w:r>
        <w:t>Extensão</w:t>
      </w:r>
      <w:bookmarkEnd w:id="103"/>
    </w:p>
    <w:p w14:paraId="60F11C3F" w14:textId="3576CEEF" w:rsidR="00BB1D22" w:rsidRPr="00A039AE" w:rsidRDefault="00483C3D" w:rsidP="00A039AE">
      <w:pPr>
        <w:pStyle w:val="TE-Normal"/>
      </w:pPr>
      <w:r w:rsidRPr="00A039AE">
        <w:t>As extensões são compostas por diversos componentes, dentre eles é destacado neste trabalho o uso de scripts de segundo plano, scripts de conteúdo e pagina de opções. Porém as extensões não se limitam a estes componentes, dependendo do seu uso pode ser composta por vários outros itens que estão disponíveis no tutorial de introdução das extensões do Google Chrome.</w:t>
      </w:r>
      <w:r w:rsidR="00CC2D7D" w:rsidRPr="00A039AE" w:rsidDel="00CC2D7D">
        <w:t xml:space="preserve"> </w:t>
      </w:r>
      <w:r w:rsidR="00CC2D7D" w:rsidRPr="00A039AE">
        <w:t xml:space="preserve">Segundo Chrome (2018), </w:t>
      </w:r>
      <w:r w:rsidR="00864D94" w:rsidRPr="00A039AE">
        <w:t>“O uso de extensões permite</w:t>
      </w:r>
      <w:r w:rsidR="00BB1D22" w:rsidRPr="00A039AE">
        <w:t xml:space="preserve"> que o usuário obtenha funcionalidades distintas em diversos sites, alterando o funcionamento e o comportamento do Chrome de acordo com suas necessidades</w:t>
      </w:r>
      <w:r w:rsidR="00CC2D7D" w:rsidRPr="00A039AE">
        <w:t>”</w:t>
      </w:r>
      <w:r w:rsidR="00BB1D22" w:rsidRPr="00A039AE">
        <w:t xml:space="preserve">. A maioria </w:t>
      </w:r>
      <w:r w:rsidRPr="00A039AE">
        <w:t>é construída com tecnologias da web</w:t>
      </w:r>
      <w:r w:rsidR="00BB1D22" w:rsidRPr="00A039AE">
        <w:t xml:space="preserve">, como </w:t>
      </w:r>
      <w:r w:rsidR="00BB1D22" w:rsidRPr="000F21A4">
        <w:rPr>
          <w:i/>
        </w:rPr>
        <w:t>HTML</w:t>
      </w:r>
      <w:r w:rsidR="00BB1D22" w:rsidRPr="00A039AE">
        <w:t xml:space="preserve">, </w:t>
      </w:r>
      <w:proofErr w:type="spellStart"/>
      <w:r w:rsidR="00BB1D22" w:rsidRPr="000F21A4">
        <w:rPr>
          <w:i/>
        </w:rPr>
        <w:t>Javascript</w:t>
      </w:r>
      <w:proofErr w:type="spellEnd"/>
      <w:r w:rsidR="00BB1D22" w:rsidRPr="00A039AE">
        <w:t xml:space="preserve"> e </w:t>
      </w:r>
      <w:r w:rsidR="00BB1D22" w:rsidRPr="000F21A4">
        <w:rPr>
          <w:i/>
        </w:rPr>
        <w:t>CSS</w:t>
      </w:r>
      <w:r w:rsidR="00BB1D22" w:rsidRPr="00A039AE">
        <w:t>.</w:t>
      </w:r>
      <w:r w:rsidR="00F2783F" w:rsidRPr="00A039AE" w:rsidDel="00F2783F">
        <w:t xml:space="preserve"> </w:t>
      </w:r>
    </w:p>
    <w:p w14:paraId="298A863E" w14:textId="4E83CDBA" w:rsidR="00BB1D22" w:rsidRPr="00A039AE" w:rsidRDefault="00CC2D7D" w:rsidP="00A039AE">
      <w:pPr>
        <w:pStyle w:val="TE-Normal"/>
      </w:pPr>
      <w:r w:rsidRPr="00A039AE">
        <w:t>Para realizar a disponibilização é “necessário disponibilizar ao usuário um pacote único, onde o mesmo será instalado no navegador através de um download”, afirma Google (</w:t>
      </w:r>
      <w:r w:rsidR="00F2783F" w:rsidRPr="00A039AE">
        <w:t>2018</w:t>
      </w:r>
      <w:r w:rsidRPr="00A039AE">
        <w:t xml:space="preserve">). </w:t>
      </w:r>
      <w:r w:rsidR="00BB1D22" w:rsidRPr="00A039AE">
        <w:t xml:space="preserve">Através destes arquivos, desenvolvedores podem disponibilizar na Chrome </w:t>
      </w:r>
      <w:r w:rsidR="00BB1D22" w:rsidRPr="000F21A4">
        <w:rPr>
          <w:i/>
        </w:rPr>
        <w:t xml:space="preserve">Web </w:t>
      </w:r>
      <w:proofErr w:type="spellStart"/>
      <w:r w:rsidR="00BB1D22" w:rsidRPr="000F21A4">
        <w:rPr>
          <w:i/>
        </w:rPr>
        <w:t>Store</w:t>
      </w:r>
      <w:proofErr w:type="spellEnd"/>
      <w:r w:rsidR="00BB1D22" w:rsidRPr="00A039AE">
        <w:t xml:space="preserve"> um único pacote, </w:t>
      </w:r>
      <w:r w:rsidR="00610010" w:rsidRPr="00A039AE">
        <w:t xml:space="preserve">permitindo o </w:t>
      </w:r>
      <w:r w:rsidR="00BB1D22" w:rsidRPr="00A039AE">
        <w:t>usuário realiza</w:t>
      </w:r>
      <w:r w:rsidR="00610010" w:rsidRPr="00A039AE">
        <w:t xml:space="preserve">r o </w:t>
      </w:r>
      <w:r w:rsidR="00610010" w:rsidRPr="000F21A4">
        <w:rPr>
          <w:i/>
        </w:rPr>
        <w:t>download</w:t>
      </w:r>
      <w:r w:rsidR="00610010" w:rsidRPr="00A039AE">
        <w:t xml:space="preserve"> do mesmo e utilizá-lo</w:t>
      </w:r>
      <w:r w:rsidR="00BB1D22" w:rsidRPr="00A039AE">
        <w:t>.</w:t>
      </w:r>
    </w:p>
    <w:p w14:paraId="19225092" w14:textId="44E7F087" w:rsidR="00CB769C" w:rsidRPr="00F97D60" w:rsidRDefault="00BB1D22" w:rsidP="00864D94">
      <w:pPr>
        <w:pStyle w:val="TE-Normal"/>
      </w:pPr>
      <w:r w:rsidRPr="00A039AE">
        <w:t xml:space="preserve">Esta disponibilização é realizada através de um </w:t>
      </w:r>
      <w:r w:rsidRPr="000F21A4">
        <w:rPr>
          <w:i/>
        </w:rPr>
        <w:t xml:space="preserve">Chrome </w:t>
      </w:r>
      <w:proofErr w:type="spellStart"/>
      <w:r w:rsidRPr="000F21A4">
        <w:rPr>
          <w:i/>
        </w:rPr>
        <w:t>Developer</w:t>
      </w:r>
      <w:proofErr w:type="spellEnd"/>
      <w:r w:rsidRPr="000F21A4">
        <w:rPr>
          <w:i/>
        </w:rPr>
        <w:t xml:space="preserve"> </w:t>
      </w:r>
      <w:proofErr w:type="spellStart"/>
      <w:r w:rsidRPr="000F21A4">
        <w:rPr>
          <w:i/>
        </w:rPr>
        <w:t>DashBoard</w:t>
      </w:r>
      <w:proofErr w:type="spellEnd"/>
      <w:r w:rsidRPr="00A039AE">
        <w:t>, onde é interligada com a loja oficial do navegador, possibilitando até mesmo impor valores de uso sobre o aplicativo disponibilizado. Faremos uma abordagem mais completa sobre o upload do aplicativo nos próximos capítulos, assim detalhando mais sobre estes passos.</w:t>
      </w:r>
    </w:p>
    <w:p w14:paraId="24D78E14" w14:textId="0737CB14" w:rsidR="00BB1D22" w:rsidRDefault="00BB1D22" w:rsidP="00662DC8">
      <w:pPr>
        <w:pStyle w:val="T2-TituloSecundario"/>
      </w:pPr>
      <w:bookmarkStart w:id="104" w:name="_Toc531791798"/>
      <w:r>
        <w:t>Principais partes do código</w:t>
      </w:r>
      <w:bookmarkEnd w:id="104"/>
    </w:p>
    <w:p w14:paraId="0276841A" w14:textId="782C4245" w:rsidR="009B3F63" w:rsidRPr="00A039AE" w:rsidRDefault="009B3F63" w:rsidP="00A039AE">
      <w:pPr>
        <w:pStyle w:val="TE-Normal"/>
      </w:pPr>
      <w:r w:rsidRPr="00A039AE">
        <w:t xml:space="preserve">A extensão </w:t>
      </w:r>
      <w:r w:rsidR="00CB769C" w:rsidRPr="00A039AE">
        <w:t>proposta</w:t>
      </w:r>
      <w:r w:rsidRPr="00A039AE">
        <w:t xml:space="preserve"> tem por objetivo realizar o controle do fluxo de conteúdo</w:t>
      </w:r>
      <w:r w:rsidR="00CB769C" w:rsidRPr="00A039AE">
        <w:t>, permitindo</w:t>
      </w:r>
      <w:r w:rsidRPr="00A039AE">
        <w:t xml:space="preserve"> bloquea</w:t>
      </w:r>
      <w:r w:rsidR="00CB769C" w:rsidRPr="00A039AE">
        <w:t>r</w:t>
      </w:r>
      <w:r w:rsidRPr="00A039AE">
        <w:t xml:space="preserve"> as </w:t>
      </w:r>
      <w:r w:rsidR="00B9158F" w:rsidRPr="000F21A4">
        <w:rPr>
          <w:i/>
        </w:rPr>
        <w:t>URL</w:t>
      </w:r>
      <w:r w:rsidRPr="00A039AE">
        <w:t xml:space="preserve"> que são inseridas na parte de opções, bem como as palavras </w:t>
      </w:r>
      <w:r w:rsidRPr="00A039AE">
        <w:lastRenderedPageBreak/>
        <w:t>chaves que serão introduzidas para se obter o mesmo propósito.</w:t>
      </w:r>
    </w:p>
    <w:p w14:paraId="00EF70E0" w14:textId="64D68DBD" w:rsidR="008510BD" w:rsidRDefault="008510BD" w:rsidP="00237CBC">
      <w:pPr>
        <w:pStyle w:val="T3-TituloTerciario"/>
      </w:pPr>
      <w:bookmarkStart w:id="105" w:name="_Toc531791799"/>
      <w:proofErr w:type="spellStart"/>
      <w:r>
        <w:t>Manifest.json</w:t>
      </w:r>
      <w:bookmarkEnd w:id="105"/>
      <w:proofErr w:type="spellEnd"/>
    </w:p>
    <w:p w14:paraId="787BA2A2" w14:textId="2F86E2A4" w:rsidR="00C80FAE" w:rsidRPr="00A039AE" w:rsidRDefault="009B3F63" w:rsidP="00A039AE">
      <w:pPr>
        <w:pStyle w:val="TE-Normal"/>
      </w:pPr>
      <w:r w:rsidRPr="00A039AE">
        <w:t xml:space="preserve">Tudo </w:t>
      </w:r>
      <w:r w:rsidR="00CB769C" w:rsidRPr="00A039AE">
        <w:t xml:space="preserve">inicia </w:t>
      </w:r>
      <w:r w:rsidRPr="00A039AE">
        <w:t xml:space="preserve">pelo arquivo </w:t>
      </w:r>
      <w:proofErr w:type="spellStart"/>
      <w:r w:rsidRPr="00A039AE">
        <w:t>Manifest.json</w:t>
      </w:r>
      <w:proofErr w:type="spellEnd"/>
      <w:r w:rsidR="00CB769C" w:rsidRPr="00A039AE">
        <w:t>. E</w:t>
      </w:r>
      <w:r w:rsidRPr="00A039AE">
        <w:t>ste arquivo é o “</w:t>
      </w:r>
      <w:r w:rsidR="00CB769C" w:rsidRPr="00A039AE">
        <w:t>principal</w:t>
      </w:r>
      <w:r w:rsidRPr="00A039AE">
        <w:t xml:space="preserve">” de toda </w:t>
      </w:r>
      <w:r w:rsidR="00C80FAE" w:rsidRPr="00A039AE">
        <w:t>extensão</w:t>
      </w:r>
      <w:r w:rsidRPr="00A039AE">
        <w:t xml:space="preserve">, pois </w:t>
      </w:r>
      <w:r w:rsidR="00CB769C" w:rsidRPr="00A039AE">
        <w:t xml:space="preserve">é </w:t>
      </w:r>
      <w:r w:rsidRPr="00A039AE">
        <w:t xml:space="preserve">responsável </w:t>
      </w:r>
      <w:r w:rsidR="00CB769C" w:rsidRPr="00A039AE">
        <w:t>por informar</w:t>
      </w:r>
      <w:r w:rsidRPr="00A039AE">
        <w:t xml:space="preserve"> ao mecanismo do navegador qual o propósito da extensão. Ele </w:t>
      </w:r>
      <w:r w:rsidR="00CB769C" w:rsidRPr="00A039AE">
        <w:t>contém</w:t>
      </w:r>
      <w:r w:rsidRPr="00A039AE">
        <w:t xml:space="preserve"> todas as regras, funcionalidades, permissões e ações que a aplicação irá realizar no navegador.</w:t>
      </w:r>
      <w:r w:rsidR="00C80FAE" w:rsidRPr="00A039AE">
        <w:t xml:space="preserve"> Segundo Chrome, (2018) “todas as extensões possuem um arquivo de manifesto </w:t>
      </w:r>
      <w:r w:rsidR="00C80FAE" w:rsidRPr="000F21A4">
        <w:rPr>
          <w:i/>
        </w:rPr>
        <w:t>JSON</w:t>
      </w:r>
      <w:r w:rsidR="00C80FAE" w:rsidRPr="00A039AE">
        <w:t>, onde este prove as informações importantes do projeto”.</w:t>
      </w:r>
    </w:p>
    <w:p w14:paraId="45D9D189" w14:textId="17271937" w:rsidR="00C80FAE" w:rsidRPr="00A039AE" w:rsidRDefault="00C80FAE" w:rsidP="00A039AE">
      <w:pPr>
        <w:pStyle w:val="TE-Normal"/>
      </w:pPr>
      <w:r w:rsidRPr="00A039AE">
        <w:t xml:space="preserve">Acessando a </w:t>
      </w:r>
      <w:r w:rsidR="00B9158F" w:rsidRPr="000F21A4">
        <w:rPr>
          <w:i/>
        </w:rPr>
        <w:t>URL</w:t>
      </w:r>
      <w:r w:rsidR="009B3F63" w:rsidRPr="00A039AE">
        <w:t xml:space="preserve">: https://developer.chrome.com/extensions/manifest </w:t>
      </w:r>
      <w:r w:rsidRPr="00A039AE">
        <w:t xml:space="preserve">é possível encontrar todas </w:t>
      </w:r>
      <w:r w:rsidR="009B3F63" w:rsidRPr="00A039AE">
        <w:t xml:space="preserve">as </w:t>
      </w:r>
      <w:r w:rsidRPr="00A039AE">
        <w:t xml:space="preserve">configurações </w:t>
      </w:r>
      <w:r w:rsidR="009B3F63" w:rsidRPr="00A039AE">
        <w:t xml:space="preserve">que o arquivo </w:t>
      </w:r>
      <w:r w:rsidRPr="00A039AE">
        <w:t>suporta</w:t>
      </w:r>
      <w:r w:rsidR="009B3F63" w:rsidRPr="00A039AE">
        <w:t>, porém</w:t>
      </w:r>
      <w:r w:rsidR="00CB769C" w:rsidRPr="00A039AE">
        <w:t>,</w:t>
      </w:r>
      <w:r w:rsidR="009B3F63" w:rsidRPr="00A039AE">
        <w:t xml:space="preserve"> não é necessário utilizar </w:t>
      </w:r>
      <w:r w:rsidR="008C6ED4" w:rsidRPr="00A039AE">
        <w:t xml:space="preserve">todos as funções, </w:t>
      </w:r>
      <w:r w:rsidRPr="00A039AE">
        <w:t xml:space="preserve">depende de qual é a finalidade do </w:t>
      </w:r>
      <w:r w:rsidR="000F21A4">
        <w:rPr>
          <w:i/>
        </w:rPr>
        <w:t>plug-i</w:t>
      </w:r>
      <w:r w:rsidRPr="000F21A4">
        <w:rPr>
          <w:i/>
        </w:rPr>
        <w:t>n</w:t>
      </w:r>
      <w:r w:rsidRPr="00A039AE">
        <w:t>, existe uma gama diversa de opções que podem ser utilizar.</w:t>
      </w:r>
    </w:p>
    <w:p w14:paraId="5A8D3024" w14:textId="2E1373E1" w:rsidR="008C6ED4" w:rsidRPr="00A039AE" w:rsidRDefault="00C80FAE" w:rsidP="00A039AE">
      <w:pPr>
        <w:pStyle w:val="TE-Normal"/>
      </w:pPr>
      <w:r w:rsidRPr="00A039AE">
        <w:t xml:space="preserve">No caso da extensão de controle parental, será utilizado as configurações obrigatórias de qualquer extensão que é o nome, a descrição, a definição da </w:t>
      </w:r>
      <w:r w:rsidR="00E76036" w:rsidRPr="00A039AE">
        <w:t>página</w:t>
      </w:r>
      <w:r w:rsidRPr="00A039AE">
        <w:t xml:space="preserve"> de opções, as ações que o browser vai realizar, a definição da </w:t>
      </w:r>
      <w:r w:rsidR="00E76036" w:rsidRPr="00A039AE">
        <w:t>página</w:t>
      </w:r>
      <w:r w:rsidRPr="00A039AE">
        <w:t xml:space="preserve"> de </w:t>
      </w:r>
      <w:r w:rsidRPr="000F21A4">
        <w:rPr>
          <w:i/>
        </w:rPr>
        <w:t>background</w:t>
      </w:r>
      <w:r w:rsidRPr="00A039AE">
        <w:t xml:space="preserve"> e os </w:t>
      </w:r>
      <w:r w:rsidRPr="000F21A4">
        <w:rPr>
          <w:i/>
        </w:rPr>
        <w:t>scripts</w:t>
      </w:r>
      <w:r w:rsidRPr="00A039AE">
        <w:t xml:space="preserve"> de </w:t>
      </w:r>
      <w:r w:rsidR="00E76036" w:rsidRPr="00A039AE">
        <w:t>conteúdo</w:t>
      </w:r>
      <w:r w:rsidRPr="00A039AE">
        <w:t xml:space="preserve"> onde são </w:t>
      </w:r>
      <w:r w:rsidR="000F21A4" w:rsidRPr="00A039AE">
        <w:t>responsáveis</w:t>
      </w:r>
      <w:r w:rsidRPr="00A039AE">
        <w:t xml:space="preserve"> por boa parte das regras de </w:t>
      </w:r>
      <w:r w:rsidR="00E76036" w:rsidRPr="00A039AE">
        <w:t>negócio</w:t>
      </w:r>
      <w:r w:rsidRPr="00A039AE">
        <w:t xml:space="preserve"> da aplicação além </w:t>
      </w:r>
      <w:r w:rsidR="00E76036" w:rsidRPr="00A039AE">
        <w:t xml:space="preserve">das permissões, que definem o que a aplicação está permitida a fazer no browser. Outro item que é indispensável é a versão do manifesto, que é obrigatório para as extensões, neste caso será definida como versão 2. </w:t>
      </w:r>
      <w:r w:rsidR="006C78BE" w:rsidRPr="00A039AE">
        <w:t xml:space="preserve">O Quadro </w:t>
      </w:r>
      <w:r w:rsidR="000F21A4">
        <w:t>2</w:t>
      </w:r>
      <w:r w:rsidR="006C78BE" w:rsidRPr="00A039AE">
        <w:t xml:space="preserve"> apresenta </w:t>
      </w:r>
      <w:r w:rsidR="008C6ED4" w:rsidRPr="00A039AE">
        <w:t>o formato atual do</w:t>
      </w:r>
      <w:r w:rsidR="006C78BE" w:rsidRPr="00A039AE">
        <w:t xml:space="preserve"> arquivo</w:t>
      </w:r>
      <w:r w:rsidR="008C6ED4" w:rsidRPr="00A039AE">
        <w:t xml:space="preserve"> </w:t>
      </w:r>
      <w:proofErr w:type="spellStart"/>
      <w:proofErr w:type="gramStart"/>
      <w:r w:rsidR="008C6ED4" w:rsidRPr="00A039AE">
        <w:t>manifest.json</w:t>
      </w:r>
      <w:proofErr w:type="spellEnd"/>
      <w:proofErr w:type="gramEnd"/>
      <w:r w:rsidR="008C6ED4" w:rsidRPr="00A039AE">
        <w:t xml:space="preserve"> no qual contempla a aplicação.</w:t>
      </w:r>
    </w:p>
    <w:p w14:paraId="5FA98EE7" w14:textId="5FB9F1B4" w:rsidR="0049207C" w:rsidRDefault="006C78BE" w:rsidP="0049207C">
      <w:pPr>
        <w:pStyle w:val="TE-LegendaQuadro"/>
      </w:pPr>
      <w:bookmarkStart w:id="106" w:name="_Toc529724299"/>
      <w:bookmarkStart w:id="107" w:name="_Toc529724353"/>
      <w:bookmarkStart w:id="108" w:name="_Toc529725028"/>
      <w:bookmarkStart w:id="109" w:name="_Toc531791512"/>
      <w:bookmarkEnd w:id="106"/>
      <w:bookmarkEnd w:id="107"/>
      <w:bookmarkEnd w:id="108"/>
      <w:r>
        <w:t>Formato do arquivo principal</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
        <w:gridCol w:w="8580"/>
      </w:tblGrid>
      <w:tr w:rsidR="0049207C" w14:paraId="2617F336" w14:textId="77777777" w:rsidTr="00DA53E4">
        <w:tc>
          <w:tcPr>
            <w:tcW w:w="392" w:type="dxa"/>
          </w:tcPr>
          <w:p w14:paraId="06DC1F38" w14:textId="77777777" w:rsidR="0049207C" w:rsidRPr="00F86412" w:rsidRDefault="0049207C" w:rsidP="00DA53E4">
            <w:pPr>
              <w:pStyle w:val="TE-CodigoFonte"/>
              <w:jc w:val="center"/>
              <w:rPr>
                <w:sz w:val="24"/>
                <w:szCs w:val="24"/>
              </w:rPr>
            </w:pPr>
            <w:r w:rsidRPr="00106D1B">
              <w:t>1</w:t>
            </w:r>
          </w:p>
          <w:p w14:paraId="45A65F04" w14:textId="77777777" w:rsidR="0049207C" w:rsidRPr="00F86412" w:rsidRDefault="0049207C" w:rsidP="00DA53E4">
            <w:pPr>
              <w:pStyle w:val="TE-CodigoFonte"/>
              <w:jc w:val="center"/>
              <w:rPr>
                <w:sz w:val="24"/>
                <w:szCs w:val="24"/>
              </w:rPr>
            </w:pPr>
            <w:r w:rsidRPr="00106D1B">
              <w:t>2</w:t>
            </w:r>
          </w:p>
          <w:p w14:paraId="1A97F4B9" w14:textId="77777777" w:rsidR="0049207C" w:rsidRPr="00F86412" w:rsidRDefault="0049207C" w:rsidP="00DA53E4">
            <w:pPr>
              <w:pStyle w:val="TE-CodigoFonte"/>
              <w:jc w:val="center"/>
              <w:rPr>
                <w:sz w:val="24"/>
                <w:szCs w:val="24"/>
              </w:rPr>
            </w:pPr>
            <w:r w:rsidRPr="00106D1B">
              <w:t>3</w:t>
            </w:r>
          </w:p>
          <w:p w14:paraId="52940FA2" w14:textId="77777777" w:rsidR="0049207C" w:rsidRPr="00F86412" w:rsidRDefault="0049207C" w:rsidP="00DA53E4">
            <w:pPr>
              <w:pStyle w:val="TE-CodigoFonte"/>
              <w:jc w:val="center"/>
              <w:rPr>
                <w:sz w:val="24"/>
                <w:szCs w:val="24"/>
              </w:rPr>
            </w:pPr>
            <w:r w:rsidRPr="00106D1B">
              <w:t>4</w:t>
            </w:r>
          </w:p>
          <w:p w14:paraId="15289D0F" w14:textId="77777777" w:rsidR="0049207C" w:rsidRPr="00F86412" w:rsidRDefault="0049207C" w:rsidP="00DA53E4">
            <w:pPr>
              <w:pStyle w:val="TE-CodigoFonte"/>
              <w:jc w:val="center"/>
              <w:rPr>
                <w:sz w:val="24"/>
                <w:szCs w:val="24"/>
              </w:rPr>
            </w:pPr>
            <w:r w:rsidRPr="00106D1B">
              <w:t>5</w:t>
            </w:r>
          </w:p>
          <w:p w14:paraId="30D11FAA" w14:textId="77777777" w:rsidR="0049207C" w:rsidRDefault="0049207C" w:rsidP="00DA53E4">
            <w:pPr>
              <w:pStyle w:val="TE-CodigoFonte"/>
              <w:jc w:val="center"/>
            </w:pPr>
            <w:r w:rsidRPr="00106D1B">
              <w:t>6</w:t>
            </w:r>
          </w:p>
          <w:p w14:paraId="42D5F3BA" w14:textId="77777777" w:rsidR="0049207C" w:rsidRDefault="0049207C" w:rsidP="00DA53E4">
            <w:pPr>
              <w:pStyle w:val="TE-CodigoFonte"/>
              <w:jc w:val="center"/>
            </w:pPr>
            <w:r>
              <w:t>7</w:t>
            </w:r>
          </w:p>
          <w:p w14:paraId="3BFE0F41" w14:textId="77777777" w:rsidR="0049207C" w:rsidRDefault="0049207C" w:rsidP="00DA53E4">
            <w:pPr>
              <w:pStyle w:val="TE-CodigoFonte"/>
              <w:jc w:val="center"/>
            </w:pPr>
            <w:r>
              <w:t>8</w:t>
            </w:r>
          </w:p>
          <w:p w14:paraId="155E0496" w14:textId="77777777" w:rsidR="0049207C" w:rsidRDefault="0049207C" w:rsidP="00DA53E4">
            <w:pPr>
              <w:pStyle w:val="TE-CodigoFonte"/>
              <w:jc w:val="center"/>
            </w:pPr>
            <w:r>
              <w:t>9</w:t>
            </w:r>
          </w:p>
          <w:p w14:paraId="321F741F" w14:textId="77777777" w:rsidR="0049207C" w:rsidRDefault="0049207C" w:rsidP="00DA53E4">
            <w:pPr>
              <w:pStyle w:val="TE-CodigoFonte"/>
              <w:jc w:val="center"/>
            </w:pPr>
            <w:r>
              <w:t>10</w:t>
            </w:r>
          </w:p>
          <w:p w14:paraId="22421753" w14:textId="77777777" w:rsidR="0049207C" w:rsidRDefault="0049207C" w:rsidP="00DA53E4">
            <w:pPr>
              <w:pStyle w:val="TE-CodigoFonte"/>
              <w:jc w:val="center"/>
            </w:pPr>
            <w:r>
              <w:t>11</w:t>
            </w:r>
          </w:p>
          <w:p w14:paraId="66DE3A99" w14:textId="77777777" w:rsidR="0049207C" w:rsidRDefault="0049207C" w:rsidP="00DA53E4">
            <w:pPr>
              <w:pStyle w:val="TE-CodigoFonte"/>
              <w:jc w:val="center"/>
            </w:pPr>
            <w:r>
              <w:t>12</w:t>
            </w:r>
          </w:p>
          <w:p w14:paraId="19470D31" w14:textId="77777777" w:rsidR="0049207C" w:rsidRDefault="0049207C" w:rsidP="00DA53E4">
            <w:pPr>
              <w:pStyle w:val="TE-CodigoFonte"/>
              <w:jc w:val="center"/>
            </w:pPr>
            <w:r>
              <w:t>13</w:t>
            </w:r>
          </w:p>
          <w:p w14:paraId="37CEA26D" w14:textId="77777777" w:rsidR="0049207C" w:rsidRDefault="0049207C" w:rsidP="00DA53E4">
            <w:pPr>
              <w:pStyle w:val="TE-CodigoFonte"/>
              <w:jc w:val="center"/>
            </w:pPr>
            <w:r>
              <w:t>14</w:t>
            </w:r>
          </w:p>
          <w:p w14:paraId="3C945836" w14:textId="77777777" w:rsidR="0049207C" w:rsidRDefault="0049207C" w:rsidP="00DA53E4">
            <w:pPr>
              <w:pStyle w:val="TE-CodigoFonte"/>
              <w:jc w:val="center"/>
            </w:pPr>
            <w:r>
              <w:t>15</w:t>
            </w:r>
          </w:p>
          <w:p w14:paraId="1689EB08" w14:textId="77777777" w:rsidR="0049207C" w:rsidRDefault="0049207C" w:rsidP="00DA53E4">
            <w:pPr>
              <w:pStyle w:val="TE-CodigoFonte"/>
              <w:jc w:val="center"/>
            </w:pPr>
            <w:r>
              <w:lastRenderedPageBreak/>
              <w:t>16</w:t>
            </w:r>
          </w:p>
          <w:p w14:paraId="231BBD1B" w14:textId="77777777" w:rsidR="0049207C" w:rsidRDefault="0049207C" w:rsidP="00DA53E4">
            <w:pPr>
              <w:pStyle w:val="TE-CodigoFonte"/>
              <w:jc w:val="center"/>
            </w:pPr>
            <w:r>
              <w:t>17</w:t>
            </w:r>
          </w:p>
          <w:p w14:paraId="56FDDF53" w14:textId="7D8A1942" w:rsidR="0049207C" w:rsidRDefault="0049207C" w:rsidP="00DA53E4">
            <w:pPr>
              <w:pStyle w:val="TE-CodigoFonte"/>
              <w:jc w:val="center"/>
            </w:pPr>
            <w:r>
              <w:t>18</w:t>
            </w:r>
          </w:p>
          <w:p w14:paraId="3F1A01CB" w14:textId="77777777" w:rsidR="0049207C" w:rsidRDefault="0049207C" w:rsidP="00DA53E4">
            <w:pPr>
              <w:pStyle w:val="TE-CodigoFonte"/>
              <w:jc w:val="center"/>
            </w:pPr>
            <w:r>
              <w:t>19</w:t>
            </w:r>
          </w:p>
          <w:p w14:paraId="48F12C2D" w14:textId="6B038D43" w:rsidR="0049207C" w:rsidRDefault="0049207C" w:rsidP="00DA53E4">
            <w:pPr>
              <w:pStyle w:val="TE-CodigoFonte"/>
              <w:jc w:val="center"/>
            </w:pPr>
            <w:r>
              <w:t>20</w:t>
            </w:r>
          </w:p>
          <w:p w14:paraId="465F3F4F" w14:textId="77777777" w:rsidR="0049207C" w:rsidRDefault="0049207C" w:rsidP="00DA53E4">
            <w:pPr>
              <w:pStyle w:val="TE-CodigoFonte"/>
              <w:jc w:val="center"/>
            </w:pPr>
            <w:r>
              <w:t>21</w:t>
            </w:r>
          </w:p>
          <w:p w14:paraId="64F36F54" w14:textId="77777777" w:rsidR="0049207C" w:rsidRDefault="0049207C" w:rsidP="00DA53E4">
            <w:pPr>
              <w:pStyle w:val="TE-CodigoFonte"/>
              <w:jc w:val="center"/>
            </w:pPr>
            <w:r>
              <w:t>22</w:t>
            </w:r>
          </w:p>
          <w:p w14:paraId="4C9E7694" w14:textId="77777777" w:rsidR="0049207C" w:rsidRDefault="0049207C" w:rsidP="00DA53E4">
            <w:pPr>
              <w:pStyle w:val="TE-CodigoFonte"/>
              <w:jc w:val="center"/>
            </w:pPr>
            <w:r>
              <w:t>23</w:t>
            </w:r>
          </w:p>
          <w:p w14:paraId="0E6AE908" w14:textId="6E7ED977" w:rsidR="0049207C" w:rsidRDefault="0049207C" w:rsidP="00DA53E4">
            <w:pPr>
              <w:pStyle w:val="TE-CodigoFonte"/>
              <w:jc w:val="center"/>
            </w:pPr>
            <w:r>
              <w:t>24</w:t>
            </w:r>
          </w:p>
          <w:p w14:paraId="58B4C1E8" w14:textId="35F99267" w:rsidR="0049207C" w:rsidRDefault="0049207C" w:rsidP="00DA53E4">
            <w:pPr>
              <w:pStyle w:val="TE-CodigoFonte"/>
              <w:jc w:val="center"/>
            </w:pPr>
            <w:r>
              <w:t>25</w:t>
            </w:r>
          </w:p>
          <w:p w14:paraId="799FA30A" w14:textId="604BDF0C" w:rsidR="0049207C" w:rsidRDefault="0049207C" w:rsidP="00DA53E4">
            <w:pPr>
              <w:pStyle w:val="TE-CodigoFonte"/>
              <w:jc w:val="center"/>
            </w:pPr>
            <w:r>
              <w:t>26</w:t>
            </w:r>
          </w:p>
          <w:p w14:paraId="2F1AC6D1" w14:textId="76C5DFDC" w:rsidR="0049207C" w:rsidRDefault="0049207C" w:rsidP="00DA53E4">
            <w:pPr>
              <w:pStyle w:val="TE-CodigoFonte"/>
              <w:jc w:val="center"/>
            </w:pPr>
            <w:r>
              <w:t>27</w:t>
            </w:r>
          </w:p>
          <w:p w14:paraId="2AC4B1E1" w14:textId="77777777" w:rsidR="0049207C" w:rsidRDefault="0049207C" w:rsidP="00DA53E4">
            <w:pPr>
              <w:pStyle w:val="TE-CodigoFonte"/>
              <w:jc w:val="center"/>
            </w:pPr>
            <w:r>
              <w:t>28</w:t>
            </w:r>
          </w:p>
          <w:p w14:paraId="5AF208F5" w14:textId="77777777" w:rsidR="0049207C" w:rsidRDefault="0049207C" w:rsidP="00DA53E4">
            <w:pPr>
              <w:pStyle w:val="TE-CodigoFonte"/>
              <w:jc w:val="center"/>
            </w:pPr>
            <w:r>
              <w:t>29</w:t>
            </w:r>
          </w:p>
          <w:p w14:paraId="5DC0CAD0" w14:textId="77777777" w:rsidR="0049207C" w:rsidRDefault="0049207C" w:rsidP="00DA53E4">
            <w:pPr>
              <w:pStyle w:val="TE-CodigoFonte"/>
              <w:jc w:val="center"/>
            </w:pPr>
            <w:r>
              <w:t>30</w:t>
            </w:r>
          </w:p>
          <w:p w14:paraId="341356A7" w14:textId="77777777" w:rsidR="0049207C" w:rsidRDefault="0049207C" w:rsidP="00DA53E4">
            <w:pPr>
              <w:pStyle w:val="TE-CodigoFonte"/>
              <w:jc w:val="center"/>
            </w:pPr>
            <w:r>
              <w:t>31</w:t>
            </w:r>
          </w:p>
          <w:p w14:paraId="12EEAFF5" w14:textId="77777777" w:rsidR="0049207C" w:rsidRDefault="0049207C" w:rsidP="00DA53E4">
            <w:pPr>
              <w:pStyle w:val="TE-CodigoFonte"/>
              <w:jc w:val="center"/>
            </w:pPr>
            <w:r>
              <w:t>32</w:t>
            </w:r>
          </w:p>
          <w:p w14:paraId="1C9CC032" w14:textId="77777777" w:rsidR="0049207C" w:rsidRDefault="0049207C" w:rsidP="00DA53E4">
            <w:pPr>
              <w:pStyle w:val="TE-CodigoFonte"/>
              <w:jc w:val="center"/>
            </w:pPr>
            <w:r>
              <w:t>33</w:t>
            </w:r>
          </w:p>
          <w:p w14:paraId="494BFA3D" w14:textId="77777777" w:rsidR="0049207C" w:rsidRDefault="0049207C" w:rsidP="00DA53E4">
            <w:pPr>
              <w:pStyle w:val="TE-CodigoFonte"/>
              <w:jc w:val="center"/>
            </w:pPr>
            <w:r>
              <w:t>34</w:t>
            </w:r>
          </w:p>
          <w:p w14:paraId="521E0ECE" w14:textId="61C4EC22" w:rsidR="0049207C" w:rsidRDefault="0049207C" w:rsidP="00DA53E4">
            <w:pPr>
              <w:pStyle w:val="TE-CodigoFonte"/>
              <w:jc w:val="center"/>
            </w:pPr>
            <w:r>
              <w:t>34</w:t>
            </w:r>
          </w:p>
        </w:tc>
        <w:tc>
          <w:tcPr>
            <w:tcW w:w="8819" w:type="dxa"/>
          </w:tcPr>
          <w:p w14:paraId="5F18E68B" w14:textId="77777777" w:rsidR="0049207C" w:rsidRPr="00326774" w:rsidRDefault="0049207C" w:rsidP="0049207C">
            <w:pPr>
              <w:pStyle w:val="TE-CodigoFonte"/>
              <w:rPr>
                <w:rStyle w:val="CdigoHTML"/>
                <w:rFonts w:ascii="Courier" w:hAnsi="Courier"/>
                <w:sz w:val="22"/>
                <w:szCs w:val="22"/>
              </w:rPr>
            </w:pPr>
            <w:r w:rsidRPr="00326774">
              <w:rPr>
                <w:rStyle w:val="CdigoHTML"/>
                <w:rFonts w:ascii="Courier" w:hAnsi="Courier"/>
                <w:sz w:val="22"/>
                <w:szCs w:val="22"/>
              </w:rPr>
              <w:lastRenderedPageBreak/>
              <w:t>{</w:t>
            </w:r>
          </w:p>
          <w:p w14:paraId="59513E0F" w14:textId="77777777" w:rsidR="0049207C" w:rsidRPr="00326774" w:rsidRDefault="0049207C" w:rsidP="0049207C">
            <w:pPr>
              <w:pStyle w:val="TE-CodigoFonte"/>
              <w:rPr>
                <w:rStyle w:val="CdigoHTML"/>
                <w:rFonts w:ascii="Courier" w:hAnsi="Courier"/>
                <w:sz w:val="22"/>
                <w:szCs w:val="22"/>
              </w:rPr>
            </w:pPr>
            <w:r w:rsidRPr="00326774">
              <w:rPr>
                <w:rStyle w:val="CdigoHTML"/>
                <w:rFonts w:ascii="Courier" w:hAnsi="Courier"/>
                <w:sz w:val="22"/>
                <w:szCs w:val="22"/>
              </w:rPr>
              <w:t xml:space="preserve">  "</w:t>
            </w:r>
            <w:proofErr w:type="spellStart"/>
            <w:r w:rsidRPr="00326774">
              <w:rPr>
                <w:rStyle w:val="CdigoHTML"/>
                <w:rFonts w:ascii="Courier" w:hAnsi="Courier"/>
                <w:sz w:val="22"/>
                <w:szCs w:val="22"/>
              </w:rPr>
              <w:t>name</w:t>
            </w:r>
            <w:proofErr w:type="spellEnd"/>
            <w:r w:rsidRPr="00326774">
              <w:rPr>
                <w:rStyle w:val="CdigoHTML"/>
                <w:rFonts w:ascii="Courier" w:hAnsi="Courier"/>
                <w:sz w:val="22"/>
                <w:szCs w:val="22"/>
              </w:rPr>
              <w:t>": "Controle Parental",</w:t>
            </w:r>
          </w:p>
          <w:p w14:paraId="1CC69DF1" w14:textId="77777777" w:rsidR="0049207C" w:rsidRPr="00326774" w:rsidRDefault="0049207C" w:rsidP="0049207C">
            <w:pPr>
              <w:pStyle w:val="TE-CodigoFonte"/>
              <w:rPr>
                <w:rStyle w:val="CdigoHTML"/>
                <w:rFonts w:ascii="Courier" w:hAnsi="Courier"/>
                <w:sz w:val="22"/>
                <w:szCs w:val="22"/>
              </w:rPr>
            </w:pPr>
            <w:r w:rsidRPr="00326774">
              <w:rPr>
                <w:rStyle w:val="CdigoHTML"/>
                <w:rFonts w:ascii="Courier" w:hAnsi="Courier"/>
                <w:sz w:val="22"/>
                <w:szCs w:val="22"/>
              </w:rPr>
              <w:t xml:space="preserve">  "</w:t>
            </w:r>
            <w:proofErr w:type="spellStart"/>
            <w:r w:rsidRPr="00326774">
              <w:rPr>
                <w:rStyle w:val="CdigoHTML"/>
                <w:rFonts w:ascii="Courier" w:hAnsi="Courier"/>
                <w:sz w:val="22"/>
                <w:szCs w:val="22"/>
              </w:rPr>
              <w:t>description</w:t>
            </w:r>
            <w:proofErr w:type="spellEnd"/>
            <w:r w:rsidRPr="00326774">
              <w:rPr>
                <w:rStyle w:val="CdigoHTML"/>
                <w:rFonts w:ascii="Courier" w:hAnsi="Courier"/>
                <w:sz w:val="22"/>
                <w:szCs w:val="22"/>
              </w:rPr>
              <w:t>": "Controle parental com facilidade!",</w:t>
            </w:r>
          </w:p>
          <w:p w14:paraId="0AA5EDE3"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rPr>
              <w:t xml:space="preserve">  </w:t>
            </w:r>
            <w:r w:rsidRPr="00326774">
              <w:rPr>
                <w:rStyle w:val="CdigoHTML"/>
                <w:rFonts w:ascii="Courier" w:hAnsi="Courier"/>
                <w:sz w:val="22"/>
                <w:szCs w:val="22"/>
                <w:lang w:val="en-US"/>
              </w:rPr>
              <w:t>"</w:t>
            </w:r>
            <w:proofErr w:type="spellStart"/>
            <w:r w:rsidRPr="00326774">
              <w:rPr>
                <w:rStyle w:val="CdigoHTML"/>
                <w:rFonts w:ascii="Courier" w:hAnsi="Courier"/>
                <w:sz w:val="22"/>
                <w:szCs w:val="22"/>
                <w:lang w:val="en-US"/>
              </w:rPr>
              <w:t>options_page</w:t>
            </w:r>
            <w:proofErr w:type="spellEnd"/>
            <w:r w:rsidRPr="00326774">
              <w:rPr>
                <w:rStyle w:val="CdigoHTML"/>
                <w:rFonts w:ascii="Courier" w:hAnsi="Courier"/>
                <w:sz w:val="22"/>
                <w:szCs w:val="22"/>
                <w:lang w:val="en-US"/>
              </w:rPr>
              <w:t>": "index.html",</w:t>
            </w:r>
          </w:p>
          <w:p w14:paraId="1AA3CDF2"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browser_action</w:t>
            </w:r>
            <w:proofErr w:type="spellEnd"/>
            <w:r w:rsidRPr="00326774">
              <w:rPr>
                <w:rStyle w:val="CdigoHTML"/>
                <w:rFonts w:ascii="Courier" w:hAnsi="Courier"/>
                <w:sz w:val="22"/>
                <w:szCs w:val="22"/>
                <w:lang w:val="en-US"/>
              </w:rPr>
              <w:t>": {</w:t>
            </w:r>
          </w:p>
          <w:p w14:paraId="19208466"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default_popup</w:t>
            </w:r>
            <w:proofErr w:type="spellEnd"/>
            <w:r w:rsidRPr="00326774">
              <w:rPr>
                <w:rStyle w:val="CdigoHTML"/>
                <w:rFonts w:ascii="Courier" w:hAnsi="Courier"/>
                <w:sz w:val="22"/>
                <w:szCs w:val="22"/>
                <w:lang w:val="en-US"/>
              </w:rPr>
              <w:t>": "popup.html"</w:t>
            </w:r>
          </w:p>
          <w:p w14:paraId="0F83FB79"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55531032"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"background": {</w:t>
            </w:r>
          </w:p>
          <w:p w14:paraId="6EA133B0"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"scripts": [</w:t>
            </w:r>
          </w:p>
          <w:p w14:paraId="3948EBDC"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"background.js",</w:t>
            </w:r>
          </w:p>
          <w:p w14:paraId="3D8D39C1"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"popup.js"</w:t>
            </w:r>
          </w:p>
          <w:p w14:paraId="6DED6AFD"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482E6FDC"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38861FD1"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content_scripts</w:t>
            </w:r>
            <w:proofErr w:type="spellEnd"/>
            <w:r w:rsidRPr="00326774">
              <w:rPr>
                <w:rStyle w:val="CdigoHTML"/>
                <w:rFonts w:ascii="Courier" w:hAnsi="Courier"/>
                <w:sz w:val="22"/>
                <w:szCs w:val="22"/>
                <w:lang w:val="en-US"/>
              </w:rPr>
              <w:t>": [</w:t>
            </w:r>
          </w:p>
          <w:p w14:paraId="0C7F670D"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0EA11433"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lastRenderedPageBreak/>
              <w:t xml:space="preserve">            "matches": [</w:t>
            </w:r>
          </w:p>
          <w:p w14:paraId="54909E06"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"&lt;</w:t>
            </w:r>
            <w:proofErr w:type="spellStart"/>
            <w:r w:rsidRPr="00326774">
              <w:rPr>
                <w:rStyle w:val="CdigoHTML"/>
                <w:rFonts w:ascii="Courier" w:hAnsi="Courier"/>
                <w:sz w:val="22"/>
                <w:szCs w:val="22"/>
                <w:lang w:val="en-US"/>
              </w:rPr>
              <w:t>all_URLs</w:t>
            </w:r>
            <w:proofErr w:type="spellEnd"/>
            <w:r w:rsidRPr="00326774">
              <w:rPr>
                <w:rStyle w:val="CdigoHTML"/>
                <w:rFonts w:ascii="Courier" w:hAnsi="Courier"/>
                <w:sz w:val="22"/>
                <w:szCs w:val="22"/>
                <w:lang w:val="en-US"/>
              </w:rPr>
              <w:t>&gt;"</w:t>
            </w:r>
          </w:p>
          <w:p w14:paraId="4B0B408B"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09B7F1B6"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js</w:t>
            </w:r>
            <w:proofErr w:type="spellEnd"/>
            <w:r w:rsidRPr="00326774">
              <w:rPr>
                <w:rStyle w:val="CdigoHTML"/>
                <w:rFonts w:ascii="Courier" w:hAnsi="Courier"/>
                <w:sz w:val="22"/>
                <w:szCs w:val="22"/>
                <w:lang w:val="en-US"/>
              </w:rPr>
              <w:t>": [</w:t>
            </w:r>
          </w:p>
          <w:p w14:paraId="70C08517"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"contentScript.js"</w:t>
            </w:r>
          </w:p>
          <w:p w14:paraId="24BEC97B"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46442C8E"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run_at</w:t>
            </w:r>
            <w:proofErr w:type="spellEnd"/>
            <w:r w:rsidRPr="00326774">
              <w:rPr>
                <w:rStyle w:val="CdigoHTML"/>
                <w:rFonts w:ascii="Courier" w:hAnsi="Courier"/>
                <w:sz w:val="22"/>
                <w:szCs w:val="22"/>
                <w:lang w:val="en-US"/>
              </w:rPr>
              <w:t>": "</w:t>
            </w:r>
            <w:proofErr w:type="spellStart"/>
            <w:r w:rsidRPr="00326774">
              <w:rPr>
                <w:rStyle w:val="CdigoHTML"/>
                <w:rFonts w:ascii="Courier" w:hAnsi="Courier"/>
                <w:sz w:val="22"/>
                <w:szCs w:val="22"/>
                <w:lang w:val="en-US"/>
              </w:rPr>
              <w:t>document_end</w:t>
            </w:r>
            <w:proofErr w:type="spellEnd"/>
            <w:r w:rsidRPr="00326774">
              <w:rPr>
                <w:rStyle w:val="CdigoHTML"/>
                <w:rFonts w:ascii="Courier" w:hAnsi="Courier"/>
                <w:sz w:val="22"/>
                <w:szCs w:val="22"/>
                <w:lang w:val="en-US"/>
              </w:rPr>
              <w:t>"</w:t>
            </w:r>
          </w:p>
          <w:p w14:paraId="406E1841"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5AA55931"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145B9601"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"permissions": [</w:t>
            </w:r>
          </w:p>
          <w:p w14:paraId="189658BE"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webRequest</w:t>
            </w:r>
            <w:proofErr w:type="spellEnd"/>
            <w:r w:rsidRPr="00326774">
              <w:rPr>
                <w:rStyle w:val="CdigoHTML"/>
                <w:rFonts w:ascii="Courier" w:hAnsi="Courier"/>
                <w:sz w:val="22"/>
                <w:szCs w:val="22"/>
                <w:lang w:val="en-US"/>
              </w:rPr>
              <w:t>",</w:t>
            </w:r>
          </w:p>
          <w:p w14:paraId="5AD72339"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webRequestBlocking</w:t>
            </w:r>
            <w:proofErr w:type="spellEnd"/>
            <w:r w:rsidRPr="00326774">
              <w:rPr>
                <w:rStyle w:val="CdigoHTML"/>
                <w:rFonts w:ascii="Courier" w:hAnsi="Courier"/>
                <w:sz w:val="22"/>
                <w:szCs w:val="22"/>
                <w:lang w:val="en-US"/>
              </w:rPr>
              <w:t>",</w:t>
            </w:r>
          </w:p>
          <w:p w14:paraId="0A6F3660"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activeTab</w:t>
            </w:r>
            <w:proofErr w:type="spellEnd"/>
            <w:r w:rsidRPr="00326774">
              <w:rPr>
                <w:rStyle w:val="CdigoHTML"/>
                <w:rFonts w:ascii="Courier" w:hAnsi="Courier"/>
                <w:sz w:val="22"/>
                <w:szCs w:val="22"/>
                <w:lang w:val="en-US"/>
              </w:rPr>
              <w:t>",</w:t>
            </w:r>
          </w:p>
          <w:p w14:paraId="6785AD3B"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"tabs",</w:t>
            </w:r>
          </w:p>
          <w:p w14:paraId="0E539EA8"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"&lt;</w:t>
            </w:r>
            <w:proofErr w:type="spellStart"/>
            <w:r w:rsidRPr="00326774">
              <w:rPr>
                <w:rStyle w:val="CdigoHTML"/>
                <w:rFonts w:ascii="Courier" w:hAnsi="Courier"/>
                <w:sz w:val="22"/>
                <w:szCs w:val="22"/>
                <w:lang w:val="en-US"/>
              </w:rPr>
              <w:t>all_URLs</w:t>
            </w:r>
            <w:proofErr w:type="spellEnd"/>
            <w:r w:rsidRPr="00326774">
              <w:rPr>
                <w:rStyle w:val="CdigoHTML"/>
                <w:rFonts w:ascii="Courier" w:hAnsi="Courier"/>
                <w:sz w:val="22"/>
                <w:szCs w:val="22"/>
                <w:lang w:val="en-US"/>
              </w:rPr>
              <w:t>&gt;"</w:t>
            </w:r>
          </w:p>
          <w:p w14:paraId="38FA4DED"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
          <w:p w14:paraId="758C4E18"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"version": "0.0.1",</w:t>
            </w:r>
          </w:p>
          <w:p w14:paraId="229CD61F" w14:textId="77777777" w:rsidR="0049207C" w:rsidRPr="00326774" w:rsidRDefault="0049207C" w:rsidP="0049207C">
            <w:pPr>
              <w:pStyle w:val="TE-CodigoFonte"/>
              <w:rPr>
                <w:rStyle w:val="CdigoHTML"/>
                <w:rFonts w:ascii="Courier" w:hAnsi="Courier"/>
                <w:sz w:val="22"/>
                <w:szCs w:val="22"/>
                <w:lang w:val="en-US"/>
              </w:rPr>
            </w:pPr>
            <w:r w:rsidRPr="00326774">
              <w:rPr>
                <w:rStyle w:val="CdigoHTML"/>
                <w:rFonts w:ascii="Courier" w:hAnsi="Courier"/>
                <w:sz w:val="22"/>
                <w:szCs w:val="22"/>
                <w:lang w:val="en-US"/>
              </w:rPr>
              <w:t xml:space="preserve">    "</w:t>
            </w:r>
            <w:proofErr w:type="spellStart"/>
            <w:r w:rsidRPr="00326774">
              <w:rPr>
                <w:rStyle w:val="CdigoHTML"/>
                <w:rFonts w:ascii="Courier" w:hAnsi="Courier"/>
                <w:sz w:val="22"/>
                <w:szCs w:val="22"/>
                <w:lang w:val="en-US"/>
              </w:rPr>
              <w:t>manifest_version</w:t>
            </w:r>
            <w:proofErr w:type="spellEnd"/>
            <w:r w:rsidRPr="00326774">
              <w:rPr>
                <w:rStyle w:val="CdigoHTML"/>
                <w:rFonts w:ascii="Courier" w:hAnsi="Courier"/>
                <w:sz w:val="22"/>
                <w:szCs w:val="22"/>
                <w:lang w:val="en-US"/>
              </w:rPr>
              <w:t>": 2,</w:t>
            </w:r>
          </w:p>
          <w:p w14:paraId="75CF3036" w14:textId="77777777" w:rsidR="0049207C" w:rsidRPr="00326774" w:rsidRDefault="0049207C" w:rsidP="0049207C">
            <w:pPr>
              <w:pStyle w:val="TE-CodigoFonte"/>
              <w:rPr>
                <w:rStyle w:val="CdigoHTML"/>
                <w:rFonts w:ascii="Courier" w:hAnsi="Courier"/>
                <w:sz w:val="22"/>
                <w:szCs w:val="22"/>
              </w:rPr>
            </w:pPr>
            <w:r w:rsidRPr="00326774">
              <w:rPr>
                <w:rStyle w:val="CdigoHTML"/>
                <w:rFonts w:ascii="Courier" w:hAnsi="Courier"/>
                <w:sz w:val="22"/>
                <w:szCs w:val="22"/>
                <w:lang w:val="en-US"/>
              </w:rPr>
              <w:t xml:space="preserve">    </w:t>
            </w:r>
            <w:r w:rsidRPr="00326774">
              <w:rPr>
                <w:rStyle w:val="CdigoHTML"/>
                <w:rFonts w:ascii="Courier" w:hAnsi="Courier"/>
                <w:sz w:val="22"/>
                <w:szCs w:val="22"/>
              </w:rPr>
              <w:t>"</w:t>
            </w:r>
            <w:proofErr w:type="spellStart"/>
            <w:r w:rsidRPr="00326774">
              <w:rPr>
                <w:rStyle w:val="CdigoHTML"/>
                <w:rFonts w:ascii="Courier" w:hAnsi="Courier"/>
                <w:sz w:val="22"/>
                <w:szCs w:val="22"/>
              </w:rPr>
              <w:t>minimum_chrome_version</w:t>
            </w:r>
            <w:proofErr w:type="spellEnd"/>
            <w:r w:rsidRPr="00326774">
              <w:rPr>
                <w:rStyle w:val="CdigoHTML"/>
                <w:rFonts w:ascii="Courier" w:hAnsi="Courier"/>
                <w:sz w:val="22"/>
                <w:szCs w:val="22"/>
              </w:rPr>
              <w:t>": "23"</w:t>
            </w:r>
          </w:p>
          <w:p w14:paraId="73FF5976" w14:textId="2879765D" w:rsidR="0049207C" w:rsidRPr="00F86412" w:rsidRDefault="0049207C" w:rsidP="0049207C">
            <w:pPr>
              <w:pStyle w:val="TE-CodigoFonte"/>
              <w:rPr>
                <w:sz w:val="24"/>
                <w:szCs w:val="24"/>
              </w:rPr>
            </w:pPr>
            <w:r w:rsidRPr="00326774">
              <w:rPr>
                <w:rStyle w:val="CdigoHTML"/>
                <w:rFonts w:ascii="Courier" w:hAnsi="Courier"/>
                <w:sz w:val="22"/>
                <w:szCs w:val="22"/>
              </w:rPr>
              <w:t>}</w:t>
            </w:r>
          </w:p>
        </w:tc>
      </w:tr>
    </w:tbl>
    <w:p w14:paraId="7BFA20BC" w14:textId="77777777" w:rsidR="008621E6" w:rsidRDefault="008621E6" w:rsidP="008621E6">
      <w:pPr>
        <w:pStyle w:val="TE-Normal"/>
        <w:ind w:firstLine="0"/>
        <w:jc w:val="center"/>
      </w:pPr>
      <w:r>
        <w:lastRenderedPageBreak/>
        <w:t>FONTE: (Próprio autor)</w:t>
      </w:r>
    </w:p>
    <w:p w14:paraId="08810BFD" w14:textId="26BECCE1" w:rsidR="008510BD" w:rsidRDefault="0050765C" w:rsidP="0050765C">
      <w:pPr>
        <w:pStyle w:val="T3-TituloTerciario"/>
      </w:pPr>
      <w:bookmarkStart w:id="110" w:name="_Toc531791800"/>
      <w:r>
        <w:t xml:space="preserve">Bloqueando </w:t>
      </w:r>
      <w:r w:rsidR="00B9158F" w:rsidRPr="00B9158F">
        <w:t>URL</w:t>
      </w:r>
      <w:r>
        <w:t>S</w:t>
      </w:r>
      <w:bookmarkEnd w:id="110"/>
    </w:p>
    <w:p w14:paraId="75917D87" w14:textId="545DE437" w:rsidR="007B2F1A" w:rsidRPr="00A039AE" w:rsidRDefault="00D53FA9" w:rsidP="00A039AE">
      <w:pPr>
        <w:pStyle w:val="TE-Normal"/>
      </w:pPr>
      <w:r w:rsidRPr="00A039AE">
        <w:t xml:space="preserve">Toda extensão </w:t>
      </w:r>
      <w:r w:rsidR="00B524AF" w:rsidRPr="00A039AE">
        <w:t>permite</w:t>
      </w:r>
      <w:r w:rsidRPr="00A039AE">
        <w:t xml:space="preserve"> ao desenvolvedor </w:t>
      </w:r>
      <w:r w:rsidR="00B524AF" w:rsidRPr="00A039AE">
        <w:t>o uso d</w:t>
      </w:r>
      <w:r w:rsidRPr="00A039AE">
        <w:t xml:space="preserve">a página de opções da extensão, onde podem ser realizadas diversas configurações como é o caso da aplicação que será desenvolvida. A ferramenta terá a opção de bloquear os sites por </w:t>
      </w:r>
      <w:r w:rsidR="00B9158F" w:rsidRPr="000F21A4">
        <w:rPr>
          <w:i/>
        </w:rPr>
        <w:t>URL</w:t>
      </w:r>
      <w:r w:rsidRPr="00A039AE">
        <w:t>, bloquear por palavras e definir configurações de data e hora de acesso.</w:t>
      </w:r>
    </w:p>
    <w:p w14:paraId="79EDF83C" w14:textId="5F93A8BB" w:rsidR="00D53FA9" w:rsidRPr="00A039AE" w:rsidRDefault="00D53FA9" w:rsidP="00A039AE">
      <w:pPr>
        <w:pStyle w:val="TE-Normal"/>
      </w:pPr>
      <w:r w:rsidRPr="00A039AE">
        <w:t xml:space="preserve">Abaixo </w:t>
      </w:r>
      <w:r w:rsidR="00B524AF" w:rsidRPr="00A039AE">
        <w:t xml:space="preserve">temos as definições de bloqueio por </w:t>
      </w:r>
      <w:r w:rsidR="00B9158F" w:rsidRPr="000F21A4">
        <w:rPr>
          <w:i/>
        </w:rPr>
        <w:t>URL</w:t>
      </w:r>
      <w:r w:rsidR="00B524AF" w:rsidRPr="00A039AE">
        <w:t xml:space="preserve"> contendo o </w:t>
      </w:r>
      <w:r w:rsidRPr="000F21A4">
        <w:rPr>
          <w:i/>
        </w:rPr>
        <w:t>HTML</w:t>
      </w:r>
      <w:r w:rsidRPr="00A039AE">
        <w:t xml:space="preserve"> </w:t>
      </w:r>
      <w:r w:rsidR="00B524AF" w:rsidRPr="00A039AE">
        <w:t xml:space="preserve">e o conteúdo </w:t>
      </w:r>
      <w:r w:rsidR="00B524AF" w:rsidRPr="000F21A4">
        <w:rPr>
          <w:i/>
        </w:rPr>
        <w:t>JS</w:t>
      </w:r>
      <w:r w:rsidR="00B524AF" w:rsidRPr="00A039AE">
        <w:t xml:space="preserve"> que define o bloqueio </w:t>
      </w:r>
      <w:r w:rsidRPr="00A039AE">
        <w:t>da página</w:t>
      </w:r>
      <w:r w:rsidR="00B524AF" w:rsidRPr="00A039AE">
        <w:t>.</w:t>
      </w:r>
    </w:p>
    <w:p w14:paraId="79CE5452" w14:textId="41498589" w:rsidR="00B524AF" w:rsidRPr="00A039AE" w:rsidRDefault="008621E6" w:rsidP="00A039AE">
      <w:pPr>
        <w:pStyle w:val="TE-Normal"/>
      </w:pPr>
      <w:r w:rsidRPr="00A039AE">
        <w:t xml:space="preserve">O Quadro </w:t>
      </w:r>
      <w:r w:rsidR="000F21A4">
        <w:t>3</w:t>
      </w:r>
      <w:r w:rsidRPr="00A039AE">
        <w:t xml:space="preserve"> apresenta o t</w:t>
      </w:r>
      <w:r w:rsidR="00B524AF" w:rsidRPr="00A039AE">
        <w:t xml:space="preserve">recho de código que representa o </w:t>
      </w:r>
      <w:r w:rsidR="00B524AF" w:rsidRPr="000F21A4">
        <w:rPr>
          <w:i/>
        </w:rPr>
        <w:t>HTML</w:t>
      </w:r>
      <w:r w:rsidR="00B524AF" w:rsidRPr="00A039AE">
        <w:t xml:space="preserve"> da página de opções contento somente a funcionalidade de inserir uma </w:t>
      </w:r>
      <w:r w:rsidR="00B9158F" w:rsidRPr="00A039AE">
        <w:t>URL</w:t>
      </w:r>
      <w:r w:rsidR="00B524AF" w:rsidRPr="00A039AE">
        <w:t>.</w:t>
      </w:r>
    </w:p>
    <w:p w14:paraId="7B215C97" w14:textId="5191B1F3" w:rsidR="008621E6" w:rsidRDefault="008621E6" w:rsidP="008621E6">
      <w:pPr>
        <w:pStyle w:val="TE-LegendaQuadro"/>
        <w:rPr>
          <w:i/>
        </w:rPr>
      </w:pPr>
      <w:bookmarkStart w:id="111" w:name="_Toc531791513"/>
      <w:r>
        <w:t xml:space="preserve">Código HTML para inserir </w:t>
      </w:r>
      <w:r w:rsidR="00B9158F" w:rsidRPr="00B9158F">
        <w:rPr>
          <w:i/>
        </w:rPr>
        <w:t>URL</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
        <w:gridCol w:w="8580"/>
      </w:tblGrid>
      <w:tr w:rsidR="0072640B" w14:paraId="1A08351F" w14:textId="77777777" w:rsidTr="0072640B">
        <w:tc>
          <w:tcPr>
            <w:tcW w:w="481" w:type="dxa"/>
          </w:tcPr>
          <w:p w14:paraId="5D7FF714" w14:textId="77777777" w:rsidR="0072640B" w:rsidRPr="00F86412" w:rsidRDefault="0072640B" w:rsidP="00DA53E4">
            <w:pPr>
              <w:pStyle w:val="TE-CodigoFonte"/>
              <w:jc w:val="center"/>
              <w:rPr>
                <w:sz w:val="24"/>
                <w:szCs w:val="24"/>
              </w:rPr>
            </w:pPr>
            <w:r w:rsidRPr="00106D1B">
              <w:t>1</w:t>
            </w:r>
          </w:p>
          <w:p w14:paraId="1136B287" w14:textId="77777777" w:rsidR="0072640B" w:rsidRPr="00F86412" w:rsidRDefault="0072640B" w:rsidP="00DA53E4">
            <w:pPr>
              <w:pStyle w:val="TE-CodigoFonte"/>
              <w:jc w:val="center"/>
              <w:rPr>
                <w:sz w:val="24"/>
                <w:szCs w:val="24"/>
              </w:rPr>
            </w:pPr>
            <w:r w:rsidRPr="00106D1B">
              <w:t>2</w:t>
            </w:r>
          </w:p>
          <w:p w14:paraId="7A6BACF9" w14:textId="77777777" w:rsidR="0072640B" w:rsidRPr="00F86412" w:rsidRDefault="0072640B" w:rsidP="00DA53E4">
            <w:pPr>
              <w:pStyle w:val="TE-CodigoFonte"/>
              <w:jc w:val="center"/>
              <w:rPr>
                <w:sz w:val="24"/>
                <w:szCs w:val="24"/>
              </w:rPr>
            </w:pPr>
            <w:r w:rsidRPr="00106D1B">
              <w:t>3</w:t>
            </w:r>
          </w:p>
          <w:p w14:paraId="0FD7B4B0" w14:textId="77777777" w:rsidR="0072640B" w:rsidRPr="00F86412" w:rsidRDefault="0072640B" w:rsidP="00DA53E4">
            <w:pPr>
              <w:pStyle w:val="TE-CodigoFonte"/>
              <w:jc w:val="center"/>
              <w:rPr>
                <w:sz w:val="24"/>
                <w:szCs w:val="24"/>
              </w:rPr>
            </w:pPr>
            <w:r w:rsidRPr="00106D1B">
              <w:t>4</w:t>
            </w:r>
          </w:p>
          <w:p w14:paraId="613B6A86" w14:textId="77777777" w:rsidR="0072640B" w:rsidRPr="00F86412" w:rsidRDefault="0072640B" w:rsidP="00DA53E4">
            <w:pPr>
              <w:pStyle w:val="TE-CodigoFonte"/>
              <w:jc w:val="center"/>
              <w:rPr>
                <w:sz w:val="24"/>
                <w:szCs w:val="24"/>
              </w:rPr>
            </w:pPr>
            <w:r w:rsidRPr="00106D1B">
              <w:t>5</w:t>
            </w:r>
          </w:p>
          <w:p w14:paraId="3F72856D" w14:textId="77777777" w:rsidR="0072640B" w:rsidRDefault="0072640B" w:rsidP="00DA53E4">
            <w:pPr>
              <w:pStyle w:val="TE-CodigoFonte"/>
              <w:jc w:val="center"/>
            </w:pPr>
            <w:r w:rsidRPr="00106D1B">
              <w:t>6</w:t>
            </w:r>
          </w:p>
          <w:p w14:paraId="27756BE8" w14:textId="77777777" w:rsidR="0072640B" w:rsidRDefault="0072640B" w:rsidP="00DA53E4">
            <w:pPr>
              <w:pStyle w:val="TE-CodigoFonte"/>
              <w:jc w:val="center"/>
            </w:pPr>
            <w:r>
              <w:t>7</w:t>
            </w:r>
          </w:p>
          <w:p w14:paraId="5EB97DCB" w14:textId="77777777" w:rsidR="0072640B" w:rsidRDefault="0072640B" w:rsidP="00DA53E4">
            <w:pPr>
              <w:pStyle w:val="TE-CodigoFonte"/>
              <w:jc w:val="center"/>
            </w:pPr>
            <w:r>
              <w:t>8</w:t>
            </w:r>
          </w:p>
          <w:p w14:paraId="0D1BBEC6" w14:textId="77777777" w:rsidR="0072640B" w:rsidRDefault="0072640B" w:rsidP="00DA53E4">
            <w:pPr>
              <w:pStyle w:val="TE-CodigoFonte"/>
              <w:jc w:val="center"/>
            </w:pPr>
            <w:r>
              <w:t>9</w:t>
            </w:r>
          </w:p>
          <w:p w14:paraId="7C72663A" w14:textId="77777777" w:rsidR="0072640B" w:rsidRDefault="0072640B" w:rsidP="00DA53E4">
            <w:pPr>
              <w:pStyle w:val="TE-CodigoFonte"/>
              <w:jc w:val="center"/>
            </w:pPr>
            <w:r>
              <w:t>10</w:t>
            </w:r>
          </w:p>
          <w:p w14:paraId="4BC8B708" w14:textId="77777777" w:rsidR="0072640B" w:rsidRDefault="0072640B" w:rsidP="00DA53E4">
            <w:pPr>
              <w:pStyle w:val="TE-CodigoFonte"/>
              <w:jc w:val="center"/>
            </w:pPr>
            <w:r>
              <w:t>11</w:t>
            </w:r>
          </w:p>
          <w:p w14:paraId="6E228066" w14:textId="77777777" w:rsidR="0072640B" w:rsidRDefault="0072640B" w:rsidP="00DA53E4">
            <w:pPr>
              <w:pStyle w:val="TE-CodigoFonte"/>
              <w:jc w:val="center"/>
            </w:pPr>
            <w:r>
              <w:t>12</w:t>
            </w:r>
          </w:p>
          <w:p w14:paraId="3CA4C8BC" w14:textId="77777777" w:rsidR="0072640B" w:rsidRDefault="0072640B" w:rsidP="00DA53E4">
            <w:pPr>
              <w:pStyle w:val="TE-CodigoFonte"/>
              <w:jc w:val="center"/>
            </w:pPr>
            <w:r>
              <w:t>13</w:t>
            </w:r>
          </w:p>
          <w:p w14:paraId="18B59B8E" w14:textId="77777777" w:rsidR="0072640B" w:rsidRDefault="0072640B" w:rsidP="00DA53E4">
            <w:pPr>
              <w:pStyle w:val="TE-CodigoFonte"/>
              <w:jc w:val="center"/>
            </w:pPr>
            <w:r>
              <w:lastRenderedPageBreak/>
              <w:t>14</w:t>
            </w:r>
          </w:p>
          <w:p w14:paraId="0A1D6677" w14:textId="77777777" w:rsidR="0072640B" w:rsidRDefault="0072640B" w:rsidP="00DA53E4">
            <w:pPr>
              <w:pStyle w:val="TE-CodigoFonte"/>
              <w:jc w:val="center"/>
            </w:pPr>
            <w:r>
              <w:t>15</w:t>
            </w:r>
          </w:p>
          <w:p w14:paraId="24F08879" w14:textId="77777777" w:rsidR="0072640B" w:rsidRDefault="0072640B" w:rsidP="00DA53E4">
            <w:pPr>
              <w:pStyle w:val="TE-CodigoFonte"/>
              <w:jc w:val="center"/>
            </w:pPr>
            <w:r>
              <w:t>16</w:t>
            </w:r>
          </w:p>
          <w:p w14:paraId="3AB04800" w14:textId="77777777" w:rsidR="0072640B" w:rsidRDefault="0072640B" w:rsidP="00DA53E4">
            <w:pPr>
              <w:pStyle w:val="TE-CodigoFonte"/>
              <w:jc w:val="center"/>
            </w:pPr>
            <w:r>
              <w:t>17</w:t>
            </w:r>
          </w:p>
          <w:p w14:paraId="17C6EAC4" w14:textId="77777777" w:rsidR="0072640B" w:rsidRDefault="0072640B" w:rsidP="00DA53E4">
            <w:pPr>
              <w:pStyle w:val="TE-CodigoFonte"/>
              <w:jc w:val="center"/>
            </w:pPr>
            <w:r>
              <w:t>18</w:t>
            </w:r>
          </w:p>
          <w:p w14:paraId="45290E9C" w14:textId="77777777" w:rsidR="0072640B" w:rsidRDefault="0072640B" w:rsidP="00DA53E4">
            <w:pPr>
              <w:pStyle w:val="TE-CodigoFonte"/>
              <w:jc w:val="center"/>
            </w:pPr>
            <w:r>
              <w:t>19</w:t>
            </w:r>
          </w:p>
          <w:p w14:paraId="5322535B" w14:textId="77777777" w:rsidR="0072640B" w:rsidRDefault="0072640B" w:rsidP="00DA53E4">
            <w:pPr>
              <w:pStyle w:val="TE-CodigoFonte"/>
              <w:jc w:val="center"/>
            </w:pPr>
            <w:r>
              <w:t>20</w:t>
            </w:r>
          </w:p>
          <w:p w14:paraId="3EE15AFB" w14:textId="66243DC7" w:rsidR="0072640B" w:rsidRDefault="0072640B" w:rsidP="0072640B">
            <w:pPr>
              <w:pStyle w:val="TE-CodigoFonte"/>
              <w:jc w:val="center"/>
            </w:pPr>
            <w:r>
              <w:t>21</w:t>
            </w:r>
          </w:p>
        </w:tc>
        <w:tc>
          <w:tcPr>
            <w:tcW w:w="8806" w:type="dxa"/>
          </w:tcPr>
          <w:p w14:paraId="066A482A" w14:textId="77777777" w:rsidR="0072640B" w:rsidRPr="00326774" w:rsidRDefault="0072640B" w:rsidP="0072640B">
            <w:pPr>
              <w:pStyle w:val="TE-CodigoFonte"/>
              <w:rPr>
                <w:lang w:val="en-US"/>
              </w:rPr>
            </w:pPr>
            <w:r w:rsidRPr="002315B7">
              <w:lastRenderedPageBreak/>
              <w:t xml:space="preserve">                </w:t>
            </w:r>
            <w:r w:rsidRPr="00326774">
              <w:rPr>
                <w:lang w:val="en-US"/>
              </w:rPr>
              <w:t>&lt;div class="row"&gt;</w:t>
            </w:r>
          </w:p>
          <w:p w14:paraId="365F2097" w14:textId="77777777" w:rsidR="0072640B" w:rsidRPr="00326774" w:rsidRDefault="0072640B" w:rsidP="0072640B">
            <w:pPr>
              <w:pStyle w:val="TE-CodigoFonte"/>
              <w:rPr>
                <w:lang w:val="en-US"/>
              </w:rPr>
            </w:pPr>
            <w:r w:rsidRPr="00326774">
              <w:rPr>
                <w:lang w:val="en-US"/>
              </w:rPr>
              <w:t xml:space="preserve">                    &lt;div class="col-lg-12"&gt;</w:t>
            </w:r>
          </w:p>
          <w:p w14:paraId="7A721692" w14:textId="77777777" w:rsidR="0072640B" w:rsidRPr="00326774" w:rsidRDefault="0072640B" w:rsidP="0072640B">
            <w:pPr>
              <w:pStyle w:val="TE-CodigoFonte"/>
              <w:rPr>
                <w:lang w:val="en-US"/>
              </w:rPr>
            </w:pPr>
            <w:r w:rsidRPr="00326774">
              <w:rPr>
                <w:lang w:val="en-US"/>
              </w:rPr>
              <w:t xml:space="preserve">                        &lt;div class="card"&gt;</w:t>
            </w:r>
          </w:p>
          <w:p w14:paraId="05D8D774" w14:textId="77777777" w:rsidR="0072640B" w:rsidRPr="00326774" w:rsidRDefault="0072640B" w:rsidP="0072640B">
            <w:pPr>
              <w:pStyle w:val="TE-CodigoFonte"/>
              <w:rPr>
                <w:lang w:val="en-US"/>
              </w:rPr>
            </w:pPr>
            <w:r w:rsidRPr="00326774">
              <w:rPr>
                <w:lang w:val="en-US"/>
              </w:rPr>
              <w:t xml:space="preserve">                            &lt;div class="card-header"&gt;</w:t>
            </w:r>
          </w:p>
          <w:p w14:paraId="6ACE2CB8" w14:textId="77777777" w:rsidR="0072640B" w:rsidRPr="00326774" w:rsidRDefault="0072640B" w:rsidP="0072640B">
            <w:pPr>
              <w:pStyle w:val="TE-CodigoFonte"/>
              <w:rPr>
                <w:lang w:val="en-US"/>
              </w:rPr>
            </w:pPr>
            <w:r w:rsidRPr="00326774">
              <w:rPr>
                <w:lang w:val="en-US"/>
              </w:rPr>
              <w:t xml:space="preserve">                                &lt;h6&gt;</w:t>
            </w:r>
            <w:proofErr w:type="spellStart"/>
            <w:r w:rsidRPr="00326774">
              <w:rPr>
                <w:lang w:val="en-US"/>
              </w:rPr>
              <w:t>Insira</w:t>
            </w:r>
            <w:proofErr w:type="spellEnd"/>
            <w:r w:rsidRPr="00326774">
              <w:rPr>
                <w:lang w:val="en-US"/>
              </w:rPr>
              <w:t xml:space="preserve"> a &lt;strong&gt;</w:t>
            </w:r>
            <w:r w:rsidRPr="00326774">
              <w:rPr>
                <w:i/>
                <w:lang w:val="en-US"/>
              </w:rPr>
              <w:t>URL</w:t>
            </w:r>
            <w:r w:rsidRPr="00326774">
              <w:rPr>
                <w:lang w:val="en-US"/>
              </w:rPr>
              <w:t>&lt;/strong&gt;&lt;/h6&gt;</w:t>
            </w:r>
          </w:p>
          <w:p w14:paraId="029675CD" w14:textId="77777777" w:rsidR="0072640B" w:rsidRPr="00326774" w:rsidRDefault="0072640B" w:rsidP="0072640B">
            <w:pPr>
              <w:pStyle w:val="TE-CodigoFonte"/>
              <w:rPr>
                <w:lang w:val="en-US"/>
              </w:rPr>
            </w:pPr>
            <w:r w:rsidRPr="00326774">
              <w:rPr>
                <w:lang w:val="en-US"/>
              </w:rPr>
              <w:t xml:space="preserve">                            &lt;/div&gt;</w:t>
            </w:r>
          </w:p>
          <w:p w14:paraId="6131DCC3" w14:textId="77777777" w:rsidR="0072640B" w:rsidRPr="00326774" w:rsidRDefault="0072640B" w:rsidP="0072640B">
            <w:pPr>
              <w:pStyle w:val="TE-CodigoFonte"/>
              <w:rPr>
                <w:lang w:val="en-US"/>
              </w:rPr>
            </w:pPr>
            <w:r w:rsidRPr="00326774">
              <w:rPr>
                <w:lang w:val="en-US"/>
              </w:rPr>
              <w:t xml:space="preserve">                            &lt;div class="card-body"&gt;</w:t>
            </w:r>
          </w:p>
          <w:p w14:paraId="50EF13E3" w14:textId="77777777" w:rsidR="0072640B" w:rsidRPr="00326774" w:rsidRDefault="0072640B" w:rsidP="0072640B">
            <w:pPr>
              <w:pStyle w:val="TE-CodigoFonte"/>
              <w:rPr>
                <w:lang w:val="en-US"/>
              </w:rPr>
            </w:pPr>
            <w:r w:rsidRPr="00326774">
              <w:rPr>
                <w:lang w:val="en-US"/>
              </w:rPr>
              <w:t xml:space="preserve">                                &lt;div class="row form-group"&gt;</w:t>
            </w:r>
          </w:p>
          <w:p w14:paraId="7EDABD48" w14:textId="77777777" w:rsidR="0072640B" w:rsidRPr="00326774" w:rsidRDefault="0072640B" w:rsidP="0072640B">
            <w:pPr>
              <w:pStyle w:val="TE-CodigoFonte"/>
              <w:rPr>
                <w:lang w:val="en-US"/>
              </w:rPr>
            </w:pPr>
            <w:r w:rsidRPr="00326774">
              <w:rPr>
                <w:lang w:val="en-US"/>
              </w:rPr>
              <w:t xml:space="preserve">                                    &lt;div class="col-12 col-md-12"&gt;</w:t>
            </w:r>
          </w:p>
          <w:p w14:paraId="289C80D9" w14:textId="77777777" w:rsidR="0072640B" w:rsidRPr="00326774" w:rsidRDefault="0072640B" w:rsidP="0072640B">
            <w:pPr>
              <w:pStyle w:val="TE-CodigoFonte"/>
              <w:rPr>
                <w:lang w:val="en-US"/>
              </w:rPr>
            </w:pPr>
            <w:r w:rsidRPr="00326774">
              <w:rPr>
                <w:lang w:val="en-US"/>
              </w:rPr>
              <w:lastRenderedPageBreak/>
              <w:t xml:space="preserve">                                        &lt;</w:t>
            </w:r>
            <w:proofErr w:type="spellStart"/>
            <w:r w:rsidRPr="00326774">
              <w:rPr>
                <w:lang w:val="en-US"/>
              </w:rPr>
              <w:t>textarea</w:t>
            </w:r>
            <w:proofErr w:type="spellEnd"/>
            <w:r w:rsidRPr="00326774">
              <w:rPr>
                <w:lang w:val="en-US"/>
              </w:rPr>
              <w:t xml:space="preserve"> name="</w:t>
            </w:r>
            <w:proofErr w:type="spellStart"/>
            <w:r w:rsidRPr="00326774">
              <w:rPr>
                <w:lang w:val="en-US"/>
              </w:rPr>
              <w:t>textarea</w:t>
            </w:r>
            <w:proofErr w:type="spellEnd"/>
            <w:r w:rsidRPr="00326774">
              <w:rPr>
                <w:lang w:val="en-US"/>
              </w:rPr>
              <w:t>-input" id="</w:t>
            </w:r>
            <w:proofErr w:type="spellStart"/>
            <w:r w:rsidRPr="00326774">
              <w:rPr>
                <w:lang w:val="en-US"/>
              </w:rPr>
              <w:t>input</w:t>
            </w:r>
            <w:r w:rsidRPr="00326774">
              <w:rPr>
                <w:i/>
                <w:lang w:val="en-US"/>
              </w:rPr>
              <w:t>URL</w:t>
            </w:r>
            <w:r w:rsidRPr="00326774">
              <w:rPr>
                <w:lang w:val="en-US"/>
              </w:rPr>
              <w:t>s</w:t>
            </w:r>
            <w:proofErr w:type="spellEnd"/>
            <w:r w:rsidRPr="00326774">
              <w:rPr>
                <w:lang w:val="en-US"/>
              </w:rPr>
              <w:t>" rows="9" placeholder="</w:t>
            </w:r>
            <w:proofErr w:type="spellStart"/>
            <w:r w:rsidRPr="00326774">
              <w:rPr>
                <w:lang w:val="en-US"/>
              </w:rPr>
              <w:t>Insira</w:t>
            </w:r>
            <w:proofErr w:type="spellEnd"/>
            <w:r w:rsidRPr="00326774">
              <w:rPr>
                <w:lang w:val="en-US"/>
              </w:rPr>
              <w:t xml:space="preserve"> </w:t>
            </w:r>
            <w:proofErr w:type="spellStart"/>
            <w:r w:rsidRPr="00326774">
              <w:rPr>
                <w:lang w:val="en-US"/>
              </w:rPr>
              <w:t>aqui</w:t>
            </w:r>
            <w:proofErr w:type="spellEnd"/>
            <w:r w:rsidRPr="00326774">
              <w:rPr>
                <w:lang w:val="en-US"/>
              </w:rPr>
              <w:t>..."</w:t>
            </w:r>
          </w:p>
          <w:p w14:paraId="1707CAE5" w14:textId="77777777" w:rsidR="0072640B" w:rsidRPr="00326774" w:rsidRDefault="0072640B" w:rsidP="0072640B">
            <w:pPr>
              <w:pStyle w:val="TE-CodigoFonte"/>
              <w:rPr>
                <w:lang w:val="en-US"/>
              </w:rPr>
            </w:pPr>
            <w:r w:rsidRPr="00326774">
              <w:rPr>
                <w:lang w:val="en-US"/>
              </w:rPr>
              <w:t xml:space="preserve">                                            class="form-control"&gt;&lt;/</w:t>
            </w:r>
            <w:proofErr w:type="spellStart"/>
            <w:r w:rsidRPr="00326774">
              <w:rPr>
                <w:lang w:val="en-US"/>
              </w:rPr>
              <w:t>textarea</w:t>
            </w:r>
            <w:proofErr w:type="spellEnd"/>
            <w:r w:rsidRPr="00326774">
              <w:rPr>
                <w:lang w:val="en-US"/>
              </w:rPr>
              <w:t>&gt;</w:t>
            </w:r>
          </w:p>
          <w:p w14:paraId="20FF604D" w14:textId="77777777" w:rsidR="0072640B" w:rsidRPr="00326774" w:rsidRDefault="0072640B" w:rsidP="0072640B">
            <w:pPr>
              <w:pStyle w:val="TE-CodigoFonte"/>
              <w:rPr>
                <w:lang w:val="en-US"/>
              </w:rPr>
            </w:pPr>
            <w:r w:rsidRPr="00326774">
              <w:rPr>
                <w:lang w:val="en-US"/>
              </w:rPr>
              <w:t xml:space="preserve">                                    &lt;/div&gt;</w:t>
            </w:r>
          </w:p>
          <w:p w14:paraId="001E2ACA" w14:textId="77777777" w:rsidR="0072640B" w:rsidRPr="00326774" w:rsidRDefault="0072640B" w:rsidP="0072640B">
            <w:pPr>
              <w:pStyle w:val="TE-CodigoFonte"/>
              <w:rPr>
                <w:lang w:val="en-US"/>
              </w:rPr>
            </w:pPr>
            <w:r w:rsidRPr="00326774">
              <w:rPr>
                <w:lang w:val="en-US"/>
              </w:rPr>
              <w:t xml:space="preserve">                                &lt;/div&gt;</w:t>
            </w:r>
          </w:p>
          <w:p w14:paraId="205C3F6E" w14:textId="77777777" w:rsidR="0072640B" w:rsidRPr="00326774" w:rsidRDefault="0072640B" w:rsidP="0072640B">
            <w:pPr>
              <w:pStyle w:val="TE-CodigoFonte"/>
              <w:rPr>
                <w:lang w:val="en-US"/>
              </w:rPr>
            </w:pPr>
            <w:r w:rsidRPr="00326774">
              <w:rPr>
                <w:lang w:val="en-US"/>
              </w:rPr>
              <w:t xml:space="preserve">                            &lt;/div&gt;</w:t>
            </w:r>
          </w:p>
          <w:p w14:paraId="0DFA33B6" w14:textId="77777777" w:rsidR="0072640B" w:rsidRPr="00326774" w:rsidRDefault="0072640B" w:rsidP="0072640B">
            <w:pPr>
              <w:pStyle w:val="TE-CodigoFonte"/>
              <w:rPr>
                <w:lang w:val="en-US"/>
              </w:rPr>
            </w:pPr>
            <w:r w:rsidRPr="00326774">
              <w:rPr>
                <w:lang w:val="en-US"/>
              </w:rPr>
              <w:t xml:space="preserve">                        &lt;/div&gt;</w:t>
            </w:r>
          </w:p>
          <w:p w14:paraId="529E7953" w14:textId="77777777" w:rsidR="0072640B" w:rsidRPr="00326774" w:rsidRDefault="0072640B" w:rsidP="0072640B">
            <w:pPr>
              <w:pStyle w:val="TE-CodigoFonte"/>
              <w:rPr>
                <w:lang w:val="en-US"/>
              </w:rPr>
            </w:pPr>
            <w:r w:rsidRPr="00326774">
              <w:rPr>
                <w:lang w:val="en-US"/>
              </w:rPr>
              <w:t xml:space="preserve">                    &lt;/div&gt;</w:t>
            </w:r>
          </w:p>
          <w:p w14:paraId="4C3EA336" w14:textId="24A14570" w:rsidR="0072640B" w:rsidRPr="00F86412" w:rsidRDefault="0072640B" w:rsidP="0072640B">
            <w:pPr>
              <w:pStyle w:val="TE-CodigoFonte"/>
              <w:rPr>
                <w:sz w:val="24"/>
                <w:szCs w:val="24"/>
              </w:rPr>
            </w:pPr>
            <w:r w:rsidRPr="00326774">
              <w:rPr>
                <w:lang w:val="en-US"/>
              </w:rPr>
              <w:t xml:space="preserve">                &lt;/div&gt;</w:t>
            </w:r>
          </w:p>
        </w:tc>
      </w:tr>
    </w:tbl>
    <w:p w14:paraId="4A13FDBD" w14:textId="77777777" w:rsidR="008621E6" w:rsidRDefault="008621E6" w:rsidP="008621E6">
      <w:pPr>
        <w:pStyle w:val="TE-Normal"/>
        <w:ind w:firstLine="0"/>
        <w:jc w:val="center"/>
      </w:pPr>
      <w:r>
        <w:lastRenderedPageBreak/>
        <w:t>FONTE: (Próprio autor)</w:t>
      </w:r>
    </w:p>
    <w:p w14:paraId="2E6AA983" w14:textId="3B5CE3DE" w:rsidR="00B524AF" w:rsidRDefault="00B524AF" w:rsidP="00B524AF">
      <w:pPr>
        <w:pStyle w:val="TE-Normal"/>
        <w:ind w:firstLine="709"/>
      </w:pPr>
    </w:p>
    <w:p w14:paraId="4CEA8465" w14:textId="4662DC4B" w:rsidR="00B524AF" w:rsidRPr="00A039AE" w:rsidRDefault="00B524AF" w:rsidP="00A039AE">
      <w:pPr>
        <w:pStyle w:val="TE-Normal"/>
      </w:pPr>
      <w:r w:rsidRPr="00A039AE">
        <w:t>Quando interpretado no navegador, junto com a folhas de estilo o conteúdo</w:t>
      </w:r>
      <w:r w:rsidR="004D5C78" w:rsidRPr="00A039AE">
        <w:t xml:space="preserve"> acima </w:t>
      </w:r>
      <w:r w:rsidR="008621E6" w:rsidRPr="00A039AE">
        <w:t xml:space="preserve">(Quadro </w:t>
      </w:r>
      <w:r w:rsidR="000F21A4">
        <w:t>3)</w:t>
      </w:r>
      <w:r w:rsidR="008621E6" w:rsidRPr="00A039AE">
        <w:t xml:space="preserve"> </w:t>
      </w:r>
      <w:r w:rsidR="004D5C78" w:rsidRPr="00A039AE">
        <w:t>resulta</w:t>
      </w:r>
      <w:r w:rsidRPr="00A039AE">
        <w:t xml:space="preserve"> na visualização abaixo</w:t>
      </w:r>
      <w:r w:rsidR="008621E6" w:rsidRPr="00A039AE">
        <w:t xml:space="preserve"> (Figura </w:t>
      </w:r>
      <w:r w:rsidR="000F21A4">
        <w:t>20</w:t>
      </w:r>
      <w:r w:rsidR="008621E6" w:rsidRPr="00A039AE">
        <w:t>)</w:t>
      </w:r>
      <w:r w:rsidRPr="00A039AE">
        <w:t>.</w:t>
      </w:r>
    </w:p>
    <w:p w14:paraId="32A4598E" w14:textId="69FB6D45" w:rsidR="00B524AF" w:rsidRDefault="00B524AF" w:rsidP="00B524AF">
      <w:pPr>
        <w:pStyle w:val="TE-Normal"/>
        <w:ind w:firstLine="0"/>
      </w:pPr>
    </w:p>
    <w:p w14:paraId="6D9BE973" w14:textId="42A908D0" w:rsidR="00616D55" w:rsidRDefault="00616D55" w:rsidP="002738A2">
      <w:pPr>
        <w:pStyle w:val="TE-LegendaFigura"/>
      </w:pPr>
      <w:bookmarkStart w:id="112" w:name="_Toc531789500"/>
      <w:r>
        <w:t xml:space="preserve">Inserção de </w:t>
      </w:r>
      <w:r w:rsidR="00B9158F" w:rsidRPr="00B9158F">
        <w:rPr>
          <w:i/>
        </w:rPr>
        <w:t>URL</w:t>
      </w:r>
      <w:r>
        <w:t xml:space="preserve"> na aplicação</w:t>
      </w:r>
      <w:bookmarkEnd w:id="112"/>
    </w:p>
    <w:p w14:paraId="65735A8C" w14:textId="031967F9" w:rsidR="00B524AF" w:rsidRDefault="00B524AF" w:rsidP="002738A2">
      <w:pPr>
        <w:pStyle w:val="TE-Normal"/>
        <w:ind w:firstLine="0"/>
        <w:jc w:val="center"/>
      </w:pPr>
      <w:r>
        <w:rPr>
          <w:noProof/>
        </w:rPr>
        <w:drawing>
          <wp:inline distT="0" distB="0" distL="0" distR="0" wp14:anchorId="5B772140" wp14:editId="6267FC6D">
            <wp:extent cx="5760085" cy="18116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811655"/>
                    </a:xfrm>
                    <a:prstGeom prst="rect">
                      <a:avLst/>
                    </a:prstGeom>
                  </pic:spPr>
                </pic:pic>
              </a:graphicData>
            </a:graphic>
          </wp:inline>
        </w:drawing>
      </w:r>
    </w:p>
    <w:p w14:paraId="7CFCE66E" w14:textId="5C42D284" w:rsidR="00616D55" w:rsidRDefault="00616D55" w:rsidP="008621E6">
      <w:pPr>
        <w:pStyle w:val="TE-Normal"/>
        <w:ind w:firstLine="0"/>
        <w:jc w:val="center"/>
      </w:pPr>
      <w:r>
        <w:t>FONTE: (Próprio autor)</w:t>
      </w:r>
    </w:p>
    <w:p w14:paraId="0A930C8A" w14:textId="02D2E9A9" w:rsidR="00616D55" w:rsidRDefault="00616D55" w:rsidP="00616D55">
      <w:pPr>
        <w:pStyle w:val="TE-Normal"/>
        <w:ind w:firstLine="709"/>
        <w:jc w:val="center"/>
      </w:pPr>
    </w:p>
    <w:p w14:paraId="705AB41C" w14:textId="77777777" w:rsidR="000F21A4" w:rsidRDefault="000F21A4" w:rsidP="00616D55">
      <w:pPr>
        <w:pStyle w:val="TE-Normal"/>
        <w:ind w:firstLine="709"/>
        <w:jc w:val="center"/>
      </w:pPr>
    </w:p>
    <w:p w14:paraId="5F8A8249" w14:textId="14E9F757" w:rsidR="000B0D3A" w:rsidRPr="00A039AE" w:rsidRDefault="00B524AF" w:rsidP="00A039AE">
      <w:pPr>
        <w:pStyle w:val="TE-Normal"/>
      </w:pPr>
      <w:r w:rsidRPr="00A039AE">
        <w:t xml:space="preserve">A partir desta </w:t>
      </w:r>
      <w:r w:rsidR="008621E6" w:rsidRPr="00A039AE">
        <w:t xml:space="preserve">interface (Figura </w:t>
      </w:r>
      <w:r w:rsidR="000F21A4">
        <w:t>20</w:t>
      </w:r>
      <w:r w:rsidR="008621E6" w:rsidRPr="00A039AE">
        <w:t xml:space="preserve">), </w:t>
      </w:r>
      <w:r w:rsidR="005C47B8" w:rsidRPr="00A039AE">
        <w:t xml:space="preserve">o usuário poderá cadastrar quantas </w:t>
      </w:r>
      <w:r w:rsidR="00B9158F" w:rsidRPr="000F21A4">
        <w:rPr>
          <w:i/>
        </w:rPr>
        <w:t>URL</w:t>
      </w:r>
      <w:r w:rsidR="005C47B8" w:rsidRPr="00A039AE">
        <w:t xml:space="preserve"> necessitar, apenas delimitando por um separador. </w:t>
      </w:r>
    </w:p>
    <w:p w14:paraId="6DFF4E60" w14:textId="74E69EE6" w:rsidR="000B0D3A" w:rsidRDefault="005C47B8" w:rsidP="00A039AE">
      <w:pPr>
        <w:pStyle w:val="TE-Normal"/>
      </w:pPr>
      <w:r w:rsidRPr="00A039AE">
        <w:t xml:space="preserve">Após, quando </w:t>
      </w:r>
      <w:r w:rsidR="000B0D3A" w:rsidRPr="00A039AE">
        <w:t xml:space="preserve">cada requisição é feita pelo </w:t>
      </w:r>
      <w:r w:rsidR="000B0D3A" w:rsidRPr="000F21A4">
        <w:rPr>
          <w:i/>
        </w:rPr>
        <w:t>browser</w:t>
      </w:r>
      <w:r w:rsidR="008621E6" w:rsidRPr="00A039AE">
        <w:t xml:space="preserve"> é utilizada</w:t>
      </w:r>
      <w:r w:rsidR="000B0D3A" w:rsidRPr="00A039AE">
        <w:t xml:space="preserve"> a função </w:t>
      </w:r>
      <w:proofErr w:type="spellStart"/>
      <w:r w:rsidR="000B0D3A" w:rsidRPr="000F21A4">
        <w:rPr>
          <w:i/>
        </w:rPr>
        <w:t>Web</w:t>
      </w:r>
      <w:r w:rsidRPr="000F21A4">
        <w:rPr>
          <w:i/>
        </w:rPr>
        <w:t>Request</w:t>
      </w:r>
      <w:proofErr w:type="spellEnd"/>
      <w:r w:rsidRPr="00A039AE">
        <w:t xml:space="preserve"> </w:t>
      </w:r>
      <w:r w:rsidR="000B0D3A" w:rsidRPr="00A039AE">
        <w:t xml:space="preserve">da </w:t>
      </w:r>
      <w:r w:rsidR="004D5C78" w:rsidRPr="00A039AE">
        <w:t>extensão</w:t>
      </w:r>
      <w:r w:rsidR="000B0D3A" w:rsidRPr="00A039AE">
        <w:t xml:space="preserve"> que permite uma série de funções na requisição.</w:t>
      </w:r>
    </w:p>
    <w:p w14:paraId="4E6AD178" w14:textId="77777777" w:rsidR="000F21A4" w:rsidRPr="00A039AE" w:rsidRDefault="000F21A4" w:rsidP="00A039AE">
      <w:pPr>
        <w:pStyle w:val="TE-Normal"/>
      </w:pPr>
    </w:p>
    <w:p w14:paraId="7CEA8C70" w14:textId="3555BB5D" w:rsidR="00D53FA9" w:rsidRDefault="002315B7" w:rsidP="000B0D3A">
      <w:pPr>
        <w:pStyle w:val="TE-Citacao3Linhas"/>
      </w:pPr>
      <w:r w:rsidRPr="00326774">
        <w:rPr>
          <w:lang w:val="en-US"/>
        </w:rPr>
        <w:t xml:space="preserve">The web request API defines a set of events that follow the life cycle of a web request. You can use these events to observe and analyze traffic. Certain synchronous events will allow you to intercept, block, or modify a request. </w:t>
      </w:r>
      <w:r w:rsidR="000B0D3A" w:rsidRPr="000B0D3A">
        <w:t>(WEBREQUEST, 2018)</w:t>
      </w:r>
    </w:p>
    <w:p w14:paraId="73391474" w14:textId="77777777" w:rsidR="000F21A4" w:rsidRDefault="000F21A4" w:rsidP="00A039AE">
      <w:pPr>
        <w:pStyle w:val="TE-Normal"/>
      </w:pPr>
    </w:p>
    <w:p w14:paraId="50B147F7" w14:textId="381E0881" w:rsidR="0050765C" w:rsidRDefault="0050765C" w:rsidP="00A039AE">
      <w:pPr>
        <w:pStyle w:val="TE-Normal"/>
      </w:pPr>
      <w:r w:rsidRPr="00A039AE">
        <w:lastRenderedPageBreak/>
        <w:t>Como essa função usa um manipulador de eventos de bloqueio, ela requer a permissão "</w:t>
      </w:r>
      <w:proofErr w:type="spellStart"/>
      <w:r w:rsidRPr="000F21A4">
        <w:rPr>
          <w:i/>
        </w:rPr>
        <w:t>webRequest</w:t>
      </w:r>
      <w:proofErr w:type="spellEnd"/>
      <w:r w:rsidRPr="00A039AE">
        <w:t>" e também a permissão "</w:t>
      </w:r>
      <w:proofErr w:type="spellStart"/>
      <w:r w:rsidRPr="000F21A4">
        <w:rPr>
          <w:i/>
        </w:rPr>
        <w:t>webRequestBlocking</w:t>
      </w:r>
      <w:proofErr w:type="spellEnd"/>
      <w:r w:rsidR="008621E6" w:rsidRPr="00A039AE">
        <w:t xml:space="preserve">" no arquivo de manifesto (Quadro </w:t>
      </w:r>
      <w:r w:rsidR="000F21A4">
        <w:t>4</w:t>
      </w:r>
      <w:r w:rsidR="008621E6" w:rsidRPr="00A039AE">
        <w:t>).</w:t>
      </w:r>
    </w:p>
    <w:p w14:paraId="193767BD" w14:textId="77777777" w:rsidR="000F21A4" w:rsidRPr="00A039AE" w:rsidRDefault="000F21A4" w:rsidP="00A039AE">
      <w:pPr>
        <w:pStyle w:val="TE-Normal"/>
      </w:pPr>
    </w:p>
    <w:p w14:paraId="3ADE869E" w14:textId="693AA8DF" w:rsidR="008621E6" w:rsidRDefault="00545034" w:rsidP="008621E6">
      <w:pPr>
        <w:pStyle w:val="TE-LegendaQuadro"/>
      </w:pPr>
      <w:bookmarkStart w:id="113" w:name="_Toc531791514"/>
      <w:r w:rsidRPr="00545034">
        <w:t xml:space="preserve">Declaração </w:t>
      </w:r>
      <w:proofErr w:type="spellStart"/>
      <w:r w:rsidRPr="00545034">
        <w:t>WebRequest</w:t>
      </w:r>
      <w:proofErr w:type="spellEnd"/>
      <w:r w:rsidRPr="00545034">
        <w:t xml:space="preserve"> em </w:t>
      </w:r>
      <w:proofErr w:type="spellStart"/>
      <w:r w:rsidRPr="00545034">
        <w:t>Manifest.json</w:t>
      </w:r>
      <w:bookmarkEnd w:id="11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
        <w:gridCol w:w="8585"/>
      </w:tblGrid>
      <w:tr w:rsidR="0072640B" w14:paraId="1DE3316F" w14:textId="77777777" w:rsidTr="0072640B">
        <w:tc>
          <w:tcPr>
            <w:tcW w:w="481" w:type="dxa"/>
          </w:tcPr>
          <w:p w14:paraId="0FD6B620" w14:textId="77777777" w:rsidR="0072640B" w:rsidRPr="00F86412" w:rsidRDefault="0072640B" w:rsidP="00DA53E4">
            <w:pPr>
              <w:pStyle w:val="TE-CodigoFonte"/>
              <w:jc w:val="center"/>
              <w:rPr>
                <w:sz w:val="24"/>
                <w:szCs w:val="24"/>
              </w:rPr>
            </w:pPr>
            <w:r w:rsidRPr="00106D1B">
              <w:t>1</w:t>
            </w:r>
          </w:p>
          <w:p w14:paraId="3B159A68" w14:textId="77777777" w:rsidR="0072640B" w:rsidRPr="00F86412" w:rsidRDefault="0072640B" w:rsidP="00DA53E4">
            <w:pPr>
              <w:pStyle w:val="TE-CodigoFonte"/>
              <w:jc w:val="center"/>
              <w:rPr>
                <w:sz w:val="24"/>
                <w:szCs w:val="24"/>
              </w:rPr>
            </w:pPr>
            <w:r w:rsidRPr="00106D1B">
              <w:t>2</w:t>
            </w:r>
          </w:p>
          <w:p w14:paraId="46D15BC7" w14:textId="77777777" w:rsidR="0072640B" w:rsidRPr="00F86412" w:rsidRDefault="0072640B" w:rsidP="00DA53E4">
            <w:pPr>
              <w:pStyle w:val="TE-CodigoFonte"/>
              <w:jc w:val="center"/>
              <w:rPr>
                <w:sz w:val="24"/>
                <w:szCs w:val="24"/>
              </w:rPr>
            </w:pPr>
            <w:r w:rsidRPr="00106D1B">
              <w:t>3</w:t>
            </w:r>
          </w:p>
          <w:p w14:paraId="22A80FF4" w14:textId="019EB8BC" w:rsidR="0072640B" w:rsidRPr="0072640B" w:rsidRDefault="0072640B" w:rsidP="0072640B">
            <w:pPr>
              <w:pStyle w:val="TE-CodigoFonte"/>
              <w:jc w:val="center"/>
              <w:rPr>
                <w:sz w:val="24"/>
                <w:szCs w:val="24"/>
              </w:rPr>
            </w:pPr>
            <w:r w:rsidRPr="00106D1B">
              <w:t>4</w:t>
            </w:r>
          </w:p>
        </w:tc>
        <w:tc>
          <w:tcPr>
            <w:tcW w:w="8806" w:type="dxa"/>
          </w:tcPr>
          <w:p w14:paraId="60AE0782" w14:textId="77777777" w:rsidR="0072640B" w:rsidRPr="0050765C" w:rsidRDefault="0072640B" w:rsidP="0072640B">
            <w:pPr>
              <w:pStyle w:val="TE-CodigoFonte"/>
            </w:pPr>
            <w:r w:rsidRPr="0050765C">
              <w:t xml:space="preserve">    "</w:t>
            </w:r>
            <w:proofErr w:type="spellStart"/>
            <w:r w:rsidRPr="0050765C">
              <w:t>permissions</w:t>
            </w:r>
            <w:proofErr w:type="spellEnd"/>
            <w:r w:rsidRPr="0050765C">
              <w:t>": [</w:t>
            </w:r>
          </w:p>
          <w:p w14:paraId="0F62ED8E" w14:textId="77777777" w:rsidR="0072640B" w:rsidRPr="0050765C" w:rsidRDefault="0072640B" w:rsidP="0072640B">
            <w:pPr>
              <w:pStyle w:val="TE-CodigoFonte"/>
            </w:pPr>
            <w:r w:rsidRPr="0050765C">
              <w:t xml:space="preserve">        "</w:t>
            </w:r>
            <w:proofErr w:type="spellStart"/>
            <w:r w:rsidRPr="0050765C">
              <w:t>webRequest</w:t>
            </w:r>
            <w:proofErr w:type="spellEnd"/>
            <w:r w:rsidRPr="0050765C">
              <w:t>",</w:t>
            </w:r>
          </w:p>
          <w:p w14:paraId="61402691" w14:textId="77777777" w:rsidR="0072640B" w:rsidRPr="0050765C" w:rsidRDefault="0072640B" w:rsidP="0072640B">
            <w:pPr>
              <w:pStyle w:val="TE-CodigoFonte"/>
            </w:pPr>
            <w:r w:rsidRPr="0050765C">
              <w:t xml:space="preserve">        "</w:t>
            </w:r>
            <w:proofErr w:type="spellStart"/>
            <w:r w:rsidRPr="0050765C">
              <w:t>webRequestBlocking</w:t>
            </w:r>
            <w:proofErr w:type="spellEnd"/>
            <w:r w:rsidRPr="0050765C">
              <w:t>",</w:t>
            </w:r>
          </w:p>
          <w:p w14:paraId="55CC68F4" w14:textId="75147B8A" w:rsidR="0072640B" w:rsidRPr="00F86412" w:rsidRDefault="0072640B" w:rsidP="0072640B">
            <w:pPr>
              <w:pStyle w:val="TE-CodigoFonte"/>
              <w:rPr>
                <w:sz w:val="24"/>
                <w:szCs w:val="24"/>
              </w:rPr>
            </w:pPr>
            <w:r>
              <w:t xml:space="preserve">    ],</w:t>
            </w:r>
          </w:p>
        </w:tc>
      </w:tr>
    </w:tbl>
    <w:p w14:paraId="5E67AAE5" w14:textId="77777777" w:rsidR="008621E6" w:rsidRDefault="008621E6" w:rsidP="008621E6">
      <w:pPr>
        <w:pStyle w:val="TE-Normal"/>
        <w:ind w:firstLine="709"/>
        <w:jc w:val="center"/>
      </w:pPr>
      <w:r>
        <w:t>FONTE: (Próprio autor)</w:t>
      </w:r>
    </w:p>
    <w:p w14:paraId="659E9D47" w14:textId="55A81504" w:rsidR="008621E6" w:rsidRDefault="008621E6" w:rsidP="00F97D60">
      <w:pPr>
        <w:pStyle w:val="TE-Normal"/>
      </w:pPr>
    </w:p>
    <w:p w14:paraId="2C3B2ED1" w14:textId="77777777" w:rsidR="000F21A4" w:rsidRDefault="000F21A4" w:rsidP="00F97D60">
      <w:pPr>
        <w:pStyle w:val="TE-Normal"/>
      </w:pPr>
    </w:p>
    <w:p w14:paraId="6D06BE3E" w14:textId="2DF7A1AD" w:rsidR="002315B7" w:rsidRDefault="002315B7" w:rsidP="00A039AE">
      <w:pPr>
        <w:pStyle w:val="TE-Normal"/>
      </w:pPr>
      <w:r w:rsidRPr="00A039AE">
        <w:t>A solicitação pode ser observada abaixo</w:t>
      </w:r>
      <w:r w:rsidR="008621E6" w:rsidRPr="00A039AE">
        <w:t xml:space="preserve"> (Quadro </w:t>
      </w:r>
      <w:r w:rsidR="000F21A4">
        <w:t>5</w:t>
      </w:r>
      <w:r w:rsidR="008621E6" w:rsidRPr="00A039AE">
        <w:t>)</w:t>
      </w:r>
      <w:r w:rsidRPr="00A039AE">
        <w:t xml:space="preserve">, onde ocorre a chamada da função. O </w:t>
      </w:r>
      <w:proofErr w:type="spellStart"/>
      <w:r w:rsidRPr="000F21A4">
        <w:rPr>
          <w:i/>
        </w:rPr>
        <w:t>array</w:t>
      </w:r>
      <w:proofErr w:type="spellEnd"/>
      <w:r w:rsidRPr="00A039AE">
        <w:t xml:space="preserve"> </w:t>
      </w:r>
      <w:proofErr w:type="spellStart"/>
      <w:r w:rsidRPr="000F21A4">
        <w:rPr>
          <w:i/>
        </w:rPr>
        <w:t>filter</w:t>
      </w:r>
      <w:proofErr w:type="spellEnd"/>
      <w:r w:rsidRPr="00A039AE">
        <w:t xml:space="preserve"> contém uma simulação do que ser</w:t>
      </w:r>
      <w:r w:rsidR="008621E6" w:rsidRPr="00A039AE">
        <w:t>á</w:t>
      </w:r>
      <w:r w:rsidRPr="00A039AE">
        <w:t xml:space="preserve"> capturado no </w:t>
      </w:r>
      <w:r w:rsidRPr="000F21A4">
        <w:rPr>
          <w:i/>
        </w:rPr>
        <w:t>input</w:t>
      </w:r>
      <w:r w:rsidRPr="00A039AE">
        <w:t xml:space="preserve"> do usuário descrito anteriormente. </w:t>
      </w:r>
    </w:p>
    <w:p w14:paraId="10022618" w14:textId="77777777" w:rsidR="000F21A4" w:rsidRPr="00A039AE" w:rsidRDefault="000F21A4" w:rsidP="00A039AE">
      <w:pPr>
        <w:pStyle w:val="TE-Normal"/>
      </w:pPr>
    </w:p>
    <w:p w14:paraId="3A109BCB" w14:textId="3DD2B0F3" w:rsidR="008621E6" w:rsidRDefault="00545034" w:rsidP="008621E6">
      <w:pPr>
        <w:pStyle w:val="TE-LegendaQuadro"/>
      </w:pPr>
      <w:bookmarkStart w:id="114" w:name="_Toc531791515"/>
      <w:r w:rsidRPr="00545034">
        <w:t xml:space="preserve">Requisição </w:t>
      </w:r>
      <w:proofErr w:type="spellStart"/>
      <w:r w:rsidRPr="00545034">
        <w:t>WebRequest</w:t>
      </w:r>
      <w:bookmarkEnd w:id="11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
        <w:gridCol w:w="8580"/>
      </w:tblGrid>
      <w:tr w:rsidR="0072640B" w14:paraId="6687F846" w14:textId="77777777" w:rsidTr="0072640B">
        <w:tc>
          <w:tcPr>
            <w:tcW w:w="481" w:type="dxa"/>
          </w:tcPr>
          <w:p w14:paraId="6B341100" w14:textId="77777777" w:rsidR="0072640B" w:rsidRPr="00F86412" w:rsidRDefault="0072640B" w:rsidP="00DA53E4">
            <w:pPr>
              <w:pStyle w:val="TE-CodigoFonte"/>
              <w:jc w:val="center"/>
              <w:rPr>
                <w:sz w:val="24"/>
                <w:szCs w:val="24"/>
              </w:rPr>
            </w:pPr>
            <w:r w:rsidRPr="00106D1B">
              <w:t>1</w:t>
            </w:r>
          </w:p>
          <w:p w14:paraId="477D141A" w14:textId="77777777" w:rsidR="0072640B" w:rsidRPr="00F86412" w:rsidRDefault="0072640B" w:rsidP="00DA53E4">
            <w:pPr>
              <w:pStyle w:val="TE-CodigoFonte"/>
              <w:jc w:val="center"/>
              <w:rPr>
                <w:sz w:val="24"/>
                <w:szCs w:val="24"/>
              </w:rPr>
            </w:pPr>
            <w:r w:rsidRPr="00106D1B">
              <w:t>2</w:t>
            </w:r>
          </w:p>
          <w:p w14:paraId="247900E3" w14:textId="77777777" w:rsidR="0072640B" w:rsidRPr="00F86412" w:rsidRDefault="0072640B" w:rsidP="00DA53E4">
            <w:pPr>
              <w:pStyle w:val="TE-CodigoFonte"/>
              <w:jc w:val="center"/>
              <w:rPr>
                <w:sz w:val="24"/>
                <w:szCs w:val="24"/>
              </w:rPr>
            </w:pPr>
            <w:r w:rsidRPr="00106D1B">
              <w:t>3</w:t>
            </w:r>
          </w:p>
          <w:p w14:paraId="5123DD54" w14:textId="77777777" w:rsidR="0072640B" w:rsidRPr="00F86412" w:rsidRDefault="0072640B" w:rsidP="00DA53E4">
            <w:pPr>
              <w:pStyle w:val="TE-CodigoFonte"/>
              <w:jc w:val="center"/>
              <w:rPr>
                <w:sz w:val="24"/>
                <w:szCs w:val="24"/>
              </w:rPr>
            </w:pPr>
            <w:r w:rsidRPr="00106D1B">
              <w:t>4</w:t>
            </w:r>
          </w:p>
          <w:p w14:paraId="67EEC9B0" w14:textId="77777777" w:rsidR="0072640B" w:rsidRPr="00F86412" w:rsidRDefault="0072640B" w:rsidP="00DA53E4">
            <w:pPr>
              <w:pStyle w:val="TE-CodigoFonte"/>
              <w:jc w:val="center"/>
              <w:rPr>
                <w:sz w:val="24"/>
                <w:szCs w:val="24"/>
              </w:rPr>
            </w:pPr>
            <w:r w:rsidRPr="00106D1B">
              <w:t>5</w:t>
            </w:r>
          </w:p>
          <w:p w14:paraId="4EBC4D89" w14:textId="77777777" w:rsidR="0072640B" w:rsidRDefault="0072640B" w:rsidP="00DA53E4">
            <w:pPr>
              <w:pStyle w:val="TE-CodigoFonte"/>
              <w:jc w:val="center"/>
            </w:pPr>
            <w:r w:rsidRPr="00106D1B">
              <w:t>6</w:t>
            </w:r>
          </w:p>
          <w:p w14:paraId="28F7707D" w14:textId="77777777" w:rsidR="0072640B" w:rsidRDefault="0072640B" w:rsidP="00DA53E4">
            <w:pPr>
              <w:pStyle w:val="TE-CodigoFonte"/>
              <w:jc w:val="center"/>
            </w:pPr>
            <w:r>
              <w:t>7</w:t>
            </w:r>
          </w:p>
          <w:p w14:paraId="37A33E95" w14:textId="77777777" w:rsidR="0072640B" w:rsidRDefault="0072640B" w:rsidP="00DA53E4">
            <w:pPr>
              <w:pStyle w:val="TE-CodigoFonte"/>
              <w:jc w:val="center"/>
            </w:pPr>
            <w:r>
              <w:t>8</w:t>
            </w:r>
          </w:p>
          <w:p w14:paraId="0CA4A56F" w14:textId="77777777" w:rsidR="0072640B" w:rsidRDefault="0072640B" w:rsidP="00DA53E4">
            <w:pPr>
              <w:pStyle w:val="TE-CodigoFonte"/>
              <w:jc w:val="center"/>
            </w:pPr>
            <w:r>
              <w:t>9</w:t>
            </w:r>
          </w:p>
          <w:p w14:paraId="236B5BDB" w14:textId="77777777" w:rsidR="0072640B" w:rsidRDefault="0072640B" w:rsidP="00DA53E4">
            <w:pPr>
              <w:pStyle w:val="TE-CodigoFonte"/>
              <w:jc w:val="center"/>
            </w:pPr>
            <w:r>
              <w:t>10</w:t>
            </w:r>
          </w:p>
          <w:p w14:paraId="68AFB3CD" w14:textId="77777777" w:rsidR="0072640B" w:rsidRDefault="0072640B" w:rsidP="00DA53E4">
            <w:pPr>
              <w:pStyle w:val="TE-CodigoFonte"/>
              <w:jc w:val="center"/>
            </w:pPr>
            <w:r>
              <w:t>11</w:t>
            </w:r>
          </w:p>
          <w:p w14:paraId="3791B81C" w14:textId="77777777" w:rsidR="0072640B" w:rsidRDefault="0072640B" w:rsidP="00DA53E4">
            <w:pPr>
              <w:pStyle w:val="TE-CodigoFonte"/>
              <w:jc w:val="center"/>
            </w:pPr>
            <w:r>
              <w:t>12</w:t>
            </w:r>
          </w:p>
          <w:p w14:paraId="6C50CE94" w14:textId="77777777" w:rsidR="0072640B" w:rsidRDefault="0072640B" w:rsidP="00DA53E4">
            <w:pPr>
              <w:pStyle w:val="TE-CodigoFonte"/>
              <w:jc w:val="center"/>
            </w:pPr>
            <w:r>
              <w:t>13</w:t>
            </w:r>
          </w:p>
          <w:p w14:paraId="7311FDBF" w14:textId="77777777" w:rsidR="0072640B" w:rsidRDefault="0072640B" w:rsidP="00DA53E4">
            <w:pPr>
              <w:pStyle w:val="TE-CodigoFonte"/>
              <w:jc w:val="center"/>
            </w:pPr>
            <w:r>
              <w:t>14</w:t>
            </w:r>
          </w:p>
          <w:p w14:paraId="14407D81" w14:textId="77777777" w:rsidR="0072640B" w:rsidRDefault="0072640B" w:rsidP="00DA53E4">
            <w:pPr>
              <w:pStyle w:val="TE-CodigoFonte"/>
              <w:jc w:val="center"/>
            </w:pPr>
            <w:r>
              <w:t>15</w:t>
            </w:r>
          </w:p>
          <w:p w14:paraId="091B6DBF" w14:textId="77777777" w:rsidR="0072640B" w:rsidRDefault="0072640B" w:rsidP="00DA53E4">
            <w:pPr>
              <w:pStyle w:val="TE-CodigoFonte"/>
              <w:jc w:val="center"/>
            </w:pPr>
            <w:r>
              <w:t>16</w:t>
            </w:r>
          </w:p>
          <w:p w14:paraId="11437BB2" w14:textId="496548EA" w:rsidR="0072640B" w:rsidRDefault="0072640B" w:rsidP="0072640B">
            <w:pPr>
              <w:pStyle w:val="TE-CodigoFonte"/>
              <w:jc w:val="center"/>
            </w:pPr>
            <w:r>
              <w:t>17</w:t>
            </w:r>
          </w:p>
        </w:tc>
        <w:tc>
          <w:tcPr>
            <w:tcW w:w="8806" w:type="dxa"/>
          </w:tcPr>
          <w:p w14:paraId="74F1D99C" w14:textId="77777777" w:rsidR="0072640B" w:rsidRDefault="0072640B" w:rsidP="0072640B">
            <w:pPr>
              <w:pStyle w:val="TE-CodigoFonte"/>
            </w:pPr>
            <w:proofErr w:type="spellStart"/>
            <w:proofErr w:type="gramStart"/>
            <w:r>
              <w:t>const</w:t>
            </w:r>
            <w:proofErr w:type="spellEnd"/>
            <w:proofErr w:type="gramEnd"/>
            <w:r>
              <w:t xml:space="preserve"> </w:t>
            </w:r>
            <w:proofErr w:type="spellStart"/>
            <w:r>
              <w:t>filter</w:t>
            </w:r>
            <w:proofErr w:type="spellEnd"/>
            <w:r>
              <w:t xml:space="preserve"> = {</w:t>
            </w:r>
          </w:p>
          <w:p w14:paraId="7D3630ED" w14:textId="77777777" w:rsidR="0072640B" w:rsidRDefault="0072640B" w:rsidP="0072640B">
            <w:pPr>
              <w:pStyle w:val="TE-CodigoFonte"/>
            </w:pPr>
            <w:r>
              <w:t xml:space="preserve">  </w:t>
            </w:r>
            <w:proofErr w:type="spellStart"/>
            <w:r w:rsidRPr="00B9158F">
              <w:rPr>
                <w:i/>
              </w:rPr>
              <w:t>URL</w:t>
            </w:r>
            <w:r>
              <w:t>s</w:t>
            </w:r>
            <w:proofErr w:type="spellEnd"/>
            <w:r>
              <w:t>: [</w:t>
            </w:r>
          </w:p>
          <w:p w14:paraId="22FFECA9" w14:textId="77777777" w:rsidR="0072640B" w:rsidRDefault="0072640B" w:rsidP="0072640B">
            <w:pPr>
              <w:pStyle w:val="TE-CodigoFonte"/>
            </w:pPr>
            <w:r>
              <w:t xml:space="preserve">    '*://facebook.com/*',</w:t>
            </w:r>
          </w:p>
          <w:p w14:paraId="4F26CCE9" w14:textId="77777777" w:rsidR="0072640B" w:rsidRDefault="0072640B" w:rsidP="0072640B">
            <w:pPr>
              <w:pStyle w:val="TE-CodigoFonte"/>
            </w:pPr>
            <w:r>
              <w:t xml:space="preserve">    '*://twitter.com/*',</w:t>
            </w:r>
          </w:p>
          <w:p w14:paraId="1E8FE55B" w14:textId="77777777" w:rsidR="0072640B" w:rsidRDefault="0072640B" w:rsidP="0072640B">
            <w:pPr>
              <w:pStyle w:val="TE-CodigoFonte"/>
            </w:pPr>
            <w:r>
              <w:t xml:space="preserve">    '*://www.reddit.com/*',</w:t>
            </w:r>
          </w:p>
          <w:p w14:paraId="115E9E51" w14:textId="77777777" w:rsidR="0072640B" w:rsidRPr="00326774" w:rsidRDefault="0072640B" w:rsidP="0072640B">
            <w:pPr>
              <w:pStyle w:val="TE-CodigoFonte"/>
              <w:rPr>
                <w:lang w:val="en-US"/>
              </w:rPr>
            </w:pPr>
            <w:r>
              <w:t xml:space="preserve">  </w:t>
            </w:r>
            <w:r w:rsidRPr="00326774">
              <w:rPr>
                <w:lang w:val="en-US"/>
              </w:rPr>
              <w:t>],</w:t>
            </w:r>
          </w:p>
          <w:p w14:paraId="75EC3D20" w14:textId="77777777" w:rsidR="0072640B" w:rsidRPr="00326774" w:rsidRDefault="0072640B" w:rsidP="0072640B">
            <w:pPr>
              <w:pStyle w:val="TE-CodigoFonte"/>
              <w:rPr>
                <w:lang w:val="en-US"/>
              </w:rPr>
            </w:pPr>
            <w:r w:rsidRPr="00326774">
              <w:rPr>
                <w:lang w:val="en-US"/>
              </w:rPr>
              <w:t>};</w:t>
            </w:r>
          </w:p>
          <w:p w14:paraId="02F1DB35" w14:textId="77777777" w:rsidR="0072640B" w:rsidRPr="00326774" w:rsidRDefault="0072640B" w:rsidP="0072640B">
            <w:pPr>
              <w:pStyle w:val="TE-CodigoFonte"/>
              <w:rPr>
                <w:lang w:val="en-US"/>
              </w:rPr>
            </w:pPr>
          </w:p>
          <w:p w14:paraId="137326FF" w14:textId="77777777" w:rsidR="0072640B" w:rsidRPr="00326774" w:rsidRDefault="0072640B" w:rsidP="0072640B">
            <w:pPr>
              <w:pStyle w:val="TE-CodigoFonte"/>
              <w:rPr>
                <w:lang w:val="en-US"/>
              </w:rPr>
            </w:pPr>
            <w:proofErr w:type="spellStart"/>
            <w:r w:rsidRPr="00326774">
              <w:rPr>
                <w:lang w:val="en-US"/>
              </w:rPr>
              <w:t>window.chrome.webRequest.onBeforeRequest.addListener</w:t>
            </w:r>
            <w:proofErr w:type="spellEnd"/>
            <w:r w:rsidRPr="00326774">
              <w:rPr>
                <w:lang w:val="en-US"/>
              </w:rPr>
              <w:t>(</w:t>
            </w:r>
          </w:p>
          <w:p w14:paraId="43ABB498" w14:textId="77777777" w:rsidR="0072640B" w:rsidRPr="00326774" w:rsidRDefault="0072640B" w:rsidP="0072640B">
            <w:pPr>
              <w:pStyle w:val="TE-CodigoFonte"/>
              <w:rPr>
                <w:lang w:val="en-US"/>
              </w:rPr>
            </w:pPr>
            <w:r w:rsidRPr="00326774">
              <w:rPr>
                <w:lang w:val="en-US"/>
              </w:rPr>
              <w:t xml:space="preserve">  page =&gt; {</w:t>
            </w:r>
          </w:p>
          <w:p w14:paraId="2D3BFF4A" w14:textId="77777777" w:rsidR="0072640B" w:rsidRPr="00326774" w:rsidRDefault="0072640B" w:rsidP="0072640B">
            <w:pPr>
              <w:pStyle w:val="TE-CodigoFonte"/>
              <w:rPr>
                <w:lang w:val="en-US"/>
              </w:rPr>
            </w:pPr>
            <w:r w:rsidRPr="00326774">
              <w:rPr>
                <w:lang w:val="en-US"/>
              </w:rPr>
              <w:t xml:space="preserve">    console.log('page blocked - ' + page.</w:t>
            </w:r>
            <w:r w:rsidRPr="00326774">
              <w:rPr>
                <w:i/>
                <w:lang w:val="en-US"/>
              </w:rPr>
              <w:t>URL</w:t>
            </w:r>
            <w:r w:rsidRPr="00326774">
              <w:rPr>
                <w:lang w:val="en-US"/>
              </w:rPr>
              <w:t>);</w:t>
            </w:r>
          </w:p>
          <w:p w14:paraId="71BD8C14" w14:textId="77777777" w:rsidR="0072640B" w:rsidRPr="00326774" w:rsidRDefault="0072640B" w:rsidP="0072640B">
            <w:pPr>
              <w:pStyle w:val="TE-CodigoFonte"/>
              <w:rPr>
                <w:lang w:val="en-US"/>
              </w:rPr>
            </w:pPr>
            <w:r w:rsidRPr="00326774">
              <w:rPr>
                <w:lang w:val="en-US"/>
              </w:rPr>
              <w:t xml:space="preserve">    return {</w:t>
            </w:r>
          </w:p>
          <w:p w14:paraId="0FB3BF13" w14:textId="77777777" w:rsidR="0072640B" w:rsidRPr="00326774" w:rsidRDefault="0072640B" w:rsidP="0072640B">
            <w:pPr>
              <w:pStyle w:val="TE-CodigoFonte"/>
              <w:rPr>
                <w:lang w:val="en-US"/>
              </w:rPr>
            </w:pPr>
            <w:r w:rsidRPr="00326774">
              <w:rPr>
                <w:lang w:val="en-US"/>
              </w:rPr>
              <w:t xml:space="preserve">      cancel: true,</w:t>
            </w:r>
          </w:p>
          <w:p w14:paraId="7DB5ED47" w14:textId="77777777" w:rsidR="0072640B" w:rsidRPr="00326774" w:rsidRDefault="0072640B" w:rsidP="0072640B">
            <w:pPr>
              <w:pStyle w:val="TE-CodigoFonte"/>
              <w:rPr>
                <w:lang w:val="en-US"/>
              </w:rPr>
            </w:pPr>
            <w:r w:rsidRPr="00326774">
              <w:rPr>
                <w:lang w:val="en-US"/>
              </w:rPr>
              <w:t xml:space="preserve">    };</w:t>
            </w:r>
          </w:p>
          <w:p w14:paraId="475CB188" w14:textId="77777777" w:rsidR="0072640B" w:rsidRPr="00326774" w:rsidRDefault="0072640B" w:rsidP="0072640B">
            <w:pPr>
              <w:pStyle w:val="TE-CodigoFonte"/>
              <w:rPr>
                <w:lang w:val="en-US"/>
              </w:rPr>
            </w:pPr>
            <w:r w:rsidRPr="00326774">
              <w:rPr>
                <w:lang w:val="en-US"/>
              </w:rPr>
              <w:t xml:space="preserve">  },</w:t>
            </w:r>
          </w:p>
          <w:p w14:paraId="4A13883F" w14:textId="77777777" w:rsidR="0072640B" w:rsidRPr="00326774" w:rsidRDefault="0072640B" w:rsidP="0072640B">
            <w:pPr>
              <w:pStyle w:val="TE-CodigoFonte"/>
              <w:rPr>
                <w:lang w:val="en-US"/>
              </w:rPr>
            </w:pPr>
            <w:r w:rsidRPr="00326774">
              <w:rPr>
                <w:lang w:val="en-US"/>
              </w:rPr>
              <w:t xml:space="preserve">  filter,</w:t>
            </w:r>
          </w:p>
          <w:p w14:paraId="6A5EAA8E" w14:textId="77777777" w:rsidR="0072640B" w:rsidRPr="002315B7" w:rsidRDefault="0072640B" w:rsidP="0072640B">
            <w:pPr>
              <w:pStyle w:val="TE-CodigoFonte"/>
            </w:pPr>
            <w:r w:rsidRPr="00326774">
              <w:rPr>
                <w:lang w:val="en-US"/>
              </w:rPr>
              <w:t xml:space="preserve">  </w:t>
            </w:r>
            <w:r>
              <w:t>['</w:t>
            </w:r>
            <w:proofErr w:type="spellStart"/>
            <w:r>
              <w:t>blocking</w:t>
            </w:r>
            <w:proofErr w:type="spellEnd"/>
            <w:r>
              <w:t>']);</w:t>
            </w:r>
          </w:p>
          <w:p w14:paraId="6DF4E1D1" w14:textId="20082EA3" w:rsidR="0072640B" w:rsidRPr="00F86412" w:rsidRDefault="0072640B" w:rsidP="00DA53E4">
            <w:pPr>
              <w:pStyle w:val="TE-CodigoFonte"/>
              <w:rPr>
                <w:sz w:val="24"/>
                <w:szCs w:val="24"/>
              </w:rPr>
            </w:pPr>
          </w:p>
        </w:tc>
      </w:tr>
    </w:tbl>
    <w:p w14:paraId="3E159E53" w14:textId="77777777" w:rsidR="008621E6" w:rsidRDefault="008621E6" w:rsidP="008621E6">
      <w:pPr>
        <w:pStyle w:val="TE-Normal"/>
        <w:ind w:firstLine="709"/>
        <w:jc w:val="center"/>
      </w:pPr>
      <w:r>
        <w:t>FONTE: (Próprio autor)</w:t>
      </w:r>
    </w:p>
    <w:p w14:paraId="41BCACCA" w14:textId="0D013E94" w:rsidR="008621E6" w:rsidRDefault="008621E6" w:rsidP="002315B7">
      <w:pPr>
        <w:pStyle w:val="TE-CodigoFonte"/>
      </w:pPr>
    </w:p>
    <w:p w14:paraId="03CA6393" w14:textId="77777777" w:rsidR="000F21A4" w:rsidRDefault="000F21A4" w:rsidP="002315B7">
      <w:pPr>
        <w:pStyle w:val="TE-CodigoFonte"/>
      </w:pPr>
    </w:p>
    <w:p w14:paraId="523D0FD1" w14:textId="7159A37A" w:rsidR="008510BD" w:rsidRPr="00A039AE" w:rsidRDefault="008621E6" w:rsidP="00A039AE">
      <w:pPr>
        <w:pStyle w:val="TE-Normal"/>
      </w:pPr>
      <w:r w:rsidRPr="00A039AE">
        <w:t xml:space="preserve">A seguir, através da Figura </w:t>
      </w:r>
      <w:r w:rsidR="000F21A4">
        <w:t>21</w:t>
      </w:r>
      <w:r w:rsidRPr="00A039AE">
        <w:t xml:space="preserve">, </w:t>
      </w:r>
      <w:r w:rsidR="002315B7" w:rsidRPr="00A039AE">
        <w:t>pode ser comprovado o funcionamento da requisição.</w:t>
      </w:r>
    </w:p>
    <w:p w14:paraId="018CFD2A" w14:textId="768A884F" w:rsidR="00616D55" w:rsidRDefault="00616D55" w:rsidP="00CF7635">
      <w:pPr>
        <w:pStyle w:val="TE-Normal"/>
        <w:ind w:firstLine="0"/>
      </w:pPr>
    </w:p>
    <w:p w14:paraId="3B9C25E0" w14:textId="53629E19" w:rsidR="00616D55" w:rsidRDefault="00616D55" w:rsidP="00616D55">
      <w:pPr>
        <w:pStyle w:val="TE-LegendaFigura"/>
      </w:pPr>
      <w:bookmarkStart w:id="115" w:name="_Toc531789501"/>
      <w:r>
        <w:lastRenderedPageBreak/>
        <w:t>Site Twitter.com bloqueado</w:t>
      </w:r>
      <w:bookmarkEnd w:id="115"/>
    </w:p>
    <w:p w14:paraId="2C4FE423" w14:textId="3046CFE5" w:rsidR="002315B7" w:rsidRDefault="002315B7" w:rsidP="00326774">
      <w:pPr>
        <w:pStyle w:val="TE-Normal"/>
        <w:ind w:firstLine="0"/>
        <w:jc w:val="center"/>
      </w:pPr>
      <w:r>
        <w:rPr>
          <w:noProof/>
        </w:rPr>
        <w:drawing>
          <wp:inline distT="0" distB="0" distL="0" distR="0" wp14:anchorId="7C125321" wp14:editId="6920E292">
            <wp:extent cx="4981575" cy="22686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8055" cy="2280704"/>
                    </a:xfrm>
                    <a:prstGeom prst="rect">
                      <a:avLst/>
                    </a:prstGeom>
                  </pic:spPr>
                </pic:pic>
              </a:graphicData>
            </a:graphic>
          </wp:inline>
        </w:drawing>
      </w:r>
    </w:p>
    <w:p w14:paraId="1446E8E7" w14:textId="7B12013E" w:rsidR="00616D55" w:rsidRDefault="00616D55" w:rsidP="008621E6">
      <w:pPr>
        <w:pStyle w:val="TE-Normal"/>
        <w:ind w:firstLine="0"/>
        <w:jc w:val="center"/>
      </w:pPr>
      <w:r>
        <w:t>FONTE: (Próprio autor)</w:t>
      </w:r>
    </w:p>
    <w:p w14:paraId="7CC6A22E" w14:textId="77777777" w:rsidR="00616D55" w:rsidRDefault="00616D55" w:rsidP="00616D55">
      <w:pPr>
        <w:pStyle w:val="TE-Normal"/>
        <w:ind w:firstLine="709"/>
        <w:jc w:val="center"/>
      </w:pPr>
    </w:p>
    <w:p w14:paraId="6AB99B07" w14:textId="158C31A0" w:rsidR="0050765C" w:rsidRPr="00A039AE" w:rsidRDefault="0050765C" w:rsidP="00A039AE">
      <w:pPr>
        <w:pStyle w:val="TE-Normal"/>
      </w:pPr>
      <w:r w:rsidRPr="00A039AE">
        <w:t xml:space="preserve">A requisição apresenta uma mensagem para o usuário, onde pode ser substituído, aplicando outra página </w:t>
      </w:r>
      <w:r w:rsidR="00BC0ACD" w:rsidRPr="000F21A4">
        <w:rPr>
          <w:i/>
        </w:rPr>
        <w:t>HTML</w:t>
      </w:r>
      <w:r w:rsidRPr="00A039AE">
        <w:t xml:space="preserve"> que será abordado nas próximas </w:t>
      </w:r>
      <w:proofErr w:type="spellStart"/>
      <w:r w:rsidRPr="000F21A4">
        <w:rPr>
          <w:i/>
        </w:rPr>
        <w:t>features</w:t>
      </w:r>
      <w:proofErr w:type="spellEnd"/>
      <w:r w:rsidRPr="00A039AE">
        <w:t>.</w:t>
      </w:r>
    </w:p>
    <w:p w14:paraId="456BE13B" w14:textId="3842C6ED" w:rsidR="00CF7635" w:rsidRDefault="00CF7635" w:rsidP="00662DC8">
      <w:pPr>
        <w:pStyle w:val="T2-TituloSecundario"/>
      </w:pPr>
      <w:bookmarkStart w:id="116" w:name="_Toc531791801"/>
      <w:r>
        <w:t>Telas do sistema</w:t>
      </w:r>
      <w:bookmarkEnd w:id="116"/>
    </w:p>
    <w:p w14:paraId="7AA19FAE" w14:textId="4DBB3FEF" w:rsidR="00616D55" w:rsidRPr="00A039AE" w:rsidRDefault="00616D55" w:rsidP="00A039AE">
      <w:pPr>
        <w:pStyle w:val="TE-Normal"/>
      </w:pPr>
      <w:r w:rsidRPr="00A039AE">
        <w:t xml:space="preserve">Neste tópico </w:t>
      </w:r>
      <w:r w:rsidR="008621E6" w:rsidRPr="00A039AE">
        <w:t>são apresentadas as</w:t>
      </w:r>
      <w:r w:rsidRPr="00A039AE">
        <w:t xml:space="preserve"> telas projetadas. A interação com usuário é realizada pela página inicial de opções, que </w:t>
      </w:r>
      <w:r w:rsidR="008621E6" w:rsidRPr="00A039AE">
        <w:t>permite</w:t>
      </w:r>
      <w:r w:rsidRPr="00A039AE">
        <w:t xml:space="preserve"> ao usuário configurar o tipo de </w:t>
      </w:r>
      <w:r w:rsidR="00B9158F" w:rsidRPr="000F21A4">
        <w:rPr>
          <w:i/>
        </w:rPr>
        <w:t>URL</w:t>
      </w:r>
      <w:r w:rsidRPr="00A039AE">
        <w:t xml:space="preserve"> a ser bloqueada e também o bloqueio por palavras chaves.</w:t>
      </w:r>
    </w:p>
    <w:p w14:paraId="2E129829" w14:textId="10E277E4" w:rsidR="00662DC8" w:rsidRPr="00A039AE" w:rsidRDefault="00662DC8" w:rsidP="00A039AE">
      <w:pPr>
        <w:pStyle w:val="TE-Normal"/>
      </w:pPr>
      <w:r w:rsidRPr="00A039AE">
        <w:t>Para realizar o acesso a página de opções</w:t>
      </w:r>
      <w:r w:rsidR="008621E6" w:rsidRPr="00A039AE">
        <w:t>,</w:t>
      </w:r>
      <w:r w:rsidRPr="00A039AE">
        <w:t xml:space="preserve"> pode-se fazer o acesso clicando no atalho da extensão, localizado no lado direito superior do browser</w:t>
      </w:r>
      <w:r w:rsidR="00C775AF" w:rsidRPr="00A039AE">
        <w:t>, onde é possível interagir com a extensão.</w:t>
      </w:r>
    </w:p>
    <w:p w14:paraId="6AA3A2D4" w14:textId="623907B9" w:rsidR="00662DC8" w:rsidRDefault="00662DC8" w:rsidP="00662DC8">
      <w:pPr>
        <w:pStyle w:val="TE-Normal"/>
        <w:ind w:firstLine="709"/>
      </w:pPr>
    </w:p>
    <w:p w14:paraId="40EA3E1E" w14:textId="4AE71E9A" w:rsidR="00662DC8" w:rsidRDefault="00C775AF" w:rsidP="00C775AF">
      <w:pPr>
        <w:pStyle w:val="TE-LegendaFigura"/>
      </w:pPr>
      <w:bookmarkStart w:id="117" w:name="_Toc531789502"/>
      <w:r>
        <w:t>Ícone de interação</w:t>
      </w:r>
      <w:bookmarkEnd w:id="117"/>
    </w:p>
    <w:p w14:paraId="3F50CF13" w14:textId="4763C92D" w:rsidR="00662DC8" w:rsidRDefault="00662DC8" w:rsidP="00085BBD">
      <w:pPr>
        <w:pStyle w:val="TE-Normal"/>
        <w:ind w:firstLine="709"/>
        <w:jc w:val="center"/>
      </w:pPr>
      <w:r>
        <w:rPr>
          <w:noProof/>
        </w:rPr>
        <w:drawing>
          <wp:inline distT="0" distB="0" distL="0" distR="0" wp14:anchorId="1E8FF053" wp14:editId="130354FB">
            <wp:extent cx="4114800" cy="10953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1095375"/>
                    </a:xfrm>
                    <a:prstGeom prst="rect">
                      <a:avLst/>
                    </a:prstGeom>
                  </pic:spPr>
                </pic:pic>
              </a:graphicData>
            </a:graphic>
          </wp:inline>
        </w:drawing>
      </w:r>
    </w:p>
    <w:p w14:paraId="771E4970" w14:textId="77777777" w:rsidR="00C775AF" w:rsidRDefault="00C775AF" w:rsidP="008621E6">
      <w:pPr>
        <w:pStyle w:val="TE-Normal"/>
        <w:ind w:firstLine="0"/>
        <w:jc w:val="center"/>
      </w:pPr>
      <w:r>
        <w:t>FONTE: (Próprio autor)</w:t>
      </w:r>
    </w:p>
    <w:p w14:paraId="20C25A1C" w14:textId="1AF3836A" w:rsidR="00616D55" w:rsidRDefault="00616D55" w:rsidP="00616D55">
      <w:pPr>
        <w:pStyle w:val="TE-Normal"/>
        <w:ind w:firstLine="0"/>
      </w:pPr>
    </w:p>
    <w:p w14:paraId="0B054377" w14:textId="301AC83B" w:rsidR="00C775AF" w:rsidRPr="00A039AE" w:rsidRDefault="00C775AF" w:rsidP="00A039AE">
      <w:pPr>
        <w:pStyle w:val="TE-Normal"/>
      </w:pPr>
      <w:r w:rsidRPr="00A039AE">
        <w:t xml:space="preserve">Clicando na aba de opções, a ferramenta apresentará a funcionalidade de </w:t>
      </w:r>
      <w:r w:rsidRPr="00A039AE">
        <w:lastRenderedPageBreak/>
        <w:t>bloquear site,</w:t>
      </w:r>
      <w:r w:rsidR="00DD21B4" w:rsidRPr="00A039AE">
        <w:t xml:space="preserve"> e o botão de</w:t>
      </w:r>
      <w:r w:rsidRPr="00A039AE">
        <w:t xml:space="preserve"> </w:t>
      </w:r>
      <w:r w:rsidR="008621E6" w:rsidRPr="00A039AE">
        <w:t>acessar a aba opções</w:t>
      </w:r>
      <w:r w:rsidR="00F816D4">
        <w:t>.</w:t>
      </w:r>
    </w:p>
    <w:p w14:paraId="07335282" w14:textId="6863F14B" w:rsidR="00DD21B4" w:rsidRPr="00A039AE" w:rsidRDefault="005E1FD5" w:rsidP="00A039AE">
      <w:pPr>
        <w:pStyle w:val="TE-Normal"/>
      </w:pPr>
      <w:r w:rsidRPr="00A039AE">
        <w:t xml:space="preserve">Abaixo (Figura </w:t>
      </w:r>
      <w:r w:rsidR="000F21A4">
        <w:t>23</w:t>
      </w:r>
      <w:r w:rsidRPr="00A039AE">
        <w:t xml:space="preserve">) é apresentado a página de opções, como já mencionado, ela prove recursos de usabilidade ao usuário. Na extensão será possível a inserção e remoção de item como as </w:t>
      </w:r>
      <w:proofErr w:type="spellStart"/>
      <w:r w:rsidR="00B9158F" w:rsidRPr="000F21A4">
        <w:rPr>
          <w:i/>
        </w:rPr>
        <w:t>URL</w:t>
      </w:r>
      <w:r w:rsidRPr="000F21A4">
        <w:rPr>
          <w:i/>
        </w:rPr>
        <w:t>s</w:t>
      </w:r>
      <w:proofErr w:type="spellEnd"/>
      <w:r w:rsidRPr="00A039AE">
        <w:t xml:space="preserve"> que serão bloqueadas e também as palavras chaves.</w:t>
      </w:r>
    </w:p>
    <w:p w14:paraId="0A8440E4" w14:textId="77777777" w:rsidR="005E1FD5" w:rsidRDefault="005E1FD5" w:rsidP="008621E6">
      <w:pPr>
        <w:pStyle w:val="TE-Normal"/>
        <w:ind w:firstLine="709"/>
      </w:pPr>
    </w:p>
    <w:p w14:paraId="7C8B231A" w14:textId="1E000209" w:rsidR="00616D55" w:rsidRDefault="00616D55" w:rsidP="00616D55">
      <w:pPr>
        <w:pStyle w:val="TE-LegendaFigura"/>
      </w:pPr>
      <w:bookmarkStart w:id="118" w:name="_Toc531789503"/>
      <w:r>
        <w:t>Opções.html</w:t>
      </w:r>
      <w:bookmarkEnd w:id="118"/>
    </w:p>
    <w:p w14:paraId="015AC553" w14:textId="12ED67E8" w:rsidR="00662DC8" w:rsidRPr="00662DC8" w:rsidRDefault="00662DC8" w:rsidP="00326774">
      <w:pPr>
        <w:pStyle w:val="TE-Normal"/>
        <w:ind w:firstLine="0"/>
        <w:jc w:val="center"/>
      </w:pPr>
      <w:r>
        <w:rPr>
          <w:noProof/>
        </w:rPr>
        <w:drawing>
          <wp:inline distT="0" distB="0" distL="0" distR="0" wp14:anchorId="38B7DCC3" wp14:editId="1DACE484">
            <wp:extent cx="5467350" cy="28286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8057" cy="2860012"/>
                    </a:xfrm>
                    <a:prstGeom prst="rect">
                      <a:avLst/>
                    </a:prstGeom>
                  </pic:spPr>
                </pic:pic>
              </a:graphicData>
            </a:graphic>
          </wp:inline>
        </w:drawing>
      </w:r>
    </w:p>
    <w:p w14:paraId="55D7BAF4" w14:textId="743BD349" w:rsidR="00616D55" w:rsidRDefault="00616D55" w:rsidP="00662DC8">
      <w:pPr>
        <w:pStyle w:val="TE-Normal"/>
        <w:ind w:left="1985" w:hanging="1134"/>
        <w:jc w:val="center"/>
      </w:pPr>
      <w:r>
        <w:t>FONTE: (Próprio autor)</w:t>
      </w:r>
    </w:p>
    <w:p w14:paraId="5AB23E85" w14:textId="0058EFC1" w:rsidR="00CF7635" w:rsidRDefault="00CF7635">
      <w:pPr>
        <w:rPr>
          <w:snapToGrid w:val="0"/>
          <w:sz w:val="26"/>
        </w:rPr>
      </w:pPr>
    </w:p>
    <w:p w14:paraId="6EF273EF" w14:textId="2D345E4E" w:rsidR="00616D55" w:rsidRPr="00A039AE" w:rsidRDefault="00616D55" w:rsidP="00A039AE">
      <w:pPr>
        <w:pStyle w:val="TE-Normal"/>
      </w:pPr>
      <w:r w:rsidRPr="00A039AE">
        <w:t xml:space="preserve">Na </w:t>
      </w:r>
      <w:r w:rsidR="008621E6" w:rsidRPr="00A039AE">
        <w:t>tela</w:t>
      </w:r>
      <w:r w:rsidRPr="00A039AE">
        <w:t xml:space="preserve"> seguinte </w:t>
      </w:r>
      <w:r w:rsidR="008621E6" w:rsidRPr="00A039AE">
        <w:t xml:space="preserve">(Figura </w:t>
      </w:r>
      <w:r w:rsidR="000F21A4">
        <w:t>24</w:t>
      </w:r>
      <w:r w:rsidR="008621E6" w:rsidRPr="00A039AE">
        <w:t xml:space="preserve">) </w:t>
      </w:r>
      <w:r w:rsidRPr="00A039AE">
        <w:t xml:space="preserve">temos a opção de alterar a senha, que é </w:t>
      </w:r>
      <w:r w:rsidR="00F97D60" w:rsidRPr="00A039AE">
        <w:t>configurada</w:t>
      </w:r>
      <w:r w:rsidRPr="00A039AE">
        <w:t xml:space="preserve"> quando a aplicação é iniciada,</w:t>
      </w:r>
      <w:r w:rsidR="00F97D60" w:rsidRPr="00A039AE">
        <w:t xml:space="preserve"> assim caso aconteça alguma alteração na página de opções, é antes solicitada a senha de usuário.</w:t>
      </w:r>
    </w:p>
    <w:p w14:paraId="40A65C27" w14:textId="23397655" w:rsidR="00F97D60" w:rsidRDefault="00F97D60" w:rsidP="00F97D60">
      <w:pPr>
        <w:pStyle w:val="TE-Normal"/>
      </w:pPr>
    </w:p>
    <w:p w14:paraId="1DFADF75" w14:textId="61C617F8" w:rsidR="00F97D60" w:rsidRDefault="00F97D60" w:rsidP="00F97D60">
      <w:pPr>
        <w:pStyle w:val="TE-LegendaFigura"/>
      </w:pPr>
      <w:bookmarkStart w:id="119" w:name="_Toc531789504"/>
      <w:r>
        <w:t>Pagina de alteração da senha</w:t>
      </w:r>
      <w:bookmarkEnd w:id="119"/>
    </w:p>
    <w:p w14:paraId="4B6AF2E9" w14:textId="13AA7B49" w:rsidR="00F97D60" w:rsidRDefault="00F97D60" w:rsidP="00326774">
      <w:pPr>
        <w:pStyle w:val="TE-Normal"/>
        <w:ind w:firstLine="0"/>
        <w:jc w:val="center"/>
      </w:pPr>
      <w:r>
        <w:rPr>
          <w:noProof/>
        </w:rPr>
        <w:drawing>
          <wp:inline distT="0" distB="0" distL="0" distR="0" wp14:anchorId="0E4866EE" wp14:editId="74DFC4A2">
            <wp:extent cx="5686425" cy="17345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8944" cy="1738394"/>
                    </a:xfrm>
                    <a:prstGeom prst="rect">
                      <a:avLst/>
                    </a:prstGeom>
                  </pic:spPr>
                </pic:pic>
              </a:graphicData>
            </a:graphic>
          </wp:inline>
        </w:drawing>
      </w:r>
    </w:p>
    <w:p w14:paraId="2C793396" w14:textId="4ED6DE5E" w:rsidR="00F97D60" w:rsidRDefault="00F97D60" w:rsidP="00F97D60">
      <w:pPr>
        <w:pStyle w:val="TE-Normal"/>
        <w:ind w:firstLine="0"/>
        <w:jc w:val="center"/>
      </w:pPr>
      <w:r>
        <w:t>FONTE: (Próprio autor)</w:t>
      </w:r>
    </w:p>
    <w:p w14:paraId="241D9637" w14:textId="26335780" w:rsidR="00F97D60" w:rsidRDefault="00F97D60" w:rsidP="00F97D60">
      <w:pPr>
        <w:pStyle w:val="TE-Normal"/>
        <w:ind w:firstLine="0"/>
        <w:jc w:val="center"/>
      </w:pPr>
    </w:p>
    <w:p w14:paraId="1AB0940E" w14:textId="35918A34" w:rsidR="00F97D60" w:rsidRPr="00A039AE" w:rsidRDefault="00F97D60" w:rsidP="00A039AE">
      <w:pPr>
        <w:pStyle w:val="TE-Normal"/>
      </w:pPr>
      <w:r w:rsidRPr="00A039AE">
        <w:t xml:space="preserve">E por fim é disponibilizado a página sobre que se diz respeito a finalidade da </w:t>
      </w:r>
      <w:r w:rsidR="00E564F0" w:rsidRPr="00A039AE">
        <w:lastRenderedPageBreak/>
        <w:t xml:space="preserve">extensão </w:t>
      </w:r>
      <w:r w:rsidR="000F21A4">
        <w:t>e contatos com o autor (Figura 25</w:t>
      </w:r>
      <w:r w:rsidR="00E564F0" w:rsidRPr="00A039AE">
        <w:t>).</w:t>
      </w:r>
    </w:p>
    <w:p w14:paraId="010E554E" w14:textId="35BED6A5" w:rsidR="00F97D60" w:rsidRDefault="00F97D60" w:rsidP="00F97D60">
      <w:pPr>
        <w:pStyle w:val="TE-Normal"/>
        <w:ind w:firstLine="0"/>
        <w:jc w:val="left"/>
      </w:pPr>
    </w:p>
    <w:p w14:paraId="753D4843" w14:textId="0D3DB0B8" w:rsidR="00F97D60" w:rsidRDefault="00F97D60" w:rsidP="00F97D60">
      <w:pPr>
        <w:pStyle w:val="TE-LegendaFigura"/>
      </w:pPr>
      <w:bookmarkStart w:id="120" w:name="_Toc531789505"/>
      <w:r>
        <w:t>Sobre.html</w:t>
      </w:r>
      <w:bookmarkEnd w:id="120"/>
    </w:p>
    <w:p w14:paraId="142D0922" w14:textId="7600E666" w:rsidR="00F97D60" w:rsidRDefault="00F97D60" w:rsidP="00326774">
      <w:pPr>
        <w:pStyle w:val="TE-Normal"/>
        <w:ind w:firstLine="0"/>
        <w:jc w:val="center"/>
      </w:pPr>
      <w:r>
        <w:rPr>
          <w:noProof/>
        </w:rPr>
        <w:drawing>
          <wp:inline distT="0" distB="0" distL="0" distR="0" wp14:anchorId="1B93DB88" wp14:editId="3C8C3CEB">
            <wp:extent cx="5648325" cy="18730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8660" cy="1876446"/>
                    </a:xfrm>
                    <a:prstGeom prst="rect">
                      <a:avLst/>
                    </a:prstGeom>
                  </pic:spPr>
                </pic:pic>
              </a:graphicData>
            </a:graphic>
          </wp:inline>
        </w:drawing>
      </w:r>
    </w:p>
    <w:p w14:paraId="775D024A" w14:textId="0BC61F30" w:rsidR="00F866DC" w:rsidRDefault="00F97D60" w:rsidP="00F866DC">
      <w:pPr>
        <w:pStyle w:val="TE-Normal"/>
        <w:ind w:firstLine="0"/>
        <w:jc w:val="center"/>
      </w:pPr>
      <w:r>
        <w:t>FONTE: (Próprio autor)</w:t>
      </w:r>
    </w:p>
    <w:p w14:paraId="12C9E145" w14:textId="75D41121" w:rsidR="00F866DC" w:rsidRDefault="00F866DC" w:rsidP="00F866DC">
      <w:pPr>
        <w:pStyle w:val="T2-TituloSecundario"/>
      </w:pPr>
      <w:bookmarkStart w:id="121" w:name="_Toc531791802"/>
      <w:r>
        <w:t>Considerações do capitulo</w:t>
      </w:r>
      <w:bookmarkEnd w:id="121"/>
    </w:p>
    <w:p w14:paraId="63A227E1" w14:textId="668CF047" w:rsidR="00502211" w:rsidRDefault="00502211" w:rsidP="00502211">
      <w:pPr>
        <w:pStyle w:val="TE-Normal"/>
      </w:pPr>
      <w:r>
        <w:t>Muito se estudou nos capítulos anteriores sobre o que é um controle parental, como funciona e os benefícios que ela proporciona para uma criança. Seu uso é fundamental para ter um controle da internet ou de equipamentos eletrônicos nas quais as crianças usam atualmente.</w:t>
      </w:r>
    </w:p>
    <w:p w14:paraId="3C3AB822" w14:textId="680ED826" w:rsidR="00231EA9" w:rsidRDefault="005521BE" w:rsidP="00231EA9">
      <w:pPr>
        <w:pStyle w:val="TE-Normal"/>
      </w:pPr>
      <w:r>
        <w:t>A proposta foi pensada e adequada com base nas ferramentas estudadas neste trabalho,</w:t>
      </w:r>
      <w:r w:rsidR="00D840A8">
        <w:t xml:space="preserve"> na tabela </w:t>
      </w:r>
      <w:r w:rsidR="00B56317">
        <w:t>8</w:t>
      </w:r>
      <w:r w:rsidR="00D840A8">
        <w:t xml:space="preserve"> fica destacado as principais </w:t>
      </w:r>
      <w:r w:rsidR="00604D9E">
        <w:t>características</w:t>
      </w:r>
      <w:r w:rsidR="00D840A8">
        <w:t xml:space="preserve"> das </w:t>
      </w:r>
      <w:r w:rsidR="00604D9E">
        <w:t>ferramentas</w:t>
      </w:r>
      <w:r w:rsidR="006E7E6C">
        <w:t>.</w:t>
      </w:r>
    </w:p>
    <w:p w14:paraId="0F7A1C15" w14:textId="178D2802" w:rsidR="00B56317" w:rsidRDefault="00B56317" w:rsidP="00B56317">
      <w:pPr>
        <w:pStyle w:val="TE-LegendaTabela"/>
      </w:pPr>
      <w:r>
        <w:t>Analises das funções das ferramentas</w:t>
      </w:r>
    </w:p>
    <w:tbl>
      <w:tblPr>
        <w:tblStyle w:val="Tabelacomgrade"/>
        <w:tblW w:w="9291" w:type="dxa"/>
        <w:tblLook w:val="04A0" w:firstRow="1" w:lastRow="0" w:firstColumn="1" w:lastColumn="0" w:noHBand="0" w:noVBand="1"/>
      </w:tblPr>
      <w:tblGrid>
        <w:gridCol w:w="2438"/>
        <w:gridCol w:w="5764"/>
        <w:gridCol w:w="1089"/>
      </w:tblGrid>
      <w:tr w:rsidR="00B56317" w14:paraId="1DBE6832" w14:textId="77777777" w:rsidTr="00B251E6">
        <w:trPr>
          <w:trHeight w:val="457"/>
        </w:trPr>
        <w:tc>
          <w:tcPr>
            <w:tcW w:w="2438" w:type="dxa"/>
          </w:tcPr>
          <w:p w14:paraId="4EB8EF0F" w14:textId="4575A601" w:rsidR="00B56317" w:rsidRPr="00B56317" w:rsidRDefault="00B56317" w:rsidP="00B56317">
            <w:pPr>
              <w:pStyle w:val="TE-CorpoTabela"/>
              <w:jc w:val="center"/>
            </w:pPr>
            <w:r w:rsidRPr="00B56317">
              <w:t>Nome Ferramenta</w:t>
            </w:r>
          </w:p>
        </w:tc>
        <w:tc>
          <w:tcPr>
            <w:tcW w:w="5764" w:type="dxa"/>
          </w:tcPr>
          <w:p w14:paraId="27B7E758" w14:textId="7EC4DE07" w:rsidR="00B56317" w:rsidRPr="00B56317" w:rsidRDefault="00B56317" w:rsidP="00B56317">
            <w:pPr>
              <w:pStyle w:val="TE-CorpoTabela"/>
              <w:jc w:val="center"/>
            </w:pPr>
            <w:r w:rsidRPr="00B56317">
              <w:t>Principais características</w:t>
            </w:r>
          </w:p>
        </w:tc>
        <w:tc>
          <w:tcPr>
            <w:tcW w:w="1089" w:type="dxa"/>
          </w:tcPr>
          <w:p w14:paraId="5532ED17" w14:textId="079C56C6" w:rsidR="00B56317" w:rsidRPr="00B56317" w:rsidRDefault="00B56317" w:rsidP="00B56317">
            <w:pPr>
              <w:pStyle w:val="TE-CorpoTabela"/>
              <w:jc w:val="center"/>
            </w:pPr>
            <w:r w:rsidRPr="00B56317">
              <w:t>Gratuita</w:t>
            </w:r>
          </w:p>
        </w:tc>
      </w:tr>
      <w:tr w:rsidR="00B56317" w14:paraId="7BDDB146" w14:textId="77777777" w:rsidTr="00B251E6">
        <w:trPr>
          <w:trHeight w:val="858"/>
        </w:trPr>
        <w:tc>
          <w:tcPr>
            <w:tcW w:w="2438" w:type="dxa"/>
          </w:tcPr>
          <w:p w14:paraId="2CAFFBAA" w14:textId="122E8DED" w:rsidR="00B56317" w:rsidRPr="00B56317" w:rsidRDefault="00B56317" w:rsidP="00B56317">
            <w:pPr>
              <w:pStyle w:val="TE-CorpoTabela"/>
              <w:jc w:val="center"/>
            </w:pPr>
            <w:proofErr w:type="spellStart"/>
            <w:r w:rsidRPr="00B56317">
              <w:t>McAcafe</w:t>
            </w:r>
            <w:proofErr w:type="spellEnd"/>
            <w:r w:rsidRPr="00B56317">
              <w:t xml:space="preserve"> Safe Family</w:t>
            </w:r>
          </w:p>
        </w:tc>
        <w:tc>
          <w:tcPr>
            <w:tcW w:w="5764" w:type="dxa"/>
          </w:tcPr>
          <w:p w14:paraId="765676C1" w14:textId="74B415BF" w:rsidR="00B56317" w:rsidRPr="00B56317" w:rsidRDefault="00B56317" w:rsidP="00B56317">
            <w:pPr>
              <w:pStyle w:val="TE-CorpoTabela"/>
            </w:pPr>
            <w:r w:rsidRPr="00B56317">
              <w:t xml:space="preserve">Realiza o bloqueio de </w:t>
            </w:r>
            <w:proofErr w:type="spellStart"/>
            <w:r w:rsidRPr="00B56317">
              <w:t>aplicativosfiltragem</w:t>
            </w:r>
            <w:proofErr w:type="spellEnd"/>
            <w:r w:rsidRPr="00B56317">
              <w:t xml:space="preserve"> de sites, gerenciamento do tempo de tela, bloqueio de download de novos aplicativos, bloqueio de compras, além de contar com relatórios de uso e localização a partir de GPS(Dispositivos Moveis)</w:t>
            </w:r>
          </w:p>
        </w:tc>
        <w:tc>
          <w:tcPr>
            <w:tcW w:w="1089" w:type="dxa"/>
          </w:tcPr>
          <w:p w14:paraId="6E16CDAF" w14:textId="4955090D" w:rsidR="00B56317" w:rsidRPr="00B56317" w:rsidRDefault="00B56317" w:rsidP="00B56317">
            <w:pPr>
              <w:pStyle w:val="TE-CorpoTabela"/>
              <w:jc w:val="center"/>
            </w:pPr>
            <w:r w:rsidRPr="00B56317">
              <w:t>X</w:t>
            </w:r>
          </w:p>
        </w:tc>
      </w:tr>
      <w:tr w:rsidR="00B56317" w14:paraId="44A351F4" w14:textId="77777777" w:rsidTr="00B251E6">
        <w:trPr>
          <w:trHeight w:val="888"/>
        </w:trPr>
        <w:tc>
          <w:tcPr>
            <w:tcW w:w="2438" w:type="dxa"/>
          </w:tcPr>
          <w:p w14:paraId="02E6D0A1" w14:textId="2408217B" w:rsidR="00B56317" w:rsidRPr="00B56317" w:rsidRDefault="00B56317" w:rsidP="00B56317">
            <w:pPr>
              <w:pStyle w:val="TE-CorpoTabela"/>
              <w:jc w:val="center"/>
            </w:pPr>
            <w:proofErr w:type="spellStart"/>
            <w:r w:rsidRPr="00B56317">
              <w:t>Qustodio</w:t>
            </w:r>
            <w:proofErr w:type="spellEnd"/>
          </w:p>
        </w:tc>
        <w:tc>
          <w:tcPr>
            <w:tcW w:w="5764" w:type="dxa"/>
          </w:tcPr>
          <w:p w14:paraId="6BDE7040" w14:textId="582F9D4A" w:rsidR="00B56317" w:rsidRPr="00B56317" w:rsidRDefault="00B56317" w:rsidP="00B56317">
            <w:pPr>
              <w:pStyle w:val="TE-CorpoTabela"/>
            </w:pPr>
            <w:r w:rsidRPr="00B56317">
              <w:t xml:space="preserve">Proteção básica com o mecanismo de filtro web e controle de tempo. Monitoramento do </w:t>
            </w:r>
            <w:proofErr w:type="spellStart"/>
            <w:r w:rsidRPr="00B56317">
              <w:t>facebook</w:t>
            </w:r>
            <w:proofErr w:type="spellEnd"/>
            <w:r w:rsidRPr="00B56317">
              <w:t>, Definição de um calendário ou limites de quanto tempo se pode utilizar a Internet em cada dia. Bloqueio de jogos e aplicações, sendo possível decidir quando e quais jogos ou aplicativos podem ser utilizados. Possibilita o rastreamento de dispositivos móveis e botão de Pânico. Pode ser realizado o bloqueio de chamadas, permitindo aos pais o acesso a ligações e o bloqueio de números indesejados no sistema operacional. A ferramenta permite ainda a leitura e bloqueio de SMS, tendo acesso as mensagens enviadas ou recebidas pelo usuário e definir uma lista de contatos bloqueados.</w:t>
            </w:r>
          </w:p>
        </w:tc>
        <w:tc>
          <w:tcPr>
            <w:tcW w:w="1089" w:type="dxa"/>
          </w:tcPr>
          <w:p w14:paraId="4F853732" w14:textId="5CF79AF2" w:rsidR="00B56317" w:rsidRPr="00B56317" w:rsidRDefault="00B56317" w:rsidP="00B56317">
            <w:pPr>
              <w:pStyle w:val="TE-CorpoTabela"/>
              <w:jc w:val="center"/>
            </w:pPr>
            <w:r w:rsidRPr="00B56317">
              <w:t>X</w:t>
            </w:r>
          </w:p>
        </w:tc>
      </w:tr>
      <w:tr w:rsidR="00B56317" w14:paraId="7BE4B258" w14:textId="77777777" w:rsidTr="00B251E6">
        <w:trPr>
          <w:trHeight w:val="858"/>
        </w:trPr>
        <w:tc>
          <w:tcPr>
            <w:tcW w:w="2438" w:type="dxa"/>
          </w:tcPr>
          <w:p w14:paraId="488BE0D8" w14:textId="53BD2450" w:rsidR="00B56317" w:rsidRPr="00B56317" w:rsidRDefault="00B56317" w:rsidP="00B56317">
            <w:pPr>
              <w:pStyle w:val="TE-CorpoTabela"/>
              <w:jc w:val="center"/>
            </w:pPr>
            <w:r w:rsidRPr="00B56317">
              <w:lastRenderedPageBreak/>
              <w:t>Family Time</w:t>
            </w:r>
          </w:p>
        </w:tc>
        <w:tc>
          <w:tcPr>
            <w:tcW w:w="5764" w:type="dxa"/>
          </w:tcPr>
          <w:p w14:paraId="393DAB31" w14:textId="16E8B88E" w:rsidR="00B56317" w:rsidRPr="00B56317" w:rsidRDefault="00B56317" w:rsidP="00B56317">
            <w:pPr>
              <w:pStyle w:val="TE-CorpoTabela"/>
            </w:pPr>
            <w:r w:rsidRPr="00B56317">
              <w:t>A ferramenta possui diversas funcionalidades de controle, sendo elas as de limite de tempo de uso do smartphone, conta com o recurso da hora de dormir onde é possível limitar o tempo de tela durante um intervalo de tempo, normalmente as horas noturnas. Está disponível também com um recurso que define um tempo para os trabalhos de casa, a ferramenta bloqueia o acesso ao smartphone por determinado tempo para que os filhos possam realizar seus trabalhos, sem se preocupar com o telefone, pois, afinal ele estará bloqueado. É possível também realizar o controle de rastreamento impondo um limite de área, onde o responsável pode receber alerta imediato quando seus filhos entrarem em zonas delimitadas.</w:t>
            </w:r>
          </w:p>
        </w:tc>
        <w:tc>
          <w:tcPr>
            <w:tcW w:w="1089" w:type="dxa"/>
          </w:tcPr>
          <w:p w14:paraId="0DDD3FC9" w14:textId="18BCE98C" w:rsidR="00B56317" w:rsidRPr="00B56317" w:rsidRDefault="00B56317" w:rsidP="00B56317">
            <w:pPr>
              <w:pStyle w:val="TE-CorpoTabela"/>
              <w:jc w:val="center"/>
            </w:pPr>
            <w:r w:rsidRPr="00B56317">
              <w:t>X</w:t>
            </w:r>
          </w:p>
        </w:tc>
      </w:tr>
      <w:tr w:rsidR="00B56317" w14:paraId="0C0F3EE3" w14:textId="77777777" w:rsidTr="00B251E6">
        <w:trPr>
          <w:trHeight w:val="888"/>
        </w:trPr>
        <w:tc>
          <w:tcPr>
            <w:tcW w:w="2438" w:type="dxa"/>
          </w:tcPr>
          <w:p w14:paraId="0F9AE03E" w14:textId="22D5E50F" w:rsidR="00B56317" w:rsidRPr="00B56317" w:rsidRDefault="00B56317" w:rsidP="00B56317">
            <w:pPr>
              <w:pStyle w:val="TE-CorpoTabela"/>
              <w:jc w:val="center"/>
            </w:pPr>
            <w:proofErr w:type="spellStart"/>
            <w:r w:rsidRPr="00B56317">
              <w:t>OpenDNS</w:t>
            </w:r>
            <w:proofErr w:type="spellEnd"/>
            <w:r w:rsidRPr="00B56317">
              <w:t xml:space="preserve"> Family </w:t>
            </w:r>
            <w:proofErr w:type="spellStart"/>
            <w:r w:rsidRPr="00B56317">
              <w:t>Shild</w:t>
            </w:r>
            <w:proofErr w:type="spellEnd"/>
          </w:p>
        </w:tc>
        <w:tc>
          <w:tcPr>
            <w:tcW w:w="5764" w:type="dxa"/>
          </w:tcPr>
          <w:p w14:paraId="4399712E" w14:textId="4E8BEA07" w:rsidR="00B56317" w:rsidRPr="00B56317" w:rsidRDefault="00B56317" w:rsidP="00B56317">
            <w:pPr>
              <w:pStyle w:val="TE-CorpoTabela"/>
            </w:pPr>
            <w:r w:rsidRPr="00B56317">
              <w:t>A ferramenta possibilita realizar o controle parental através do roteador e não nos aparelhos, tornando assim todo o controle parental ágil para acessos. Não é necessária configuração, pois a ferramenta utiliza “</w:t>
            </w:r>
            <w:proofErr w:type="spellStart"/>
            <w:r w:rsidRPr="00B56317">
              <w:t>flags</w:t>
            </w:r>
            <w:proofErr w:type="spellEnd"/>
            <w:r w:rsidRPr="00B56317">
              <w:t>” automaticamente com base em conteúdo de mau gosto, sexualidade e pornografia.</w:t>
            </w:r>
          </w:p>
        </w:tc>
        <w:tc>
          <w:tcPr>
            <w:tcW w:w="1089" w:type="dxa"/>
          </w:tcPr>
          <w:p w14:paraId="7097D690" w14:textId="717E5AB1" w:rsidR="00B56317" w:rsidRPr="00B56317" w:rsidRDefault="00B56317" w:rsidP="00B56317">
            <w:pPr>
              <w:pStyle w:val="TE-CorpoTabela"/>
              <w:jc w:val="center"/>
            </w:pPr>
            <w:r w:rsidRPr="00B56317">
              <w:t>V</w:t>
            </w:r>
          </w:p>
        </w:tc>
      </w:tr>
      <w:tr w:rsidR="00B56317" w14:paraId="5039ADFD" w14:textId="77777777" w:rsidTr="00B251E6">
        <w:trPr>
          <w:trHeight w:val="858"/>
        </w:trPr>
        <w:tc>
          <w:tcPr>
            <w:tcW w:w="2438" w:type="dxa"/>
          </w:tcPr>
          <w:p w14:paraId="3FEC4595" w14:textId="40F1D266" w:rsidR="00B56317" w:rsidRPr="00B56317" w:rsidRDefault="00B56317" w:rsidP="00B56317">
            <w:pPr>
              <w:pStyle w:val="TE-CorpoTabela"/>
              <w:jc w:val="center"/>
            </w:pPr>
            <w:proofErr w:type="spellStart"/>
            <w:r w:rsidRPr="00B56317">
              <w:t>Kiddle</w:t>
            </w:r>
            <w:proofErr w:type="spellEnd"/>
          </w:p>
        </w:tc>
        <w:tc>
          <w:tcPr>
            <w:tcW w:w="5764" w:type="dxa"/>
          </w:tcPr>
          <w:p w14:paraId="66364B08" w14:textId="1889FBF8" w:rsidR="00B56317" w:rsidRPr="00B56317" w:rsidRDefault="00B56317" w:rsidP="00B56317">
            <w:pPr>
              <w:pStyle w:val="TE-CorpoTabela"/>
            </w:pPr>
            <w:r w:rsidRPr="00B56317">
              <w:t>A ferramenta foi baseada na Pesquisa Segura do Google e conta com o mecanismo de pesquisa segura, onde lista somente os sites que satisfazem os requisitos da família, assim desconsiderando sites com conteúdo explícito ou enganoso.</w:t>
            </w:r>
          </w:p>
        </w:tc>
        <w:tc>
          <w:tcPr>
            <w:tcW w:w="1089" w:type="dxa"/>
          </w:tcPr>
          <w:p w14:paraId="4BE94CF2" w14:textId="21DA4602" w:rsidR="00B56317" w:rsidRPr="00B56317" w:rsidRDefault="00B56317" w:rsidP="00B56317">
            <w:pPr>
              <w:pStyle w:val="TE-CorpoTabela"/>
              <w:jc w:val="center"/>
            </w:pPr>
            <w:r w:rsidRPr="00B56317">
              <w:t>V</w:t>
            </w:r>
          </w:p>
        </w:tc>
      </w:tr>
      <w:tr w:rsidR="00B56317" w14:paraId="792D8754" w14:textId="77777777" w:rsidTr="00B251E6">
        <w:trPr>
          <w:trHeight w:val="527"/>
        </w:trPr>
        <w:tc>
          <w:tcPr>
            <w:tcW w:w="2438" w:type="dxa"/>
          </w:tcPr>
          <w:p w14:paraId="4FD4A717" w14:textId="7C309258" w:rsidR="00B56317" w:rsidRPr="00B56317" w:rsidRDefault="00B56317" w:rsidP="00B56317">
            <w:pPr>
              <w:pStyle w:val="TE-CorpoTabela"/>
              <w:jc w:val="center"/>
            </w:pPr>
            <w:proofErr w:type="spellStart"/>
            <w:r w:rsidRPr="00B56317">
              <w:t>Youtube</w:t>
            </w:r>
            <w:proofErr w:type="spellEnd"/>
            <w:r w:rsidRPr="00B56317">
              <w:t xml:space="preserve"> </w:t>
            </w:r>
            <w:proofErr w:type="spellStart"/>
            <w:r w:rsidRPr="00B56317">
              <w:t>Kids</w:t>
            </w:r>
            <w:proofErr w:type="spellEnd"/>
          </w:p>
        </w:tc>
        <w:tc>
          <w:tcPr>
            <w:tcW w:w="5764" w:type="dxa"/>
          </w:tcPr>
          <w:p w14:paraId="2C1AF194" w14:textId="16450DEB" w:rsidR="00B56317" w:rsidRPr="00B56317" w:rsidRDefault="00B56317" w:rsidP="00B56317">
            <w:pPr>
              <w:pStyle w:val="TE-CorpoTabela"/>
            </w:pPr>
            <w:r w:rsidRPr="00B56317">
              <w:t>Bloqueio, assistir história, controle de pesquisa, cronômetro de tempo de uso</w:t>
            </w:r>
          </w:p>
        </w:tc>
        <w:tc>
          <w:tcPr>
            <w:tcW w:w="1089" w:type="dxa"/>
          </w:tcPr>
          <w:p w14:paraId="20B2748A" w14:textId="39CCF5A0" w:rsidR="00B56317" w:rsidRPr="00B56317" w:rsidRDefault="00B56317" w:rsidP="00B56317">
            <w:pPr>
              <w:pStyle w:val="TE-CorpoTabela"/>
              <w:jc w:val="center"/>
            </w:pPr>
            <w:r w:rsidRPr="00B56317">
              <w:t>V</w:t>
            </w:r>
          </w:p>
        </w:tc>
      </w:tr>
      <w:tr w:rsidR="00B56317" w14:paraId="0779EA70" w14:textId="77777777" w:rsidTr="00B251E6">
        <w:trPr>
          <w:trHeight w:val="767"/>
        </w:trPr>
        <w:tc>
          <w:tcPr>
            <w:tcW w:w="2438" w:type="dxa"/>
          </w:tcPr>
          <w:p w14:paraId="62ADA05E" w14:textId="677D7897" w:rsidR="00B56317" w:rsidRPr="00B56317" w:rsidRDefault="00B56317" w:rsidP="00B56317">
            <w:pPr>
              <w:pStyle w:val="TE-CorpoTabela"/>
              <w:jc w:val="center"/>
            </w:pPr>
            <w:r w:rsidRPr="00B56317">
              <w:t>Family-</w:t>
            </w:r>
            <w:proofErr w:type="spellStart"/>
            <w:r w:rsidRPr="00B56317">
              <w:t>Safety</w:t>
            </w:r>
            <w:proofErr w:type="spellEnd"/>
            <w:r w:rsidRPr="00B56317">
              <w:t xml:space="preserve"> </w:t>
            </w:r>
            <w:proofErr w:type="spellStart"/>
            <w:r w:rsidRPr="00B56317">
              <w:t>Metacert</w:t>
            </w:r>
            <w:proofErr w:type="spellEnd"/>
          </w:p>
        </w:tc>
        <w:tc>
          <w:tcPr>
            <w:tcW w:w="5764" w:type="dxa"/>
          </w:tcPr>
          <w:p w14:paraId="39EE23EB" w14:textId="496F3C20" w:rsidR="00B56317" w:rsidRPr="00B56317" w:rsidRDefault="00B56317" w:rsidP="00B56317">
            <w:pPr>
              <w:pStyle w:val="TE-CorpoTabela"/>
            </w:pPr>
            <w:r w:rsidRPr="00B56317">
              <w:t xml:space="preserve">A ferramenta prove o controle da intensidade do bloqueio, além de tipos pré-definidos de palavras chaves. Ativa também o modo Safe </w:t>
            </w:r>
            <w:proofErr w:type="spellStart"/>
            <w:r w:rsidRPr="00B56317">
              <w:t>Search</w:t>
            </w:r>
            <w:proofErr w:type="spellEnd"/>
            <w:r w:rsidRPr="00B56317">
              <w:t xml:space="preserve"> para o Google, Yahoo e Bing</w:t>
            </w:r>
          </w:p>
        </w:tc>
        <w:tc>
          <w:tcPr>
            <w:tcW w:w="1089" w:type="dxa"/>
          </w:tcPr>
          <w:p w14:paraId="7FE4CC2E" w14:textId="02D47C70" w:rsidR="00B56317" w:rsidRPr="00B56317" w:rsidRDefault="00B56317" w:rsidP="00B56317">
            <w:pPr>
              <w:pStyle w:val="TE-CorpoTabela"/>
              <w:jc w:val="center"/>
            </w:pPr>
            <w:r w:rsidRPr="00B56317">
              <w:t>V</w:t>
            </w:r>
          </w:p>
        </w:tc>
      </w:tr>
      <w:tr w:rsidR="00B56317" w14:paraId="5875DB6C" w14:textId="77777777" w:rsidTr="00B251E6">
        <w:trPr>
          <w:trHeight w:val="716"/>
        </w:trPr>
        <w:tc>
          <w:tcPr>
            <w:tcW w:w="2438" w:type="dxa"/>
          </w:tcPr>
          <w:p w14:paraId="2F033E54" w14:textId="40989488" w:rsidR="00B56317" w:rsidRPr="00B56317" w:rsidRDefault="00B56317" w:rsidP="00B56317">
            <w:pPr>
              <w:pStyle w:val="TE-CorpoTabela"/>
              <w:jc w:val="center"/>
            </w:pPr>
            <w:r w:rsidRPr="00B56317">
              <w:t>Windows Family</w:t>
            </w:r>
          </w:p>
        </w:tc>
        <w:tc>
          <w:tcPr>
            <w:tcW w:w="5764" w:type="dxa"/>
          </w:tcPr>
          <w:p w14:paraId="2A7AE31A" w14:textId="4B3F343D" w:rsidR="00B56317" w:rsidRPr="00B56317" w:rsidRDefault="00B56317" w:rsidP="00B56317">
            <w:pPr>
              <w:pStyle w:val="TE-CorpoTabela"/>
            </w:pPr>
            <w:r w:rsidRPr="00B56317">
              <w:t xml:space="preserve">Atividades recentes, navegação na web, classificação: </w:t>
            </w:r>
            <w:proofErr w:type="spellStart"/>
            <w:r w:rsidRPr="00B56317">
              <w:t>Apps</w:t>
            </w:r>
            <w:proofErr w:type="spellEnd"/>
            <w:r w:rsidRPr="00B56317">
              <w:t>, Jogos e mídia , tempo de Tela, compras e gastos, localizar seu filho</w:t>
            </w:r>
          </w:p>
        </w:tc>
        <w:tc>
          <w:tcPr>
            <w:tcW w:w="1089" w:type="dxa"/>
          </w:tcPr>
          <w:p w14:paraId="476713F8" w14:textId="639F03C4" w:rsidR="00B56317" w:rsidRPr="00B56317" w:rsidRDefault="00B56317" w:rsidP="00B56317">
            <w:pPr>
              <w:pStyle w:val="TE-CorpoTabela"/>
              <w:jc w:val="center"/>
            </w:pPr>
            <w:r w:rsidRPr="00B56317">
              <w:t>V</w:t>
            </w:r>
          </w:p>
        </w:tc>
      </w:tr>
      <w:tr w:rsidR="00B56317" w14:paraId="717BD7F9" w14:textId="77777777" w:rsidTr="00B251E6">
        <w:trPr>
          <w:trHeight w:val="822"/>
        </w:trPr>
        <w:tc>
          <w:tcPr>
            <w:tcW w:w="2438" w:type="dxa"/>
          </w:tcPr>
          <w:p w14:paraId="1AB929AE" w14:textId="14017329" w:rsidR="00B56317" w:rsidRPr="00B56317" w:rsidRDefault="00B56317" w:rsidP="00B56317">
            <w:pPr>
              <w:pStyle w:val="TE-CorpoTabela"/>
              <w:jc w:val="center"/>
            </w:pPr>
            <w:r w:rsidRPr="00B56317">
              <w:t xml:space="preserve">Controle Parental </w:t>
            </w:r>
            <w:proofErr w:type="spellStart"/>
            <w:r w:rsidRPr="00B56317">
              <w:t>Android</w:t>
            </w:r>
            <w:proofErr w:type="spellEnd"/>
          </w:p>
        </w:tc>
        <w:tc>
          <w:tcPr>
            <w:tcW w:w="5764" w:type="dxa"/>
          </w:tcPr>
          <w:p w14:paraId="4C80BAD2" w14:textId="086A42A3" w:rsidR="00B56317" w:rsidRPr="00B56317" w:rsidRDefault="00B56317" w:rsidP="00B56317">
            <w:pPr>
              <w:pStyle w:val="TE-CorpoTabela"/>
            </w:pPr>
            <w:r w:rsidRPr="00B56317">
              <w:t xml:space="preserve">Um controle muito forte em nível de faixa etária, definindo o que a criança pode ou não instalar e ter acesso no </w:t>
            </w:r>
            <w:proofErr w:type="spellStart"/>
            <w:r w:rsidRPr="00B56317">
              <w:t>device</w:t>
            </w:r>
            <w:proofErr w:type="spellEnd"/>
            <w:r w:rsidRPr="00B56317">
              <w:t>, este controle é destinado para aplicativos e conteúdo na Google Play.</w:t>
            </w:r>
          </w:p>
        </w:tc>
        <w:tc>
          <w:tcPr>
            <w:tcW w:w="1089" w:type="dxa"/>
          </w:tcPr>
          <w:p w14:paraId="018BF67D" w14:textId="5AD3D95E" w:rsidR="00B56317" w:rsidRPr="00B56317" w:rsidRDefault="00B56317" w:rsidP="00B56317">
            <w:pPr>
              <w:pStyle w:val="TE-CorpoTabela"/>
              <w:jc w:val="center"/>
            </w:pPr>
            <w:r w:rsidRPr="00B56317">
              <w:t>V</w:t>
            </w:r>
          </w:p>
        </w:tc>
      </w:tr>
    </w:tbl>
    <w:p w14:paraId="072509F8" w14:textId="65EA9665" w:rsidR="00B56317" w:rsidRDefault="00B56317" w:rsidP="00B56317">
      <w:pPr>
        <w:pStyle w:val="TE-FonteFiguraQuadroTabela"/>
      </w:pPr>
      <w:r>
        <w:t>FONTE: (Próprio Autor)</w:t>
      </w:r>
    </w:p>
    <w:p w14:paraId="3CFADC66" w14:textId="6147C9A3" w:rsidR="00B56317" w:rsidRDefault="00B56317" w:rsidP="006E7E6C">
      <w:pPr>
        <w:pStyle w:val="TE-Normal"/>
      </w:pPr>
      <w:r>
        <w:t>Através destes pontos levantados em cada ferramenta, observou-se que a maioria destas realiza principalmente a parte de bloqueio de conteúdo</w:t>
      </w:r>
      <w:r w:rsidR="006E7E6C">
        <w:t>, como o navegador impõe algumas limitações, foi abstraído destas ferramentas os principais pontos de controle, que é o foco de bloqueio conteúdo, possibilitando assim ter um controle parental ao navegador.</w:t>
      </w:r>
    </w:p>
    <w:p w14:paraId="2525CDB9" w14:textId="2F5DC9A9" w:rsidR="00502211" w:rsidRPr="00502211" w:rsidRDefault="00D840A8" w:rsidP="00502211">
      <w:pPr>
        <w:pStyle w:val="TE-Normal"/>
      </w:pPr>
      <w:r>
        <w:t xml:space="preserve">Além do conhecimento que foi </w:t>
      </w:r>
      <w:r w:rsidR="006E7E6C">
        <w:t>obtido com o tema,</w:t>
      </w:r>
      <w:r>
        <w:t xml:space="preserve"> com as pesquisas</w:t>
      </w:r>
      <w:r w:rsidR="006E7E6C">
        <w:t xml:space="preserve"> e com o desenvolvimento da aplicação</w:t>
      </w:r>
      <w:r>
        <w:t>, a</w:t>
      </w:r>
      <w:r w:rsidR="00502211">
        <w:t xml:space="preserve"> proposta foi desenvolvida com </w:t>
      </w:r>
      <w:r w:rsidR="00727196">
        <w:t xml:space="preserve">a </w:t>
      </w:r>
      <w:r w:rsidR="00502211">
        <w:t xml:space="preserve">visão de ajudar as crianças a terem uma melhor experiência na internet, </w:t>
      </w:r>
      <w:r w:rsidR="00727196">
        <w:t xml:space="preserve">proporcionando um ambiente de navegação </w:t>
      </w:r>
      <w:r w:rsidR="00730379">
        <w:t>seguro n</w:t>
      </w:r>
      <w:r w:rsidR="00727196">
        <w:t xml:space="preserve">o Google Chrome, </w:t>
      </w:r>
      <w:r w:rsidR="006E7E6C">
        <w:t xml:space="preserve">e consequentemente </w:t>
      </w:r>
      <w:r w:rsidR="00730379">
        <w:t xml:space="preserve">possibilitando </w:t>
      </w:r>
      <w:r w:rsidR="00727196">
        <w:t>uma maior tranquilidade aos pais.</w:t>
      </w:r>
    </w:p>
    <w:p w14:paraId="3EAEE4E7" w14:textId="77777777" w:rsidR="00F866DC" w:rsidRPr="00F866DC" w:rsidRDefault="00F866DC" w:rsidP="00F866DC">
      <w:pPr>
        <w:pStyle w:val="TE-Normal"/>
      </w:pPr>
    </w:p>
    <w:p w14:paraId="4B8621CB" w14:textId="77777777" w:rsidR="00F866DC" w:rsidRDefault="00F866DC" w:rsidP="00F97D60">
      <w:pPr>
        <w:pStyle w:val="TE-Normal"/>
        <w:ind w:firstLine="0"/>
        <w:jc w:val="center"/>
      </w:pPr>
    </w:p>
    <w:p w14:paraId="343FA090" w14:textId="048E3D6E" w:rsidR="00046F4F" w:rsidRDefault="00CF7635" w:rsidP="00F05284">
      <w:pPr>
        <w:pStyle w:val="T1-TituloPrimario"/>
      </w:pPr>
      <w:bookmarkStart w:id="122" w:name="_Toc529809475"/>
      <w:bookmarkStart w:id="123" w:name="_Toc529809477"/>
      <w:bookmarkStart w:id="124" w:name="_Toc529809478"/>
      <w:bookmarkStart w:id="125" w:name="_Toc529826919"/>
      <w:bookmarkStart w:id="126" w:name="_Toc531791803"/>
      <w:bookmarkEnd w:id="122"/>
      <w:bookmarkEnd w:id="123"/>
      <w:bookmarkEnd w:id="124"/>
      <w:bookmarkEnd w:id="125"/>
      <w:r>
        <w:lastRenderedPageBreak/>
        <w:t>C</w:t>
      </w:r>
      <w:r w:rsidR="005558B6">
        <w:t>onsiderações finais</w:t>
      </w:r>
      <w:bookmarkEnd w:id="126"/>
    </w:p>
    <w:p w14:paraId="0C895269" w14:textId="544ADCE3" w:rsidR="006A6F90" w:rsidRDefault="00943689" w:rsidP="00A039AE">
      <w:pPr>
        <w:pStyle w:val="TE-Normal"/>
      </w:pPr>
      <w:r w:rsidRPr="00A039AE">
        <w:t xml:space="preserve">Muito se discute sobre a </w:t>
      </w:r>
      <w:r w:rsidR="009815D2" w:rsidRPr="00A039AE">
        <w:t xml:space="preserve">problemática do uso excessivo das tecnologias pelas crianças e adolescentes, que </w:t>
      </w:r>
      <w:r w:rsidR="005558B6" w:rsidRPr="00A039AE">
        <w:t xml:space="preserve">podem desenvolver </w:t>
      </w:r>
      <w:r w:rsidR="009815D2" w:rsidRPr="00A039AE">
        <w:t>sérios problemas na saúde</w:t>
      </w:r>
      <w:r w:rsidRPr="00A039AE">
        <w:t>.</w:t>
      </w:r>
      <w:r w:rsidR="006A6F90">
        <w:t xml:space="preserve"> Neste trabalho foram abordados artigos que abordam o tema do uso excessivo das tecnologias e os perigos que elas podem causar a uma criança, que não tem a menor ideia do que pode encontrar num ambiente tão extenso qual é a internet.</w:t>
      </w:r>
      <w:r w:rsidRPr="00A039AE">
        <w:t xml:space="preserve"> </w:t>
      </w:r>
    </w:p>
    <w:p w14:paraId="18E8F5B2" w14:textId="50F05C41" w:rsidR="00943689" w:rsidRPr="00A039AE" w:rsidRDefault="006A6F90" w:rsidP="008D6723">
      <w:pPr>
        <w:pStyle w:val="TE-Normal"/>
      </w:pPr>
      <w:r>
        <w:t xml:space="preserve">Os autores </w:t>
      </w:r>
      <w:r w:rsidRPr="00A039AE">
        <w:t>Paiva e Costa (2015),</w:t>
      </w:r>
      <w:r>
        <w:t xml:space="preserve"> enfatizam que é importante a criança ter um acesso à internet, porém com um </w:t>
      </w:r>
      <w:r w:rsidR="00A6010A">
        <w:t>acesso</w:t>
      </w:r>
      <w:r>
        <w:t xml:space="preserve"> controlado, tendo o conteúdo voltado para uma finalidade, como o estudo, ressaltam. Com base nisso, fica evidente o uso de uma ferramenta que realize </w:t>
      </w:r>
      <w:r w:rsidR="008D6723">
        <w:t>um controle a nível de acesso ao recurso.</w:t>
      </w:r>
    </w:p>
    <w:p w14:paraId="0C880D57" w14:textId="0A166B99" w:rsidR="00FD470F" w:rsidRDefault="008D6723" w:rsidP="00A039AE">
      <w:pPr>
        <w:pStyle w:val="TE-Normal"/>
      </w:pPr>
      <w:r>
        <w:t>No presente</w:t>
      </w:r>
      <w:r w:rsidR="00943689" w:rsidRPr="00A039AE">
        <w:t xml:space="preserve"> trabalho, </w:t>
      </w:r>
      <w:r w:rsidR="009815D2" w:rsidRPr="00A039AE">
        <w:t xml:space="preserve">foi realizado uma série de levantamentos de ferramentas que podem ser </w:t>
      </w:r>
      <w:r w:rsidR="00EB503C" w:rsidRPr="00A039AE">
        <w:t>utilizadas</w:t>
      </w:r>
      <w:r w:rsidR="009815D2" w:rsidRPr="00A039AE">
        <w:t xml:space="preserve"> como forma de contornar </w:t>
      </w:r>
      <w:r w:rsidR="00FD470F">
        <w:t xml:space="preserve">este problema do uso excessivo, dentre elas destaco aqui a ferramenta </w:t>
      </w:r>
      <w:proofErr w:type="spellStart"/>
      <w:r w:rsidR="00FD470F" w:rsidRPr="00FD470F">
        <w:rPr>
          <w:i/>
        </w:rPr>
        <w:t>Qustodio</w:t>
      </w:r>
      <w:proofErr w:type="spellEnd"/>
      <w:r w:rsidR="00FD470F">
        <w:t xml:space="preserve">. Esta ferramenta foi testada durante o andamento deste trabalho a fim de estudar o seu funcionamento e surpreendeu pela qualidade do desenvolvimento e funcionamento da ferramenta. Durante os testes, a ferramenta foi instalada em um </w:t>
      </w:r>
      <w:proofErr w:type="spellStart"/>
      <w:r w:rsidR="00FD470F" w:rsidRPr="00FB1464">
        <w:rPr>
          <w:i/>
        </w:rPr>
        <w:t>device</w:t>
      </w:r>
      <w:proofErr w:type="spellEnd"/>
      <w:r w:rsidR="00FD470F">
        <w:t xml:space="preserve"> </w:t>
      </w:r>
      <w:proofErr w:type="spellStart"/>
      <w:r w:rsidR="00FD470F" w:rsidRPr="00FB1464">
        <w:rPr>
          <w:i/>
        </w:rPr>
        <w:t>Android</w:t>
      </w:r>
      <w:proofErr w:type="spellEnd"/>
      <w:r w:rsidR="00FB1464">
        <w:t xml:space="preserve"> de uma criança de 11 anos</w:t>
      </w:r>
      <w:r w:rsidR="00FD470F">
        <w:t>, definindo limites do tempo de uso</w:t>
      </w:r>
      <w:r w:rsidR="00FB1464">
        <w:t xml:space="preserve"> onde cumpriu muito bem seu papel, bloqueando o uso do dispositivo nas horas determinadas, além de ter um bloqueio dos APPS indesejados. Por fim a ferramenta realiza o envio de e-mails</w:t>
      </w:r>
      <w:r w:rsidR="00A6010A">
        <w:t xml:space="preserve"> diariamente</w:t>
      </w:r>
      <w:r w:rsidR="00FB1464">
        <w:t>, contendo um resumo do que foi acessado no dia pelo dispositivo.</w:t>
      </w:r>
    </w:p>
    <w:p w14:paraId="35025222" w14:textId="620E1A5D" w:rsidR="00943689" w:rsidRPr="00A039AE" w:rsidRDefault="006A6F90" w:rsidP="00A039AE">
      <w:pPr>
        <w:pStyle w:val="TE-Normal"/>
      </w:pPr>
      <w:r>
        <w:t xml:space="preserve">Todas as ferramentas aqui estudadas possuem suas particularidades e vantagens, fica a cargo do administrador do </w:t>
      </w:r>
      <w:proofErr w:type="spellStart"/>
      <w:r w:rsidR="00A6010A" w:rsidRPr="00A6010A">
        <w:rPr>
          <w:i/>
        </w:rPr>
        <w:t>device</w:t>
      </w:r>
      <w:proofErr w:type="spellEnd"/>
      <w:r>
        <w:t xml:space="preserve"> decidir qual usar. Com base nas funcionalidades destas ferramentas que foram estudadas,</w:t>
      </w:r>
      <w:r w:rsidR="005558B6" w:rsidRPr="00A039AE">
        <w:t xml:space="preserve"> foi</w:t>
      </w:r>
      <w:r w:rsidR="009815D2" w:rsidRPr="00A039AE">
        <w:t xml:space="preserve"> proposto um </w:t>
      </w:r>
      <w:r w:rsidR="00EB503C" w:rsidRPr="00A039AE">
        <w:t xml:space="preserve">plug-in de controle parental para ser utilizado em navegadores Google Chrome, uma vez que, aplicações nativas de sistemas operacionais não fornecem tal controle ao navegador, sendo este </w:t>
      </w:r>
      <w:r w:rsidR="0005251A" w:rsidRPr="00A039AE">
        <w:t xml:space="preserve">navegador mais </w:t>
      </w:r>
      <w:r w:rsidR="00EB503C" w:rsidRPr="00A039AE">
        <w:t xml:space="preserve">utilizado pela maioria das pessoas. </w:t>
      </w:r>
    </w:p>
    <w:p w14:paraId="49D50A8C" w14:textId="0F07AEF4" w:rsidR="00FD470F" w:rsidRPr="00A039AE" w:rsidRDefault="00EB503C" w:rsidP="00A039AE">
      <w:pPr>
        <w:pStyle w:val="TE-Normal"/>
      </w:pPr>
      <w:r w:rsidRPr="00A039AE">
        <w:t xml:space="preserve">Com este plug-in, espera-se que o mesmo seja acessível aos pais que buscam </w:t>
      </w:r>
      <w:r w:rsidRPr="00A039AE">
        <w:lastRenderedPageBreak/>
        <w:t>uma ferramenta simples, basta</w:t>
      </w:r>
      <w:r w:rsidR="00FD470F">
        <w:t xml:space="preserve">ndo apenas realizar o acesso </w:t>
      </w:r>
      <w:r w:rsidR="008D6723">
        <w:t>à</w:t>
      </w:r>
      <w:r w:rsidR="00FD470F">
        <w:t xml:space="preserve"> </w:t>
      </w:r>
      <w:r w:rsidR="00FD470F" w:rsidRPr="008D6723">
        <w:rPr>
          <w:i/>
        </w:rPr>
        <w:t xml:space="preserve">web </w:t>
      </w:r>
      <w:proofErr w:type="spellStart"/>
      <w:r w:rsidR="00FD470F" w:rsidRPr="008D6723">
        <w:rPr>
          <w:i/>
        </w:rPr>
        <w:t>store</w:t>
      </w:r>
      <w:proofErr w:type="spellEnd"/>
      <w:r w:rsidR="00FD470F" w:rsidRPr="008D6723">
        <w:rPr>
          <w:i/>
        </w:rPr>
        <w:t xml:space="preserve"> </w:t>
      </w:r>
      <w:r w:rsidRPr="00A039AE">
        <w:t>do navegador e realizar o download e em poucos cliques ter uma ferramenta instalada e de fácil entendimento para o uso.</w:t>
      </w:r>
    </w:p>
    <w:p w14:paraId="46C76B5F" w14:textId="00532CB2" w:rsidR="008D6723" w:rsidRDefault="00EB503C" w:rsidP="008D6723">
      <w:pPr>
        <w:pStyle w:val="TE-Normal"/>
      </w:pPr>
      <w:r w:rsidRPr="00A039AE">
        <w:t xml:space="preserve">Fica claro nesta implementação que existe ainda implementações a serem realizadas a fim de propor uma melhor experiência ao usuário, como é o caso das listas </w:t>
      </w:r>
      <w:r w:rsidR="00BD2449" w:rsidRPr="00A039AE">
        <w:t>pré-definidas de URL</w:t>
      </w:r>
      <w:r w:rsidRPr="00A039AE">
        <w:t xml:space="preserve">, no qual será possível realizar o controle de todos os sites que são categorizados como </w:t>
      </w:r>
      <w:proofErr w:type="spellStart"/>
      <w:r w:rsidRPr="00F866DC">
        <w:t>blacklist</w:t>
      </w:r>
      <w:proofErr w:type="spellEnd"/>
      <w:r w:rsidRPr="00A039AE">
        <w:t>, sem que o pai ou responsável se preocupe de abrir a ferramenta e bloquear manualmente</w:t>
      </w:r>
      <w:r w:rsidR="00362DC7">
        <w:t xml:space="preserve"> os sites</w:t>
      </w:r>
      <w:r w:rsidRPr="00A039AE">
        <w:t>.</w:t>
      </w:r>
      <w:r>
        <w:t xml:space="preserve"> </w:t>
      </w:r>
      <w:r w:rsidR="008D6723">
        <w:t xml:space="preserve"> Estas implementações que não foram publicadas no trabalho, foram acolhidas posteriormente ao desenvolvimento do </w:t>
      </w:r>
      <w:r w:rsidR="00A6010A" w:rsidRPr="00A6010A">
        <w:rPr>
          <w:i/>
        </w:rPr>
        <w:t>plug-in</w:t>
      </w:r>
      <w:r w:rsidR="008D6723">
        <w:t>, não sendo possível a mudança pelo fato do tempo de desenvolvimento.</w:t>
      </w:r>
    </w:p>
    <w:p w14:paraId="378D9CC7" w14:textId="49F6C40A" w:rsidR="008D6723" w:rsidRDefault="008D6723" w:rsidP="008D6723">
      <w:pPr>
        <w:pStyle w:val="TE-Normal"/>
      </w:pPr>
      <w:r>
        <w:t>Destaco também a questão das dificuldades passadas no desenvolvimento deste trabalho. Durante as primeiras defesas de banca, tendo em mente a problematização aqui levantada por este trabalho, foi proposto um outro sistema, voltado apenas para informação dos pais, ou seja, a ideia seria criar um espaço de discussão, incentivando a um debate destes responsáveis</w:t>
      </w:r>
      <w:r w:rsidR="00362DC7">
        <w:t xml:space="preserve"> sobre o tema</w:t>
      </w:r>
      <w:r>
        <w:t>, a fim d</w:t>
      </w:r>
      <w:r w:rsidR="00362DC7">
        <w:t>a</w:t>
      </w:r>
      <w:r>
        <w:t xml:space="preserve"> troca de informação. Porém, analisando </w:t>
      </w:r>
      <w:r w:rsidR="00362DC7">
        <w:t>os fatos</w:t>
      </w:r>
      <w:r>
        <w:t xml:space="preserve">, e com algumas sugestões dos membros de banca, o tema do trabalho foi alterado, a fim de se obter uma ferramenta funcional, destinado ao controle </w:t>
      </w:r>
      <w:r w:rsidR="005011A2">
        <w:t>voltado para os pais.</w:t>
      </w:r>
    </w:p>
    <w:p w14:paraId="5DA8AC7F" w14:textId="6D32A0BC" w:rsidR="005011A2" w:rsidRDefault="005011A2" w:rsidP="008D6723">
      <w:pPr>
        <w:pStyle w:val="TE-Normal"/>
      </w:pPr>
      <w:r>
        <w:t>Com esta decisão, a curva de aprendizado foi bastante acentuada, onde pontuamos estudos como das pesquisas existes, pesquisas das ferramentas, para no fim realizar um estudo abrangente de como funciona uma extensão no Google Chrome. Decidi sair da zona de conforto e com isto enfrentar este desafio, desafio este concluído com sucesso, tendo como resultado uma ferramenta operacional e já disponível para uso</w:t>
      </w:r>
      <w:r w:rsidR="00362DC7">
        <w:t xml:space="preserve"> na </w:t>
      </w:r>
      <w:r w:rsidR="00362DC7" w:rsidRPr="00362DC7">
        <w:rPr>
          <w:i/>
        </w:rPr>
        <w:t xml:space="preserve">Web </w:t>
      </w:r>
      <w:proofErr w:type="spellStart"/>
      <w:r w:rsidR="00362DC7" w:rsidRPr="00362DC7">
        <w:rPr>
          <w:i/>
        </w:rPr>
        <w:t>Store</w:t>
      </w:r>
      <w:proofErr w:type="spellEnd"/>
      <w:r w:rsidR="00362DC7">
        <w:t xml:space="preserve"> do Google Chrome, com o nome de “</w:t>
      </w:r>
      <w:proofErr w:type="spellStart"/>
      <w:r w:rsidR="00362DC7" w:rsidRPr="00362DC7">
        <w:rPr>
          <w:i/>
        </w:rPr>
        <w:t>WebBloquer</w:t>
      </w:r>
      <w:proofErr w:type="spellEnd"/>
      <w:r w:rsidR="00362DC7">
        <w:t xml:space="preserve"> – Controle Parental”</w:t>
      </w:r>
      <w:r>
        <w:t xml:space="preserve">. </w:t>
      </w:r>
    </w:p>
    <w:p w14:paraId="1BBDA4C4" w14:textId="38FD1C89" w:rsidR="008D6723" w:rsidRDefault="008D6723" w:rsidP="008D6723">
      <w:pPr>
        <w:pStyle w:val="TE-Normal"/>
      </w:pPr>
    </w:p>
    <w:p w14:paraId="613C7AA6" w14:textId="77777777" w:rsidR="008D6723" w:rsidRPr="008D6723" w:rsidRDefault="008D6723" w:rsidP="008D6723">
      <w:pPr>
        <w:pStyle w:val="TE-Normal"/>
        <w:sectPr w:rsidR="008D6723" w:rsidRPr="008D6723" w:rsidSect="00316E4D">
          <w:headerReference w:type="default" r:id="rId38"/>
          <w:pgSz w:w="11906" w:h="16838" w:code="9"/>
          <w:pgMar w:top="1701" w:right="1134" w:bottom="1134" w:left="1701" w:header="720" w:footer="720" w:gutter="0"/>
          <w:cols w:space="720"/>
          <w:noEndnote/>
        </w:sectPr>
      </w:pPr>
    </w:p>
    <w:p w14:paraId="03B5B238" w14:textId="35F98C9F" w:rsidR="00203EC6" w:rsidRDefault="00EB503C">
      <w:pPr>
        <w:pStyle w:val="TP-TituloCentralizadoPos"/>
      </w:pPr>
      <w:bookmarkStart w:id="127" w:name="_Toc527721628"/>
      <w:bookmarkStart w:id="128" w:name="_Toc527793681"/>
      <w:bookmarkStart w:id="129" w:name="_Toc527795414"/>
      <w:bookmarkStart w:id="130" w:name="_Toc527798510"/>
      <w:bookmarkStart w:id="131" w:name="_Toc531791804"/>
      <w:bookmarkEnd w:id="34"/>
      <w:bookmarkEnd w:id="35"/>
      <w:bookmarkEnd w:id="36"/>
      <w:bookmarkEnd w:id="37"/>
      <w:r>
        <w:lastRenderedPageBreak/>
        <w:t>R</w:t>
      </w:r>
      <w:r w:rsidR="00203EC6">
        <w:t>eferências</w:t>
      </w:r>
      <w:bookmarkEnd w:id="127"/>
      <w:bookmarkEnd w:id="128"/>
      <w:bookmarkEnd w:id="129"/>
      <w:bookmarkEnd w:id="130"/>
      <w:r w:rsidR="00203EC6">
        <w:t xml:space="preserve"> Bibliográficas</w:t>
      </w:r>
      <w:bookmarkEnd w:id="131"/>
    </w:p>
    <w:p w14:paraId="77ECDD53" w14:textId="24B3BD49" w:rsidR="00650C2B" w:rsidRDefault="00650C2B" w:rsidP="003C0A9B">
      <w:pPr>
        <w:pStyle w:val="PT-Referencias"/>
      </w:pPr>
      <w:r>
        <w:t>ABREU, Cristiano Nabuco de; GÓES, Dora Sampaio. Dependência de Internet e de jogos eletrônicos: uma revisão. 2008. Disponível em: &lt;http://www.scielo.br/pdf/rbp/v30n2/a14v30n2.pdf&gt;. Acesso em: 05 jun. 2018.</w:t>
      </w:r>
    </w:p>
    <w:p w14:paraId="54F3B382" w14:textId="77777777" w:rsidR="00650C2B" w:rsidRDefault="00650C2B" w:rsidP="003C0A9B">
      <w:pPr>
        <w:pStyle w:val="PT-Referencias"/>
      </w:pPr>
      <w:r>
        <w:t>ABREU, Cristiano Nabuco de. Afinal, videogames aumentam a violência entre os adolescentes? 2013. Disponível em: &lt;https://cristianonabuco.blogosfera.uol.com.br/2013/09/18/afinal-videogames-aumentam-a-violencia-entre-os-adolescentes/&gt;. Acesso em: 25 set. 2017.</w:t>
      </w:r>
    </w:p>
    <w:p w14:paraId="243A73E5" w14:textId="77777777" w:rsidR="00650C2B" w:rsidRDefault="00650C2B" w:rsidP="003C0A9B">
      <w:pPr>
        <w:pStyle w:val="PT-Referencias"/>
      </w:pPr>
      <w:r>
        <w:t xml:space="preserve">ABREU, Cristiano Nabuco de; KARAM, Rafael Gomes; GÓES, Dora Sampaio; SPRITZER, Daniel </w:t>
      </w:r>
      <w:proofErr w:type="spellStart"/>
      <w:r>
        <w:t>Tornaim</w:t>
      </w:r>
      <w:proofErr w:type="spellEnd"/>
      <w:r>
        <w:t xml:space="preserve">. Dependência de Internet e de jogos eletrônicos: uma revisão: internet </w:t>
      </w:r>
      <w:proofErr w:type="spellStart"/>
      <w:r>
        <w:t>and</w:t>
      </w:r>
      <w:proofErr w:type="spellEnd"/>
      <w:r>
        <w:t xml:space="preserve"> videogame </w:t>
      </w:r>
      <w:proofErr w:type="spellStart"/>
      <w:r>
        <w:t>addiction</w:t>
      </w:r>
      <w:proofErr w:type="spellEnd"/>
      <w:r>
        <w:t xml:space="preserve">: a </w:t>
      </w:r>
      <w:proofErr w:type="spellStart"/>
      <w:r>
        <w:t>review</w:t>
      </w:r>
      <w:proofErr w:type="spellEnd"/>
      <w:r>
        <w:t xml:space="preserve">. 2008. 12 f. Tese (Doutorado) - Curso de Psicologia, Instituto de Psiquiatria do Hospital das Clínicas da </w:t>
      </w:r>
      <w:proofErr w:type="spellStart"/>
      <w:r>
        <w:t>Fmusp</w:t>
      </w:r>
      <w:proofErr w:type="spellEnd"/>
      <w:r>
        <w:t>, Universidade Federal do Rio Grande do Sul, São Paulo, 2008. Disponível em: &lt;http://www.scielo.br/pdf/rbp/v30n2/a14v30n2.pdf&gt;. Acesso em: 26 out. 2017.</w:t>
      </w:r>
    </w:p>
    <w:p w14:paraId="717CE0B8" w14:textId="77777777" w:rsidR="00650C2B" w:rsidRDefault="00650C2B" w:rsidP="00650C2B">
      <w:pPr>
        <w:pStyle w:val="PT-Referencias"/>
      </w:pPr>
      <w:r>
        <w:t>ALVES, Pedro André Brites. A Dependência da Internet Efeitos na Saúde. 2014. 110 f. TCC (Graduação) - Curso de Mestrado em Sistemas e Tecnologias da Informação Para A Saúde, Escola Superior de Tecnologia da Saúde de Coimbra, Coimbra, 2014. Disponível em: &lt;https://comum.rcaap.pt/bitstream/10400.26/14526/1/Pedro André Brites Alves.pdf&gt;. Acesso em: 12 jun. 2018.</w:t>
      </w:r>
    </w:p>
    <w:p w14:paraId="6A0CF07C" w14:textId="77777777" w:rsidR="00650C2B" w:rsidRDefault="00650C2B" w:rsidP="003C0A9B">
      <w:pPr>
        <w:pStyle w:val="PT-Referencias"/>
      </w:pPr>
      <w:r>
        <w:t xml:space="preserve">BARBOSA, </w:t>
      </w:r>
      <w:proofErr w:type="spellStart"/>
      <w:r>
        <w:t>Gilvana</w:t>
      </w:r>
      <w:proofErr w:type="spellEnd"/>
      <w:r>
        <w:t xml:space="preserve"> Costa et al. TECNOLOGIAS DIGITAIS: POSSIBILIDADES E DESAFIOS NA EDUCAÇÃO INFANTIL. Xi Congresso Brasileiro de Ensino Superior A Distância. </w:t>
      </w:r>
      <w:proofErr w:type="spellStart"/>
      <w:r>
        <w:t>FlorianÓpolis</w:t>
      </w:r>
      <w:proofErr w:type="spellEnd"/>
      <w:r>
        <w:t>, p. 2888-2899. 05 ago. 2014. Disponível em: &lt;http://esud2014.nute.ufsc.br/anais-esud2014/files/pdf/128152.pdf&gt;. Acesso em: 09 jun. 2018.</w:t>
      </w:r>
    </w:p>
    <w:p w14:paraId="04DB32E3" w14:textId="77777777" w:rsidR="00650C2B" w:rsidRPr="00F866DC" w:rsidRDefault="00650C2B" w:rsidP="00650C2B">
      <w:pPr>
        <w:pStyle w:val="PT-Referencias"/>
        <w:rPr>
          <w:lang w:val="en-US"/>
        </w:rPr>
      </w:pPr>
      <w:r>
        <w:t xml:space="preserve">BLUE light </w:t>
      </w:r>
      <w:proofErr w:type="spellStart"/>
      <w:r>
        <w:t>has</w:t>
      </w:r>
      <w:proofErr w:type="spellEnd"/>
      <w:r>
        <w:t xml:space="preserve"> a </w:t>
      </w:r>
      <w:proofErr w:type="spellStart"/>
      <w:r>
        <w:t>dark</w:t>
      </w:r>
      <w:proofErr w:type="spellEnd"/>
      <w:r>
        <w:t xml:space="preserve"> </w:t>
      </w:r>
      <w:proofErr w:type="spellStart"/>
      <w:r>
        <w:t>side</w:t>
      </w:r>
      <w:proofErr w:type="spellEnd"/>
      <w:r>
        <w:t xml:space="preserve">. 2012. Disponível em: &lt;https://www.health.harvard.edu/staying-healthy/blue-light-has-a-dark-side&gt;. </w:t>
      </w:r>
      <w:proofErr w:type="spellStart"/>
      <w:r w:rsidRPr="00F866DC">
        <w:rPr>
          <w:lang w:val="en-US"/>
        </w:rPr>
        <w:t>Acesso</w:t>
      </w:r>
      <w:proofErr w:type="spellEnd"/>
      <w:r w:rsidRPr="00F866DC">
        <w:rPr>
          <w:lang w:val="en-US"/>
        </w:rPr>
        <w:t xml:space="preserve"> </w:t>
      </w:r>
      <w:proofErr w:type="spellStart"/>
      <w:r w:rsidRPr="00F866DC">
        <w:rPr>
          <w:lang w:val="en-US"/>
        </w:rPr>
        <w:t>em</w:t>
      </w:r>
      <w:proofErr w:type="spellEnd"/>
      <w:r w:rsidRPr="00F866DC">
        <w:rPr>
          <w:lang w:val="en-US"/>
        </w:rPr>
        <w:t>: 14 jun. 2018.</w:t>
      </w:r>
    </w:p>
    <w:p w14:paraId="683BD739" w14:textId="77777777" w:rsidR="00650C2B" w:rsidRPr="00F866DC" w:rsidRDefault="00650C2B" w:rsidP="00650C2B">
      <w:pPr>
        <w:pStyle w:val="PT-Referencias"/>
        <w:rPr>
          <w:lang w:val="en-US"/>
        </w:rPr>
      </w:pPr>
      <w:r w:rsidRPr="00F866DC">
        <w:rPr>
          <w:lang w:val="en-US"/>
        </w:rPr>
        <w:t xml:space="preserve">BRADFORD, Alina. How Blue LEDs Affect Sleep. </w:t>
      </w:r>
      <w:r>
        <w:t xml:space="preserve">2016. Disponível em: &lt;https://www.livescience.com/53874-blue-light-sleep.html&gt;. </w:t>
      </w:r>
      <w:proofErr w:type="spellStart"/>
      <w:r w:rsidRPr="00F866DC">
        <w:rPr>
          <w:lang w:val="en-US"/>
        </w:rPr>
        <w:t>Acesso</w:t>
      </w:r>
      <w:proofErr w:type="spellEnd"/>
      <w:r w:rsidRPr="00F866DC">
        <w:rPr>
          <w:lang w:val="en-US"/>
        </w:rPr>
        <w:t xml:space="preserve"> </w:t>
      </w:r>
      <w:proofErr w:type="spellStart"/>
      <w:r w:rsidRPr="00F866DC">
        <w:rPr>
          <w:lang w:val="en-US"/>
        </w:rPr>
        <w:t>em</w:t>
      </w:r>
      <w:proofErr w:type="spellEnd"/>
      <w:r w:rsidRPr="00F866DC">
        <w:rPr>
          <w:lang w:val="en-US"/>
        </w:rPr>
        <w:t>: 14 jun. 2018.</w:t>
      </w:r>
    </w:p>
    <w:p w14:paraId="5ABC9EB7" w14:textId="7199CFE8" w:rsidR="00650C2B" w:rsidRPr="00F866DC" w:rsidRDefault="00650C2B" w:rsidP="003C0A9B">
      <w:pPr>
        <w:pStyle w:val="PT-Referencias"/>
        <w:rPr>
          <w:lang w:val="en-US"/>
        </w:rPr>
      </w:pPr>
      <w:r w:rsidRPr="00F866DC">
        <w:rPr>
          <w:lang w:val="en-US"/>
        </w:rPr>
        <w:t xml:space="preserve">CHIH-HUNG, K., Gin-Chung, L., Hsiao, S., </w:t>
      </w:r>
      <w:proofErr w:type="spellStart"/>
      <w:r w:rsidRPr="00F866DC">
        <w:rPr>
          <w:lang w:val="en-US"/>
        </w:rPr>
        <w:t>Ju-Ju</w:t>
      </w:r>
      <w:proofErr w:type="spellEnd"/>
      <w:r w:rsidRPr="00F866DC">
        <w:rPr>
          <w:lang w:val="en-US"/>
        </w:rPr>
        <w:t>, Y., Ming-Jen, Y., Wei-Chen, L., et al. (2009). Brain activities associated with gaming urge of online gaming addiction. Journal of Psychiatric Research, 43, 739-747.</w:t>
      </w:r>
    </w:p>
    <w:p w14:paraId="078918AB" w14:textId="77777777" w:rsidR="00F43B29" w:rsidRDefault="00F43B29" w:rsidP="00F43B29">
      <w:pPr>
        <w:pStyle w:val="PT-Referencias"/>
      </w:pPr>
      <w:r w:rsidRPr="00F866DC">
        <w:rPr>
          <w:lang w:val="en-US"/>
        </w:rPr>
        <w:lastRenderedPageBreak/>
        <w:t xml:space="preserve">CHROME, Developer. What are extensions? </w:t>
      </w:r>
      <w:proofErr w:type="spellStart"/>
      <w:r w:rsidRPr="00F866DC">
        <w:rPr>
          <w:lang w:val="en-US"/>
        </w:rPr>
        <w:t>Disponível</w:t>
      </w:r>
      <w:proofErr w:type="spellEnd"/>
      <w:r w:rsidRPr="00F866DC">
        <w:rPr>
          <w:lang w:val="en-US"/>
        </w:rPr>
        <w:t xml:space="preserve"> </w:t>
      </w:r>
      <w:proofErr w:type="spellStart"/>
      <w:r w:rsidRPr="00F866DC">
        <w:rPr>
          <w:lang w:val="en-US"/>
        </w:rPr>
        <w:t>em</w:t>
      </w:r>
      <w:proofErr w:type="spellEnd"/>
      <w:r w:rsidRPr="00F866DC">
        <w:rPr>
          <w:lang w:val="en-US"/>
        </w:rPr>
        <w:t xml:space="preserve">: &lt;https://developer.chrome.com/extensions&gt;. </w:t>
      </w:r>
      <w:r w:rsidRPr="008510BD">
        <w:t>Acesso em: 22 set. 2018.</w:t>
      </w:r>
    </w:p>
    <w:p w14:paraId="31840B4C" w14:textId="77777777" w:rsidR="00F43B29" w:rsidRPr="008510BD" w:rsidRDefault="00F43B29" w:rsidP="00F43B29">
      <w:pPr>
        <w:pStyle w:val="PT-Referencias"/>
      </w:pPr>
      <w:r w:rsidRPr="008C6ED4">
        <w:t xml:space="preserve">CHROME, </w:t>
      </w:r>
      <w:proofErr w:type="spellStart"/>
      <w:r w:rsidRPr="008C6ED4">
        <w:t>Developer</w:t>
      </w:r>
      <w:proofErr w:type="spellEnd"/>
      <w:r w:rsidRPr="008C6ED4">
        <w:t xml:space="preserve">. </w:t>
      </w:r>
      <w:proofErr w:type="spellStart"/>
      <w:r w:rsidRPr="008C6ED4">
        <w:t>Manifest</w:t>
      </w:r>
      <w:proofErr w:type="spellEnd"/>
      <w:r w:rsidRPr="008C6ED4">
        <w:t xml:space="preserve"> File </w:t>
      </w:r>
      <w:proofErr w:type="spellStart"/>
      <w:r w:rsidRPr="008C6ED4">
        <w:t>Format</w:t>
      </w:r>
      <w:proofErr w:type="spellEnd"/>
      <w:r w:rsidRPr="008C6ED4">
        <w:t>. Disponível em: &lt;https://developer.chrome.com/extensions/manifest&gt;. Acesso em: 22 set. 2018.</w:t>
      </w:r>
    </w:p>
    <w:p w14:paraId="31B23EC6" w14:textId="054DC19A" w:rsidR="00F43B29" w:rsidRDefault="00F43B29" w:rsidP="00F43B29">
      <w:pPr>
        <w:pStyle w:val="PT-Referencias"/>
      </w:pPr>
      <w:r w:rsidRPr="00F43B29">
        <w:t xml:space="preserve">CHROME, </w:t>
      </w:r>
      <w:proofErr w:type="spellStart"/>
      <w:r w:rsidRPr="00F43B29">
        <w:t>Developer</w:t>
      </w:r>
      <w:proofErr w:type="spellEnd"/>
      <w:r w:rsidRPr="00F43B29">
        <w:t xml:space="preserve">. </w:t>
      </w:r>
      <w:proofErr w:type="spellStart"/>
      <w:r w:rsidRPr="00F43B29">
        <w:t>Content</w:t>
      </w:r>
      <w:proofErr w:type="spellEnd"/>
      <w:r w:rsidRPr="00F43B29">
        <w:t xml:space="preserve"> Scripts. Disponível em: &lt;</w:t>
      </w:r>
      <w:proofErr w:type="spellStart"/>
      <w:r w:rsidRPr="00F43B29">
        <w:t>Content</w:t>
      </w:r>
      <w:proofErr w:type="spellEnd"/>
      <w:r w:rsidRPr="00F43B29">
        <w:t xml:space="preserve"> </w:t>
      </w:r>
      <w:proofErr w:type="spellStart"/>
      <w:r w:rsidRPr="00F43B29">
        <w:t>Shttps</w:t>
      </w:r>
      <w:proofErr w:type="spellEnd"/>
      <w:r w:rsidRPr="00F43B29">
        <w:t>://developer.chrome.com/</w:t>
      </w:r>
      <w:proofErr w:type="spellStart"/>
      <w:r w:rsidRPr="00F43B29">
        <w:t>extensions</w:t>
      </w:r>
      <w:proofErr w:type="spellEnd"/>
      <w:r w:rsidRPr="00F43B29">
        <w:t>/</w:t>
      </w:r>
      <w:proofErr w:type="spellStart"/>
      <w:r w:rsidRPr="00F43B29">
        <w:t>content_scriptscripts</w:t>
      </w:r>
      <w:proofErr w:type="spellEnd"/>
      <w:r w:rsidRPr="00F43B29">
        <w:t>&gt;. Acesso em: 22 set. 2018.</w:t>
      </w:r>
    </w:p>
    <w:p w14:paraId="1308D9C9" w14:textId="3405A6C3" w:rsidR="00224EFC" w:rsidRDefault="00224EFC" w:rsidP="00F43B29">
      <w:pPr>
        <w:pStyle w:val="PT-Referencias"/>
      </w:pPr>
      <w:r>
        <w:t>DIGITAL, Brasil Pais. CONTRO</w:t>
      </w:r>
      <w:r w:rsidRPr="00224EFC">
        <w:t>L</w:t>
      </w:r>
      <w:r>
        <w:t>E</w:t>
      </w:r>
      <w:r w:rsidRPr="00224EFC">
        <w:t xml:space="preserve"> PARENTAL. Disponível em: &lt;https://brasilpaisdigital.com.br/seguranca-e-cidadania-no-mundo-digital/controle-parental/&gt;. Acesso em: 24 set. 2018.</w:t>
      </w:r>
    </w:p>
    <w:p w14:paraId="57DB6818" w14:textId="4586788E" w:rsidR="005A74CC" w:rsidRDefault="005A74CC" w:rsidP="00F43B29">
      <w:pPr>
        <w:pStyle w:val="PT-Referencias"/>
      </w:pPr>
      <w:r w:rsidRPr="005A74CC">
        <w:t xml:space="preserve">Eisenstein E, </w:t>
      </w:r>
      <w:proofErr w:type="spellStart"/>
      <w:r w:rsidRPr="005A74CC">
        <w:t>Bestefenon</w:t>
      </w:r>
      <w:proofErr w:type="spellEnd"/>
      <w:r w:rsidRPr="005A74CC">
        <w:t xml:space="preserve"> S. Geração digital: riscos das novas tecnologias para crianças e adolescentes. Revista Hospital Universitário Pedro Ernesto. 2011;10 (Supl.2):42-52</w:t>
      </w:r>
    </w:p>
    <w:p w14:paraId="55DF2050" w14:textId="77777777" w:rsidR="00650C2B" w:rsidRDefault="00650C2B" w:rsidP="003C0A9B">
      <w:pPr>
        <w:pStyle w:val="PT-Referencias"/>
      </w:pPr>
      <w:r>
        <w:t xml:space="preserve">GREENFIELD, David. As propriedades de dependência do uso de internet. In: YOUNG, </w:t>
      </w:r>
      <w:proofErr w:type="spellStart"/>
      <w:r>
        <w:t>Kimberly</w:t>
      </w:r>
      <w:proofErr w:type="spellEnd"/>
      <w:r>
        <w:t xml:space="preserve"> S.; ABREU, Cristiano Nabuco de. Dependência de Internet: Manual e Guia de Avaliação e Tratamento. São Paulo: Artmed Editora, 2011. Cap. 8, p. 170. Disponível em: &lt;http://www.dependenciadeinternet.com.br/nabucocap08.pdf&gt;. Acesso em: 25 set. 2017.</w:t>
      </w:r>
    </w:p>
    <w:p w14:paraId="6BE76DAF" w14:textId="77777777" w:rsidR="00650C2B" w:rsidRDefault="00650C2B" w:rsidP="003C0A9B">
      <w:pPr>
        <w:pStyle w:val="PT-Referencias"/>
      </w:pPr>
      <w:r>
        <w:t xml:space="preserve">MACEDO, Jorge. Exagero de tecnologia deixa crianças e adolescentes desconectados do mundo real, 2014. Disponível em http://www.em.com.br/app/noticia/gerais/2014/05/25/interna_gerais,532336/exagero-de- tecnologia-deixa- </w:t>
      </w:r>
      <w:proofErr w:type="spellStart"/>
      <w:r>
        <w:t>criancas</w:t>
      </w:r>
      <w:proofErr w:type="spellEnd"/>
      <w:r>
        <w:t>-e- adolescentes-desconectados- do-mundo- real.shtml, acesso em 09 de setembro de 2017.</w:t>
      </w:r>
    </w:p>
    <w:p w14:paraId="05545D0C" w14:textId="77777777" w:rsidR="00650C2B" w:rsidRPr="00F866DC" w:rsidRDefault="00650C2B" w:rsidP="003C0A9B">
      <w:pPr>
        <w:pStyle w:val="PT-Referencias"/>
        <w:rPr>
          <w:lang w:val="en-US"/>
        </w:rPr>
      </w:pPr>
      <w:r w:rsidRPr="00F866DC">
        <w:rPr>
          <w:lang w:val="en-US"/>
        </w:rPr>
        <w:t xml:space="preserve">MELLOULI, </w:t>
      </w:r>
      <w:proofErr w:type="spellStart"/>
      <w:r w:rsidRPr="00F866DC">
        <w:rPr>
          <w:lang w:val="en-US"/>
        </w:rPr>
        <w:t>Menel</w:t>
      </w:r>
      <w:proofErr w:type="spellEnd"/>
      <w:r w:rsidRPr="00F866DC">
        <w:rPr>
          <w:lang w:val="en-US"/>
        </w:rPr>
        <w:t xml:space="preserve"> et al. Prevalence and Predictors of Internet Addiction among College Students in Sousse, Tunisia. Journal </w:t>
      </w:r>
      <w:proofErr w:type="gramStart"/>
      <w:r w:rsidRPr="00F866DC">
        <w:rPr>
          <w:lang w:val="en-US"/>
        </w:rPr>
        <w:t>Of</w:t>
      </w:r>
      <w:proofErr w:type="gramEnd"/>
      <w:r w:rsidRPr="00F866DC">
        <w:rPr>
          <w:lang w:val="en-US"/>
        </w:rPr>
        <w:t xml:space="preserve"> Research In Health Sciences. Islamic Republic Of Iran, 21 </w:t>
      </w:r>
      <w:proofErr w:type="spellStart"/>
      <w:r w:rsidRPr="00F866DC">
        <w:rPr>
          <w:lang w:val="en-US"/>
        </w:rPr>
        <w:t>dez</w:t>
      </w:r>
      <w:proofErr w:type="spellEnd"/>
      <w:r w:rsidRPr="00F866DC">
        <w:rPr>
          <w:lang w:val="en-US"/>
        </w:rPr>
        <w:t>. 2017. p. 1-7.</w:t>
      </w:r>
    </w:p>
    <w:p w14:paraId="7CCA5C4B" w14:textId="77777777" w:rsidR="00F43B29" w:rsidRPr="00F866DC" w:rsidRDefault="00F43B29" w:rsidP="00F43B29">
      <w:pPr>
        <w:pStyle w:val="PT-Referencias"/>
        <w:rPr>
          <w:lang w:val="en-US"/>
        </w:rPr>
      </w:pPr>
      <w:r w:rsidRPr="00F866DC">
        <w:rPr>
          <w:lang w:val="en-US"/>
        </w:rPr>
        <w:t xml:space="preserve">MARSHALL, Carrie; ELLIS, Cat. The best free parental control software 2018. </w:t>
      </w:r>
      <w:r w:rsidRPr="002D77C8">
        <w:t xml:space="preserve">2018. Disponível em: &lt;https://www.techradar.com/news/the-best-free-parental-control-software&gt;. </w:t>
      </w:r>
      <w:proofErr w:type="spellStart"/>
      <w:r w:rsidRPr="00F866DC">
        <w:rPr>
          <w:lang w:val="en-US"/>
        </w:rPr>
        <w:t>Acesso</w:t>
      </w:r>
      <w:proofErr w:type="spellEnd"/>
      <w:r w:rsidRPr="00F866DC">
        <w:rPr>
          <w:lang w:val="en-US"/>
        </w:rPr>
        <w:t xml:space="preserve"> </w:t>
      </w:r>
      <w:proofErr w:type="spellStart"/>
      <w:r w:rsidRPr="00F866DC">
        <w:rPr>
          <w:lang w:val="en-US"/>
        </w:rPr>
        <w:t>em</w:t>
      </w:r>
      <w:proofErr w:type="spellEnd"/>
      <w:r w:rsidRPr="00F866DC">
        <w:rPr>
          <w:lang w:val="en-US"/>
        </w:rPr>
        <w:t>: 17 set. 2018.</w:t>
      </w:r>
    </w:p>
    <w:p w14:paraId="195D3B4B" w14:textId="261B828D" w:rsidR="00F43B29" w:rsidRDefault="00F43B29" w:rsidP="003C0A9B">
      <w:pPr>
        <w:pStyle w:val="PT-Referencias"/>
      </w:pPr>
      <w:r w:rsidRPr="00F866DC">
        <w:rPr>
          <w:lang w:val="en-US"/>
        </w:rPr>
        <w:t xml:space="preserve">METACERT. I use Chrome on my computer. </w:t>
      </w:r>
      <w:r w:rsidRPr="00D1374B">
        <w:t>2013. Disponível em: &lt;https://family-safety.metacert.com/#chrome&gt;. Acesso em: 18 set. 2018</w:t>
      </w:r>
    </w:p>
    <w:p w14:paraId="4BFC64CB" w14:textId="1879F29D" w:rsidR="00650C2B" w:rsidRDefault="00650C2B" w:rsidP="003C0A9B">
      <w:pPr>
        <w:pStyle w:val="PT-Referencias"/>
      </w:pPr>
      <w:r>
        <w:t>NABUCO, Cristiano. Afinal, videogames aumentam a violência entre os adolescentes? 2013. Disponível em: &lt;https://cristianonabuco.blogosfera.uol.com.br/2013/09/18/afinal-videogames-aumentam-a-violencia-entre-os-adolescentes/&gt;. Acesso em: 07 jun. 2018.</w:t>
      </w:r>
    </w:p>
    <w:p w14:paraId="65CE559F" w14:textId="6C51786B" w:rsidR="008600A6" w:rsidRDefault="008600A6" w:rsidP="003C0A9B">
      <w:pPr>
        <w:pStyle w:val="PT-Referencias"/>
      </w:pPr>
      <w:r w:rsidRPr="008600A6">
        <w:t xml:space="preserve">PAIVA, Natália Moraes </w:t>
      </w:r>
      <w:proofErr w:type="spellStart"/>
      <w:r w:rsidRPr="008600A6">
        <w:t>Nolêto</w:t>
      </w:r>
      <w:proofErr w:type="spellEnd"/>
      <w:r w:rsidRPr="008600A6">
        <w:t xml:space="preserve"> de; COSTA, </w:t>
      </w:r>
      <w:proofErr w:type="spellStart"/>
      <w:r w:rsidRPr="008600A6">
        <w:t>Johnatan</w:t>
      </w:r>
      <w:proofErr w:type="spellEnd"/>
      <w:r w:rsidRPr="008600A6">
        <w:t xml:space="preserve"> da Silva. </w:t>
      </w:r>
      <w:r w:rsidRPr="00453EF8">
        <w:rPr>
          <w:bCs/>
        </w:rPr>
        <w:t>A INFLUÊNCIA DA TECNOLOGIA NA INFÂNCIA: DESENVOLVIMENTO OU AMEAÇA?</w:t>
      </w:r>
      <w:r w:rsidRPr="008600A6">
        <w:rPr>
          <w:b/>
          <w:bCs/>
        </w:rPr>
        <w:t> </w:t>
      </w:r>
      <w:r w:rsidRPr="008600A6">
        <w:t xml:space="preserve">2015. 13 f. </w:t>
      </w:r>
      <w:r w:rsidRPr="008600A6">
        <w:lastRenderedPageBreak/>
        <w:t>TCC (Graduação) - Curso de Psicologia, Psicologia.pt, Piauí, 2015. Cap. 1. Disponível em: &lt;http://www.psicologia.pt/artigos/textos/A0839.pdf&gt;. Acesso em: 30 out. 2018.</w:t>
      </w:r>
    </w:p>
    <w:p w14:paraId="2A7CB036" w14:textId="77777777" w:rsidR="00672228" w:rsidRDefault="00672228" w:rsidP="00672228">
      <w:pPr>
        <w:pStyle w:val="PT-Referencias"/>
      </w:pPr>
      <w:r>
        <w:t>PRASS, Ronaldo. Windows 10:</w:t>
      </w:r>
      <w:r w:rsidRPr="00E76487">
        <w:t xml:space="preserve"> saiba como definir o tempo de uso do computador e restringir o acesso aos sites de conteúdo adulto. 2015. Disponível em: &lt;http://g1.globo.com/tecnologia/blog/tira-duvidas-de-tecnologia/post/windows-10-saiba-como-definir-o-tempo-de-uso-do-computador-e-restringir-o-acesso-aos-sites-de-conteudo-adulto.html&gt;. Acesso em: 03 nov. 2018.</w:t>
      </w:r>
    </w:p>
    <w:p w14:paraId="5495C6D4" w14:textId="0B890D39" w:rsidR="00650C2B" w:rsidRDefault="00650C2B" w:rsidP="003C0A9B">
      <w:pPr>
        <w:pStyle w:val="PT-Referencias"/>
      </w:pPr>
      <w:r>
        <w:t>RAMAL, Andrea. O que falta às crianças e jovens viciados em tecnologia? 2017. Disponível em: &lt;http://g1.globo.com/educacao/blog/andrea-ramal/post/o-que-falta-criancas-e-jovens-viciados-em-tecnologia.html&gt;. Acesso em: 16 nov. 2017.</w:t>
      </w:r>
    </w:p>
    <w:p w14:paraId="0735F643" w14:textId="77777777" w:rsidR="00F43B29" w:rsidRDefault="00F43B29" w:rsidP="00F43B29">
      <w:pPr>
        <w:pStyle w:val="PT-Referencias"/>
      </w:pPr>
      <w:r w:rsidRPr="007E4FED">
        <w:t xml:space="preserve">RUAS, </w:t>
      </w:r>
      <w:proofErr w:type="spellStart"/>
      <w:r w:rsidRPr="007E4FED">
        <w:t>Desirée</w:t>
      </w:r>
      <w:proofErr w:type="spellEnd"/>
      <w:r w:rsidRPr="007E4FED">
        <w:t>. Infância: especialistas falam dos prejuízos da exposição a conteúdos adultos. Disponível em: &lt;http://rebrinc.com.br/destaques/infancia-especialistas-falam-dos-prejuizos-da-exposicao-a-conteudos-adultos/&gt;. Acesso em: 13 set. 2018.</w:t>
      </w:r>
    </w:p>
    <w:p w14:paraId="3C351B37" w14:textId="77777777" w:rsidR="00F43B29" w:rsidRDefault="00F43B29" w:rsidP="00F43B29">
      <w:pPr>
        <w:pStyle w:val="PT-Referencias"/>
      </w:pPr>
      <w:r w:rsidRPr="007E4FED">
        <w:t xml:space="preserve">RUAS, </w:t>
      </w:r>
      <w:proofErr w:type="spellStart"/>
      <w:r w:rsidRPr="007E4FED">
        <w:t>Desirée</w:t>
      </w:r>
      <w:proofErr w:type="spellEnd"/>
      <w:r w:rsidRPr="007E4FED">
        <w:t>. A Classificação Indicativa na internet e a proteção dos direitos da infância. Disponível em: &lt;http://rebrinc.com.br/biblioteca/artigos/a-classificacao-indicativa-na-internet-e-a-protecao-dos-direitos-da-infancia-2/&gt;. Acesso em: 12 set. 2018.</w:t>
      </w:r>
    </w:p>
    <w:p w14:paraId="5C61F3A1" w14:textId="77777777" w:rsidR="00F43B29" w:rsidRDefault="00F43B29" w:rsidP="00F43B29">
      <w:pPr>
        <w:pStyle w:val="PT-Referencias"/>
      </w:pPr>
      <w:r w:rsidRPr="007E4FED">
        <w:t xml:space="preserve">REGIONAL, </w:t>
      </w:r>
      <w:proofErr w:type="spellStart"/>
      <w:r w:rsidRPr="007E4FED">
        <w:t>Diario</w:t>
      </w:r>
      <w:proofErr w:type="spellEnd"/>
      <w:r w:rsidRPr="007E4FED">
        <w:t>. Visualização de conteúdos impróprios pode causar traumas à crianças e adolescentes. 2017. Disponível em: &lt;https://diarioregionaljf.com.br/2017/07/04/psicologa-da-dicas-de-como-os-pais-devem-portar-diante-da-privacidade-dos-filhos/&gt;. Acesso em: 13 set. 2018.</w:t>
      </w:r>
    </w:p>
    <w:p w14:paraId="4155CA5A" w14:textId="0DDBE4E5" w:rsidR="00A15256" w:rsidRDefault="00A15256" w:rsidP="003C0A9B">
      <w:pPr>
        <w:pStyle w:val="PT-Referencias"/>
      </w:pPr>
      <w:r w:rsidRPr="003B4DF9">
        <w:t>SILVA</w:t>
      </w:r>
      <w:r w:rsidRPr="00A15256">
        <w:t>-I, Nuno. SEGURANÇA FAMILIAR MICROSOFT NO WINDOWS 10: UM GUIA PARA PAIS E EDUCADORES. 2017. Disponível em: &lt;https://www.revista-programar.info/artigos/seguranca-familiar-microsoft-no-windows-10-um-guia-para-pais-e-educadores/&gt;. Acesso em: 05 nov. 2018.</w:t>
      </w:r>
    </w:p>
    <w:p w14:paraId="10F98990" w14:textId="5CA1AC24" w:rsidR="00650C2B" w:rsidRDefault="00650C2B" w:rsidP="003C0A9B">
      <w:pPr>
        <w:pStyle w:val="PT-Referencias"/>
      </w:pPr>
      <w:r>
        <w:t>SILVA, Geraldo Magela da. O USO DO COMPUTADOR NA EDUCAÇÃO, ALIADA A SOFTWARES EDUCATIVOS NO AUXÍLIO AO ENSINO E APRENDIZAGEM. 2008. Disponível em: &lt;http://www.educacaopublica.rj.gov.br/biblioteca/tecnologia/0021.html&gt;. Acesso em: 06 jun. 2018.</w:t>
      </w:r>
    </w:p>
    <w:p w14:paraId="510CA0A2" w14:textId="77777777" w:rsidR="00650C2B" w:rsidRDefault="00650C2B" w:rsidP="003C0A9B">
      <w:pPr>
        <w:pStyle w:val="PT-Referencias"/>
      </w:pPr>
      <w:r>
        <w:t xml:space="preserve">STRAVOGIANNIS, Andréas; ABREU, Cristiano Nabuco de. Internet </w:t>
      </w:r>
      <w:proofErr w:type="spellStart"/>
      <w:r>
        <w:t>addiction</w:t>
      </w:r>
      <w:proofErr w:type="spellEnd"/>
      <w:r>
        <w:t>: a case report. Revista Brasileira de Psiquiatria, São Paulo, v. 1, n. 31, p.76-78, nov. 2009. Disponível em: &lt;http://www.scielo.br/pdf/rbp/v31n1/a19v31n1.pdf&gt;. Acesso em: 16 jun. 2018.</w:t>
      </w:r>
    </w:p>
    <w:p w14:paraId="3CED2FCD" w14:textId="2BBFB928" w:rsidR="00F90C26" w:rsidRDefault="00F90C26">
      <w:pPr>
        <w:pStyle w:val="PT-Referencias"/>
      </w:pPr>
      <w:r w:rsidRPr="00F90C26">
        <w:t xml:space="preserve">TEAM, </w:t>
      </w:r>
      <w:proofErr w:type="spellStart"/>
      <w:r w:rsidRPr="00F90C26">
        <w:t>Qustodio</w:t>
      </w:r>
      <w:proofErr w:type="spellEnd"/>
      <w:r w:rsidRPr="00F90C26">
        <w:t>. Por quê a vigilância Parental é importante? 2016. Disponível em: &lt;https://www.qustodio.com/pt/blog/2016/08/why-parental-monitoring-is-important/&gt;. Acesso em: 13 set. 2018.</w:t>
      </w:r>
    </w:p>
    <w:p w14:paraId="579010F1" w14:textId="57035F53" w:rsidR="00F43B29" w:rsidRDefault="000B0D3A" w:rsidP="000B0D3A">
      <w:pPr>
        <w:pStyle w:val="PT-Referencias"/>
      </w:pPr>
      <w:r w:rsidRPr="000B0D3A">
        <w:lastRenderedPageBreak/>
        <w:t xml:space="preserve">WEBREQUEST, Chrome. Chrome </w:t>
      </w:r>
      <w:proofErr w:type="spellStart"/>
      <w:r w:rsidRPr="000B0D3A">
        <w:t>webRequest</w:t>
      </w:r>
      <w:proofErr w:type="spellEnd"/>
      <w:r w:rsidRPr="000B0D3A">
        <w:t>. Disponível em: &lt;https://developer.chrome.com/extensions/webRequest&gt;. Acesso em: 23 set. 2018.</w:t>
      </w:r>
    </w:p>
    <w:sectPr w:rsidR="00F43B29" w:rsidSect="00316E4D">
      <w:headerReference w:type="even" r:id="rId39"/>
      <w:headerReference w:type="default" r:id="rId40"/>
      <w:footerReference w:type="even" r:id="rId41"/>
      <w:footerReference w:type="first" r:id="rId42"/>
      <w:pgSz w:w="11906" w:h="16838" w:code="9"/>
      <w:pgMar w:top="1701" w:right="1134" w:bottom="1531"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DA7D2F" w14:textId="77777777" w:rsidR="004412EB" w:rsidRDefault="004412EB">
      <w:r>
        <w:separator/>
      </w:r>
    </w:p>
  </w:endnote>
  <w:endnote w:type="continuationSeparator" w:id="0">
    <w:p w14:paraId="652BA8D0" w14:textId="77777777" w:rsidR="004412EB" w:rsidRDefault="00441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tarBats">
    <w:altName w:val="Symbol"/>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A9721" w14:textId="77777777" w:rsidR="00595D79" w:rsidRPr="00501926" w:rsidRDefault="00595D79">
    <w:pPr>
      <w:rPr>
        <w:lang w:val="en-US"/>
      </w:rPr>
    </w:pPr>
    <w:r w:rsidRPr="00501926">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0C9BC" w14:textId="77777777" w:rsidR="00595D79" w:rsidRPr="00501926" w:rsidRDefault="00595D79">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4EE03" w14:textId="77777777" w:rsidR="004412EB" w:rsidRDefault="004412EB">
      <w:r>
        <w:separator/>
      </w:r>
    </w:p>
  </w:footnote>
  <w:footnote w:type="continuationSeparator" w:id="0">
    <w:p w14:paraId="1B065D99" w14:textId="77777777" w:rsidR="004412EB" w:rsidRDefault="00441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FBD98" w14:textId="77777777" w:rsidR="00595D79" w:rsidRDefault="00595D7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1CD97F56" w14:textId="77777777" w:rsidR="00595D79" w:rsidRDefault="00595D79">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39DA8" w14:textId="77777777" w:rsidR="00595D79" w:rsidRDefault="00595D79">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0A66C" w14:textId="66DD8EF6" w:rsidR="00595D79" w:rsidRDefault="00595D7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B7723">
      <w:rPr>
        <w:rStyle w:val="Nmerodepgina"/>
        <w:noProof/>
      </w:rPr>
      <w:t>20</w:t>
    </w:r>
    <w:r>
      <w:rPr>
        <w:rStyle w:val="Nmerodepgina"/>
      </w:rPr>
      <w:fldChar w:fldCharType="end"/>
    </w:r>
  </w:p>
  <w:p w14:paraId="398D53B4" w14:textId="77777777" w:rsidR="00595D79" w:rsidRDefault="00595D79">
    <w:pPr>
      <w:pStyle w:val="Cabealho"/>
      <w:ind w:right="360"/>
    </w:pPr>
    <w:r>
      <w:fldChar w:fldCharType="begin"/>
    </w:r>
    <w:r>
      <w:instrText>\page\* ARABIC</w:instrText>
    </w:r>
    <w:r>
      <w:fldChar w:fldCharType="separate"/>
    </w:r>
    <w:r>
      <w:t>10</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7C2F5" w14:textId="77777777" w:rsidR="00595D79" w:rsidRPr="00EC49FE" w:rsidRDefault="00595D79">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F9EF1E4" w14:textId="77777777" w:rsidR="00595D79" w:rsidRPr="00EC49FE" w:rsidRDefault="00595D79">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AE1" w14:textId="77777777" w:rsidR="00595D79" w:rsidRDefault="00595D79">
    <w:pPr>
      <w:framePr w:wrap="around" w:vAnchor="text" w:hAnchor="margin" w:xAlign="inside" w:y="1"/>
    </w:pPr>
  </w:p>
  <w:p w14:paraId="3A84DE4C" w14:textId="77777777" w:rsidR="00595D79" w:rsidRDefault="00595D79">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 w15:restartNumberingAfterBreak="0">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2" w15:restartNumberingAfterBreak="0">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3" w15:restartNumberingAfterBreak="0">
    <w:nsid w:val="01332051"/>
    <w:multiLevelType w:val="hybridMultilevel"/>
    <w:tmpl w:val="552A8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1553C10"/>
    <w:multiLevelType w:val="hybridMultilevel"/>
    <w:tmpl w:val="037ACB92"/>
    <w:lvl w:ilvl="0" w:tplc="04160001">
      <w:start w:val="1"/>
      <w:numFmt w:val="bullet"/>
      <w:lvlText w:val=""/>
      <w:lvlJc w:val="left"/>
      <w:pPr>
        <w:ind w:left="1729" w:hanging="360"/>
      </w:pPr>
      <w:rPr>
        <w:rFonts w:ascii="Symbol" w:hAnsi="Symbol" w:hint="default"/>
      </w:rPr>
    </w:lvl>
    <w:lvl w:ilvl="1" w:tplc="04160003">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5" w15:restartNumberingAfterBreak="0">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6D238DA"/>
    <w:multiLevelType w:val="hybridMultilevel"/>
    <w:tmpl w:val="A2168CCA"/>
    <w:lvl w:ilvl="0" w:tplc="04160001">
      <w:start w:val="1"/>
      <w:numFmt w:val="bullet"/>
      <w:lvlText w:val=""/>
      <w:lvlJc w:val="left"/>
      <w:pPr>
        <w:ind w:left="1729" w:hanging="360"/>
      </w:pPr>
      <w:rPr>
        <w:rFonts w:ascii="Symbol" w:hAnsi="Symbol" w:hint="default"/>
      </w:rPr>
    </w:lvl>
    <w:lvl w:ilvl="1" w:tplc="04160003">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7" w15:restartNumberingAfterBreak="0">
    <w:nsid w:val="19CA0EE0"/>
    <w:multiLevelType w:val="multilevel"/>
    <w:tmpl w:val="88A83CDE"/>
    <w:lvl w:ilvl="0">
      <w:start w:val="1"/>
      <w:numFmt w:val="decimal"/>
      <w:pStyle w:val="T1-TituloPrimario"/>
      <w:suff w:val="space"/>
      <w:lvlText w:val="%1 "/>
      <w:lvlJc w:val="left"/>
      <w:pPr>
        <w:ind w:left="283" w:hanging="283"/>
      </w:pPr>
      <w:rPr>
        <w:rFonts w:hint="default"/>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2694" w:firstLine="0"/>
      </w:pPr>
      <w:rPr>
        <w:rFonts w:hint="default"/>
      </w:rPr>
    </w:lvl>
    <w:lvl w:ilvl="4">
      <w:start w:val="1"/>
      <w:numFmt w:val="decimal"/>
      <w:pStyle w:val="T5-TituloQuinario"/>
      <w:suff w:val="space"/>
      <w:lvlText w:val="%1.%2.%3.%4.%5 "/>
      <w:lvlJc w:val="left"/>
      <w:pPr>
        <w:ind w:left="0"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8" w15:restartNumberingAfterBreak="0">
    <w:nsid w:val="19CF3F5D"/>
    <w:multiLevelType w:val="hybridMultilevel"/>
    <w:tmpl w:val="D3DEACAE"/>
    <w:lvl w:ilvl="0" w:tplc="0C6615C4">
      <w:start w:val="1"/>
      <w:numFmt w:val="decimal"/>
      <w:pStyle w:val="TE-LegendaQuadro"/>
      <w:lvlText w:val="QUADRO %1 - "/>
      <w:lvlJc w:val="left"/>
      <w:pPr>
        <w:tabs>
          <w:tab w:val="num" w:pos="737"/>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15:restartNumberingAfterBreak="0">
    <w:nsid w:val="21BE2257"/>
    <w:multiLevelType w:val="hybridMultilevel"/>
    <w:tmpl w:val="F3A4A5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F0804DE"/>
    <w:multiLevelType w:val="hybridMultilevel"/>
    <w:tmpl w:val="D0F86B2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1" w15:restartNumberingAfterBreak="0">
    <w:nsid w:val="40B64065"/>
    <w:multiLevelType w:val="hybridMultilevel"/>
    <w:tmpl w:val="31D63FB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2" w15:restartNumberingAfterBreak="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13" w15:restartNumberingAfterBreak="0">
    <w:nsid w:val="4B3C02E6"/>
    <w:multiLevelType w:val="hybridMultilevel"/>
    <w:tmpl w:val="D472C92C"/>
    <w:lvl w:ilvl="0" w:tplc="04160001">
      <w:start w:val="1"/>
      <w:numFmt w:val="bullet"/>
      <w:lvlText w:val=""/>
      <w:lvlJc w:val="left"/>
      <w:pPr>
        <w:ind w:left="1729" w:hanging="360"/>
      </w:pPr>
      <w:rPr>
        <w:rFonts w:ascii="Symbol" w:hAnsi="Symbol" w:hint="default"/>
      </w:rPr>
    </w:lvl>
    <w:lvl w:ilvl="1" w:tplc="04160003">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4" w15:restartNumberingAfterBreak="0">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15" w15:restartNumberingAfterBreak="0">
    <w:nsid w:val="614861D1"/>
    <w:multiLevelType w:val="hybridMultilevel"/>
    <w:tmpl w:val="FA60F4C4"/>
    <w:lvl w:ilvl="0" w:tplc="5CE6436C">
      <w:start w:val="1"/>
      <w:numFmt w:val="decimal"/>
      <w:pStyle w:val="TE-LegendaFigura"/>
      <w:lvlText w:val="FIGURA %1 - "/>
      <w:lvlJc w:val="left"/>
      <w:pPr>
        <w:tabs>
          <w:tab w:val="num" w:pos="709"/>
        </w:tabs>
        <w:ind w:left="2013" w:hanging="1304"/>
      </w:pPr>
      <w:rPr>
        <w:rFonts w:ascii="Times New Roman" w:hAnsi="Times New Roman" w:hint="default"/>
        <w:b/>
        <w:i w:val="0"/>
        <w:sz w:val="22"/>
        <w:szCs w:val="22"/>
      </w:rPr>
    </w:lvl>
    <w:lvl w:ilvl="1" w:tplc="04160019" w:tentative="1">
      <w:start w:val="1"/>
      <w:numFmt w:val="lowerLetter"/>
      <w:lvlText w:val="%2."/>
      <w:lvlJc w:val="left"/>
      <w:pPr>
        <w:tabs>
          <w:tab w:val="num" w:pos="2149"/>
        </w:tabs>
        <w:ind w:left="2149" w:hanging="360"/>
      </w:pPr>
    </w:lvl>
    <w:lvl w:ilvl="2" w:tplc="0416001B">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16" w15:restartNumberingAfterBreak="0">
    <w:nsid w:val="61AA12EF"/>
    <w:multiLevelType w:val="hybridMultilevel"/>
    <w:tmpl w:val="0882CF62"/>
    <w:lvl w:ilvl="0" w:tplc="78502556">
      <w:start w:val="1"/>
      <w:numFmt w:val="decimal"/>
      <w:pStyle w:val="TE-LegendaTabela"/>
      <w:lvlText w:val="TABELA %1 - "/>
      <w:lvlJc w:val="left"/>
      <w:pPr>
        <w:tabs>
          <w:tab w:val="num" w:pos="0"/>
        </w:tabs>
        <w:ind w:left="1531" w:hanging="1531"/>
      </w:pPr>
      <w:rPr>
        <w:rFonts w:ascii="Times New Roman" w:hAnsi="Times New Roman" w:cs="Times New Roman"/>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15:restartNumberingAfterBreak="0">
    <w:nsid w:val="655E1D53"/>
    <w:multiLevelType w:val="hybridMultilevel"/>
    <w:tmpl w:val="5150C5BC"/>
    <w:lvl w:ilvl="0" w:tplc="3EE66BF0">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62A77A0"/>
    <w:multiLevelType w:val="multilevel"/>
    <w:tmpl w:val="2B1C17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4"/>
  </w:num>
  <w:num w:numId="3">
    <w:abstractNumId w:val="5"/>
  </w:num>
  <w:num w:numId="4">
    <w:abstractNumId w:val="12"/>
  </w:num>
  <w:num w:numId="5">
    <w:abstractNumId w:val="7"/>
  </w:num>
  <w:num w:numId="6">
    <w:abstractNumId w:val="15"/>
  </w:num>
  <w:num w:numId="7">
    <w:abstractNumId w:val="16"/>
  </w:num>
  <w:num w:numId="8">
    <w:abstractNumId w:val="8"/>
  </w:num>
  <w:num w:numId="9">
    <w:abstractNumId w:val="12"/>
    <w:lvlOverride w:ilvl="0">
      <w:startOverride w:val="1"/>
    </w:lvlOverride>
  </w:num>
  <w:num w:numId="10">
    <w:abstractNumId w:val="3"/>
  </w:num>
  <w:num w:numId="11">
    <w:abstractNumId w:val="18"/>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4"/>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7"/>
  </w:num>
  <w:num w:numId="18">
    <w:abstractNumId w:val="6"/>
  </w:num>
  <w:num w:numId="19">
    <w:abstractNumId w:val="11"/>
  </w:num>
  <w:num w:numId="20">
    <w:abstractNumId w:val="9"/>
  </w:num>
  <w:num w:numId="21">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393"/>
    <w:rsid w:val="00006475"/>
    <w:rsid w:val="00007D94"/>
    <w:rsid w:val="00010EE0"/>
    <w:rsid w:val="00024C51"/>
    <w:rsid w:val="0003625B"/>
    <w:rsid w:val="000437C7"/>
    <w:rsid w:val="00046F4F"/>
    <w:rsid w:val="00047204"/>
    <w:rsid w:val="0005047D"/>
    <w:rsid w:val="0005251A"/>
    <w:rsid w:val="00053504"/>
    <w:rsid w:val="00074DAC"/>
    <w:rsid w:val="000825C8"/>
    <w:rsid w:val="00085BBD"/>
    <w:rsid w:val="0009159A"/>
    <w:rsid w:val="00095D7D"/>
    <w:rsid w:val="00097645"/>
    <w:rsid w:val="000B0D3A"/>
    <w:rsid w:val="000B4F71"/>
    <w:rsid w:val="000C4347"/>
    <w:rsid w:val="000C50D3"/>
    <w:rsid w:val="000C64BC"/>
    <w:rsid w:val="000D046A"/>
    <w:rsid w:val="000D33F6"/>
    <w:rsid w:val="000D6070"/>
    <w:rsid w:val="000F21A4"/>
    <w:rsid w:val="00106D1B"/>
    <w:rsid w:val="0011501A"/>
    <w:rsid w:val="001374FE"/>
    <w:rsid w:val="0015533E"/>
    <w:rsid w:val="001571AC"/>
    <w:rsid w:val="00165272"/>
    <w:rsid w:val="00170CE9"/>
    <w:rsid w:val="00171BCF"/>
    <w:rsid w:val="00174C9A"/>
    <w:rsid w:val="001853D4"/>
    <w:rsid w:val="00187F08"/>
    <w:rsid w:val="00195520"/>
    <w:rsid w:val="001957C3"/>
    <w:rsid w:val="00195D0D"/>
    <w:rsid w:val="001A334F"/>
    <w:rsid w:val="001A48BB"/>
    <w:rsid w:val="001A7A7A"/>
    <w:rsid w:val="001A7D78"/>
    <w:rsid w:val="001B2CF0"/>
    <w:rsid w:val="001B2E62"/>
    <w:rsid w:val="001B3A78"/>
    <w:rsid w:val="001C4980"/>
    <w:rsid w:val="001C77EB"/>
    <w:rsid w:val="001D43C2"/>
    <w:rsid w:val="001D59F7"/>
    <w:rsid w:val="001E592C"/>
    <w:rsid w:val="001F47C3"/>
    <w:rsid w:val="001F5EAD"/>
    <w:rsid w:val="00201428"/>
    <w:rsid w:val="00203EC6"/>
    <w:rsid w:val="00212992"/>
    <w:rsid w:val="00215568"/>
    <w:rsid w:val="00224EFC"/>
    <w:rsid w:val="00225843"/>
    <w:rsid w:val="00225B45"/>
    <w:rsid w:val="00226531"/>
    <w:rsid w:val="00226A84"/>
    <w:rsid w:val="002315B7"/>
    <w:rsid w:val="00231EA9"/>
    <w:rsid w:val="00231FA1"/>
    <w:rsid w:val="002375CE"/>
    <w:rsid w:val="00237CBC"/>
    <w:rsid w:val="0024622B"/>
    <w:rsid w:val="002508F4"/>
    <w:rsid w:val="00252EE5"/>
    <w:rsid w:val="002554C8"/>
    <w:rsid w:val="002609EC"/>
    <w:rsid w:val="00261D9B"/>
    <w:rsid w:val="002738A2"/>
    <w:rsid w:val="0027515F"/>
    <w:rsid w:val="00276AA7"/>
    <w:rsid w:val="0028334C"/>
    <w:rsid w:val="0028703A"/>
    <w:rsid w:val="002A093D"/>
    <w:rsid w:val="002A730F"/>
    <w:rsid w:val="002B23B0"/>
    <w:rsid w:val="002B778C"/>
    <w:rsid w:val="002D13F9"/>
    <w:rsid w:val="002D2F96"/>
    <w:rsid w:val="002D77C8"/>
    <w:rsid w:val="002E429A"/>
    <w:rsid w:val="002F23C1"/>
    <w:rsid w:val="002F3AEE"/>
    <w:rsid w:val="002F3CEA"/>
    <w:rsid w:val="002F5026"/>
    <w:rsid w:val="00314D98"/>
    <w:rsid w:val="00316E4D"/>
    <w:rsid w:val="00325C7F"/>
    <w:rsid w:val="00326774"/>
    <w:rsid w:val="00330DF6"/>
    <w:rsid w:val="00331B6B"/>
    <w:rsid w:val="0034761D"/>
    <w:rsid w:val="00352686"/>
    <w:rsid w:val="00354CB4"/>
    <w:rsid w:val="00360558"/>
    <w:rsid w:val="003619FE"/>
    <w:rsid w:val="0036238A"/>
    <w:rsid w:val="00362DC7"/>
    <w:rsid w:val="00372AA1"/>
    <w:rsid w:val="00390F09"/>
    <w:rsid w:val="003A53BC"/>
    <w:rsid w:val="003B4DF9"/>
    <w:rsid w:val="003B7778"/>
    <w:rsid w:val="003B7E15"/>
    <w:rsid w:val="003C0A9B"/>
    <w:rsid w:val="004069BB"/>
    <w:rsid w:val="00412BE6"/>
    <w:rsid w:val="00415D73"/>
    <w:rsid w:val="0041607B"/>
    <w:rsid w:val="00420050"/>
    <w:rsid w:val="00423B0D"/>
    <w:rsid w:val="00425275"/>
    <w:rsid w:val="0042708D"/>
    <w:rsid w:val="0043127B"/>
    <w:rsid w:val="00432BA1"/>
    <w:rsid w:val="004412EB"/>
    <w:rsid w:val="0044287A"/>
    <w:rsid w:val="00445A2D"/>
    <w:rsid w:val="00445B0E"/>
    <w:rsid w:val="004501BC"/>
    <w:rsid w:val="00453EF8"/>
    <w:rsid w:val="00455EC9"/>
    <w:rsid w:val="00457415"/>
    <w:rsid w:val="00462A00"/>
    <w:rsid w:val="00482459"/>
    <w:rsid w:val="0048266C"/>
    <w:rsid w:val="0048269C"/>
    <w:rsid w:val="0048315F"/>
    <w:rsid w:val="00483C3D"/>
    <w:rsid w:val="00487DDA"/>
    <w:rsid w:val="0049207C"/>
    <w:rsid w:val="00495701"/>
    <w:rsid w:val="0049580E"/>
    <w:rsid w:val="00495AE5"/>
    <w:rsid w:val="0049697E"/>
    <w:rsid w:val="004A301B"/>
    <w:rsid w:val="004A3E2C"/>
    <w:rsid w:val="004A54EA"/>
    <w:rsid w:val="004A7F7F"/>
    <w:rsid w:val="004B0D8D"/>
    <w:rsid w:val="004B0EDC"/>
    <w:rsid w:val="004B33F0"/>
    <w:rsid w:val="004B5B03"/>
    <w:rsid w:val="004C01B3"/>
    <w:rsid w:val="004C5CD4"/>
    <w:rsid w:val="004D443F"/>
    <w:rsid w:val="004D5C78"/>
    <w:rsid w:val="004F1401"/>
    <w:rsid w:val="004F4A19"/>
    <w:rsid w:val="005001F8"/>
    <w:rsid w:val="005006DD"/>
    <w:rsid w:val="005011A2"/>
    <w:rsid w:val="00501926"/>
    <w:rsid w:val="00502211"/>
    <w:rsid w:val="0050765C"/>
    <w:rsid w:val="00516F09"/>
    <w:rsid w:val="0052392A"/>
    <w:rsid w:val="0052425D"/>
    <w:rsid w:val="005261F2"/>
    <w:rsid w:val="0053054E"/>
    <w:rsid w:val="00530978"/>
    <w:rsid w:val="00535BDE"/>
    <w:rsid w:val="00536F96"/>
    <w:rsid w:val="0054233A"/>
    <w:rsid w:val="00545034"/>
    <w:rsid w:val="00547DB7"/>
    <w:rsid w:val="005521BE"/>
    <w:rsid w:val="005558B6"/>
    <w:rsid w:val="00556EDC"/>
    <w:rsid w:val="00560AC6"/>
    <w:rsid w:val="005635CC"/>
    <w:rsid w:val="00574E62"/>
    <w:rsid w:val="005755B0"/>
    <w:rsid w:val="00580C28"/>
    <w:rsid w:val="005830A2"/>
    <w:rsid w:val="005833C8"/>
    <w:rsid w:val="00594F42"/>
    <w:rsid w:val="00595D79"/>
    <w:rsid w:val="005A4FFA"/>
    <w:rsid w:val="005A5F9E"/>
    <w:rsid w:val="005A74CC"/>
    <w:rsid w:val="005B2433"/>
    <w:rsid w:val="005B33C3"/>
    <w:rsid w:val="005C1535"/>
    <w:rsid w:val="005C47B8"/>
    <w:rsid w:val="005C47E4"/>
    <w:rsid w:val="005C7AD6"/>
    <w:rsid w:val="005D2821"/>
    <w:rsid w:val="005D49B8"/>
    <w:rsid w:val="005E1AA9"/>
    <w:rsid w:val="005E1FD5"/>
    <w:rsid w:val="005E24CF"/>
    <w:rsid w:val="00604D9E"/>
    <w:rsid w:val="00607589"/>
    <w:rsid w:val="00610010"/>
    <w:rsid w:val="00612495"/>
    <w:rsid w:val="00616D55"/>
    <w:rsid w:val="00621A24"/>
    <w:rsid w:val="00623D31"/>
    <w:rsid w:val="00624133"/>
    <w:rsid w:val="00630A39"/>
    <w:rsid w:val="00636A3E"/>
    <w:rsid w:val="00650C2B"/>
    <w:rsid w:val="0065117D"/>
    <w:rsid w:val="00651A04"/>
    <w:rsid w:val="00661007"/>
    <w:rsid w:val="00662DC8"/>
    <w:rsid w:val="0066728D"/>
    <w:rsid w:val="00672228"/>
    <w:rsid w:val="00677965"/>
    <w:rsid w:val="006824D9"/>
    <w:rsid w:val="00683258"/>
    <w:rsid w:val="006866CD"/>
    <w:rsid w:val="006941E9"/>
    <w:rsid w:val="0069536F"/>
    <w:rsid w:val="00697EAF"/>
    <w:rsid w:val="006A6F90"/>
    <w:rsid w:val="006B02B1"/>
    <w:rsid w:val="006B533C"/>
    <w:rsid w:val="006B65BD"/>
    <w:rsid w:val="006C62FB"/>
    <w:rsid w:val="006C78BE"/>
    <w:rsid w:val="006D042B"/>
    <w:rsid w:val="006E3C5C"/>
    <w:rsid w:val="006E5719"/>
    <w:rsid w:val="006E7246"/>
    <w:rsid w:val="006E7E6C"/>
    <w:rsid w:val="006F2F34"/>
    <w:rsid w:val="006F3469"/>
    <w:rsid w:val="00703B80"/>
    <w:rsid w:val="0070777C"/>
    <w:rsid w:val="00711371"/>
    <w:rsid w:val="007207BD"/>
    <w:rsid w:val="007251FC"/>
    <w:rsid w:val="0072640B"/>
    <w:rsid w:val="00727196"/>
    <w:rsid w:val="00730379"/>
    <w:rsid w:val="0074474D"/>
    <w:rsid w:val="00753B0A"/>
    <w:rsid w:val="00757E76"/>
    <w:rsid w:val="00762365"/>
    <w:rsid w:val="00765BE5"/>
    <w:rsid w:val="00781D1E"/>
    <w:rsid w:val="007A4BD9"/>
    <w:rsid w:val="007B069B"/>
    <w:rsid w:val="007B2F1A"/>
    <w:rsid w:val="007B7AE5"/>
    <w:rsid w:val="007C165C"/>
    <w:rsid w:val="007C269C"/>
    <w:rsid w:val="007D6490"/>
    <w:rsid w:val="007D7707"/>
    <w:rsid w:val="007D7974"/>
    <w:rsid w:val="007E46FB"/>
    <w:rsid w:val="007E4FED"/>
    <w:rsid w:val="007F10B5"/>
    <w:rsid w:val="008012B8"/>
    <w:rsid w:val="00804497"/>
    <w:rsid w:val="00806968"/>
    <w:rsid w:val="00814642"/>
    <w:rsid w:val="00816502"/>
    <w:rsid w:val="008215E3"/>
    <w:rsid w:val="008306FE"/>
    <w:rsid w:val="008362CB"/>
    <w:rsid w:val="00846ADA"/>
    <w:rsid w:val="008510BD"/>
    <w:rsid w:val="00853228"/>
    <w:rsid w:val="008600A6"/>
    <w:rsid w:val="00860F77"/>
    <w:rsid w:val="008621E6"/>
    <w:rsid w:val="00864D94"/>
    <w:rsid w:val="008665C6"/>
    <w:rsid w:val="00877276"/>
    <w:rsid w:val="0088369F"/>
    <w:rsid w:val="008846AC"/>
    <w:rsid w:val="00895F67"/>
    <w:rsid w:val="008B0DA8"/>
    <w:rsid w:val="008B71F2"/>
    <w:rsid w:val="008C27E4"/>
    <w:rsid w:val="008C2A78"/>
    <w:rsid w:val="008C6ED4"/>
    <w:rsid w:val="008D6723"/>
    <w:rsid w:val="008E08C0"/>
    <w:rsid w:val="008E15DB"/>
    <w:rsid w:val="008E4D14"/>
    <w:rsid w:val="008E6169"/>
    <w:rsid w:val="008E62D6"/>
    <w:rsid w:val="00910801"/>
    <w:rsid w:val="00916211"/>
    <w:rsid w:val="00933A80"/>
    <w:rsid w:val="009359C0"/>
    <w:rsid w:val="00935EC5"/>
    <w:rsid w:val="0093636B"/>
    <w:rsid w:val="009418FB"/>
    <w:rsid w:val="0094280A"/>
    <w:rsid w:val="00943689"/>
    <w:rsid w:val="00945694"/>
    <w:rsid w:val="00947D65"/>
    <w:rsid w:val="009619D8"/>
    <w:rsid w:val="0096250A"/>
    <w:rsid w:val="00965157"/>
    <w:rsid w:val="00975101"/>
    <w:rsid w:val="00975C03"/>
    <w:rsid w:val="00977DC1"/>
    <w:rsid w:val="009815D2"/>
    <w:rsid w:val="00986DBF"/>
    <w:rsid w:val="00992721"/>
    <w:rsid w:val="00996A60"/>
    <w:rsid w:val="009A5557"/>
    <w:rsid w:val="009A6D9D"/>
    <w:rsid w:val="009B312B"/>
    <w:rsid w:val="009B3F63"/>
    <w:rsid w:val="009C3A33"/>
    <w:rsid w:val="009D0E18"/>
    <w:rsid w:val="009D5150"/>
    <w:rsid w:val="009E238D"/>
    <w:rsid w:val="009E2407"/>
    <w:rsid w:val="009F43D0"/>
    <w:rsid w:val="00A005B7"/>
    <w:rsid w:val="00A019F5"/>
    <w:rsid w:val="00A039AE"/>
    <w:rsid w:val="00A15256"/>
    <w:rsid w:val="00A1765E"/>
    <w:rsid w:val="00A23D6F"/>
    <w:rsid w:val="00A2509C"/>
    <w:rsid w:val="00A31717"/>
    <w:rsid w:val="00A404C3"/>
    <w:rsid w:val="00A453DE"/>
    <w:rsid w:val="00A46D40"/>
    <w:rsid w:val="00A50DB5"/>
    <w:rsid w:val="00A55964"/>
    <w:rsid w:val="00A57908"/>
    <w:rsid w:val="00A6010A"/>
    <w:rsid w:val="00A60466"/>
    <w:rsid w:val="00A735D5"/>
    <w:rsid w:val="00A75847"/>
    <w:rsid w:val="00A808EC"/>
    <w:rsid w:val="00A82E23"/>
    <w:rsid w:val="00A911E6"/>
    <w:rsid w:val="00A96058"/>
    <w:rsid w:val="00AB6417"/>
    <w:rsid w:val="00AB6E0F"/>
    <w:rsid w:val="00AC2833"/>
    <w:rsid w:val="00AD556F"/>
    <w:rsid w:val="00AD7BF4"/>
    <w:rsid w:val="00AE6938"/>
    <w:rsid w:val="00AF3DFD"/>
    <w:rsid w:val="00AF47AC"/>
    <w:rsid w:val="00AF7DFE"/>
    <w:rsid w:val="00B0034C"/>
    <w:rsid w:val="00B01626"/>
    <w:rsid w:val="00B13966"/>
    <w:rsid w:val="00B1522F"/>
    <w:rsid w:val="00B17E64"/>
    <w:rsid w:val="00B22D40"/>
    <w:rsid w:val="00B251E6"/>
    <w:rsid w:val="00B340B2"/>
    <w:rsid w:val="00B36E7E"/>
    <w:rsid w:val="00B376EA"/>
    <w:rsid w:val="00B43310"/>
    <w:rsid w:val="00B45690"/>
    <w:rsid w:val="00B4776B"/>
    <w:rsid w:val="00B524AF"/>
    <w:rsid w:val="00B56317"/>
    <w:rsid w:val="00B67B0B"/>
    <w:rsid w:val="00B77079"/>
    <w:rsid w:val="00B8166D"/>
    <w:rsid w:val="00B8752F"/>
    <w:rsid w:val="00B9158F"/>
    <w:rsid w:val="00B91A7B"/>
    <w:rsid w:val="00BB034C"/>
    <w:rsid w:val="00BB1D22"/>
    <w:rsid w:val="00BB2468"/>
    <w:rsid w:val="00BC0ACD"/>
    <w:rsid w:val="00BC19C5"/>
    <w:rsid w:val="00BC1CBC"/>
    <w:rsid w:val="00BC26CF"/>
    <w:rsid w:val="00BC7165"/>
    <w:rsid w:val="00BC7B9A"/>
    <w:rsid w:val="00BD2449"/>
    <w:rsid w:val="00BD2487"/>
    <w:rsid w:val="00BD6372"/>
    <w:rsid w:val="00BD655B"/>
    <w:rsid w:val="00BD7378"/>
    <w:rsid w:val="00BE5A09"/>
    <w:rsid w:val="00BE7902"/>
    <w:rsid w:val="00C06D25"/>
    <w:rsid w:val="00C165BF"/>
    <w:rsid w:val="00C172CB"/>
    <w:rsid w:val="00C26AFA"/>
    <w:rsid w:val="00C27D78"/>
    <w:rsid w:val="00C34C96"/>
    <w:rsid w:val="00C36D11"/>
    <w:rsid w:val="00C47CF5"/>
    <w:rsid w:val="00C52029"/>
    <w:rsid w:val="00C775AF"/>
    <w:rsid w:val="00C8090F"/>
    <w:rsid w:val="00C80FAE"/>
    <w:rsid w:val="00C81A1F"/>
    <w:rsid w:val="00C83C71"/>
    <w:rsid w:val="00C85A66"/>
    <w:rsid w:val="00C91736"/>
    <w:rsid w:val="00C93B48"/>
    <w:rsid w:val="00C952BA"/>
    <w:rsid w:val="00C96B18"/>
    <w:rsid w:val="00C96DAD"/>
    <w:rsid w:val="00CA2FDB"/>
    <w:rsid w:val="00CB769C"/>
    <w:rsid w:val="00CC2D7D"/>
    <w:rsid w:val="00CE042A"/>
    <w:rsid w:val="00CF06D3"/>
    <w:rsid w:val="00CF2EA7"/>
    <w:rsid w:val="00CF684E"/>
    <w:rsid w:val="00CF7635"/>
    <w:rsid w:val="00D02554"/>
    <w:rsid w:val="00D1374B"/>
    <w:rsid w:val="00D15FBD"/>
    <w:rsid w:val="00D17CC6"/>
    <w:rsid w:val="00D21A61"/>
    <w:rsid w:val="00D230DF"/>
    <w:rsid w:val="00D40D99"/>
    <w:rsid w:val="00D50FCC"/>
    <w:rsid w:val="00D53FA9"/>
    <w:rsid w:val="00D57E77"/>
    <w:rsid w:val="00D57F91"/>
    <w:rsid w:val="00D607CA"/>
    <w:rsid w:val="00D678DE"/>
    <w:rsid w:val="00D71827"/>
    <w:rsid w:val="00D75DF4"/>
    <w:rsid w:val="00D761E8"/>
    <w:rsid w:val="00D82DB1"/>
    <w:rsid w:val="00D840A8"/>
    <w:rsid w:val="00D84BD0"/>
    <w:rsid w:val="00D90993"/>
    <w:rsid w:val="00D934C5"/>
    <w:rsid w:val="00DA1944"/>
    <w:rsid w:val="00DA53E4"/>
    <w:rsid w:val="00DB666C"/>
    <w:rsid w:val="00DC4345"/>
    <w:rsid w:val="00DC5FC3"/>
    <w:rsid w:val="00DD13AC"/>
    <w:rsid w:val="00DD21B4"/>
    <w:rsid w:val="00DD7F99"/>
    <w:rsid w:val="00DE4C10"/>
    <w:rsid w:val="00DE72E4"/>
    <w:rsid w:val="00DF6E3D"/>
    <w:rsid w:val="00E031CC"/>
    <w:rsid w:val="00E03DB1"/>
    <w:rsid w:val="00E11B82"/>
    <w:rsid w:val="00E144F7"/>
    <w:rsid w:val="00E16611"/>
    <w:rsid w:val="00E24BD5"/>
    <w:rsid w:val="00E2713C"/>
    <w:rsid w:val="00E3231F"/>
    <w:rsid w:val="00E37146"/>
    <w:rsid w:val="00E42393"/>
    <w:rsid w:val="00E44E52"/>
    <w:rsid w:val="00E47201"/>
    <w:rsid w:val="00E564F0"/>
    <w:rsid w:val="00E635E7"/>
    <w:rsid w:val="00E64E88"/>
    <w:rsid w:val="00E66299"/>
    <w:rsid w:val="00E732FE"/>
    <w:rsid w:val="00E76036"/>
    <w:rsid w:val="00E83250"/>
    <w:rsid w:val="00E83B6C"/>
    <w:rsid w:val="00E909C6"/>
    <w:rsid w:val="00E964C9"/>
    <w:rsid w:val="00EA0680"/>
    <w:rsid w:val="00EB13C5"/>
    <w:rsid w:val="00EB503C"/>
    <w:rsid w:val="00EB53EE"/>
    <w:rsid w:val="00EB7723"/>
    <w:rsid w:val="00EC663E"/>
    <w:rsid w:val="00ED7F8F"/>
    <w:rsid w:val="00EE50E0"/>
    <w:rsid w:val="00EF129A"/>
    <w:rsid w:val="00F05284"/>
    <w:rsid w:val="00F2009E"/>
    <w:rsid w:val="00F2783F"/>
    <w:rsid w:val="00F307E6"/>
    <w:rsid w:val="00F36B7B"/>
    <w:rsid w:val="00F43B29"/>
    <w:rsid w:val="00F50E2D"/>
    <w:rsid w:val="00F71972"/>
    <w:rsid w:val="00F73AB6"/>
    <w:rsid w:val="00F765D2"/>
    <w:rsid w:val="00F816D4"/>
    <w:rsid w:val="00F86412"/>
    <w:rsid w:val="00F866DC"/>
    <w:rsid w:val="00F90C26"/>
    <w:rsid w:val="00F95AA9"/>
    <w:rsid w:val="00F97D60"/>
    <w:rsid w:val="00FB1464"/>
    <w:rsid w:val="00FB201E"/>
    <w:rsid w:val="00FB3C85"/>
    <w:rsid w:val="00FB66AC"/>
    <w:rsid w:val="00FB7D74"/>
    <w:rsid w:val="00FC283E"/>
    <w:rsid w:val="00FD18FD"/>
    <w:rsid w:val="00FD32A8"/>
    <w:rsid w:val="00FD470F"/>
    <w:rsid w:val="00FD7107"/>
    <w:rsid w:val="00FD7FB3"/>
    <w:rsid w:val="00FF7A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3DC02DEB"/>
  <w15:docId w15:val="{580D9E93-F39F-4215-A8E8-A3D73D14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2CB"/>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F765D2"/>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5"/>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4"/>
      </w:numPr>
      <w:spacing w:line="360" w:lineRule="auto"/>
      <w:jc w:val="both"/>
    </w:pPr>
    <w:rPr>
      <w:snapToGrid w:val="0"/>
      <w:sz w:val="26"/>
    </w:rPr>
  </w:style>
  <w:style w:type="paragraph" w:customStyle="1" w:styleId="TE-Inciso">
    <w:name w:val="TE-Inciso"/>
    <w:next w:val="TE-Normal"/>
    <w:rsid w:val="00F765D2"/>
    <w:pPr>
      <w:widowControl w:val="0"/>
      <w:numPr>
        <w:numId w:val="1"/>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2"/>
      </w:numPr>
      <w:spacing w:line="360" w:lineRule="auto"/>
      <w:jc w:val="both"/>
    </w:pPr>
    <w:rPr>
      <w:snapToGrid w:val="0"/>
      <w:sz w:val="26"/>
    </w:rPr>
  </w:style>
  <w:style w:type="paragraph" w:customStyle="1" w:styleId="T2-TituloSecundario">
    <w:name w:val="T2-TituloSecundario"/>
    <w:next w:val="TE-Normal"/>
    <w:rsid w:val="00947D65"/>
    <w:pPr>
      <w:widowControl w:val="0"/>
      <w:numPr>
        <w:ilvl w:val="1"/>
        <w:numId w:val="5"/>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5"/>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5"/>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5"/>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6"/>
      </w:numPr>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8"/>
      </w:numPr>
      <w:spacing w:before="360"/>
      <w:jc w:val="center"/>
    </w:pPr>
    <w:rPr>
      <w:snapToGrid w:val="0"/>
      <w:sz w:val="22"/>
    </w:rPr>
  </w:style>
  <w:style w:type="paragraph" w:styleId="Cabealho">
    <w:name w:val="header"/>
    <w:basedOn w:val="Normal"/>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3"/>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uiPriority w:val="99"/>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7"/>
      </w:numPr>
      <w:spacing w:before="360"/>
      <w:jc w:val="center"/>
    </w:pPr>
    <w:rPr>
      <w:snapToGrid w:val="0"/>
      <w:sz w:val="22"/>
    </w:rPr>
  </w:style>
  <w:style w:type="character" w:customStyle="1" w:styleId="TE-LegendaQuadroChar">
    <w:name w:val="TE-LegendaQuadro Char"/>
    <w:link w:val="TE-LegendaQuadro"/>
    <w:rsid w:val="005755B0"/>
    <w:rPr>
      <w:snapToGrid w:val="0"/>
      <w:sz w:val="22"/>
    </w:rPr>
  </w:style>
  <w:style w:type="table" w:styleId="Tabelacomgrade">
    <w:name w:val="Table Grid"/>
    <w:basedOn w:val="Tabelanormal"/>
    <w:rsid w:val="00416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uiPriority w:val="99"/>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uiPriority w:val="99"/>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uiPriority w:val="99"/>
    <w:unhideWhenUsed/>
    <w:rPr>
      <w:sz w:val="16"/>
      <w:szCs w:val="16"/>
    </w:rPr>
  </w:style>
  <w:style w:type="paragraph" w:styleId="Textodecomentrio">
    <w:name w:val="annotation text"/>
    <w:basedOn w:val="Normal"/>
    <w:link w:val="TextodecomentrioChar1"/>
    <w:uiPriority w:val="99"/>
    <w:unhideWhenUsed/>
  </w:style>
  <w:style w:type="character" w:customStyle="1" w:styleId="TextodecomentrioChar">
    <w:name w:val="Texto de comentário Char"/>
    <w:basedOn w:val="Fontepargpadro"/>
    <w:rsid w:val="00E42393"/>
  </w:style>
  <w:style w:type="paragraph" w:styleId="Assuntodocomentrio">
    <w:name w:val="annotation subject"/>
    <w:basedOn w:val="Textodecomentrio"/>
    <w:next w:val="Textodecomentrio"/>
    <w:link w:val="AssuntodocomentrioChar1"/>
    <w:uiPriority w:val="99"/>
    <w:semiHidden/>
    <w:unhideWhenUsed/>
    <w:rPr>
      <w:b/>
      <w:bCs/>
    </w:rPr>
  </w:style>
  <w:style w:type="character" w:customStyle="1" w:styleId="AssuntodocomentrioChar">
    <w:name w:val="Assunto do comentário Char"/>
    <w:basedOn w:val="TextodecomentrioChar"/>
    <w:rsid w:val="00E42393"/>
    <w:rPr>
      <w:b/>
      <w:bCs/>
    </w:rPr>
  </w:style>
  <w:style w:type="character" w:customStyle="1" w:styleId="apple-tab-span">
    <w:name w:val="apple-tab-span"/>
    <w:rsid w:val="00415D73"/>
  </w:style>
  <w:style w:type="paragraph" w:styleId="Reviso">
    <w:name w:val="Revision"/>
    <w:hidden/>
    <w:uiPriority w:val="99"/>
    <w:semiHidden/>
    <w:rsid w:val="00215568"/>
  </w:style>
  <w:style w:type="paragraph" w:customStyle="1" w:styleId="msonormal0">
    <w:name w:val="msonormal"/>
    <w:basedOn w:val="Normal"/>
    <w:rsid w:val="00AF47AC"/>
    <w:pPr>
      <w:spacing w:before="100" w:beforeAutospacing="1" w:after="100" w:afterAutospacing="1"/>
    </w:pPr>
    <w:rPr>
      <w:sz w:val="24"/>
      <w:szCs w:val="24"/>
    </w:rPr>
  </w:style>
  <w:style w:type="character" w:customStyle="1" w:styleId="AssuntodocomentrioChar1">
    <w:name w:val="Assunto do comentário Char1"/>
    <w:basedOn w:val="TextodecomentrioChar1"/>
    <w:link w:val="Assuntodocomentrio"/>
    <w:uiPriority w:val="99"/>
    <w:semiHidden/>
    <w:rPr>
      <w:b/>
      <w:bCs/>
      <w:sz w:val="20"/>
      <w:szCs w:val="20"/>
    </w:rPr>
  </w:style>
  <w:style w:type="character" w:customStyle="1" w:styleId="TextodecomentrioChar1">
    <w:name w:val="Texto de comentário Char1"/>
    <w:link w:val="Textodecomentrio"/>
    <w:uiPriority w:val="99"/>
    <w:rPr>
      <w:sz w:val="20"/>
      <w:szCs w:val="20"/>
    </w:rPr>
  </w:style>
  <w:style w:type="paragraph" w:customStyle="1" w:styleId="m-7512006391217495253gmail-t2-titulosecundario">
    <w:name w:val="m_-7512006391217495253gmail-t2-titulosecundario"/>
    <w:basedOn w:val="Normal"/>
    <w:rsid w:val="007B069B"/>
    <w:pPr>
      <w:spacing w:before="100" w:beforeAutospacing="1" w:after="100" w:afterAutospacing="1"/>
    </w:pPr>
    <w:rPr>
      <w:sz w:val="24"/>
      <w:szCs w:val="24"/>
    </w:rPr>
  </w:style>
  <w:style w:type="paragraph" w:customStyle="1" w:styleId="m-7512006391217495253gmail-te-normal">
    <w:name w:val="m_-7512006391217495253gmail-te-normal"/>
    <w:basedOn w:val="Normal"/>
    <w:rsid w:val="007B069B"/>
    <w:pPr>
      <w:spacing w:before="100" w:beforeAutospacing="1" w:after="100" w:afterAutospacing="1"/>
    </w:pPr>
    <w:rPr>
      <w:sz w:val="24"/>
      <w:szCs w:val="24"/>
    </w:rPr>
  </w:style>
  <w:style w:type="character" w:styleId="Forte">
    <w:name w:val="Strong"/>
    <w:basedOn w:val="Fontepargpadro"/>
    <w:uiPriority w:val="22"/>
    <w:qFormat/>
    <w:rsid w:val="008600A6"/>
    <w:rPr>
      <w:b/>
      <w:bCs/>
    </w:rPr>
  </w:style>
  <w:style w:type="character" w:styleId="CdigoHTML">
    <w:name w:val="HTML Code"/>
    <w:basedOn w:val="Fontepargpadro"/>
    <w:unhideWhenUsed/>
    <w:rsid w:val="00E7603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3939">
      <w:bodyDiv w:val="1"/>
      <w:marLeft w:val="0"/>
      <w:marRight w:val="0"/>
      <w:marTop w:val="0"/>
      <w:marBottom w:val="0"/>
      <w:divBdr>
        <w:top w:val="none" w:sz="0" w:space="0" w:color="auto"/>
        <w:left w:val="none" w:sz="0" w:space="0" w:color="auto"/>
        <w:bottom w:val="none" w:sz="0" w:space="0" w:color="auto"/>
        <w:right w:val="none" w:sz="0" w:space="0" w:color="auto"/>
      </w:divBdr>
      <w:divsChild>
        <w:div w:id="2981105">
          <w:marLeft w:val="0"/>
          <w:marRight w:val="0"/>
          <w:marTop w:val="0"/>
          <w:marBottom w:val="900"/>
          <w:divBdr>
            <w:top w:val="none" w:sz="0" w:space="0" w:color="auto"/>
            <w:left w:val="none" w:sz="0" w:space="0" w:color="auto"/>
            <w:bottom w:val="none" w:sz="0" w:space="0" w:color="auto"/>
            <w:right w:val="none" w:sz="0" w:space="0" w:color="auto"/>
          </w:divBdr>
        </w:div>
        <w:div w:id="207881112">
          <w:marLeft w:val="-225"/>
          <w:marRight w:val="-225"/>
          <w:marTop w:val="0"/>
          <w:marBottom w:val="0"/>
          <w:divBdr>
            <w:top w:val="none" w:sz="0" w:space="0" w:color="auto"/>
            <w:left w:val="none" w:sz="0" w:space="0" w:color="auto"/>
            <w:bottom w:val="none" w:sz="0" w:space="0" w:color="auto"/>
            <w:right w:val="none" w:sz="0" w:space="0" w:color="auto"/>
          </w:divBdr>
          <w:divsChild>
            <w:div w:id="322510517">
              <w:marLeft w:val="0"/>
              <w:marRight w:val="0"/>
              <w:marTop w:val="0"/>
              <w:marBottom w:val="0"/>
              <w:divBdr>
                <w:top w:val="none" w:sz="0" w:space="0" w:color="auto"/>
                <w:left w:val="none" w:sz="0" w:space="0" w:color="auto"/>
                <w:bottom w:val="none" w:sz="0" w:space="0" w:color="auto"/>
                <w:right w:val="none" w:sz="0" w:space="0" w:color="auto"/>
              </w:divBdr>
            </w:div>
            <w:div w:id="740098659">
              <w:marLeft w:val="1463"/>
              <w:marRight w:val="0"/>
              <w:marTop w:val="0"/>
              <w:marBottom w:val="0"/>
              <w:divBdr>
                <w:top w:val="none" w:sz="0" w:space="0" w:color="auto"/>
                <w:left w:val="none" w:sz="0" w:space="0" w:color="auto"/>
                <w:bottom w:val="none" w:sz="0" w:space="0" w:color="auto"/>
                <w:right w:val="none" w:sz="0" w:space="0" w:color="auto"/>
              </w:divBdr>
            </w:div>
          </w:divsChild>
        </w:div>
        <w:div w:id="436171317">
          <w:marLeft w:val="-225"/>
          <w:marRight w:val="-225"/>
          <w:marTop w:val="0"/>
          <w:marBottom w:val="0"/>
          <w:divBdr>
            <w:top w:val="none" w:sz="0" w:space="0" w:color="auto"/>
            <w:left w:val="none" w:sz="0" w:space="0" w:color="auto"/>
            <w:bottom w:val="none" w:sz="0" w:space="0" w:color="auto"/>
            <w:right w:val="none" w:sz="0" w:space="0" w:color="auto"/>
          </w:divBdr>
          <w:divsChild>
            <w:div w:id="284701730">
              <w:marLeft w:val="0"/>
              <w:marRight w:val="0"/>
              <w:marTop w:val="0"/>
              <w:marBottom w:val="0"/>
              <w:divBdr>
                <w:top w:val="none" w:sz="0" w:space="0" w:color="auto"/>
                <w:left w:val="none" w:sz="0" w:space="0" w:color="auto"/>
                <w:bottom w:val="none" w:sz="0" w:space="0" w:color="auto"/>
                <w:right w:val="none" w:sz="0" w:space="0" w:color="auto"/>
              </w:divBdr>
            </w:div>
            <w:div w:id="1992563494">
              <w:marLeft w:val="1463"/>
              <w:marRight w:val="0"/>
              <w:marTop w:val="0"/>
              <w:marBottom w:val="0"/>
              <w:divBdr>
                <w:top w:val="none" w:sz="0" w:space="0" w:color="auto"/>
                <w:left w:val="none" w:sz="0" w:space="0" w:color="auto"/>
                <w:bottom w:val="none" w:sz="0" w:space="0" w:color="auto"/>
                <w:right w:val="none" w:sz="0" w:space="0" w:color="auto"/>
              </w:divBdr>
            </w:div>
          </w:divsChild>
        </w:div>
        <w:div w:id="637809385">
          <w:marLeft w:val="-225"/>
          <w:marRight w:val="-225"/>
          <w:marTop w:val="0"/>
          <w:marBottom w:val="0"/>
          <w:divBdr>
            <w:top w:val="none" w:sz="0" w:space="0" w:color="auto"/>
            <w:left w:val="none" w:sz="0" w:space="0" w:color="auto"/>
            <w:bottom w:val="none" w:sz="0" w:space="0" w:color="auto"/>
            <w:right w:val="none" w:sz="0" w:space="0" w:color="auto"/>
          </w:divBdr>
          <w:divsChild>
            <w:div w:id="720634175">
              <w:marLeft w:val="1463"/>
              <w:marRight w:val="0"/>
              <w:marTop w:val="0"/>
              <w:marBottom w:val="0"/>
              <w:divBdr>
                <w:top w:val="none" w:sz="0" w:space="0" w:color="auto"/>
                <w:left w:val="none" w:sz="0" w:space="0" w:color="auto"/>
                <w:bottom w:val="none" w:sz="0" w:space="0" w:color="auto"/>
                <w:right w:val="none" w:sz="0" w:space="0" w:color="auto"/>
              </w:divBdr>
            </w:div>
            <w:div w:id="1563327227">
              <w:marLeft w:val="0"/>
              <w:marRight w:val="0"/>
              <w:marTop w:val="0"/>
              <w:marBottom w:val="0"/>
              <w:divBdr>
                <w:top w:val="none" w:sz="0" w:space="0" w:color="auto"/>
                <w:left w:val="none" w:sz="0" w:space="0" w:color="auto"/>
                <w:bottom w:val="none" w:sz="0" w:space="0" w:color="auto"/>
                <w:right w:val="none" w:sz="0" w:space="0" w:color="auto"/>
              </w:divBdr>
            </w:div>
          </w:divsChild>
        </w:div>
        <w:div w:id="884753546">
          <w:marLeft w:val="-225"/>
          <w:marRight w:val="-225"/>
          <w:marTop w:val="0"/>
          <w:marBottom w:val="0"/>
          <w:divBdr>
            <w:top w:val="none" w:sz="0" w:space="0" w:color="auto"/>
            <w:left w:val="none" w:sz="0" w:space="0" w:color="auto"/>
            <w:bottom w:val="none" w:sz="0" w:space="0" w:color="auto"/>
            <w:right w:val="none" w:sz="0" w:space="0" w:color="auto"/>
          </w:divBdr>
          <w:divsChild>
            <w:div w:id="707995845">
              <w:marLeft w:val="0"/>
              <w:marRight w:val="0"/>
              <w:marTop w:val="0"/>
              <w:marBottom w:val="0"/>
              <w:divBdr>
                <w:top w:val="none" w:sz="0" w:space="0" w:color="auto"/>
                <w:left w:val="none" w:sz="0" w:space="0" w:color="auto"/>
                <w:bottom w:val="none" w:sz="0" w:space="0" w:color="auto"/>
                <w:right w:val="none" w:sz="0" w:space="0" w:color="auto"/>
              </w:divBdr>
            </w:div>
            <w:div w:id="1172792755">
              <w:marLeft w:val="1463"/>
              <w:marRight w:val="0"/>
              <w:marTop w:val="0"/>
              <w:marBottom w:val="0"/>
              <w:divBdr>
                <w:top w:val="none" w:sz="0" w:space="0" w:color="auto"/>
                <w:left w:val="none" w:sz="0" w:space="0" w:color="auto"/>
                <w:bottom w:val="none" w:sz="0" w:space="0" w:color="auto"/>
                <w:right w:val="none" w:sz="0" w:space="0" w:color="auto"/>
              </w:divBdr>
            </w:div>
          </w:divsChild>
        </w:div>
        <w:div w:id="968971564">
          <w:marLeft w:val="-225"/>
          <w:marRight w:val="-225"/>
          <w:marTop w:val="0"/>
          <w:marBottom w:val="0"/>
          <w:divBdr>
            <w:top w:val="none" w:sz="0" w:space="0" w:color="auto"/>
            <w:left w:val="none" w:sz="0" w:space="0" w:color="auto"/>
            <w:bottom w:val="none" w:sz="0" w:space="0" w:color="auto"/>
            <w:right w:val="none" w:sz="0" w:space="0" w:color="auto"/>
          </w:divBdr>
          <w:divsChild>
            <w:div w:id="813643778">
              <w:marLeft w:val="0"/>
              <w:marRight w:val="0"/>
              <w:marTop w:val="0"/>
              <w:marBottom w:val="0"/>
              <w:divBdr>
                <w:top w:val="none" w:sz="0" w:space="0" w:color="auto"/>
                <w:left w:val="none" w:sz="0" w:space="0" w:color="auto"/>
                <w:bottom w:val="none" w:sz="0" w:space="0" w:color="auto"/>
                <w:right w:val="none" w:sz="0" w:space="0" w:color="auto"/>
              </w:divBdr>
            </w:div>
            <w:div w:id="1821538307">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 w:id="26755659">
      <w:bodyDiv w:val="1"/>
      <w:marLeft w:val="0"/>
      <w:marRight w:val="0"/>
      <w:marTop w:val="0"/>
      <w:marBottom w:val="0"/>
      <w:divBdr>
        <w:top w:val="none" w:sz="0" w:space="0" w:color="auto"/>
        <w:left w:val="none" w:sz="0" w:space="0" w:color="auto"/>
        <w:bottom w:val="none" w:sz="0" w:space="0" w:color="auto"/>
        <w:right w:val="none" w:sz="0" w:space="0" w:color="auto"/>
      </w:divBdr>
    </w:div>
    <w:div w:id="36399481">
      <w:bodyDiv w:val="1"/>
      <w:marLeft w:val="0"/>
      <w:marRight w:val="0"/>
      <w:marTop w:val="0"/>
      <w:marBottom w:val="0"/>
      <w:divBdr>
        <w:top w:val="none" w:sz="0" w:space="0" w:color="auto"/>
        <w:left w:val="none" w:sz="0" w:space="0" w:color="auto"/>
        <w:bottom w:val="none" w:sz="0" w:space="0" w:color="auto"/>
        <w:right w:val="none" w:sz="0" w:space="0" w:color="auto"/>
      </w:divBdr>
    </w:div>
    <w:div w:id="54163093">
      <w:bodyDiv w:val="1"/>
      <w:marLeft w:val="0"/>
      <w:marRight w:val="0"/>
      <w:marTop w:val="0"/>
      <w:marBottom w:val="0"/>
      <w:divBdr>
        <w:top w:val="none" w:sz="0" w:space="0" w:color="auto"/>
        <w:left w:val="none" w:sz="0" w:space="0" w:color="auto"/>
        <w:bottom w:val="none" w:sz="0" w:space="0" w:color="auto"/>
        <w:right w:val="none" w:sz="0" w:space="0" w:color="auto"/>
      </w:divBdr>
    </w:div>
    <w:div w:id="64883160">
      <w:bodyDiv w:val="1"/>
      <w:marLeft w:val="0"/>
      <w:marRight w:val="0"/>
      <w:marTop w:val="0"/>
      <w:marBottom w:val="0"/>
      <w:divBdr>
        <w:top w:val="none" w:sz="0" w:space="0" w:color="auto"/>
        <w:left w:val="none" w:sz="0" w:space="0" w:color="auto"/>
        <w:bottom w:val="none" w:sz="0" w:space="0" w:color="auto"/>
        <w:right w:val="none" w:sz="0" w:space="0" w:color="auto"/>
      </w:divBdr>
    </w:div>
    <w:div w:id="75713248">
      <w:bodyDiv w:val="1"/>
      <w:marLeft w:val="0"/>
      <w:marRight w:val="0"/>
      <w:marTop w:val="0"/>
      <w:marBottom w:val="0"/>
      <w:divBdr>
        <w:top w:val="none" w:sz="0" w:space="0" w:color="auto"/>
        <w:left w:val="none" w:sz="0" w:space="0" w:color="auto"/>
        <w:bottom w:val="none" w:sz="0" w:space="0" w:color="auto"/>
        <w:right w:val="none" w:sz="0" w:space="0" w:color="auto"/>
      </w:divBdr>
    </w:div>
    <w:div w:id="120803643">
      <w:bodyDiv w:val="1"/>
      <w:marLeft w:val="0"/>
      <w:marRight w:val="0"/>
      <w:marTop w:val="0"/>
      <w:marBottom w:val="0"/>
      <w:divBdr>
        <w:top w:val="none" w:sz="0" w:space="0" w:color="auto"/>
        <w:left w:val="none" w:sz="0" w:space="0" w:color="auto"/>
        <w:bottom w:val="none" w:sz="0" w:space="0" w:color="auto"/>
        <w:right w:val="none" w:sz="0" w:space="0" w:color="auto"/>
      </w:divBdr>
    </w:div>
    <w:div w:id="125702619">
      <w:bodyDiv w:val="1"/>
      <w:marLeft w:val="0"/>
      <w:marRight w:val="0"/>
      <w:marTop w:val="0"/>
      <w:marBottom w:val="0"/>
      <w:divBdr>
        <w:top w:val="none" w:sz="0" w:space="0" w:color="auto"/>
        <w:left w:val="none" w:sz="0" w:space="0" w:color="auto"/>
        <w:bottom w:val="none" w:sz="0" w:space="0" w:color="auto"/>
        <w:right w:val="none" w:sz="0" w:space="0" w:color="auto"/>
      </w:divBdr>
      <w:divsChild>
        <w:div w:id="706948104">
          <w:marLeft w:val="-225"/>
          <w:marRight w:val="-225"/>
          <w:marTop w:val="0"/>
          <w:marBottom w:val="0"/>
          <w:divBdr>
            <w:top w:val="none" w:sz="0" w:space="0" w:color="auto"/>
            <w:left w:val="none" w:sz="0" w:space="0" w:color="auto"/>
            <w:bottom w:val="none" w:sz="0" w:space="0" w:color="auto"/>
            <w:right w:val="none" w:sz="0" w:space="0" w:color="auto"/>
          </w:divBdr>
          <w:divsChild>
            <w:div w:id="661860391">
              <w:marLeft w:val="1463"/>
              <w:marRight w:val="0"/>
              <w:marTop w:val="0"/>
              <w:marBottom w:val="0"/>
              <w:divBdr>
                <w:top w:val="none" w:sz="0" w:space="0" w:color="auto"/>
                <w:left w:val="none" w:sz="0" w:space="0" w:color="auto"/>
                <w:bottom w:val="none" w:sz="0" w:space="0" w:color="auto"/>
                <w:right w:val="none" w:sz="0" w:space="0" w:color="auto"/>
              </w:divBdr>
            </w:div>
            <w:div w:id="1534001533">
              <w:marLeft w:val="0"/>
              <w:marRight w:val="0"/>
              <w:marTop w:val="0"/>
              <w:marBottom w:val="0"/>
              <w:divBdr>
                <w:top w:val="none" w:sz="0" w:space="0" w:color="auto"/>
                <w:left w:val="none" w:sz="0" w:space="0" w:color="auto"/>
                <w:bottom w:val="none" w:sz="0" w:space="0" w:color="auto"/>
                <w:right w:val="none" w:sz="0" w:space="0" w:color="auto"/>
              </w:divBdr>
            </w:div>
          </w:divsChild>
        </w:div>
        <w:div w:id="1385525116">
          <w:marLeft w:val="0"/>
          <w:marRight w:val="0"/>
          <w:marTop w:val="0"/>
          <w:marBottom w:val="900"/>
          <w:divBdr>
            <w:top w:val="none" w:sz="0" w:space="0" w:color="auto"/>
            <w:left w:val="none" w:sz="0" w:space="0" w:color="auto"/>
            <w:bottom w:val="none" w:sz="0" w:space="0" w:color="auto"/>
            <w:right w:val="none" w:sz="0" w:space="0" w:color="auto"/>
          </w:divBdr>
        </w:div>
        <w:div w:id="1670328927">
          <w:marLeft w:val="-225"/>
          <w:marRight w:val="-225"/>
          <w:marTop w:val="0"/>
          <w:marBottom w:val="0"/>
          <w:divBdr>
            <w:top w:val="none" w:sz="0" w:space="0" w:color="auto"/>
            <w:left w:val="none" w:sz="0" w:space="0" w:color="auto"/>
            <w:bottom w:val="none" w:sz="0" w:space="0" w:color="auto"/>
            <w:right w:val="none" w:sz="0" w:space="0" w:color="auto"/>
          </w:divBdr>
          <w:divsChild>
            <w:div w:id="113717110">
              <w:marLeft w:val="0"/>
              <w:marRight w:val="0"/>
              <w:marTop w:val="0"/>
              <w:marBottom w:val="0"/>
              <w:divBdr>
                <w:top w:val="none" w:sz="0" w:space="0" w:color="auto"/>
                <w:left w:val="none" w:sz="0" w:space="0" w:color="auto"/>
                <w:bottom w:val="none" w:sz="0" w:space="0" w:color="auto"/>
                <w:right w:val="none" w:sz="0" w:space="0" w:color="auto"/>
              </w:divBdr>
            </w:div>
            <w:div w:id="899095714">
              <w:marLeft w:val="1463"/>
              <w:marRight w:val="0"/>
              <w:marTop w:val="0"/>
              <w:marBottom w:val="0"/>
              <w:divBdr>
                <w:top w:val="none" w:sz="0" w:space="0" w:color="auto"/>
                <w:left w:val="none" w:sz="0" w:space="0" w:color="auto"/>
                <w:bottom w:val="none" w:sz="0" w:space="0" w:color="auto"/>
                <w:right w:val="none" w:sz="0" w:space="0" w:color="auto"/>
              </w:divBdr>
            </w:div>
          </w:divsChild>
        </w:div>
        <w:div w:id="1806316896">
          <w:marLeft w:val="-225"/>
          <w:marRight w:val="-225"/>
          <w:marTop w:val="0"/>
          <w:marBottom w:val="0"/>
          <w:divBdr>
            <w:top w:val="none" w:sz="0" w:space="0" w:color="auto"/>
            <w:left w:val="none" w:sz="0" w:space="0" w:color="auto"/>
            <w:bottom w:val="none" w:sz="0" w:space="0" w:color="auto"/>
            <w:right w:val="none" w:sz="0" w:space="0" w:color="auto"/>
          </w:divBdr>
          <w:divsChild>
            <w:div w:id="40520669">
              <w:marLeft w:val="0"/>
              <w:marRight w:val="0"/>
              <w:marTop w:val="0"/>
              <w:marBottom w:val="0"/>
              <w:divBdr>
                <w:top w:val="none" w:sz="0" w:space="0" w:color="auto"/>
                <w:left w:val="none" w:sz="0" w:space="0" w:color="auto"/>
                <w:bottom w:val="none" w:sz="0" w:space="0" w:color="auto"/>
                <w:right w:val="none" w:sz="0" w:space="0" w:color="auto"/>
              </w:divBdr>
            </w:div>
            <w:div w:id="1373917156">
              <w:marLeft w:val="1463"/>
              <w:marRight w:val="0"/>
              <w:marTop w:val="0"/>
              <w:marBottom w:val="0"/>
              <w:divBdr>
                <w:top w:val="none" w:sz="0" w:space="0" w:color="auto"/>
                <w:left w:val="none" w:sz="0" w:space="0" w:color="auto"/>
                <w:bottom w:val="none" w:sz="0" w:space="0" w:color="auto"/>
                <w:right w:val="none" w:sz="0" w:space="0" w:color="auto"/>
              </w:divBdr>
            </w:div>
          </w:divsChild>
        </w:div>
        <w:div w:id="1922595080">
          <w:marLeft w:val="-225"/>
          <w:marRight w:val="-225"/>
          <w:marTop w:val="0"/>
          <w:marBottom w:val="0"/>
          <w:divBdr>
            <w:top w:val="none" w:sz="0" w:space="0" w:color="auto"/>
            <w:left w:val="none" w:sz="0" w:space="0" w:color="auto"/>
            <w:bottom w:val="none" w:sz="0" w:space="0" w:color="auto"/>
            <w:right w:val="none" w:sz="0" w:space="0" w:color="auto"/>
          </w:divBdr>
          <w:divsChild>
            <w:div w:id="256064270">
              <w:marLeft w:val="1463"/>
              <w:marRight w:val="0"/>
              <w:marTop w:val="0"/>
              <w:marBottom w:val="0"/>
              <w:divBdr>
                <w:top w:val="none" w:sz="0" w:space="0" w:color="auto"/>
                <w:left w:val="none" w:sz="0" w:space="0" w:color="auto"/>
                <w:bottom w:val="none" w:sz="0" w:space="0" w:color="auto"/>
                <w:right w:val="none" w:sz="0" w:space="0" w:color="auto"/>
              </w:divBdr>
            </w:div>
            <w:div w:id="624317706">
              <w:marLeft w:val="0"/>
              <w:marRight w:val="0"/>
              <w:marTop w:val="0"/>
              <w:marBottom w:val="0"/>
              <w:divBdr>
                <w:top w:val="none" w:sz="0" w:space="0" w:color="auto"/>
                <w:left w:val="none" w:sz="0" w:space="0" w:color="auto"/>
                <w:bottom w:val="none" w:sz="0" w:space="0" w:color="auto"/>
                <w:right w:val="none" w:sz="0" w:space="0" w:color="auto"/>
              </w:divBdr>
            </w:div>
          </w:divsChild>
        </w:div>
        <w:div w:id="1923906279">
          <w:marLeft w:val="-225"/>
          <w:marRight w:val="-225"/>
          <w:marTop w:val="0"/>
          <w:marBottom w:val="0"/>
          <w:divBdr>
            <w:top w:val="none" w:sz="0" w:space="0" w:color="auto"/>
            <w:left w:val="none" w:sz="0" w:space="0" w:color="auto"/>
            <w:bottom w:val="none" w:sz="0" w:space="0" w:color="auto"/>
            <w:right w:val="none" w:sz="0" w:space="0" w:color="auto"/>
          </w:divBdr>
          <w:divsChild>
            <w:div w:id="566690085">
              <w:marLeft w:val="0"/>
              <w:marRight w:val="0"/>
              <w:marTop w:val="0"/>
              <w:marBottom w:val="0"/>
              <w:divBdr>
                <w:top w:val="none" w:sz="0" w:space="0" w:color="auto"/>
                <w:left w:val="none" w:sz="0" w:space="0" w:color="auto"/>
                <w:bottom w:val="none" w:sz="0" w:space="0" w:color="auto"/>
                <w:right w:val="none" w:sz="0" w:space="0" w:color="auto"/>
              </w:divBdr>
            </w:div>
            <w:div w:id="1519153901">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 w:id="129590735">
      <w:bodyDiv w:val="1"/>
      <w:marLeft w:val="0"/>
      <w:marRight w:val="0"/>
      <w:marTop w:val="0"/>
      <w:marBottom w:val="0"/>
      <w:divBdr>
        <w:top w:val="none" w:sz="0" w:space="0" w:color="auto"/>
        <w:left w:val="none" w:sz="0" w:space="0" w:color="auto"/>
        <w:bottom w:val="none" w:sz="0" w:space="0" w:color="auto"/>
        <w:right w:val="none" w:sz="0" w:space="0" w:color="auto"/>
      </w:divBdr>
    </w:div>
    <w:div w:id="148403864">
      <w:bodyDiv w:val="1"/>
      <w:marLeft w:val="0"/>
      <w:marRight w:val="0"/>
      <w:marTop w:val="0"/>
      <w:marBottom w:val="0"/>
      <w:divBdr>
        <w:top w:val="none" w:sz="0" w:space="0" w:color="auto"/>
        <w:left w:val="none" w:sz="0" w:space="0" w:color="auto"/>
        <w:bottom w:val="none" w:sz="0" w:space="0" w:color="auto"/>
        <w:right w:val="none" w:sz="0" w:space="0" w:color="auto"/>
      </w:divBdr>
    </w:div>
    <w:div w:id="155148470">
      <w:bodyDiv w:val="1"/>
      <w:marLeft w:val="0"/>
      <w:marRight w:val="0"/>
      <w:marTop w:val="0"/>
      <w:marBottom w:val="0"/>
      <w:divBdr>
        <w:top w:val="none" w:sz="0" w:space="0" w:color="auto"/>
        <w:left w:val="none" w:sz="0" w:space="0" w:color="auto"/>
        <w:bottom w:val="none" w:sz="0" w:space="0" w:color="auto"/>
        <w:right w:val="none" w:sz="0" w:space="0" w:color="auto"/>
      </w:divBdr>
    </w:div>
    <w:div w:id="170531423">
      <w:bodyDiv w:val="1"/>
      <w:marLeft w:val="0"/>
      <w:marRight w:val="0"/>
      <w:marTop w:val="0"/>
      <w:marBottom w:val="0"/>
      <w:divBdr>
        <w:top w:val="none" w:sz="0" w:space="0" w:color="auto"/>
        <w:left w:val="none" w:sz="0" w:space="0" w:color="auto"/>
        <w:bottom w:val="none" w:sz="0" w:space="0" w:color="auto"/>
        <w:right w:val="none" w:sz="0" w:space="0" w:color="auto"/>
      </w:divBdr>
    </w:div>
    <w:div w:id="230314449">
      <w:bodyDiv w:val="1"/>
      <w:marLeft w:val="0"/>
      <w:marRight w:val="0"/>
      <w:marTop w:val="0"/>
      <w:marBottom w:val="0"/>
      <w:divBdr>
        <w:top w:val="none" w:sz="0" w:space="0" w:color="auto"/>
        <w:left w:val="none" w:sz="0" w:space="0" w:color="auto"/>
        <w:bottom w:val="none" w:sz="0" w:space="0" w:color="auto"/>
        <w:right w:val="none" w:sz="0" w:space="0" w:color="auto"/>
      </w:divBdr>
    </w:div>
    <w:div w:id="257451224">
      <w:bodyDiv w:val="1"/>
      <w:marLeft w:val="0"/>
      <w:marRight w:val="0"/>
      <w:marTop w:val="0"/>
      <w:marBottom w:val="0"/>
      <w:divBdr>
        <w:top w:val="none" w:sz="0" w:space="0" w:color="auto"/>
        <w:left w:val="none" w:sz="0" w:space="0" w:color="auto"/>
        <w:bottom w:val="none" w:sz="0" w:space="0" w:color="auto"/>
        <w:right w:val="none" w:sz="0" w:space="0" w:color="auto"/>
      </w:divBdr>
    </w:div>
    <w:div w:id="310789882">
      <w:bodyDiv w:val="1"/>
      <w:marLeft w:val="0"/>
      <w:marRight w:val="0"/>
      <w:marTop w:val="0"/>
      <w:marBottom w:val="0"/>
      <w:divBdr>
        <w:top w:val="none" w:sz="0" w:space="0" w:color="auto"/>
        <w:left w:val="none" w:sz="0" w:space="0" w:color="auto"/>
        <w:bottom w:val="none" w:sz="0" w:space="0" w:color="auto"/>
        <w:right w:val="none" w:sz="0" w:space="0" w:color="auto"/>
      </w:divBdr>
      <w:divsChild>
        <w:div w:id="402486994">
          <w:marLeft w:val="0"/>
          <w:marRight w:val="0"/>
          <w:marTop w:val="0"/>
          <w:marBottom w:val="0"/>
          <w:divBdr>
            <w:top w:val="none" w:sz="0" w:space="0" w:color="auto"/>
            <w:left w:val="none" w:sz="0" w:space="0" w:color="auto"/>
            <w:bottom w:val="none" w:sz="0" w:space="0" w:color="auto"/>
            <w:right w:val="none" w:sz="0" w:space="0" w:color="auto"/>
          </w:divBdr>
          <w:divsChild>
            <w:div w:id="30569224">
              <w:marLeft w:val="0"/>
              <w:marRight w:val="0"/>
              <w:marTop w:val="0"/>
              <w:marBottom w:val="0"/>
              <w:divBdr>
                <w:top w:val="none" w:sz="0" w:space="0" w:color="auto"/>
                <w:left w:val="none" w:sz="0" w:space="0" w:color="auto"/>
                <w:bottom w:val="none" w:sz="0" w:space="0" w:color="auto"/>
                <w:right w:val="none" w:sz="0" w:space="0" w:color="auto"/>
              </w:divBdr>
            </w:div>
            <w:div w:id="47341681">
              <w:marLeft w:val="0"/>
              <w:marRight w:val="0"/>
              <w:marTop w:val="0"/>
              <w:marBottom w:val="0"/>
              <w:divBdr>
                <w:top w:val="none" w:sz="0" w:space="0" w:color="auto"/>
                <w:left w:val="none" w:sz="0" w:space="0" w:color="auto"/>
                <w:bottom w:val="none" w:sz="0" w:space="0" w:color="auto"/>
                <w:right w:val="none" w:sz="0" w:space="0" w:color="auto"/>
              </w:divBdr>
            </w:div>
            <w:div w:id="55712718">
              <w:marLeft w:val="0"/>
              <w:marRight w:val="0"/>
              <w:marTop w:val="0"/>
              <w:marBottom w:val="0"/>
              <w:divBdr>
                <w:top w:val="none" w:sz="0" w:space="0" w:color="auto"/>
                <w:left w:val="none" w:sz="0" w:space="0" w:color="auto"/>
                <w:bottom w:val="none" w:sz="0" w:space="0" w:color="auto"/>
                <w:right w:val="none" w:sz="0" w:space="0" w:color="auto"/>
              </w:divBdr>
            </w:div>
            <w:div w:id="70549494">
              <w:marLeft w:val="0"/>
              <w:marRight w:val="0"/>
              <w:marTop w:val="0"/>
              <w:marBottom w:val="0"/>
              <w:divBdr>
                <w:top w:val="none" w:sz="0" w:space="0" w:color="auto"/>
                <w:left w:val="none" w:sz="0" w:space="0" w:color="auto"/>
                <w:bottom w:val="none" w:sz="0" w:space="0" w:color="auto"/>
                <w:right w:val="none" w:sz="0" w:space="0" w:color="auto"/>
              </w:divBdr>
            </w:div>
            <w:div w:id="90703734">
              <w:marLeft w:val="0"/>
              <w:marRight w:val="0"/>
              <w:marTop w:val="0"/>
              <w:marBottom w:val="0"/>
              <w:divBdr>
                <w:top w:val="none" w:sz="0" w:space="0" w:color="auto"/>
                <w:left w:val="none" w:sz="0" w:space="0" w:color="auto"/>
                <w:bottom w:val="none" w:sz="0" w:space="0" w:color="auto"/>
                <w:right w:val="none" w:sz="0" w:space="0" w:color="auto"/>
              </w:divBdr>
            </w:div>
            <w:div w:id="104159662">
              <w:marLeft w:val="0"/>
              <w:marRight w:val="0"/>
              <w:marTop w:val="0"/>
              <w:marBottom w:val="0"/>
              <w:divBdr>
                <w:top w:val="none" w:sz="0" w:space="0" w:color="auto"/>
                <w:left w:val="none" w:sz="0" w:space="0" w:color="auto"/>
                <w:bottom w:val="none" w:sz="0" w:space="0" w:color="auto"/>
                <w:right w:val="none" w:sz="0" w:space="0" w:color="auto"/>
              </w:divBdr>
            </w:div>
            <w:div w:id="117602240">
              <w:marLeft w:val="0"/>
              <w:marRight w:val="0"/>
              <w:marTop w:val="0"/>
              <w:marBottom w:val="0"/>
              <w:divBdr>
                <w:top w:val="none" w:sz="0" w:space="0" w:color="auto"/>
                <w:left w:val="none" w:sz="0" w:space="0" w:color="auto"/>
                <w:bottom w:val="none" w:sz="0" w:space="0" w:color="auto"/>
                <w:right w:val="none" w:sz="0" w:space="0" w:color="auto"/>
              </w:divBdr>
            </w:div>
            <w:div w:id="123471618">
              <w:marLeft w:val="0"/>
              <w:marRight w:val="0"/>
              <w:marTop w:val="0"/>
              <w:marBottom w:val="0"/>
              <w:divBdr>
                <w:top w:val="none" w:sz="0" w:space="0" w:color="auto"/>
                <w:left w:val="none" w:sz="0" w:space="0" w:color="auto"/>
                <w:bottom w:val="none" w:sz="0" w:space="0" w:color="auto"/>
                <w:right w:val="none" w:sz="0" w:space="0" w:color="auto"/>
              </w:divBdr>
            </w:div>
            <w:div w:id="147480362">
              <w:marLeft w:val="0"/>
              <w:marRight w:val="0"/>
              <w:marTop w:val="0"/>
              <w:marBottom w:val="0"/>
              <w:divBdr>
                <w:top w:val="none" w:sz="0" w:space="0" w:color="auto"/>
                <w:left w:val="none" w:sz="0" w:space="0" w:color="auto"/>
                <w:bottom w:val="none" w:sz="0" w:space="0" w:color="auto"/>
                <w:right w:val="none" w:sz="0" w:space="0" w:color="auto"/>
              </w:divBdr>
            </w:div>
            <w:div w:id="167840448">
              <w:marLeft w:val="0"/>
              <w:marRight w:val="0"/>
              <w:marTop w:val="0"/>
              <w:marBottom w:val="0"/>
              <w:divBdr>
                <w:top w:val="none" w:sz="0" w:space="0" w:color="auto"/>
                <w:left w:val="none" w:sz="0" w:space="0" w:color="auto"/>
                <w:bottom w:val="none" w:sz="0" w:space="0" w:color="auto"/>
                <w:right w:val="none" w:sz="0" w:space="0" w:color="auto"/>
              </w:divBdr>
            </w:div>
            <w:div w:id="187259223">
              <w:marLeft w:val="0"/>
              <w:marRight w:val="0"/>
              <w:marTop w:val="0"/>
              <w:marBottom w:val="0"/>
              <w:divBdr>
                <w:top w:val="none" w:sz="0" w:space="0" w:color="auto"/>
                <w:left w:val="none" w:sz="0" w:space="0" w:color="auto"/>
                <w:bottom w:val="none" w:sz="0" w:space="0" w:color="auto"/>
                <w:right w:val="none" w:sz="0" w:space="0" w:color="auto"/>
              </w:divBdr>
            </w:div>
            <w:div w:id="193929448">
              <w:marLeft w:val="0"/>
              <w:marRight w:val="0"/>
              <w:marTop w:val="0"/>
              <w:marBottom w:val="0"/>
              <w:divBdr>
                <w:top w:val="none" w:sz="0" w:space="0" w:color="auto"/>
                <w:left w:val="none" w:sz="0" w:space="0" w:color="auto"/>
                <w:bottom w:val="none" w:sz="0" w:space="0" w:color="auto"/>
                <w:right w:val="none" w:sz="0" w:space="0" w:color="auto"/>
              </w:divBdr>
            </w:div>
            <w:div w:id="210115033">
              <w:marLeft w:val="0"/>
              <w:marRight w:val="0"/>
              <w:marTop w:val="0"/>
              <w:marBottom w:val="0"/>
              <w:divBdr>
                <w:top w:val="none" w:sz="0" w:space="0" w:color="auto"/>
                <w:left w:val="none" w:sz="0" w:space="0" w:color="auto"/>
                <w:bottom w:val="none" w:sz="0" w:space="0" w:color="auto"/>
                <w:right w:val="none" w:sz="0" w:space="0" w:color="auto"/>
              </w:divBdr>
            </w:div>
            <w:div w:id="212039071">
              <w:marLeft w:val="0"/>
              <w:marRight w:val="0"/>
              <w:marTop w:val="0"/>
              <w:marBottom w:val="0"/>
              <w:divBdr>
                <w:top w:val="none" w:sz="0" w:space="0" w:color="auto"/>
                <w:left w:val="none" w:sz="0" w:space="0" w:color="auto"/>
                <w:bottom w:val="none" w:sz="0" w:space="0" w:color="auto"/>
                <w:right w:val="none" w:sz="0" w:space="0" w:color="auto"/>
              </w:divBdr>
            </w:div>
            <w:div w:id="213741334">
              <w:marLeft w:val="0"/>
              <w:marRight w:val="0"/>
              <w:marTop w:val="0"/>
              <w:marBottom w:val="0"/>
              <w:divBdr>
                <w:top w:val="none" w:sz="0" w:space="0" w:color="auto"/>
                <w:left w:val="none" w:sz="0" w:space="0" w:color="auto"/>
                <w:bottom w:val="none" w:sz="0" w:space="0" w:color="auto"/>
                <w:right w:val="none" w:sz="0" w:space="0" w:color="auto"/>
              </w:divBdr>
            </w:div>
            <w:div w:id="249776839">
              <w:marLeft w:val="0"/>
              <w:marRight w:val="0"/>
              <w:marTop w:val="0"/>
              <w:marBottom w:val="0"/>
              <w:divBdr>
                <w:top w:val="none" w:sz="0" w:space="0" w:color="auto"/>
                <w:left w:val="none" w:sz="0" w:space="0" w:color="auto"/>
                <w:bottom w:val="none" w:sz="0" w:space="0" w:color="auto"/>
                <w:right w:val="none" w:sz="0" w:space="0" w:color="auto"/>
              </w:divBdr>
            </w:div>
            <w:div w:id="273442774">
              <w:marLeft w:val="0"/>
              <w:marRight w:val="0"/>
              <w:marTop w:val="0"/>
              <w:marBottom w:val="0"/>
              <w:divBdr>
                <w:top w:val="none" w:sz="0" w:space="0" w:color="auto"/>
                <w:left w:val="none" w:sz="0" w:space="0" w:color="auto"/>
                <w:bottom w:val="none" w:sz="0" w:space="0" w:color="auto"/>
                <w:right w:val="none" w:sz="0" w:space="0" w:color="auto"/>
              </w:divBdr>
            </w:div>
            <w:div w:id="282032650">
              <w:marLeft w:val="0"/>
              <w:marRight w:val="0"/>
              <w:marTop w:val="0"/>
              <w:marBottom w:val="0"/>
              <w:divBdr>
                <w:top w:val="none" w:sz="0" w:space="0" w:color="auto"/>
                <w:left w:val="none" w:sz="0" w:space="0" w:color="auto"/>
                <w:bottom w:val="none" w:sz="0" w:space="0" w:color="auto"/>
                <w:right w:val="none" w:sz="0" w:space="0" w:color="auto"/>
              </w:divBdr>
            </w:div>
            <w:div w:id="289287323">
              <w:marLeft w:val="0"/>
              <w:marRight w:val="0"/>
              <w:marTop w:val="0"/>
              <w:marBottom w:val="0"/>
              <w:divBdr>
                <w:top w:val="none" w:sz="0" w:space="0" w:color="auto"/>
                <w:left w:val="none" w:sz="0" w:space="0" w:color="auto"/>
                <w:bottom w:val="none" w:sz="0" w:space="0" w:color="auto"/>
                <w:right w:val="none" w:sz="0" w:space="0" w:color="auto"/>
              </w:divBdr>
            </w:div>
            <w:div w:id="289674113">
              <w:marLeft w:val="0"/>
              <w:marRight w:val="0"/>
              <w:marTop w:val="0"/>
              <w:marBottom w:val="0"/>
              <w:divBdr>
                <w:top w:val="none" w:sz="0" w:space="0" w:color="auto"/>
                <w:left w:val="none" w:sz="0" w:space="0" w:color="auto"/>
                <w:bottom w:val="none" w:sz="0" w:space="0" w:color="auto"/>
                <w:right w:val="none" w:sz="0" w:space="0" w:color="auto"/>
              </w:divBdr>
            </w:div>
            <w:div w:id="292366036">
              <w:marLeft w:val="0"/>
              <w:marRight w:val="0"/>
              <w:marTop w:val="0"/>
              <w:marBottom w:val="0"/>
              <w:divBdr>
                <w:top w:val="none" w:sz="0" w:space="0" w:color="auto"/>
                <w:left w:val="none" w:sz="0" w:space="0" w:color="auto"/>
                <w:bottom w:val="none" w:sz="0" w:space="0" w:color="auto"/>
                <w:right w:val="none" w:sz="0" w:space="0" w:color="auto"/>
              </w:divBdr>
            </w:div>
            <w:div w:id="300352591">
              <w:marLeft w:val="0"/>
              <w:marRight w:val="0"/>
              <w:marTop w:val="0"/>
              <w:marBottom w:val="0"/>
              <w:divBdr>
                <w:top w:val="none" w:sz="0" w:space="0" w:color="auto"/>
                <w:left w:val="none" w:sz="0" w:space="0" w:color="auto"/>
                <w:bottom w:val="none" w:sz="0" w:space="0" w:color="auto"/>
                <w:right w:val="none" w:sz="0" w:space="0" w:color="auto"/>
              </w:divBdr>
            </w:div>
            <w:div w:id="302199433">
              <w:marLeft w:val="0"/>
              <w:marRight w:val="0"/>
              <w:marTop w:val="0"/>
              <w:marBottom w:val="0"/>
              <w:divBdr>
                <w:top w:val="none" w:sz="0" w:space="0" w:color="auto"/>
                <w:left w:val="none" w:sz="0" w:space="0" w:color="auto"/>
                <w:bottom w:val="none" w:sz="0" w:space="0" w:color="auto"/>
                <w:right w:val="none" w:sz="0" w:space="0" w:color="auto"/>
              </w:divBdr>
            </w:div>
            <w:div w:id="306053587">
              <w:marLeft w:val="0"/>
              <w:marRight w:val="0"/>
              <w:marTop w:val="0"/>
              <w:marBottom w:val="0"/>
              <w:divBdr>
                <w:top w:val="none" w:sz="0" w:space="0" w:color="auto"/>
                <w:left w:val="none" w:sz="0" w:space="0" w:color="auto"/>
                <w:bottom w:val="none" w:sz="0" w:space="0" w:color="auto"/>
                <w:right w:val="none" w:sz="0" w:space="0" w:color="auto"/>
              </w:divBdr>
            </w:div>
            <w:div w:id="313292995">
              <w:marLeft w:val="0"/>
              <w:marRight w:val="0"/>
              <w:marTop w:val="0"/>
              <w:marBottom w:val="0"/>
              <w:divBdr>
                <w:top w:val="none" w:sz="0" w:space="0" w:color="auto"/>
                <w:left w:val="none" w:sz="0" w:space="0" w:color="auto"/>
                <w:bottom w:val="none" w:sz="0" w:space="0" w:color="auto"/>
                <w:right w:val="none" w:sz="0" w:space="0" w:color="auto"/>
              </w:divBdr>
            </w:div>
            <w:div w:id="325059724">
              <w:marLeft w:val="0"/>
              <w:marRight w:val="0"/>
              <w:marTop w:val="0"/>
              <w:marBottom w:val="0"/>
              <w:divBdr>
                <w:top w:val="none" w:sz="0" w:space="0" w:color="auto"/>
                <w:left w:val="none" w:sz="0" w:space="0" w:color="auto"/>
                <w:bottom w:val="none" w:sz="0" w:space="0" w:color="auto"/>
                <w:right w:val="none" w:sz="0" w:space="0" w:color="auto"/>
              </w:divBdr>
            </w:div>
            <w:div w:id="351492486">
              <w:marLeft w:val="0"/>
              <w:marRight w:val="0"/>
              <w:marTop w:val="0"/>
              <w:marBottom w:val="0"/>
              <w:divBdr>
                <w:top w:val="none" w:sz="0" w:space="0" w:color="auto"/>
                <w:left w:val="none" w:sz="0" w:space="0" w:color="auto"/>
                <w:bottom w:val="none" w:sz="0" w:space="0" w:color="auto"/>
                <w:right w:val="none" w:sz="0" w:space="0" w:color="auto"/>
              </w:divBdr>
            </w:div>
            <w:div w:id="380397856">
              <w:marLeft w:val="0"/>
              <w:marRight w:val="0"/>
              <w:marTop w:val="0"/>
              <w:marBottom w:val="0"/>
              <w:divBdr>
                <w:top w:val="none" w:sz="0" w:space="0" w:color="auto"/>
                <w:left w:val="none" w:sz="0" w:space="0" w:color="auto"/>
                <w:bottom w:val="none" w:sz="0" w:space="0" w:color="auto"/>
                <w:right w:val="none" w:sz="0" w:space="0" w:color="auto"/>
              </w:divBdr>
            </w:div>
            <w:div w:id="393552435">
              <w:marLeft w:val="0"/>
              <w:marRight w:val="0"/>
              <w:marTop w:val="0"/>
              <w:marBottom w:val="0"/>
              <w:divBdr>
                <w:top w:val="none" w:sz="0" w:space="0" w:color="auto"/>
                <w:left w:val="none" w:sz="0" w:space="0" w:color="auto"/>
                <w:bottom w:val="none" w:sz="0" w:space="0" w:color="auto"/>
                <w:right w:val="none" w:sz="0" w:space="0" w:color="auto"/>
              </w:divBdr>
            </w:div>
            <w:div w:id="398597520">
              <w:marLeft w:val="0"/>
              <w:marRight w:val="0"/>
              <w:marTop w:val="0"/>
              <w:marBottom w:val="0"/>
              <w:divBdr>
                <w:top w:val="none" w:sz="0" w:space="0" w:color="auto"/>
                <w:left w:val="none" w:sz="0" w:space="0" w:color="auto"/>
                <w:bottom w:val="none" w:sz="0" w:space="0" w:color="auto"/>
                <w:right w:val="none" w:sz="0" w:space="0" w:color="auto"/>
              </w:divBdr>
            </w:div>
            <w:div w:id="407193591">
              <w:marLeft w:val="0"/>
              <w:marRight w:val="0"/>
              <w:marTop w:val="0"/>
              <w:marBottom w:val="0"/>
              <w:divBdr>
                <w:top w:val="none" w:sz="0" w:space="0" w:color="auto"/>
                <w:left w:val="none" w:sz="0" w:space="0" w:color="auto"/>
                <w:bottom w:val="none" w:sz="0" w:space="0" w:color="auto"/>
                <w:right w:val="none" w:sz="0" w:space="0" w:color="auto"/>
              </w:divBdr>
            </w:div>
            <w:div w:id="417020119">
              <w:marLeft w:val="0"/>
              <w:marRight w:val="0"/>
              <w:marTop w:val="0"/>
              <w:marBottom w:val="0"/>
              <w:divBdr>
                <w:top w:val="none" w:sz="0" w:space="0" w:color="auto"/>
                <w:left w:val="none" w:sz="0" w:space="0" w:color="auto"/>
                <w:bottom w:val="none" w:sz="0" w:space="0" w:color="auto"/>
                <w:right w:val="none" w:sz="0" w:space="0" w:color="auto"/>
              </w:divBdr>
            </w:div>
            <w:div w:id="419722030">
              <w:marLeft w:val="0"/>
              <w:marRight w:val="0"/>
              <w:marTop w:val="0"/>
              <w:marBottom w:val="0"/>
              <w:divBdr>
                <w:top w:val="none" w:sz="0" w:space="0" w:color="auto"/>
                <w:left w:val="none" w:sz="0" w:space="0" w:color="auto"/>
                <w:bottom w:val="none" w:sz="0" w:space="0" w:color="auto"/>
                <w:right w:val="none" w:sz="0" w:space="0" w:color="auto"/>
              </w:divBdr>
            </w:div>
            <w:div w:id="424149620">
              <w:marLeft w:val="0"/>
              <w:marRight w:val="0"/>
              <w:marTop w:val="0"/>
              <w:marBottom w:val="0"/>
              <w:divBdr>
                <w:top w:val="none" w:sz="0" w:space="0" w:color="auto"/>
                <w:left w:val="none" w:sz="0" w:space="0" w:color="auto"/>
                <w:bottom w:val="none" w:sz="0" w:space="0" w:color="auto"/>
                <w:right w:val="none" w:sz="0" w:space="0" w:color="auto"/>
              </w:divBdr>
            </w:div>
            <w:div w:id="431441860">
              <w:marLeft w:val="0"/>
              <w:marRight w:val="0"/>
              <w:marTop w:val="0"/>
              <w:marBottom w:val="0"/>
              <w:divBdr>
                <w:top w:val="none" w:sz="0" w:space="0" w:color="auto"/>
                <w:left w:val="none" w:sz="0" w:space="0" w:color="auto"/>
                <w:bottom w:val="none" w:sz="0" w:space="0" w:color="auto"/>
                <w:right w:val="none" w:sz="0" w:space="0" w:color="auto"/>
              </w:divBdr>
            </w:div>
            <w:div w:id="443117014">
              <w:marLeft w:val="0"/>
              <w:marRight w:val="0"/>
              <w:marTop w:val="0"/>
              <w:marBottom w:val="0"/>
              <w:divBdr>
                <w:top w:val="none" w:sz="0" w:space="0" w:color="auto"/>
                <w:left w:val="none" w:sz="0" w:space="0" w:color="auto"/>
                <w:bottom w:val="none" w:sz="0" w:space="0" w:color="auto"/>
                <w:right w:val="none" w:sz="0" w:space="0" w:color="auto"/>
              </w:divBdr>
            </w:div>
            <w:div w:id="460076434">
              <w:marLeft w:val="0"/>
              <w:marRight w:val="0"/>
              <w:marTop w:val="0"/>
              <w:marBottom w:val="0"/>
              <w:divBdr>
                <w:top w:val="none" w:sz="0" w:space="0" w:color="auto"/>
                <w:left w:val="none" w:sz="0" w:space="0" w:color="auto"/>
                <w:bottom w:val="none" w:sz="0" w:space="0" w:color="auto"/>
                <w:right w:val="none" w:sz="0" w:space="0" w:color="auto"/>
              </w:divBdr>
            </w:div>
            <w:div w:id="466551424">
              <w:marLeft w:val="0"/>
              <w:marRight w:val="0"/>
              <w:marTop w:val="0"/>
              <w:marBottom w:val="0"/>
              <w:divBdr>
                <w:top w:val="none" w:sz="0" w:space="0" w:color="auto"/>
                <w:left w:val="none" w:sz="0" w:space="0" w:color="auto"/>
                <w:bottom w:val="none" w:sz="0" w:space="0" w:color="auto"/>
                <w:right w:val="none" w:sz="0" w:space="0" w:color="auto"/>
              </w:divBdr>
            </w:div>
            <w:div w:id="472522038">
              <w:marLeft w:val="0"/>
              <w:marRight w:val="0"/>
              <w:marTop w:val="0"/>
              <w:marBottom w:val="0"/>
              <w:divBdr>
                <w:top w:val="none" w:sz="0" w:space="0" w:color="auto"/>
                <w:left w:val="none" w:sz="0" w:space="0" w:color="auto"/>
                <w:bottom w:val="none" w:sz="0" w:space="0" w:color="auto"/>
                <w:right w:val="none" w:sz="0" w:space="0" w:color="auto"/>
              </w:divBdr>
            </w:div>
            <w:div w:id="473987485">
              <w:marLeft w:val="0"/>
              <w:marRight w:val="0"/>
              <w:marTop w:val="0"/>
              <w:marBottom w:val="0"/>
              <w:divBdr>
                <w:top w:val="none" w:sz="0" w:space="0" w:color="auto"/>
                <w:left w:val="none" w:sz="0" w:space="0" w:color="auto"/>
                <w:bottom w:val="none" w:sz="0" w:space="0" w:color="auto"/>
                <w:right w:val="none" w:sz="0" w:space="0" w:color="auto"/>
              </w:divBdr>
            </w:div>
            <w:div w:id="480006358">
              <w:marLeft w:val="0"/>
              <w:marRight w:val="0"/>
              <w:marTop w:val="0"/>
              <w:marBottom w:val="0"/>
              <w:divBdr>
                <w:top w:val="none" w:sz="0" w:space="0" w:color="auto"/>
                <w:left w:val="none" w:sz="0" w:space="0" w:color="auto"/>
                <w:bottom w:val="none" w:sz="0" w:space="0" w:color="auto"/>
                <w:right w:val="none" w:sz="0" w:space="0" w:color="auto"/>
              </w:divBdr>
            </w:div>
            <w:div w:id="483740212">
              <w:marLeft w:val="0"/>
              <w:marRight w:val="0"/>
              <w:marTop w:val="0"/>
              <w:marBottom w:val="0"/>
              <w:divBdr>
                <w:top w:val="none" w:sz="0" w:space="0" w:color="auto"/>
                <w:left w:val="none" w:sz="0" w:space="0" w:color="auto"/>
                <w:bottom w:val="none" w:sz="0" w:space="0" w:color="auto"/>
                <w:right w:val="none" w:sz="0" w:space="0" w:color="auto"/>
              </w:divBdr>
            </w:div>
            <w:div w:id="485324607">
              <w:marLeft w:val="0"/>
              <w:marRight w:val="0"/>
              <w:marTop w:val="0"/>
              <w:marBottom w:val="0"/>
              <w:divBdr>
                <w:top w:val="none" w:sz="0" w:space="0" w:color="auto"/>
                <w:left w:val="none" w:sz="0" w:space="0" w:color="auto"/>
                <w:bottom w:val="none" w:sz="0" w:space="0" w:color="auto"/>
                <w:right w:val="none" w:sz="0" w:space="0" w:color="auto"/>
              </w:divBdr>
            </w:div>
            <w:div w:id="487402442">
              <w:marLeft w:val="0"/>
              <w:marRight w:val="0"/>
              <w:marTop w:val="0"/>
              <w:marBottom w:val="0"/>
              <w:divBdr>
                <w:top w:val="none" w:sz="0" w:space="0" w:color="auto"/>
                <w:left w:val="none" w:sz="0" w:space="0" w:color="auto"/>
                <w:bottom w:val="none" w:sz="0" w:space="0" w:color="auto"/>
                <w:right w:val="none" w:sz="0" w:space="0" w:color="auto"/>
              </w:divBdr>
            </w:div>
            <w:div w:id="501623894">
              <w:marLeft w:val="0"/>
              <w:marRight w:val="0"/>
              <w:marTop w:val="0"/>
              <w:marBottom w:val="0"/>
              <w:divBdr>
                <w:top w:val="none" w:sz="0" w:space="0" w:color="auto"/>
                <w:left w:val="none" w:sz="0" w:space="0" w:color="auto"/>
                <w:bottom w:val="none" w:sz="0" w:space="0" w:color="auto"/>
                <w:right w:val="none" w:sz="0" w:space="0" w:color="auto"/>
              </w:divBdr>
            </w:div>
            <w:div w:id="510799372">
              <w:marLeft w:val="0"/>
              <w:marRight w:val="0"/>
              <w:marTop w:val="0"/>
              <w:marBottom w:val="0"/>
              <w:divBdr>
                <w:top w:val="none" w:sz="0" w:space="0" w:color="auto"/>
                <w:left w:val="none" w:sz="0" w:space="0" w:color="auto"/>
                <w:bottom w:val="none" w:sz="0" w:space="0" w:color="auto"/>
                <w:right w:val="none" w:sz="0" w:space="0" w:color="auto"/>
              </w:divBdr>
            </w:div>
            <w:div w:id="590819510">
              <w:marLeft w:val="0"/>
              <w:marRight w:val="0"/>
              <w:marTop w:val="0"/>
              <w:marBottom w:val="0"/>
              <w:divBdr>
                <w:top w:val="none" w:sz="0" w:space="0" w:color="auto"/>
                <w:left w:val="none" w:sz="0" w:space="0" w:color="auto"/>
                <w:bottom w:val="none" w:sz="0" w:space="0" w:color="auto"/>
                <w:right w:val="none" w:sz="0" w:space="0" w:color="auto"/>
              </w:divBdr>
            </w:div>
            <w:div w:id="595483806">
              <w:marLeft w:val="0"/>
              <w:marRight w:val="0"/>
              <w:marTop w:val="0"/>
              <w:marBottom w:val="0"/>
              <w:divBdr>
                <w:top w:val="none" w:sz="0" w:space="0" w:color="auto"/>
                <w:left w:val="none" w:sz="0" w:space="0" w:color="auto"/>
                <w:bottom w:val="none" w:sz="0" w:space="0" w:color="auto"/>
                <w:right w:val="none" w:sz="0" w:space="0" w:color="auto"/>
              </w:divBdr>
            </w:div>
            <w:div w:id="600262466">
              <w:marLeft w:val="0"/>
              <w:marRight w:val="0"/>
              <w:marTop w:val="0"/>
              <w:marBottom w:val="0"/>
              <w:divBdr>
                <w:top w:val="none" w:sz="0" w:space="0" w:color="auto"/>
                <w:left w:val="none" w:sz="0" w:space="0" w:color="auto"/>
                <w:bottom w:val="none" w:sz="0" w:space="0" w:color="auto"/>
                <w:right w:val="none" w:sz="0" w:space="0" w:color="auto"/>
              </w:divBdr>
            </w:div>
            <w:div w:id="609631229">
              <w:marLeft w:val="0"/>
              <w:marRight w:val="0"/>
              <w:marTop w:val="0"/>
              <w:marBottom w:val="0"/>
              <w:divBdr>
                <w:top w:val="none" w:sz="0" w:space="0" w:color="auto"/>
                <w:left w:val="none" w:sz="0" w:space="0" w:color="auto"/>
                <w:bottom w:val="none" w:sz="0" w:space="0" w:color="auto"/>
                <w:right w:val="none" w:sz="0" w:space="0" w:color="auto"/>
              </w:divBdr>
            </w:div>
            <w:div w:id="615410073">
              <w:marLeft w:val="0"/>
              <w:marRight w:val="0"/>
              <w:marTop w:val="0"/>
              <w:marBottom w:val="0"/>
              <w:divBdr>
                <w:top w:val="none" w:sz="0" w:space="0" w:color="auto"/>
                <w:left w:val="none" w:sz="0" w:space="0" w:color="auto"/>
                <w:bottom w:val="none" w:sz="0" w:space="0" w:color="auto"/>
                <w:right w:val="none" w:sz="0" w:space="0" w:color="auto"/>
              </w:divBdr>
            </w:div>
            <w:div w:id="659621429">
              <w:marLeft w:val="0"/>
              <w:marRight w:val="0"/>
              <w:marTop w:val="0"/>
              <w:marBottom w:val="0"/>
              <w:divBdr>
                <w:top w:val="none" w:sz="0" w:space="0" w:color="auto"/>
                <w:left w:val="none" w:sz="0" w:space="0" w:color="auto"/>
                <w:bottom w:val="none" w:sz="0" w:space="0" w:color="auto"/>
                <w:right w:val="none" w:sz="0" w:space="0" w:color="auto"/>
              </w:divBdr>
            </w:div>
            <w:div w:id="663506913">
              <w:marLeft w:val="0"/>
              <w:marRight w:val="0"/>
              <w:marTop w:val="0"/>
              <w:marBottom w:val="0"/>
              <w:divBdr>
                <w:top w:val="none" w:sz="0" w:space="0" w:color="auto"/>
                <w:left w:val="none" w:sz="0" w:space="0" w:color="auto"/>
                <w:bottom w:val="none" w:sz="0" w:space="0" w:color="auto"/>
                <w:right w:val="none" w:sz="0" w:space="0" w:color="auto"/>
              </w:divBdr>
            </w:div>
            <w:div w:id="690298249">
              <w:marLeft w:val="0"/>
              <w:marRight w:val="0"/>
              <w:marTop w:val="0"/>
              <w:marBottom w:val="0"/>
              <w:divBdr>
                <w:top w:val="none" w:sz="0" w:space="0" w:color="auto"/>
                <w:left w:val="none" w:sz="0" w:space="0" w:color="auto"/>
                <w:bottom w:val="none" w:sz="0" w:space="0" w:color="auto"/>
                <w:right w:val="none" w:sz="0" w:space="0" w:color="auto"/>
              </w:divBdr>
            </w:div>
            <w:div w:id="709651184">
              <w:marLeft w:val="0"/>
              <w:marRight w:val="0"/>
              <w:marTop w:val="0"/>
              <w:marBottom w:val="0"/>
              <w:divBdr>
                <w:top w:val="none" w:sz="0" w:space="0" w:color="auto"/>
                <w:left w:val="none" w:sz="0" w:space="0" w:color="auto"/>
                <w:bottom w:val="none" w:sz="0" w:space="0" w:color="auto"/>
                <w:right w:val="none" w:sz="0" w:space="0" w:color="auto"/>
              </w:divBdr>
            </w:div>
            <w:div w:id="713969179">
              <w:marLeft w:val="0"/>
              <w:marRight w:val="0"/>
              <w:marTop w:val="0"/>
              <w:marBottom w:val="0"/>
              <w:divBdr>
                <w:top w:val="none" w:sz="0" w:space="0" w:color="auto"/>
                <w:left w:val="none" w:sz="0" w:space="0" w:color="auto"/>
                <w:bottom w:val="none" w:sz="0" w:space="0" w:color="auto"/>
                <w:right w:val="none" w:sz="0" w:space="0" w:color="auto"/>
              </w:divBdr>
            </w:div>
            <w:div w:id="723529736">
              <w:marLeft w:val="0"/>
              <w:marRight w:val="0"/>
              <w:marTop w:val="0"/>
              <w:marBottom w:val="0"/>
              <w:divBdr>
                <w:top w:val="none" w:sz="0" w:space="0" w:color="auto"/>
                <w:left w:val="none" w:sz="0" w:space="0" w:color="auto"/>
                <w:bottom w:val="none" w:sz="0" w:space="0" w:color="auto"/>
                <w:right w:val="none" w:sz="0" w:space="0" w:color="auto"/>
              </w:divBdr>
            </w:div>
            <w:div w:id="734084024">
              <w:marLeft w:val="0"/>
              <w:marRight w:val="0"/>
              <w:marTop w:val="0"/>
              <w:marBottom w:val="0"/>
              <w:divBdr>
                <w:top w:val="none" w:sz="0" w:space="0" w:color="auto"/>
                <w:left w:val="none" w:sz="0" w:space="0" w:color="auto"/>
                <w:bottom w:val="none" w:sz="0" w:space="0" w:color="auto"/>
                <w:right w:val="none" w:sz="0" w:space="0" w:color="auto"/>
              </w:divBdr>
            </w:div>
            <w:div w:id="764502199">
              <w:marLeft w:val="0"/>
              <w:marRight w:val="0"/>
              <w:marTop w:val="0"/>
              <w:marBottom w:val="0"/>
              <w:divBdr>
                <w:top w:val="none" w:sz="0" w:space="0" w:color="auto"/>
                <w:left w:val="none" w:sz="0" w:space="0" w:color="auto"/>
                <w:bottom w:val="none" w:sz="0" w:space="0" w:color="auto"/>
                <w:right w:val="none" w:sz="0" w:space="0" w:color="auto"/>
              </w:divBdr>
            </w:div>
            <w:div w:id="767849634">
              <w:marLeft w:val="0"/>
              <w:marRight w:val="0"/>
              <w:marTop w:val="0"/>
              <w:marBottom w:val="0"/>
              <w:divBdr>
                <w:top w:val="none" w:sz="0" w:space="0" w:color="auto"/>
                <w:left w:val="none" w:sz="0" w:space="0" w:color="auto"/>
                <w:bottom w:val="none" w:sz="0" w:space="0" w:color="auto"/>
                <w:right w:val="none" w:sz="0" w:space="0" w:color="auto"/>
              </w:divBdr>
            </w:div>
            <w:div w:id="777329847">
              <w:marLeft w:val="0"/>
              <w:marRight w:val="0"/>
              <w:marTop w:val="0"/>
              <w:marBottom w:val="0"/>
              <w:divBdr>
                <w:top w:val="none" w:sz="0" w:space="0" w:color="auto"/>
                <w:left w:val="none" w:sz="0" w:space="0" w:color="auto"/>
                <w:bottom w:val="none" w:sz="0" w:space="0" w:color="auto"/>
                <w:right w:val="none" w:sz="0" w:space="0" w:color="auto"/>
              </w:divBdr>
            </w:div>
            <w:div w:id="785195066">
              <w:marLeft w:val="0"/>
              <w:marRight w:val="0"/>
              <w:marTop w:val="0"/>
              <w:marBottom w:val="0"/>
              <w:divBdr>
                <w:top w:val="none" w:sz="0" w:space="0" w:color="auto"/>
                <w:left w:val="none" w:sz="0" w:space="0" w:color="auto"/>
                <w:bottom w:val="none" w:sz="0" w:space="0" w:color="auto"/>
                <w:right w:val="none" w:sz="0" w:space="0" w:color="auto"/>
              </w:divBdr>
            </w:div>
            <w:div w:id="793795177">
              <w:marLeft w:val="0"/>
              <w:marRight w:val="0"/>
              <w:marTop w:val="0"/>
              <w:marBottom w:val="0"/>
              <w:divBdr>
                <w:top w:val="none" w:sz="0" w:space="0" w:color="auto"/>
                <w:left w:val="none" w:sz="0" w:space="0" w:color="auto"/>
                <w:bottom w:val="none" w:sz="0" w:space="0" w:color="auto"/>
                <w:right w:val="none" w:sz="0" w:space="0" w:color="auto"/>
              </w:divBdr>
            </w:div>
            <w:div w:id="802235592">
              <w:marLeft w:val="0"/>
              <w:marRight w:val="0"/>
              <w:marTop w:val="0"/>
              <w:marBottom w:val="0"/>
              <w:divBdr>
                <w:top w:val="none" w:sz="0" w:space="0" w:color="auto"/>
                <w:left w:val="none" w:sz="0" w:space="0" w:color="auto"/>
                <w:bottom w:val="none" w:sz="0" w:space="0" w:color="auto"/>
                <w:right w:val="none" w:sz="0" w:space="0" w:color="auto"/>
              </w:divBdr>
            </w:div>
            <w:div w:id="804473440">
              <w:marLeft w:val="0"/>
              <w:marRight w:val="0"/>
              <w:marTop w:val="0"/>
              <w:marBottom w:val="0"/>
              <w:divBdr>
                <w:top w:val="none" w:sz="0" w:space="0" w:color="auto"/>
                <w:left w:val="none" w:sz="0" w:space="0" w:color="auto"/>
                <w:bottom w:val="none" w:sz="0" w:space="0" w:color="auto"/>
                <w:right w:val="none" w:sz="0" w:space="0" w:color="auto"/>
              </w:divBdr>
            </w:div>
            <w:div w:id="811286759">
              <w:marLeft w:val="0"/>
              <w:marRight w:val="0"/>
              <w:marTop w:val="0"/>
              <w:marBottom w:val="0"/>
              <w:divBdr>
                <w:top w:val="none" w:sz="0" w:space="0" w:color="auto"/>
                <w:left w:val="none" w:sz="0" w:space="0" w:color="auto"/>
                <w:bottom w:val="none" w:sz="0" w:space="0" w:color="auto"/>
                <w:right w:val="none" w:sz="0" w:space="0" w:color="auto"/>
              </w:divBdr>
            </w:div>
            <w:div w:id="811366804">
              <w:marLeft w:val="0"/>
              <w:marRight w:val="0"/>
              <w:marTop w:val="0"/>
              <w:marBottom w:val="0"/>
              <w:divBdr>
                <w:top w:val="none" w:sz="0" w:space="0" w:color="auto"/>
                <w:left w:val="none" w:sz="0" w:space="0" w:color="auto"/>
                <w:bottom w:val="none" w:sz="0" w:space="0" w:color="auto"/>
                <w:right w:val="none" w:sz="0" w:space="0" w:color="auto"/>
              </w:divBdr>
            </w:div>
            <w:div w:id="820585609">
              <w:marLeft w:val="0"/>
              <w:marRight w:val="0"/>
              <w:marTop w:val="0"/>
              <w:marBottom w:val="0"/>
              <w:divBdr>
                <w:top w:val="none" w:sz="0" w:space="0" w:color="auto"/>
                <w:left w:val="none" w:sz="0" w:space="0" w:color="auto"/>
                <w:bottom w:val="none" w:sz="0" w:space="0" w:color="auto"/>
                <w:right w:val="none" w:sz="0" w:space="0" w:color="auto"/>
              </w:divBdr>
            </w:div>
            <w:div w:id="843208184">
              <w:marLeft w:val="0"/>
              <w:marRight w:val="0"/>
              <w:marTop w:val="0"/>
              <w:marBottom w:val="0"/>
              <w:divBdr>
                <w:top w:val="none" w:sz="0" w:space="0" w:color="auto"/>
                <w:left w:val="none" w:sz="0" w:space="0" w:color="auto"/>
                <w:bottom w:val="none" w:sz="0" w:space="0" w:color="auto"/>
                <w:right w:val="none" w:sz="0" w:space="0" w:color="auto"/>
              </w:divBdr>
            </w:div>
            <w:div w:id="859465350">
              <w:marLeft w:val="0"/>
              <w:marRight w:val="0"/>
              <w:marTop w:val="0"/>
              <w:marBottom w:val="0"/>
              <w:divBdr>
                <w:top w:val="none" w:sz="0" w:space="0" w:color="auto"/>
                <w:left w:val="none" w:sz="0" w:space="0" w:color="auto"/>
                <w:bottom w:val="none" w:sz="0" w:space="0" w:color="auto"/>
                <w:right w:val="none" w:sz="0" w:space="0" w:color="auto"/>
              </w:divBdr>
            </w:div>
            <w:div w:id="865219408">
              <w:marLeft w:val="0"/>
              <w:marRight w:val="0"/>
              <w:marTop w:val="0"/>
              <w:marBottom w:val="0"/>
              <w:divBdr>
                <w:top w:val="none" w:sz="0" w:space="0" w:color="auto"/>
                <w:left w:val="none" w:sz="0" w:space="0" w:color="auto"/>
                <w:bottom w:val="none" w:sz="0" w:space="0" w:color="auto"/>
                <w:right w:val="none" w:sz="0" w:space="0" w:color="auto"/>
              </w:divBdr>
            </w:div>
            <w:div w:id="866135854">
              <w:marLeft w:val="0"/>
              <w:marRight w:val="0"/>
              <w:marTop w:val="0"/>
              <w:marBottom w:val="0"/>
              <w:divBdr>
                <w:top w:val="none" w:sz="0" w:space="0" w:color="auto"/>
                <w:left w:val="none" w:sz="0" w:space="0" w:color="auto"/>
                <w:bottom w:val="none" w:sz="0" w:space="0" w:color="auto"/>
                <w:right w:val="none" w:sz="0" w:space="0" w:color="auto"/>
              </w:divBdr>
            </w:div>
            <w:div w:id="870802273">
              <w:marLeft w:val="0"/>
              <w:marRight w:val="0"/>
              <w:marTop w:val="0"/>
              <w:marBottom w:val="0"/>
              <w:divBdr>
                <w:top w:val="none" w:sz="0" w:space="0" w:color="auto"/>
                <w:left w:val="none" w:sz="0" w:space="0" w:color="auto"/>
                <w:bottom w:val="none" w:sz="0" w:space="0" w:color="auto"/>
                <w:right w:val="none" w:sz="0" w:space="0" w:color="auto"/>
              </w:divBdr>
            </w:div>
            <w:div w:id="882787749">
              <w:marLeft w:val="0"/>
              <w:marRight w:val="0"/>
              <w:marTop w:val="0"/>
              <w:marBottom w:val="0"/>
              <w:divBdr>
                <w:top w:val="none" w:sz="0" w:space="0" w:color="auto"/>
                <w:left w:val="none" w:sz="0" w:space="0" w:color="auto"/>
                <w:bottom w:val="none" w:sz="0" w:space="0" w:color="auto"/>
                <w:right w:val="none" w:sz="0" w:space="0" w:color="auto"/>
              </w:divBdr>
            </w:div>
            <w:div w:id="884177064">
              <w:marLeft w:val="0"/>
              <w:marRight w:val="0"/>
              <w:marTop w:val="0"/>
              <w:marBottom w:val="0"/>
              <w:divBdr>
                <w:top w:val="none" w:sz="0" w:space="0" w:color="auto"/>
                <w:left w:val="none" w:sz="0" w:space="0" w:color="auto"/>
                <w:bottom w:val="none" w:sz="0" w:space="0" w:color="auto"/>
                <w:right w:val="none" w:sz="0" w:space="0" w:color="auto"/>
              </w:divBdr>
            </w:div>
            <w:div w:id="887716483">
              <w:marLeft w:val="0"/>
              <w:marRight w:val="0"/>
              <w:marTop w:val="0"/>
              <w:marBottom w:val="0"/>
              <w:divBdr>
                <w:top w:val="none" w:sz="0" w:space="0" w:color="auto"/>
                <w:left w:val="none" w:sz="0" w:space="0" w:color="auto"/>
                <w:bottom w:val="none" w:sz="0" w:space="0" w:color="auto"/>
                <w:right w:val="none" w:sz="0" w:space="0" w:color="auto"/>
              </w:divBdr>
            </w:div>
            <w:div w:id="896163064">
              <w:marLeft w:val="0"/>
              <w:marRight w:val="0"/>
              <w:marTop w:val="0"/>
              <w:marBottom w:val="0"/>
              <w:divBdr>
                <w:top w:val="none" w:sz="0" w:space="0" w:color="auto"/>
                <w:left w:val="none" w:sz="0" w:space="0" w:color="auto"/>
                <w:bottom w:val="none" w:sz="0" w:space="0" w:color="auto"/>
                <w:right w:val="none" w:sz="0" w:space="0" w:color="auto"/>
              </w:divBdr>
            </w:div>
            <w:div w:id="900404881">
              <w:marLeft w:val="0"/>
              <w:marRight w:val="0"/>
              <w:marTop w:val="0"/>
              <w:marBottom w:val="0"/>
              <w:divBdr>
                <w:top w:val="none" w:sz="0" w:space="0" w:color="auto"/>
                <w:left w:val="none" w:sz="0" w:space="0" w:color="auto"/>
                <w:bottom w:val="none" w:sz="0" w:space="0" w:color="auto"/>
                <w:right w:val="none" w:sz="0" w:space="0" w:color="auto"/>
              </w:divBdr>
            </w:div>
            <w:div w:id="908075549">
              <w:marLeft w:val="0"/>
              <w:marRight w:val="0"/>
              <w:marTop w:val="0"/>
              <w:marBottom w:val="0"/>
              <w:divBdr>
                <w:top w:val="none" w:sz="0" w:space="0" w:color="auto"/>
                <w:left w:val="none" w:sz="0" w:space="0" w:color="auto"/>
                <w:bottom w:val="none" w:sz="0" w:space="0" w:color="auto"/>
                <w:right w:val="none" w:sz="0" w:space="0" w:color="auto"/>
              </w:divBdr>
            </w:div>
            <w:div w:id="911889533">
              <w:marLeft w:val="0"/>
              <w:marRight w:val="0"/>
              <w:marTop w:val="0"/>
              <w:marBottom w:val="0"/>
              <w:divBdr>
                <w:top w:val="none" w:sz="0" w:space="0" w:color="auto"/>
                <w:left w:val="none" w:sz="0" w:space="0" w:color="auto"/>
                <w:bottom w:val="none" w:sz="0" w:space="0" w:color="auto"/>
                <w:right w:val="none" w:sz="0" w:space="0" w:color="auto"/>
              </w:divBdr>
            </w:div>
            <w:div w:id="933854022">
              <w:marLeft w:val="0"/>
              <w:marRight w:val="0"/>
              <w:marTop w:val="0"/>
              <w:marBottom w:val="0"/>
              <w:divBdr>
                <w:top w:val="none" w:sz="0" w:space="0" w:color="auto"/>
                <w:left w:val="none" w:sz="0" w:space="0" w:color="auto"/>
                <w:bottom w:val="none" w:sz="0" w:space="0" w:color="auto"/>
                <w:right w:val="none" w:sz="0" w:space="0" w:color="auto"/>
              </w:divBdr>
            </w:div>
            <w:div w:id="943423276">
              <w:marLeft w:val="0"/>
              <w:marRight w:val="0"/>
              <w:marTop w:val="0"/>
              <w:marBottom w:val="0"/>
              <w:divBdr>
                <w:top w:val="none" w:sz="0" w:space="0" w:color="auto"/>
                <w:left w:val="none" w:sz="0" w:space="0" w:color="auto"/>
                <w:bottom w:val="none" w:sz="0" w:space="0" w:color="auto"/>
                <w:right w:val="none" w:sz="0" w:space="0" w:color="auto"/>
              </w:divBdr>
            </w:div>
            <w:div w:id="943610004">
              <w:marLeft w:val="0"/>
              <w:marRight w:val="0"/>
              <w:marTop w:val="0"/>
              <w:marBottom w:val="0"/>
              <w:divBdr>
                <w:top w:val="none" w:sz="0" w:space="0" w:color="auto"/>
                <w:left w:val="none" w:sz="0" w:space="0" w:color="auto"/>
                <w:bottom w:val="none" w:sz="0" w:space="0" w:color="auto"/>
                <w:right w:val="none" w:sz="0" w:space="0" w:color="auto"/>
              </w:divBdr>
            </w:div>
            <w:div w:id="958609203">
              <w:marLeft w:val="0"/>
              <w:marRight w:val="0"/>
              <w:marTop w:val="0"/>
              <w:marBottom w:val="0"/>
              <w:divBdr>
                <w:top w:val="none" w:sz="0" w:space="0" w:color="auto"/>
                <w:left w:val="none" w:sz="0" w:space="0" w:color="auto"/>
                <w:bottom w:val="none" w:sz="0" w:space="0" w:color="auto"/>
                <w:right w:val="none" w:sz="0" w:space="0" w:color="auto"/>
              </w:divBdr>
            </w:div>
            <w:div w:id="967204984">
              <w:marLeft w:val="0"/>
              <w:marRight w:val="0"/>
              <w:marTop w:val="0"/>
              <w:marBottom w:val="0"/>
              <w:divBdr>
                <w:top w:val="none" w:sz="0" w:space="0" w:color="auto"/>
                <w:left w:val="none" w:sz="0" w:space="0" w:color="auto"/>
                <w:bottom w:val="none" w:sz="0" w:space="0" w:color="auto"/>
                <w:right w:val="none" w:sz="0" w:space="0" w:color="auto"/>
              </w:divBdr>
            </w:div>
            <w:div w:id="974945764">
              <w:marLeft w:val="0"/>
              <w:marRight w:val="0"/>
              <w:marTop w:val="0"/>
              <w:marBottom w:val="0"/>
              <w:divBdr>
                <w:top w:val="none" w:sz="0" w:space="0" w:color="auto"/>
                <w:left w:val="none" w:sz="0" w:space="0" w:color="auto"/>
                <w:bottom w:val="none" w:sz="0" w:space="0" w:color="auto"/>
                <w:right w:val="none" w:sz="0" w:space="0" w:color="auto"/>
              </w:divBdr>
            </w:div>
            <w:div w:id="989552268">
              <w:marLeft w:val="0"/>
              <w:marRight w:val="0"/>
              <w:marTop w:val="0"/>
              <w:marBottom w:val="0"/>
              <w:divBdr>
                <w:top w:val="none" w:sz="0" w:space="0" w:color="auto"/>
                <w:left w:val="none" w:sz="0" w:space="0" w:color="auto"/>
                <w:bottom w:val="none" w:sz="0" w:space="0" w:color="auto"/>
                <w:right w:val="none" w:sz="0" w:space="0" w:color="auto"/>
              </w:divBdr>
            </w:div>
            <w:div w:id="1002853257">
              <w:marLeft w:val="0"/>
              <w:marRight w:val="0"/>
              <w:marTop w:val="0"/>
              <w:marBottom w:val="0"/>
              <w:divBdr>
                <w:top w:val="none" w:sz="0" w:space="0" w:color="auto"/>
                <w:left w:val="none" w:sz="0" w:space="0" w:color="auto"/>
                <w:bottom w:val="none" w:sz="0" w:space="0" w:color="auto"/>
                <w:right w:val="none" w:sz="0" w:space="0" w:color="auto"/>
              </w:divBdr>
            </w:div>
            <w:div w:id="1007365421">
              <w:marLeft w:val="0"/>
              <w:marRight w:val="0"/>
              <w:marTop w:val="0"/>
              <w:marBottom w:val="0"/>
              <w:divBdr>
                <w:top w:val="none" w:sz="0" w:space="0" w:color="auto"/>
                <w:left w:val="none" w:sz="0" w:space="0" w:color="auto"/>
                <w:bottom w:val="none" w:sz="0" w:space="0" w:color="auto"/>
                <w:right w:val="none" w:sz="0" w:space="0" w:color="auto"/>
              </w:divBdr>
            </w:div>
            <w:div w:id="1010252981">
              <w:marLeft w:val="0"/>
              <w:marRight w:val="0"/>
              <w:marTop w:val="0"/>
              <w:marBottom w:val="0"/>
              <w:divBdr>
                <w:top w:val="none" w:sz="0" w:space="0" w:color="auto"/>
                <w:left w:val="none" w:sz="0" w:space="0" w:color="auto"/>
                <w:bottom w:val="none" w:sz="0" w:space="0" w:color="auto"/>
                <w:right w:val="none" w:sz="0" w:space="0" w:color="auto"/>
              </w:divBdr>
            </w:div>
            <w:div w:id="1025911006">
              <w:marLeft w:val="0"/>
              <w:marRight w:val="0"/>
              <w:marTop w:val="0"/>
              <w:marBottom w:val="0"/>
              <w:divBdr>
                <w:top w:val="none" w:sz="0" w:space="0" w:color="auto"/>
                <w:left w:val="none" w:sz="0" w:space="0" w:color="auto"/>
                <w:bottom w:val="none" w:sz="0" w:space="0" w:color="auto"/>
                <w:right w:val="none" w:sz="0" w:space="0" w:color="auto"/>
              </w:divBdr>
            </w:div>
            <w:div w:id="1035161216">
              <w:marLeft w:val="0"/>
              <w:marRight w:val="0"/>
              <w:marTop w:val="0"/>
              <w:marBottom w:val="0"/>
              <w:divBdr>
                <w:top w:val="none" w:sz="0" w:space="0" w:color="auto"/>
                <w:left w:val="none" w:sz="0" w:space="0" w:color="auto"/>
                <w:bottom w:val="none" w:sz="0" w:space="0" w:color="auto"/>
                <w:right w:val="none" w:sz="0" w:space="0" w:color="auto"/>
              </w:divBdr>
            </w:div>
            <w:div w:id="1038815667">
              <w:marLeft w:val="0"/>
              <w:marRight w:val="0"/>
              <w:marTop w:val="0"/>
              <w:marBottom w:val="0"/>
              <w:divBdr>
                <w:top w:val="none" w:sz="0" w:space="0" w:color="auto"/>
                <w:left w:val="none" w:sz="0" w:space="0" w:color="auto"/>
                <w:bottom w:val="none" w:sz="0" w:space="0" w:color="auto"/>
                <w:right w:val="none" w:sz="0" w:space="0" w:color="auto"/>
              </w:divBdr>
            </w:div>
            <w:div w:id="1056589718">
              <w:marLeft w:val="0"/>
              <w:marRight w:val="0"/>
              <w:marTop w:val="0"/>
              <w:marBottom w:val="0"/>
              <w:divBdr>
                <w:top w:val="none" w:sz="0" w:space="0" w:color="auto"/>
                <w:left w:val="none" w:sz="0" w:space="0" w:color="auto"/>
                <w:bottom w:val="none" w:sz="0" w:space="0" w:color="auto"/>
                <w:right w:val="none" w:sz="0" w:space="0" w:color="auto"/>
              </w:divBdr>
            </w:div>
            <w:div w:id="1069810098">
              <w:marLeft w:val="0"/>
              <w:marRight w:val="0"/>
              <w:marTop w:val="0"/>
              <w:marBottom w:val="0"/>
              <w:divBdr>
                <w:top w:val="none" w:sz="0" w:space="0" w:color="auto"/>
                <w:left w:val="none" w:sz="0" w:space="0" w:color="auto"/>
                <w:bottom w:val="none" w:sz="0" w:space="0" w:color="auto"/>
                <w:right w:val="none" w:sz="0" w:space="0" w:color="auto"/>
              </w:divBdr>
            </w:div>
            <w:div w:id="1074544392">
              <w:marLeft w:val="0"/>
              <w:marRight w:val="0"/>
              <w:marTop w:val="0"/>
              <w:marBottom w:val="0"/>
              <w:divBdr>
                <w:top w:val="none" w:sz="0" w:space="0" w:color="auto"/>
                <w:left w:val="none" w:sz="0" w:space="0" w:color="auto"/>
                <w:bottom w:val="none" w:sz="0" w:space="0" w:color="auto"/>
                <w:right w:val="none" w:sz="0" w:space="0" w:color="auto"/>
              </w:divBdr>
            </w:div>
            <w:div w:id="1077705206">
              <w:marLeft w:val="0"/>
              <w:marRight w:val="0"/>
              <w:marTop w:val="0"/>
              <w:marBottom w:val="0"/>
              <w:divBdr>
                <w:top w:val="none" w:sz="0" w:space="0" w:color="auto"/>
                <w:left w:val="none" w:sz="0" w:space="0" w:color="auto"/>
                <w:bottom w:val="none" w:sz="0" w:space="0" w:color="auto"/>
                <w:right w:val="none" w:sz="0" w:space="0" w:color="auto"/>
              </w:divBdr>
            </w:div>
            <w:div w:id="1078595607">
              <w:marLeft w:val="0"/>
              <w:marRight w:val="0"/>
              <w:marTop w:val="0"/>
              <w:marBottom w:val="0"/>
              <w:divBdr>
                <w:top w:val="none" w:sz="0" w:space="0" w:color="auto"/>
                <w:left w:val="none" w:sz="0" w:space="0" w:color="auto"/>
                <w:bottom w:val="none" w:sz="0" w:space="0" w:color="auto"/>
                <w:right w:val="none" w:sz="0" w:space="0" w:color="auto"/>
              </w:divBdr>
            </w:div>
            <w:div w:id="1081608240">
              <w:marLeft w:val="0"/>
              <w:marRight w:val="0"/>
              <w:marTop w:val="0"/>
              <w:marBottom w:val="0"/>
              <w:divBdr>
                <w:top w:val="none" w:sz="0" w:space="0" w:color="auto"/>
                <w:left w:val="none" w:sz="0" w:space="0" w:color="auto"/>
                <w:bottom w:val="none" w:sz="0" w:space="0" w:color="auto"/>
                <w:right w:val="none" w:sz="0" w:space="0" w:color="auto"/>
              </w:divBdr>
            </w:div>
            <w:div w:id="1084497617">
              <w:marLeft w:val="0"/>
              <w:marRight w:val="0"/>
              <w:marTop w:val="0"/>
              <w:marBottom w:val="0"/>
              <w:divBdr>
                <w:top w:val="none" w:sz="0" w:space="0" w:color="auto"/>
                <w:left w:val="none" w:sz="0" w:space="0" w:color="auto"/>
                <w:bottom w:val="none" w:sz="0" w:space="0" w:color="auto"/>
                <w:right w:val="none" w:sz="0" w:space="0" w:color="auto"/>
              </w:divBdr>
            </w:div>
            <w:div w:id="1097990344">
              <w:marLeft w:val="0"/>
              <w:marRight w:val="0"/>
              <w:marTop w:val="0"/>
              <w:marBottom w:val="0"/>
              <w:divBdr>
                <w:top w:val="none" w:sz="0" w:space="0" w:color="auto"/>
                <w:left w:val="none" w:sz="0" w:space="0" w:color="auto"/>
                <w:bottom w:val="none" w:sz="0" w:space="0" w:color="auto"/>
                <w:right w:val="none" w:sz="0" w:space="0" w:color="auto"/>
              </w:divBdr>
            </w:div>
            <w:div w:id="1105341293">
              <w:marLeft w:val="0"/>
              <w:marRight w:val="0"/>
              <w:marTop w:val="0"/>
              <w:marBottom w:val="0"/>
              <w:divBdr>
                <w:top w:val="none" w:sz="0" w:space="0" w:color="auto"/>
                <w:left w:val="none" w:sz="0" w:space="0" w:color="auto"/>
                <w:bottom w:val="none" w:sz="0" w:space="0" w:color="auto"/>
                <w:right w:val="none" w:sz="0" w:space="0" w:color="auto"/>
              </w:divBdr>
            </w:div>
            <w:div w:id="1114979914">
              <w:marLeft w:val="0"/>
              <w:marRight w:val="0"/>
              <w:marTop w:val="0"/>
              <w:marBottom w:val="0"/>
              <w:divBdr>
                <w:top w:val="none" w:sz="0" w:space="0" w:color="auto"/>
                <w:left w:val="none" w:sz="0" w:space="0" w:color="auto"/>
                <w:bottom w:val="none" w:sz="0" w:space="0" w:color="auto"/>
                <w:right w:val="none" w:sz="0" w:space="0" w:color="auto"/>
              </w:divBdr>
            </w:div>
            <w:div w:id="1154294778">
              <w:marLeft w:val="0"/>
              <w:marRight w:val="0"/>
              <w:marTop w:val="0"/>
              <w:marBottom w:val="0"/>
              <w:divBdr>
                <w:top w:val="none" w:sz="0" w:space="0" w:color="auto"/>
                <w:left w:val="none" w:sz="0" w:space="0" w:color="auto"/>
                <w:bottom w:val="none" w:sz="0" w:space="0" w:color="auto"/>
                <w:right w:val="none" w:sz="0" w:space="0" w:color="auto"/>
              </w:divBdr>
            </w:div>
            <w:div w:id="1154298384">
              <w:marLeft w:val="0"/>
              <w:marRight w:val="0"/>
              <w:marTop w:val="0"/>
              <w:marBottom w:val="0"/>
              <w:divBdr>
                <w:top w:val="none" w:sz="0" w:space="0" w:color="auto"/>
                <w:left w:val="none" w:sz="0" w:space="0" w:color="auto"/>
                <w:bottom w:val="none" w:sz="0" w:space="0" w:color="auto"/>
                <w:right w:val="none" w:sz="0" w:space="0" w:color="auto"/>
              </w:divBdr>
            </w:div>
            <w:div w:id="1157693891">
              <w:marLeft w:val="0"/>
              <w:marRight w:val="0"/>
              <w:marTop w:val="0"/>
              <w:marBottom w:val="0"/>
              <w:divBdr>
                <w:top w:val="none" w:sz="0" w:space="0" w:color="auto"/>
                <w:left w:val="none" w:sz="0" w:space="0" w:color="auto"/>
                <w:bottom w:val="none" w:sz="0" w:space="0" w:color="auto"/>
                <w:right w:val="none" w:sz="0" w:space="0" w:color="auto"/>
              </w:divBdr>
            </w:div>
            <w:div w:id="1180125298">
              <w:marLeft w:val="0"/>
              <w:marRight w:val="0"/>
              <w:marTop w:val="0"/>
              <w:marBottom w:val="0"/>
              <w:divBdr>
                <w:top w:val="none" w:sz="0" w:space="0" w:color="auto"/>
                <w:left w:val="none" w:sz="0" w:space="0" w:color="auto"/>
                <w:bottom w:val="none" w:sz="0" w:space="0" w:color="auto"/>
                <w:right w:val="none" w:sz="0" w:space="0" w:color="auto"/>
              </w:divBdr>
            </w:div>
            <w:div w:id="1186796373">
              <w:marLeft w:val="0"/>
              <w:marRight w:val="0"/>
              <w:marTop w:val="0"/>
              <w:marBottom w:val="0"/>
              <w:divBdr>
                <w:top w:val="none" w:sz="0" w:space="0" w:color="auto"/>
                <w:left w:val="none" w:sz="0" w:space="0" w:color="auto"/>
                <w:bottom w:val="none" w:sz="0" w:space="0" w:color="auto"/>
                <w:right w:val="none" w:sz="0" w:space="0" w:color="auto"/>
              </w:divBdr>
            </w:div>
            <w:div w:id="1192456522">
              <w:marLeft w:val="0"/>
              <w:marRight w:val="0"/>
              <w:marTop w:val="0"/>
              <w:marBottom w:val="0"/>
              <w:divBdr>
                <w:top w:val="none" w:sz="0" w:space="0" w:color="auto"/>
                <w:left w:val="none" w:sz="0" w:space="0" w:color="auto"/>
                <w:bottom w:val="none" w:sz="0" w:space="0" w:color="auto"/>
                <w:right w:val="none" w:sz="0" w:space="0" w:color="auto"/>
              </w:divBdr>
            </w:div>
            <w:div w:id="1200119487">
              <w:marLeft w:val="0"/>
              <w:marRight w:val="0"/>
              <w:marTop w:val="0"/>
              <w:marBottom w:val="0"/>
              <w:divBdr>
                <w:top w:val="none" w:sz="0" w:space="0" w:color="auto"/>
                <w:left w:val="none" w:sz="0" w:space="0" w:color="auto"/>
                <w:bottom w:val="none" w:sz="0" w:space="0" w:color="auto"/>
                <w:right w:val="none" w:sz="0" w:space="0" w:color="auto"/>
              </w:divBdr>
            </w:div>
            <w:div w:id="1200513341">
              <w:marLeft w:val="0"/>
              <w:marRight w:val="0"/>
              <w:marTop w:val="0"/>
              <w:marBottom w:val="0"/>
              <w:divBdr>
                <w:top w:val="none" w:sz="0" w:space="0" w:color="auto"/>
                <w:left w:val="none" w:sz="0" w:space="0" w:color="auto"/>
                <w:bottom w:val="none" w:sz="0" w:space="0" w:color="auto"/>
                <w:right w:val="none" w:sz="0" w:space="0" w:color="auto"/>
              </w:divBdr>
            </w:div>
            <w:div w:id="1203251708">
              <w:marLeft w:val="0"/>
              <w:marRight w:val="0"/>
              <w:marTop w:val="0"/>
              <w:marBottom w:val="0"/>
              <w:divBdr>
                <w:top w:val="none" w:sz="0" w:space="0" w:color="auto"/>
                <w:left w:val="none" w:sz="0" w:space="0" w:color="auto"/>
                <w:bottom w:val="none" w:sz="0" w:space="0" w:color="auto"/>
                <w:right w:val="none" w:sz="0" w:space="0" w:color="auto"/>
              </w:divBdr>
            </w:div>
            <w:div w:id="1217090057">
              <w:marLeft w:val="0"/>
              <w:marRight w:val="0"/>
              <w:marTop w:val="0"/>
              <w:marBottom w:val="0"/>
              <w:divBdr>
                <w:top w:val="none" w:sz="0" w:space="0" w:color="auto"/>
                <w:left w:val="none" w:sz="0" w:space="0" w:color="auto"/>
                <w:bottom w:val="none" w:sz="0" w:space="0" w:color="auto"/>
                <w:right w:val="none" w:sz="0" w:space="0" w:color="auto"/>
              </w:divBdr>
            </w:div>
            <w:div w:id="1221138930">
              <w:marLeft w:val="0"/>
              <w:marRight w:val="0"/>
              <w:marTop w:val="0"/>
              <w:marBottom w:val="0"/>
              <w:divBdr>
                <w:top w:val="none" w:sz="0" w:space="0" w:color="auto"/>
                <w:left w:val="none" w:sz="0" w:space="0" w:color="auto"/>
                <w:bottom w:val="none" w:sz="0" w:space="0" w:color="auto"/>
                <w:right w:val="none" w:sz="0" w:space="0" w:color="auto"/>
              </w:divBdr>
            </w:div>
            <w:div w:id="1247105703">
              <w:marLeft w:val="0"/>
              <w:marRight w:val="0"/>
              <w:marTop w:val="0"/>
              <w:marBottom w:val="0"/>
              <w:divBdr>
                <w:top w:val="none" w:sz="0" w:space="0" w:color="auto"/>
                <w:left w:val="none" w:sz="0" w:space="0" w:color="auto"/>
                <w:bottom w:val="none" w:sz="0" w:space="0" w:color="auto"/>
                <w:right w:val="none" w:sz="0" w:space="0" w:color="auto"/>
              </w:divBdr>
            </w:div>
            <w:div w:id="1261599088">
              <w:marLeft w:val="0"/>
              <w:marRight w:val="0"/>
              <w:marTop w:val="0"/>
              <w:marBottom w:val="0"/>
              <w:divBdr>
                <w:top w:val="none" w:sz="0" w:space="0" w:color="auto"/>
                <w:left w:val="none" w:sz="0" w:space="0" w:color="auto"/>
                <w:bottom w:val="none" w:sz="0" w:space="0" w:color="auto"/>
                <w:right w:val="none" w:sz="0" w:space="0" w:color="auto"/>
              </w:divBdr>
            </w:div>
            <w:div w:id="1275088579">
              <w:marLeft w:val="0"/>
              <w:marRight w:val="0"/>
              <w:marTop w:val="0"/>
              <w:marBottom w:val="0"/>
              <w:divBdr>
                <w:top w:val="none" w:sz="0" w:space="0" w:color="auto"/>
                <w:left w:val="none" w:sz="0" w:space="0" w:color="auto"/>
                <w:bottom w:val="none" w:sz="0" w:space="0" w:color="auto"/>
                <w:right w:val="none" w:sz="0" w:space="0" w:color="auto"/>
              </w:divBdr>
            </w:div>
            <w:div w:id="1291984044">
              <w:marLeft w:val="0"/>
              <w:marRight w:val="0"/>
              <w:marTop w:val="0"/>
              <w:marBottom w:val="0"/>
              <w:divBdr>
                <w:top w:val="none" w:sz="0" w:space="0" w:color="auto"/>
                <w:left w:val="none" w:sz="0" w:space="0" w:color="auto"/>
                <w:bottom w:val="none" w:sz="0" w:space="0" w:color="auto"/>
                <w:right w:val="none" w:sz="0" w:space="0" w:color="auto"/>
              </w:divBdr>
            </w:div>
            <w:div w:id="1309045397">
              <w:marLeft w:val="0"/>
              <w:marRight w:val="0"/>
              <w:marTop w:val="0"/>
              <w:marBottom w:val="0"/>
              <w:divBdr>
                <w:top w:val="none" w:sz="0" w:space="0" w:color="auto"/>
                <w:left w:val="none" w:sz="0" w:space="0" w:color="auto"/>
                <w:bottom w:val="none" w:sz="0" w:space="0" w:color="auto"/>
                <w:right w:val="none" w:sz="0" w:space="0" w:color="auto"/>
              </w:divBdr>
            </w:div>
            <w:div w:id="1322733978">
              <w:marLeft w:val="0"/>
              <w:marRight w:val="0"/>
              <w:marTop w:val="0"/>
              <w:marBottom w:val="0"/>
              <w:divBdr>
                <w:top w:val="none" w:sz="0" w:space="0" w:color="auto"/>
                <w:left w:val="none" w:sz="0" w:space="0" w:color="auto"/>
                <w:bottom w:val="none" w:sz="0" w:space="0" w:color="auto"/>
                <w:right w:val="none" w:sz="0" w:space="0" w:color="auto"/>
              </w:divBdr>
            </w:div>
            <w:div w:id="1334449284">
              <w:marLeft w:val="0"/>
              <w:marRight w:val="0"/>
              <w:marTop w:val="0"/>
              <w:marBottom w:val="0"/>
              <w:divBdr>
                <w:top w:val="none" w:sz="0" w:space="0" w:color="auto"/>
                <w:left w:val="none" w:sz="0" w:space="0" w:color="auto"/>
                <w:bottom w:val="none" w:sz="0" w:space="0" w:color="auto"/>
                <w:right w:val="none" w:sz="0" w:space="0" w:color="auto"/>
              </w:divBdr>
            </w:div>
            <w:div w:id="1370446930">
              <w:marLeft w:val="0"/>
              <w:marRight w:val="0"/>
              <w:marTop w:val="0"/>
              <w:marBottom w:val="0"/>
              <w:divBdr>
                <w:top w:val="none" w:sz="0" w:space="0" w:color="auto"/>
                <w:left w:val="none" w:sz="0" w:space="0" w:color="auto"/>
                <w:bottom w:val="none" w:sz="0" w:space="0" w:color="auto"/>
                <w:right w:val="none" w:sz="0" w:space="0" w:color="auto"/>
              </w:divBdr>
            </w:div>
            <w:div w:id="1378310548">
              <w:marLeft w:val="0"/>
              <w:marRight w:val="0"/>
              <w:marTop w:val="0"/>
              <w:marBottom w:val="0"/>
              <w:divBdr>
                <w:top w:val="none" w:sz="0" w:space="0" w:color="auto"/>
                <w:left w:val="none" w:sz="0" w:space="0" w:color="auto"/>
                <w:bottom w:val="none" w:sz="0" w:space="0" w:color="auto"/>
                <w:right w:val="none" w:sz="0" w:space="0" w:color="auto"/>
              </w:divBdr>
            </w:div>
            <w:div w:id="1382944463">
              <w:marLeft w:val="0"/>
              <w:marRight w:val="0"/>
              <w:marTop w:val="0"/>
              <w:marBottom w:val="0"/>
              <w:divBdr>
                <w:top w:val="none" w:sz="0" w:space="0" w:color="auto"/>
                <w:left w:val="none" w:sz="0" w:space="0" w:color="auto"/>
                <w:bottom w:val="none" w:sz="0" w:space="0" w:color="auto"/>
                <w:right w:val="none" w:sz="0" w:space="0" w:color="auto"/>
              </w:divBdr>
            </w:div>
            <w:div w:id="1386836807">
              <w:marLeft w:val="0"/>
              <w:marRight w:val="0"/>
              <w:marTop w:val="0"/>
              <w:marBottom w:val="0"/>
              <w:divBdr>
                <w:top w:val="none" w:sz="0" w:space="0" w:color="auto"/>
                <w:left w:val="none" w:sz="0" w:space="0" w:color="auto"/>
                <w:bottom w:val="none" w:sz="0" w:space="0" w:color="auto"/>
                <w:right w:val="none" w:sz="0" w:space="0" w:color="auto"/>
              </w:divBdr>
            </w:div>
            <w:div w:id="1393458256">
              <w:marLeft w:val="0"/>
              <w:marRight w:val="0"/>
              <w:marTop w:val="0"/>
              <w:marBottom w:val="0"/>
              <w:divBdr>
                <w:top w:val="none" w:sz="0" w:space="0" w:color="auto"/>
                <w:left w:val="none" w:sz="0" w:space="0" w:color="auto"/>
                <w:bottom w:val="none" w:sz="0" w:space="0" w:color="auto"/>
                <w:right w:val="none" w:sz="0" w:space="0" w:color="auto"/>
              </w:divBdr>
            </w:div>
            <w:div w:id="1405682343">
              <w:marLeft w:val="0"/>
              <w:marRight w:val="0"/>
              <w:marTop w:val="0"/>
              <w:marBottom w:val="0"/>
              <w:divBdr>
                <w:top w:val="none" w:sz="0" w:space="0" w:color="auto"/>
                <w:left w:val="none" w:sz="0" w:space="0" w:color="auto"/>
                <w:bottom w:val="none" w:sz="0" w:space="0" w:color="auto"/>
                <w:right w:val="none" w:sz="0" w:space="0" w:color="auto"/>
              </w:divBdr>
            </w:div>
            <w:div w:id="1416702754">
              <w:marLeft w:val="0"/>
              <w:marRight w:val="0"/>
              <w:marTop w:val="0"/>
              <w:marBottom w:val="0"/>
              <w:divBdr>
                <w:top w:val="none" w:sz="0" w:space="0" w:color="auto"/>
                <w:left w:val="none" w:sz="0" w:space="0" w:color="auto"/>
                <w:bottom w:val="none" w:sz="0" w:space="0" w:color="auto"/>
                <w:right w:val="none" w:sz="0" w:space="0" w:color="auto"/>
              </w:divBdr>
            </w:div>
            <w:div w:id="1425565773">
              <w:marLeft w:val="0"/>
              <w:marRight w:val="0"/>
              <w:marTop w:val="0"/>
              <w:marBottom w:val="0"/>
              <w:divBdr>
                <w:top w:val="none" w:sz="0" w:space="0" w:color="auto"/>
                <w:left w:val="none" w:sz="0" w:space="0" w:color="auto"/>
                <w:bottom w:val="none" w:sz="0" w:space="0" w:color="auto"/>
                <w:right w:val="none" w:sz="0" w:space="0" w:color="auto"/>
              </w:divBdr>
            </w:div>
            <w:div w:id="1437367699">
              <w:marLeft w:val="0"/>
              <w:marRight w:val="0"/>
              <w:marTop w:val="0"/>
              <w:marBottom w:val="0"/>
              <w:divBdr>
                <w:top w:val="none" w:sz="0" w:space="0" w:color="auto"/>
                <w:left w:val="none" w:sz="0" w:space="0" w:color="auto"/>
                <w:bottom w:val="none" w:sz="0" w:space="0" w:color="auto"/>
                <w:right w:val="none" w:sz="0" w:space="0" w:color="auto"/>
              </w:divBdr>
            </w:div>
            <w:div w:id="1442803598">
              <w:marLeft w:val="0"/>
              <w:marRight w:val="0"/>
              <w:marTop w:val="0"/>
              <w:marBottom w:val="0"/>
              <w:divBdr>
                <w:top w:val="none" w:sz="0" w:space="0" w:color="auto"/>
                <w:left w:val="none" w:sz="0" w:space="0" w:color="auto"/>
                <w:bottom w:val="none" w:sz="0" w:space="0" w:color="auto"/>
                <w:right w:val="none" w:sz="0" w:space="0" w:color="auto"/>
              </w:divBdr>
            </w:div>
            <w:div w:id="1463617160">
              <w:marLeft w:val="0"/>
              <w:marRight w:val="0"/>
              <w:marTop w:val="0"/>
              <w:marBottom w:val="0"/>
              <w:divBdr>
                <w:top w:val="none" w:sz="0" w:space="0" w:color="auto"/>
                <w:left w:val="none" w:sz="0" w:space="0" w:color="auto"/>
                <w:bottom w:val="none" w:sz="0" w:space="0" w:color="auto"/>
                <w:right w:val="none" w:sz="0" w:space="0" w:color="auto"/>
              </w:divBdr>
            </w:div>
            <w:div w:id="1478566690">
              <w:marLeft w:val="0"/>
              <w:marRight w:val="0"/>
              <w:marTop w:val="0"/>
              <w:marBottom w:val="0"/>
              <w:divBdr>
                <w:top w:val="none" w:sz="0" w:space="0" w:color="auto"/>
                <w:left w:val="none" w:sz="0" w:space="0" w:color="auto"/>
                <w:bottom w:val="none" w:sz="0" w:space="0" w:color="auto"/>
                <w:right w:val="none" w:sz="0" w:space="0" w:color="auto"/>
              </w:divBdr>
            </w:div>
            <w:div w:id="1492403125">
              <w:marLeft w:val="0"/>
              <w:marRight w:val="0"/>
              <w:marTop w:val="0"/>
              <w:marBottom w:val="0"/>
              <w:divBdr>
                <w:top w:val="none" w:sz="0" w:space="0" w:color="auto"/>
                <w:left w:val="none" w:sz="0" w:space="0" w:color="auto"/>
                <w:bottom w:val="none" w:sz="0" w:space="0" w:color="auto"/>
                <w:right w:val="none" w:sz="0" w:space="0" w:color="auto"/>
              </w:divBdr>
            </w:div>
            <w:div w:id="1492405206">
              <w:marLeft w:val="0"/>
              <w:marRight w:val="0"/>
              <w:marTop w:val="0"/>
              <w:marBottom w:val="0"/>
              <w:divBdr>
                <w:top w:val="none" w:sz="0" w:space="0" w:color="auto"/>
                <w:left w:val="none" w:sz="0" w:space="0" w:color="auto"/>
                <w:bottom w:val="none" w:sz="0" w:space="0" w:color="auto"/>
                <w:right w:val="none" w:sz="0" w:space="0" w:color="auto"/>
              </w:divBdr>
            </w:div>
            <w:div w:id="1498418647">
              <w:marLeft w:val="0"/>
              <w:marRight w:val="0"/>
              <w:marTop w:val="0"/>
              <w:marBottom w:val="0"/>
              <w:divBdr>
                <w:top w:val="none" w:sz="0" w:space="0" w:color="auto"/>
                <w:left w:val="none" w:sz="0" w:space="0" w:color="auto"/>
                <w:bottom w:val="none" w:sz="0" w:space="0" w:color="auto"/>
                <w:right w:val="none" w:sz="0" w:space="0" w:color="auto"/>
              </w:divBdr>
            </w:div>
            <w:div w:id="1505240734">
              <w:marLeft w:val="0"/>
              <w:marRight w:val="0"/>
              <w:marTop w:val="0"/>
              <w:marBottom w:val="0"/>
              <w:divBdr>
                <w:top w:val="none" w:sz="0" w:space="0" w:color="auto"/>
                <w:left w:val="none" w:sz="0" w:space="0" w:color="auto"/>
                <w:bottom w:val="none" w:sz="0" w:space="0" w:color="auto"/>
                <w:right w:val="none" w:sz="0" w:space="0" w:color="auto"/>
              </w:divBdr>
            </w:div>
            <w:div w:id="1521510517">
              <w:marLeft w:val="0"/>
              <w:marRight w:val="0"/>
              <w:marTop w:val="0"/>
              <w:marBottom w:val="0"/>
              <w:divBdr>
                <w:top w:val="none" w:sz="0" w:space="0" w:color="auto"/>
                <w:left w:val="none" w:sz="0" w:space="0" w:color="auto"/>
                <w:bottom w:val="none" w:sz="0" w:space="0" w:color="auto"/>
                <w:right w:val="none" w:sz="0" w:space="0" w:color="auto"/>
              </w:divBdr>
            </w:div>
            <w:div w:id="1521891347">
              <w:marLeft w:val="0"/>
              <w:marRight w:val="0"/>
              <w:marTop w:val="0"/>
              <w:marBottom w:val="0"/>
              <w:divBdr>
                <w:top w:val="none" w:sz="0" w:space="0" w:color="auto"/>
                <w:left w:val="none" w:sz="0" w:space="0" w:color="auto"/>
                <w:bottom w:val="none" w:sz="0" w:space="0" w:color="auto"/>
                <w:right w:val="none" w:sz="0" w:space="0" w:color="auto"/>
              </w:divBdr>
            </w:div>
            <w:div w:id="1523007951">
              <w:marLeft w:val="0"/>
              <w:marRight w:val="0"/>
              <w:marTop w:val="0"/>
              <w:marBottom w:val="0"/>
              <w:divBdr>
                <w:top w:val="none" w:sz="0" w:space="0" w:color="auto"/>
                <w:left w:val="none" w:sz="0" w:space="0" w:color="auto"/>
                <w:bottom w:val="none" w:sz="0" w:space="0" w:color="auto"/>
                <w:right w:val="none" w:sz="0" w:space="0" w:color="auto"/>
              </w:divBdr>
            </w:div>
            <w:div w:id="1544515278">
              <w:marLeft w:val="0"/>
              <w:marRight w:val="0"/>
              <w:marTop w:val="0"/>
              <w:marBottom w:val="0"/>
              <w:divBdr>
                <w:top w:val="none" w:sz="0" w:space="0" w:color="auto"/>
                <w:left w:val="none" w:sz="0" w:space="0" w:color="auto"/>
                <w:bottom w:val="none" w:sz="0" w:space="0" w:color="auto"/>
                <w:right w:val="none" w:sz="0" w:space="0" w:color="auto"/>
              </w:divBdr>
            </w:div>
            <w:div w:id="1570261496">
              <w:marLeft w:val="0"/>
              <w:marRight w:val="0"/>
              <w:marTop w:val="0"/>
              <w:marBottom w:val="0"/>
              <w:divBdr>
                <w:top w:val="none" w:sz="0" w:space="0" w:color="auto"/>
                <w:left w:val="none" w:sz="0" w:space="0" w:color="auto"/>
                <w:bottom w:val="none" w:sz="0" w:space="0" w:color="auto"/>
                <w:right w:val="none" w:sz="0" w:space="0" w:color="auto"/>
              </w:divBdr>
            </w:div>
            <w:div w:id="1574579401">
              <w:marLeft w:val="0"/>
              <w:marRight w:val="0"/>
              <w:marTop w:val="0"/>
              <w:marBottom w:val="0"/>
              <w:divBdr>
                <w:top w:val="none" w:sz="0" w:space="0" w:color="auto"/>
                <w:left w:val="none" w:sz="0" w:space="0" w:color="auto"/>
                <w:bottom w:val="none" w:sz="0" w:space="0" w:color="auto"/>
                <w:right w:val="none" w:sz="0" w:space="0" w:color="auto"/>
              </w:divBdr>
            </w:div>
            <w:div w:id="1589539401">
              <w:marLeft w:val="0"/>
              <w:marRight w:val="0"/>
              <w:marTop w:val="0"/>
              <w:marBottom w:val="0"/>
              <w:divBdr>
                <w:top w:val="none" w:sz="0" w:space="0" w:color="auto"/>
                <w:left w:val="none" w:sz="0" w:space="0" w:color="auto"/>
                <w:bottom w:val="none" w:sz="0" w:space="0" w:color="auto"/>
                <w:right w:val="none" w:sz="0" w:space="0" w:color="auto"/>
              </w:divBdr>
            </w:div>
            <w:div w:id="1593273233">
              <w:marLeft w:val="0"/>
              <w:marRight w:val="0"/>
              <w:marTop w:val="0"/>
              <w:marBottom w:val="0"/>
              <w:divBdr>
                <w:top w:val="none" w:sz="0" w:space="0" w:color="auto"/>
                <w:left w:val="none" w:sz="0" w:space="0" w:color="auto"/>
                <w:bottom w:val="none" w:sz="0" w:space="0" w:color="auto"/>
                <w:right w:val="none" w:sz="0" w:space="0" w:color="auto"/>
              </w:divBdr>
            </w:div>
            <w:div w:id="1603680710">
              <w:marLeft w:val="0"/>
              <w:marRight w:val="0"/>
              <w:marTop w:val="0"/>
              <w:marBottom w:val="0"/>
              <w:divBdr>
                <w:top w:val="none" w:sz="0" w:space="0" w:color="auto"/>
                <w:left w:val="none" w:sz="0" w:space="0" w:color="auto"/>
                <w:bottom w:val="none" w:sz="0" w:space="0" w:color="auto"/>
                <w:right w:val="none" w:sz="0" w:space="0" w:color="auto"/>
              </w:divBdr>
            </w:div>
            <w:div w:id="1621648839">
              <w:marLeft w:val="0"/>
              <w:marRight w:val="0"/>
              <w:marTop w:val="0"/>
              <w:marBottom w:val="0"/>
              <w:divBdr>
                <w:top w:val="none" w:sz="0" w:space="0" w:color="auto"/>
                <w:left w:val="none" w:sz="0" w:space="0" w:color="auto"/>
                <w:bottom w:val="none" w:sz="0" w:space="0" w:color="auto"/>
                <w:right w:val="none" w:sz="0" w:space="0" w:color="auto"/>
              </w:divBdr>
            </w:div>
            <w:div w:id="1629312563">
              <w:marLeft w:val="0"/>
              <w:marRight w:val="0"/>
              <w:marTop w:val="0"/>
              <w:marBottom w:val="0"/>
              <w:divBdr>
                <w:top w:val="none" w:sz="0" w:space="0" w:color="auto"/>
                <w:left w:val="none" w:sz="0" w:space="0" w:color="auto"/>
                <w:bottom w:val="none" w:sz="0" w:space="0" w:color="auto"/>
                <w:right w:val="none" w:sz="0" w:space="0" w:color="auto"/>
              </w:divBdr>
            </w:div>
            <w:div w:id="1629511488">
              <w:marLeft w:val="0"/>
              <w:marRight w:val="0"/>
              <w:marTop w:val="0"/>
              <w:marBottom w:val="0"/>
              <w:divBdr>
                <w:top w:val="none" w:sz="0" w:space="0" w:color="auto"/>
                <w:left w:val="none" w:sz="0" w:space="0" w:color="auto"/>
                <w:bottom w:val="none" w:sz="0" w:space="0" w:color="auto"/>
                <w:right w:val="none" w:sz="0" w:space="0" w:color="auto"/>
              </w:divBdr>
            </w:div>
            <w:div w:id="1639607509">
              <w:marLeft w:val="0"/>
              <w:marRight w:val="0"/>
              <w:marTop w:val="0"/>
              <w:marBottom w:val="0"/>
              <w:divBdr>
                <w:top w:val="none" w:sz="0" w:space="0" w:color="auto"/>
                <w:left w:val="none" w:sz="0" w:space="0" w:color="auto"/>
                <w:bottom w:val="none" w:sz="0" w:space="0" w:color="auto"/>
                <w:right w:val="none" w:sz="0" w:space="0" w:color="auto"/>
              </w:divBdr>
            </w:div>
            <w:div w:id="1651665781">
              <w:marLeft w:val="0"/>
              <w:marRight w:val="0"/>
              <w:marTop w:val="0"/>
              <w:marBottom w:val="0"/>
              <w:divBdr>
                <w:top w:val="none" w:sz="0" w:space="0" w:color="auto"/>
                <w:left w:val="none" w:sz="0" w:space="0" w:color="auto"/>
                <w:bottom w:val="none" w:sz="0" w:space="0" w:color="auto"/>
                <w:right w:val="none" w:sz="0" w:space="0" w:color="auto"/>
              </w:divBdr>
            </w:div>
            <w:div w:id="1670475658">
              <w:marLeft w:val="0"/>
              <w:marRight w:val="0"/>
              <w:marTop w:val="0"/>
              <w:marBottom w:val="0"/>
              <w:divBdr>
                <w:top w:val="none" w:sz="0" w:space="0" w:color="auto"/>
                <w:left w:val="none" w:sz="0" w:space="0" w:color="auto"/>
                <w:bottom w:val="none" w:sz="0" w:space="0" w:color="auto"/>
                <w:right w:val="none" w:sz="0" w:space="0" w:color="auto"/>
              </w:divBdr>
            </w:div>
            <w:div w:id="1690066439">
              <w:marLeft w:val="0"/>
              <w:marRight w:val="0"/>
              <w:marTop w:val="0"/>
              <w:marBottom w:val="0"/>
              <w:divBdr>
                <w:top w:val="none" w:sz="0" w:space="0" w:color="auto"/>
                <w:left w:val="none" w:sz="0" w:space="0" w:color="auto"/>
                <w:bottom w:val="none" w:sz="0" w:space="0" w:color="auto"/>
                <w:right w:val="none" w:sz="0" w:space="0" w:color="auto"/>
              </w:divBdr>
            </w:div>
            <w:div w:id="1699700739">
              <w:marLeft w:val="0"/>
              <w:marRight w:val="0"/>
              <w:marTop w:val="0"/>
              <w:marBottom w:val="0"/>
              <w:divBdr>
                <w:top w:val="none" w:sz="0" w:space="0" w:color="auto"/>
                <w:left w:val="none" w:sz="0" w:space="0" w:color="auto"/>
                <w:bottom w:val="none" w:sz="0" w:space="0" w:color="auto"/>
                <w:right w:val="none" w:sz="0" w:space="0" w:color="auto"/>
              </w:divBdr>
            </w:div>
            <w:div w:id="1729264065">
              <w:marLeft w:val="0"/>
              <w:marRight w:val="0"/>
              <w:marTop w:val="0"/>
              <w:marBottom w:val="0"/>
              <w:divBdr>
                <w:top w:val="none" w:sz="0" w:space="0" w:color="auto"/>
                <w:left w:val="none" w:sz="0" w:space="0" w:color="auto"/>
                <w:bottom w:val="none" w:sz="0" w:space="0" w:color="auto"/>
                <w:right w:val="none" w:sz="0" w:space="0" w:color="auto"/>
              </w:divBdr>
            </w:div>
            <w:div w:id="1733238938">
              <w:marLeft w:val="0"/>
              <w:marRight w:val="0"/>
              <w:marTop w:val="0"/>
              <w:marBottom w:val="0"/>
              <w:divBdr>
                <w:top w:val="none" w:sz="0" w:space="0" w:color="auto"/>
                <w:left w:val="none" w:sz="0" w:space="0" w:color="auto"/>
                <w:bottom w:val="none" w:sz="0" w:space="0" w:color="auto"/>
                <w:right w:val="none" w:sz="0" w:space="0" w:color="auto"/>
              </w:divBdr>
            </w:div>
            <w:div w:id="1744451942">
              <w:marLeft w:val="0"/>
              <w:marRight w:val="0"/>
              <w:marTop w:val="0"/>
              <w:marBottom w:val="0"/>
              <w:divBdr>
                <w:top w:val="none" w:sz="0" w:space="0" w:color="auto"/>
                <w:left w:val="none" w:sz="0" w:space="0" w:color="auto"/>
                <w:bottom w:val="none" w:sz="0" w:space="0" w:color="auto"/>
                <w:right w:val="none" w:sz="0" w:space="0" w:color="auto"/>
              </w:divBdr>
            </w:div>
            <w:div w:id="1768887908">
              <w:marLeft w:val="0"/>
              <w:marRight w:val="0"/>
              <w:marTop w:val="0"/>
              <w:marBottom w:val="0"/>
              <w:divBdr>
                <w:top w:val="none" w:sz="0" w:space="0" w:color="auto"/>
                <w:left w:val="none" w:sz="0" w:space="0" w:color="auto"/>
                <w:bottom w:val="none" w:sz="0" w:space="0" w:color="auto"/>
                <w:right w:val="none" w:sz="0" w:space="0" w:color="auto"/>
              </w:divBdr>
            </w:div>
            <w:div w:id="1781605621">
              <w:marLeft w:val="0"/>
              <w:marRight w:val="0"/>
              <w:marTop w:val="0"/>
              <w:marBottom w:val="0"/>
              <w:divBdr>
                <w:top w:val="none" w:sz="0" w:space="0" w:color="auto"/>
                <w:left w:val="none" w:sz="0" w:space="0" w:color="auto"/>
                <w:bottom w:val="none" w:sz="0" w:space="0" w:color="auto"/>
                <w:right w:val="none" w:sz="0" w:space="0" w:color="auto"/>
              </w:divBdr>
            </w:div>
            <w:div w:id="1781757369">
              <w:marLeft w:val="0"/>
              <w:marRight w:val="0"/>
              <w:marTop w:val="0"/>
              <w:marBottom w:val="0"/>
              <w:divBdr>
                <w:top w:val="none" w:sz="0" w:space="0" w:color="auto"/>
                <w:left w:val="none" w:sz="0" w:space="0" w:color="auto"/>
                <w:bottom w:val="none" w:sz="0" w:space="0" w:color="auto"/>
                <w:right w:val="none" w:sz="0" w:space="0" w:color="auto"/>
              </w:divBdr>
            </w:div>
            <w:div w:id="1792170305">
              <w:marLeft w:val="0"/>
              <w:marRight w:val="0"/>
              <w:marTop w:val="0"/>
              <w:marBottom w:val="0"/>
              <w:divBdr>
                <w:top w:val="none" w:sz="0" w:space="0" w:color="auto"/>
                <w:left w:val="none" w:sz="0" w:space="0" w:color="auto"/>
                <w:bottom w:val="none" w:sz="0" w:space="0" w:color="auto"/>
                <w:right w:val="none" w:sz="0" w:space="0" w:color="auto"/>
              </w:divBdr>
            </w:div>
            <w:div w:id="1794901835">
              <w:marLeft w:val="0"/>
              <w:marRight w:val="0"/>
              <w:marTop w:val="0"/>
              <w:marBottom w:val="0"/>
              <w:divBdr>
                <w:top w:val="none" w:sz="0" w:space="0" w:color="auto"/>
                <w:left w:val="none" w:sz="0" w:space="0" w:color="auto"/>
                <w:bottom w:val="none" w:sz="0" w:space="0" w:color="auto"/>
                <w:right w:val="none" w:sz="0" w:space="0" w:color="auto"/>
              </w:divBdr>
            </w:div>
            <w:div w:id="1802266041">
              <w:marLeft w:val="0"/>
              <w:marRight w:val="0"/>
              <w:marTop w:val="0"/>
              <w:marBottom w:val="0"/>
              <w:divBdr>
                <w:top w:val="none" w:sz="0" w:space="0" w:color="auto"/>
                <w:left w:val="none" w:sz="0" w:space="0" w:color="auto"/>
                <w:bottom w:val="none" w:sz="0" w:space="0" w:color="auto"/>
                <w:right w:val="none" w:sz="0" w:space="0" w:color="auto"/>
              </w:divBdr>
            </w:div>
            <w:div w:id="1804614167">
              <w:marLeft w:val="0"/>
              <w:marRight w:val="0"/>
              <w:marTop w:val="0"/>
              <w:marBottom w:val="0"/>
              <w:divBdr>
                <w:top w:val="none" w:sz="0" w:space="0" w:color="auto"/>
                <w:left w:val="none" w:sz="0" w:space="0" w:color="auto"/>
                <w:bottom w:val="none" w:sz="0" w:space="0" w:color="auto"/>
                <w:right w:val="none" w:sz="0" w:space="0" w:color="auto"/>
              </w:divBdr>
            </w:div>
            <w:div w:id="1813983435">
              <w:marLeft w:val="0"/>
              <w:marRight w:val="0"/>
              <w:marTop w:val="0"/>
              <w:marBottom w:val="0"/>
              <w:divBdr>
                <w:top w:val="none" w:sz="0" w:space="0" w:color="auto"/>
                <w:left w:val="none" w:sz="0" w:space="0" w:color="auto"/>
                <w:bottom w:val="none" w:sz="0" w:space="0" w:color="auto"/>
                <w:right w:val="none" w:sz="0" w:space="0" w:color="auto"/>
              </w:divBdr>
            </w:div>
            <w:div w:id="1832021871">
              <w:marLeft w:val="0"/>
              <w:marRight w:val="0"/>
              <w:marTop w:val="0"/>
              <w:marBottom w:val="0"/>
              <w:divBdr>
                <w:top w:val="none" w:sz="0" w:space="0" w:color="auto"/>
                <w:left w:val="none" w:sz="0" w:space="0" w:color="auto"/>
                <w:bottom w:val="none" w:sz="0" w:space="0" w:color="auto"/>
                <w:right w:val="none" w:sz="0" w:space="0" w:color="auto"/>
              </w:divBdr>
            </w:div>
            <w:div w:id="1838954173">
              <w:marLeft w:val="0"/>
              <w:marRight w:val="0"/>
              <w:marTop w:val="0"/>
              <w:marBottom w:val="0"/>
              <w:divBdr>
                <w:top w:val="none" w:sz="0" w:space="0" w:color="auto"/>
                <w:left w:val="none" w:sz="0" w:space="0" w:color="auto"/>
                <w:bottom w:val="none" w:sz="0" w:space="0" w:color="auto"/>
                <w:right w:val="none" w:sz="0" w:space="0" w:color="auto"/>
              </w:divBdr>
            </w:div>
            <w:div w:id="1841700948">
              <w:marLeft w:val="0"/>
              <w:marRight w:val="0"/>
              <w:marTop w:val="0"/>
              <w:marBottom w:val="0"/>
              <w:divBdr>
                <w:top w:val="none" w:sz="0" w:space="0" w:color="auto"/>
                <w:left w:val="none" w:sz="0" w:space="0" w:color="auto"/>
                <w:bottom w:val="none" w:sz="0" w:space="0" w:color="auto"/>
                <w:right w:val="none" w:sz="0" w:space="0" w:color="auto"/>
              </w:divBdr>
            </w:div>
            <w:div w:id="1847478201">
              <w:marLeft w:val="0"/>
              <w:marRight w:val="0"/>
              <w:marTop w:val="0"/>
              <w:marBottom w:val="0"/>
              <w:divBdr>
                <w:top w:val="none" w:sz="0" w:space="0" w:color="auto"/>
                <w:left w:val="none" w:sz="0" w:space="0" w:color="auto"/>
                <w:bottom w:val="none" w:sz="0" w:space="0" w:color="auto"/>
                <w:right w:val="none" w:sz="0" w:space="0" w:color="auto"/>
              </w:divBdr>
            </w:div>
            <w:div w:id="1944144970">
              <w:marLeft w:val="0"/>
              <w:marRight w:val="0"/>
              <w:marTop w:val="0"/>
              <w:marBottom w:val="0"/>
              <w:divBdr>
                <w:top w:val="none" w:sz="0" w:space="0" w:color="auto"/>
                <w:left w:val="none" w:sz="0" w:space="0" w:color="auto"/>
                <w:bottom w:val="none" w:sz="0" w:space="0" w:color="auto"/>
                <w:right w:val="none" w:sz="0" w:space="0" w:color="auto"/>
              </w:divBdr>
            </w:div>
            <w:div w:id="1952936893">
              <w:marLeft w:val="0"/>
              <w:marRight w:val="0"/>
              <w:marTop w:val="0"/>
              <w:marBottom w:val="0"/>
              <w:divBdr>
                <w:top w:val="none" w:sz="0" w:space="0" w:color="auto"/>
                <w:left w:val="none" w:sz="0" w:space="0" w:color="auto"/>
                <w:bottom w:val="none" w:sz="0" w:space="0" w:color="auto"/>
                <w:right w:val="none" w:sz="0" w:space="0" w:color="auto"/>
              </w:divBdr>
            </w:div>
            <w:div w:id="1956711307">
              <w:marLeft w:val="0"/>
              <w:marRight w:val="0"/>
              <w:marTop w:val="0"/>
              <w:marBottom w:val="0"/>
              <w:divBdr>
                <w:top w:val="none" w:sz="0" w:space="0" w:color="auto"/>
                <w:left w:val="none" w:sz="0" w:space="0" w:color="auto"/>
                <w:bottom w:val="none" w:sz="0" w:space="0" w:color="auto"/>
                <w:right w:val="none" w:sz="0" w:space="0" w:color="auto"/>
              </w:divBdr>
            </w:div>
            <w:div w:id="1979450848">
              <w:marLeft w:val="0"/>
              <w:marRight w:val="0"/>
              <w:marTop w:val="0"/>
              <w:marBottom w:val="0"/>
              <w:divBdr>
                <w:top w:val="none" w:sz="0" w:space="0" w:color="auto"/>
                <w:left w:val="none" w:sz="0" w:space="0" w:color="auto"/>
                <w:bottom w:val="none" w:sz="0" w:space="0" w:color="auto"/>
                <w:right w:val="none" w:sz="0" w:space="0" w:color="auto"/>
              </w:divBdr>
            </w:div>
            <w:div w:id="1994792949">
              <w:marLeft w:val="0"/>
              <w:marRight w:val="0"/>
              <w:marTop w:val="0"/>
              <w:marBottom w:val="0"/>
              <w:divBdr>
                <w:top w:val="none" w:sz="0" w:space="0" w:color="auto"/>
                <w:left w:val="none" w:sz="0" w:space="0" w:color="auto"/>
                <w:bottom w:val="none" w:sz="0" w:space="0" w:color="auto"/>
                <w:right w:val="none" w:sz="0" w:space="0" w:color="auto"/>
              </w:divBdr>
            </w:div>
            <w:div w:id="1996687575">
              <w:marLeft w:val="0"/>
              <w:marRight w:val="0"/>
              <w:marTop w:val="0"/>
              <w:marBottom w:val="0"/>
              <w:divBdr>
                <w:top w:val="none" w:sz="0" w:space="0" w:color="auto"/>
                <w:left w:val="none" w:sz="0" w:space="0" w:color="auto"/>
                <w:bottom w:val="none" w:sz="0" w:space="0" w:color="auto"/>
                <w:right w:val="none" w:sz="0" w:space="0" w:color="auto"/>
              </w:divBdr>
            </w:div>
            <w:div w:id="2005743477">
              <w:marLeft w:val="0"/>
              <w:marRight w:val="0"/>
              <w:marTop w:val="0"/>
              <w:marBottom w:val="0"/>
              <w:divBdr>
                <w:top w:val="none" w:sz="0" w:space="0" w:color="auto"/>
                <w:left w:val="none" w:sz="0" w:space="0" w:color="auto"/>
                <w:bottom w:val="none" w:sz="0" w:space="0" w:color="auto"/>
                <w:right w:val="none" w:sz="0" w:space="0" w:color="auto"/>
              </w:divBdr>
            </w:div>
            <w:div w:id="2027753208">
              <w:marLeft w:val="0"/>
              <w:marRight w:val="0"/>
              <w:marTop w:val="0"/>
              <w:marBottom w:val="0"/>
              <w:divBdr>
                <w:top w:val="none" w:sz="0" w:space="0" w:color="auto"/>
                <w:left w:val="none" w:sz="0" w:space="0" w:color="auto"/>
                <w:bottom w:val="none" w:sz="0" w:space="0" w:color="auto"/>
                <w:right w:val="none" w:sz="0" w:space="0" w:color="auto"/>
              </w:divBdr>
            </w:div>
            <w:div w:id="2053846108">
              <w:marLeft w:val="0"/>
              <w:marRight w:val="0"/>
              <w:marTop w:val="0"/>
              <w:marBottom w:val="0"/>
              <w:divBdr>
                <w:top w:val="none" w:sz="0" w:space="0" w:color="auto"/>
                <w:left w:val="none" w:sz="0" w:space="0" w:color="auto"/>
                <w:bottom w:val="none" w:sz="0" w:space="0" w:color="auto"/>
                <w:right w:val="none" w:sz="0" w:space="0" w:color="auto"/>
              </w:divBdr>
            </w:div>
            <w:div w:id="2055422633">
              <w:marLeft w:val="0"/>
              <w:marRight w:val="0"/>
              <w:marTop w:val="0"/>
              <w:marBottom w:val="0"/>
              <w:divBdr>
                <w:top w:val="none" w:sz="0" w:space="0" w:color="auto"/>
                <w:left w:val="none" w:sz="0" w:space="0" w:color="auto"/>
                <w:bottom w:val="none" w:sz="0" w:space="0" w:color="auto"/>
                <w:right w:val="none" w:sz="0" w:space="0" w:color="auto"/>
              </w:divBdr>
            </w:div>
            <w:div w:id="2073574357">
              <w:marLeft w:val="0"/>
              <w:marRight w:val="0"/>
              <w:marTop w:val="0"/>
              <w:marBottom w:val="0"/>
              <w:divBdr>
                <w:top w:val="none" w:sz="0" w:space="0" w:color="auto"/>
                <w:left w:val="none" w:sz="0" w:space="0" w:color="auto"/>
                <w:bottom w:val="none" w:sz="0" w:space="0" w:color="auto"/>
                <w:right w:val="none" w:sz="0" w:space="0" w:color="auto"/>
              </w:divBdr>
            </w:div>
            <w:div w:id="2085569803">
              <w:marLeft w:val="0"/>
              <w:marRight w:val="0"/>
              <w:marTop w:val="0"/>
              <w:marBottom w:val="0"/>
              <w:divBdr>
                <w:top w:val="none" w:sz="0" w:space="0" w:color="auto"/>
                <w:left w:val="none" w:sz="0" w:space="0" w:color="auto"/>
                <w:bottom w:val="none" w:sz="0" w:space="0" w:color="auto"/>
                <w:right w:val="none" w:sz="0" w:space="0" w:color="auto"/>
              </w:divBdr>
            </w:div>
            <w:div w:id="2101022784">
              <w:marLeft w:val="0"/>
              <w:marRight w:val="0"/>
              <w:marTop w:val="0"/>
              <w:marBottom w:val="0"/>
              <w:divBdr>
                <w:top w:val="none" w:sz="0" w:space="0" w:color="auto"/>
                <w:left w:val="none" w:sz="0" w:space="0" w:color="auto"/>
                <w:bottom w:val="none" w:sz="0" w:space="0" w:color="auto"/>
                <w:right w:val="none" w:sz="0" w:space="0" w:color="auto"/>
              </w:divBdr>
            </w:div>
            <w:div w:id="2111465718">
              <w:marLeft w:val="0"/>
              <w:marRight w:val="0"/>
              <w:marTop w:val="0"/>
              <w:marBottom w:val="0"/>
              <w:divBdr>
                <w:top w:val="none" w:sz="0" w:space="0" w:color="auto"/>
                <w:left w:val="none" w:sz="0" w:space="0" w:color="auto"/>
                <w:bottom w:val="none" w:sz="0" w:space="0" w:color="auto"/>
                <w:right w:val="none" w:sz="0" w:space="0" w:color="auto"/>
              </w:divBdr>
            </w:div>
            <w:div w:id="2111848458">
              <w:marLeft w:val="0"/>
              <w:marRight w:val="0"/>
              <w:marTop w:val="0"/>
              <w:marBottom w:val="0"/>
              <w:divBdr>
                <w:top w:val="none" w:sz="0" w:space="0" w:color="auto"/>
                <w:left w:val="none" w:sz="0" w:space="0" w:color="auto"/>
                <w:bottom w:val="none" w:sz="0" w:space="0" w:color="auto"/>
                <w:right w:val="none" w:sz="0" w:space="0" w:color="auto"/>
              </w:divBdr>
            </w:div>
            <w:div w:id="2125421817">
              <w:marLeft w:val="0"/>
              <w:marRight w:val="0"/>
              <w:marTop w:val="0"/>
              <w:marBottom w:val="0"/>
              <w:divBdr>
                <w:top w:val="none" w:sz="0" w:space="0" w:color="auto"/>
                <w:left w:val="none" w:sz="0" w:space="0" w:color="auto"/>
                <w:bottom w:val="none" w:sz="0" w:space="0" w:color="auto"/>
                <w:right w:val="none" w:sz="0" w:space="0" w:color="auto"/>
              </w:divBdr>
            </w:div>
            <w:div w:id="2128233878">
              <w:marLeft w:val="0"/>
              <w:marRight w:val="0"/>
              <w:marTop w:val="0"/>
              <w:marBottom w:val="0"/>
              <w:divBdr>
                <w:top w:val="none" w:sz="0" w:space="0" w:color="auto"/>
                <w:left w:val="none" w:sz="0" w:space="0" w:color="auto"/>
                <w:bottom w:val="none" w:sz="0" w:space="0" w:color="auto"/>
                <w:right w:val="none" w:sz="0" w:space="0" w:color="auto"/>
              </w:divBdr>
            </w:div>
            <w:div w:id="21394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28123">
      <w:bodyDiv w:val="1"/>
      <w:marLeft w:val="0"/>
      <w:marRight w:val="0"/>
      <w:marTop w:val="0"/>
      <w:marBottom w:val="0"/>
      <w:divBdr>
        <w:top w:val="none" w:sz="0" w:space="0" w:color="auto"/>
        <w:left w:val="none" w:sz="0" w:space="0" w:color="auto"/>
        <w:bottom w:val="none" w:sz="0" w:space="0" w:color="auto"/>
        <w:right w:val="none" w:sz="0" w:space="0" w:color="auto"/>
      </w:divBdr>
    </w:div>
    <w:div w:id="323819016">
      <w:bodyDiv w:val="1"/>
      <w:marLeft w:val="0"/>
      <w:marRight w:val="0"/>
      <w:marTop w:val="0"/>
      <w:marBottom w:val="0"/>
      <w:divBdr>
        <w:top w:val="none" w:sz="0" w:space="0" w:color="auto"/>
        <w:left w:val="none" w:sz="0" w:space="0" w:color="auto"/>
        <w:bottom w:val="none" w:sz="0" w:space="0" w:color="auto"/>
        <w:right w:val="none" w:sz="0" w:space="0" w:color="auto"/>
      </w:divBdr>
      <w:divsChild>
        <w:div w:id="1483425978">
          <w:marLeft w:val="-28"/>
          <w:marRight w:val="0"/>
          <w:marTop w:val="0"/>
          <w:marBottom w:val="0"/>
          <w:divBdr>
            <w:top w:val="none" w:sz="0" w:space="0" w:color="auto"/>
            <w:left w:val="none" w:sz="0" w:space="0" w:color="auto"/>
            <w:bottom w:val="none" w:sz="0" w:space="0" w:color="auto"/>
            <w:right w:val="none" w:sz="0" w:space="0" w:color="auto"/>
          </w:divBdr>
        </w:div>
      </w:divsChild>
    </w:div>
    <w:div w:id="365181693">
      <w:bodyDiv w:val="1"/>
      <w:marLeft w:val="0"/>
      <w:marRight w:val="0"/>
      <w:marTop w:val="0"/>
      <w:marBottom w:val="0"/>
      <w:divBdr>
        <w:top w:val="none" w:sz="0" w:space="0" w:color="auto"/>
        <w:left w:val="none" w:sz="0" w:space="0" w:color="auto"/>
        <w:bottom w:val="none" w:sz="0" w:space="0" w:color="auto"/>
        <w:right w:val="none" w:sz="0" w:space="0" w:color="auto"/>
      </w:divBdr>
    </w:div>
    <w:div w:id="376242494">
      <w:bodyDiv w:val="1"/>
      <w:marLeft w:val="0"/>
      <w:marRight w:val="0"/>
      <w:marTop w:val="0"/>
      <w:marBottom w:val="0"/>
      <w:divBdr>
        <w:top w:val="none" w:sz="0" w:space="0" w:color="auto"/>
        <w:left w:val="none" w:sz="0" w:space="0" w:color="auto"/>
        <w:bottom w:val="none" w:sz="0" w:space="0" w:color="auto"/>
        <w:right w:val="none" w:sz="0" w:space="0" w:color="auto"/>
      </w:divBdr>
      <w:divsChild>
        <w:div w:id="1132017246">
          <w:marLeft w:val="0"/>
          <w:marRight w:val="0"/>
          <w:marTop w:val="0"/>
          <w:marBottom w:val="0"/>
          <w:divBdr>
            <w:top w:val="none" w:sz="0" w:space="0" w:color="auto"/>
            <w:left w:val="none" w:sz="0" w:space="0" w:color="auto"/>
            <w:bottom w:val="none" w:sz="0" w:space="0" w:color="auto"/>
            <w:right w:val="none" w:sz="0" w:space="0" w:color="auto"/>
          </w:divBdr>
          <w:divsChild>
            <w:div w:id="689574291">
              <w:marLeft w:val="0"/>
              <w:marRight w:val="0"/>
              <w:marTop w:val="0"/>
              <w:marBottom w:val="0"/>
              <w:divBdr>
                <w:top w:val="none" w:sz="0" w:space="0" w:color="auto"/>
                <w:left w:val="none" w:sz="0" w:space="0" w:color="auto"/>
                <w:bottom w:val="none" w:sz="0" w:space="0" w:color="auto"/>
                <w:right w:val="none" w:sz="0" w:space="0" w:color="auto"/>
              </w:divBdr>
              <w:divsChild>
                <w:div w:id="419765017">
                  <w:marLeft w:val="0"/>
                  <w:marRight w:val="0"/>
                  <w:marTop w:val="0"/>
                  <w:marBottom w:val="0"/>
                  <w:divBdr>
                    <w:top w:val="none" w:sz="0" w:space="0" w:color="auto"/>
                    <w:left w:val="none" w:sz="0" w:space="0" w:color="auto"/>
                    <w:bottom w:val="none" w:sz="0" w:space="0" w:color="auto"/>
                    <w:right w:val="none" w:sz="0" w:space="0" w:color="auto"/>
                  </w:divBdr>
                  <w:divsChild>
                    <w:div w:id="14505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7757">
      <w:bodyDiv w:val="1"/>
      <w:marLeft w:val="0"/>
      <w:marRight w:val="0"/>
      <w:marTop w:val="0"/>
      <w:marBottom w:val="0"/>
      <w:divBdr>
        <w:top w:val="none" w:sz="0" w:space="0" w:color="auto"/>
        <w:left w:val="none" w:sz="0" w:space="0" w:color="auto"/>
        <w:bottom w:val="none" w:sz="0" w:space="0" w:color="auto"/>
        <w:right w:val="none" w:sz="0" w:space="0" w:color="auto"/>
      </w:divBdr>
      <w:divsChild>
        <w:div w:id="1686519413">
          <w:marLeft w:val="0"/>
          <w:marRight w:val="0"/>
          <w:marTop w:val="0"/>
          <w:marBottom w:val="0"/>
          <w:divBdr>
            <w:top w:val="none" w:sz="0" w:space="0" w:color="auto"/>
            <w:left w:val="none" w:sz="0" w:space="0" w:color="auto"/>
            <w:bottom w:val="none" w:sz="0" w:space="0" w:color="auto"/>
            <w:right w:val="none" w:sz="0" w:space="0" w:color="auto"/>
          </w:divBdr>
          <w:divsChild>
            <w:div w:id="1823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1114">
      <w:bodyDiv w:val="1"/>
      <w:marLeft w:val="0"/>
      <w:marRight w:val="0"/>
      <w:marTop w:val="0"/>
      <w:marBottom w:val="0"/>
      <w:divBdr>
        <w:top w:val="none" w:sz="0" w:space="0" w:color="auto"/>
        <w:left w:val="none" w:sz="0" w:space="0" w:color="auto"/>
        <w:bottom w:val="none" w:sz="0" w:space="0" w:color="auto"/>
        <w:right w:val="none" w:sz="0" w:space="0" w:color="auto"/>
      </w:divBdr>
    </w:div>
    <w:div w:id="397557081">
      <w:bodyDiv w:val="1"/>
      <w:marLeft w:val="0"/>
      <w:marRight w:val="0"/>
      <w:marTop w:val="0"/>
      <w:marBottom w:val="0"/>
      <w:divBdr>
        <w:top w:val="none" w:sz="0" w:space="0" w:color="auto"/>
        <w:left w:val="none" w:sz="0" w:space="0" w:color="auto"/>
        <w:bottom w:val="none" w:sz="0" w:space="0" w:color="auto"/>
        <w:right w:val="none" w:sz="0" w:space="0" w:color="auto"/>
      </w:divBdr>
    </w:div>
    <w:div w:id="404882821">
      <w:bodyDiv w:val="1"/>
      <w:marLeft w:val="0"/>
      <w:marRight w:val="0"/>
      <w:marTop w:val="0"/>
      <w:marBottom w:val="0"/>
      <w:divBdr>
        <w:top w:val="none" w:sz="0" w:space="0" w:color="auto"/>
        <w:left w:val="none" w:sz="0" w:space="0" w:color="auto"/>
        <w:bottom w:val="none" w:sz="0" w:space="0" w:color="auto"/>
        <w:right w:val="none" w:sz="0" w:space="0" w:color="auto"/>
      </w:divBdr>
      <w:divsChild>
        <w:div w:id="210966176">
          <w:marLeft w:val="0"/>
          <w:marRight w:val="0"/>
          <w:marTop w:val="0"/>
          <w:marBottom w:val="0"/>
          <w:divBdr>
            <w:top w:val="none" w:sz="0" w:space="0" w:color="auto"/>
            <w:left w:val="none" w:sz="0" w:space="0" w:color="auto"/>
            <w:bottom w:val="none" w:sz="0" w:space="0" w:color="auto"/>
            <w:right w:val="none" w:sz="0" w:space="0" w:color="auto"/>
          </w:divBdr>
          <w:divsChild>
            <w:div w:id="37901131">
              <w:marLeft w:val="0"/>
              <w:marRight w:val="0"/>
              <w:marTop w:val="0"/>
              <w:marBottom w:val="0"/>
              <w:divBdr>
                <w:top w:val="none" w:sz="0" w:space="0" w:color="auto"/>
                <w:left w:val="none" w:sz="0" w:space="0" w:color="auto"/>
                <w:bottom w:val="none" w:sz="0" w:space="0" w:color="auto"/>
                <w:right w:val="none" w:sz="0" w:space="0" w:color="auto"/>
              </w:divBdr>
            </w:div>
            <w:div w:id="183908303">
              <w:marLeft w:val="0"/>
              <w:marRight w:val="0"/>
              <w:marTop w:val="0"/>
              <w:marBottom w:val="0"/>
              <w:divBdr>
                <w:top w:val="none" w:sz="0" w:space="0" w:color="auto"/>
                <w:left w:val="none" w:sz="0" w:space="0" w:color="auto"/>
                <w:bottom w:val="none" w:sz="0" w:space="0" w:color="auto"/>
                <w:right w:val="none" w:sz="0" w:space="0" w:color="auto"/>
              </w:divBdr>
            </w:div>
            <w:div w:id="195697519">
              <w:marLeft w:val="0"/>
              <w:marRight w:val="0"/>
              <w:marTop w:val="0"/>
              <w:marBottom w:val="0"/>
              <w:divBdr>
                <w:top w:val="none" w:sz="0" w:space="0" w:color="auto"/>
                <w:left w:val="none" w:sz="0" w:space="0" w:color="auto"/>
                <w:bottom w:val="none" w:sz="0" w:space="0" w:color="auto"/>
                <w:right w:val="none" w:sz="0" w:space="0" w:color="auto"/>
              </w:divBdr>
            </w:div>
            <w:div w:id="204223584">
              <w:marLeft w:val="0"/>
              <w:marRight w:val="0"/>
              <w:marTop w:val="0"/>
              <w:marBottom w:val="0"/>
              <w:divBdr>
                <w:top w:val="none" w:sz="0" w:space="0" w:color="auto"/>
                <w:left w:val="none" w:sz="0" w:space="0" w:color="auto"/>
                <w:bottom w:val="none" w:sz="0" w:space="0" w:color="auto"/>
                <w:right w:val="none" w:sz="0" w:space="0" w:color="auto"/>
              </w:divBdr>
            </w:div>
            <w:div w:id="225259536">
              <w:marLeft w:val="0"/>
              <w:marRight w:val="0"/>
              <w:marTop w:val="0"/>
              <w:marBottom w:val="0"/>
              <w:divBdr>
                <w:top w:val="none" w:sz="0" w:space="0" w:color="auto"/>
                <w:left w:val="none" w:sz="0" w:space="0" w:color="auto"/>
                <w:bottom w:val="none" w:sz="0" w:space="0" w:color="auto"/>
                <w:right w:val="none" w:sz="0" w:space="0" w:color="auto"/>
              </w:divBdr>
            </w:div>
            <w:div w:id="227420716">
              <w:marLeft w:val="0"/>
              <w:marRight w:val="0"/>
              <w:marTop w:val="0"/>
              <w:marBottom w:val="0"/>
              <w:divBdr>
                <w:top w:val="none" w:sz="0" w:space="0" w:color="auto"/>
                <w:left w:val="none" w:sz="0" w:space="0" w:color="auto"/>
                <w:bottom w:val="none" w:sz="0" w:space="0" w:color="auto"/>
                <w:right w:val="none" w:sz="0" w:space="0" w:color="auto"/>
              </w:divBdr>
            </w:div>
            <w:div w:id="294217556">
              <w:marLeft w:val="0"/>
              <w:marRight w:val="0"/>
              <w:marTop w:val="0"/>
              <w:marBottom w:val="0"/>
              <w:divBdr>
                <w:top w:val="none" w:sz="0" w:space="0" w:color="auto"/>
                <w:left w:val="none" w:sz="0" w:space="0" w:color="auto"/>
                <w:bottom w:val="none" w:sz="0" w:space="0" w:color="auto"/>
                <w:right w:val="none" w:sz="0" w:space="0" w:color="auto"/>
              </w:divBdr>
            </w:div>
            <w:div w:id="328558946">
              <w:marLeft w:val="0"/>
              <w:marRight w:val="0"/>
              <w:marTop w:val="0"/>
              <w:marBottom w:val="0"/>
              <w:divBdr>
                <w:top w:val="none" w:sz="0" w:space="0" w:color="auto"/>
                <w:left w:val="none" w:sz="0" w:space="0" w:color="auto"/>
                <w:bottom w:val="none" w:sz="0" w:space="0" w:color="auto"/>
                <w:right w:val="none" w:sz="0" w:space="0" w:color="auto"/>
              </w:divBdr>
            </w:div>
            <w:div w:id="489176151">
              <w:marLeft w:val="0"/>
              <w:marRight w:val="0"/>
              <w:marTop w:val="0"/>
              <w:marBottom w:val="0"/>
              <w:divBdr>
                <w:top w:val="none" w:sz="0" w:space="0" w:color="auto"/>
                <w:left w:val="none" w:sz="0" w:space="0" w:color="auto"/>
                <w:bottom w:val="none" w:sz="0" w:space="0" w:color="auto"/>
                <w:right w:val="none" w:sz="0" w:space="0" w:color="auto"/>
              </w:divBdr>
            </w:div>
            <w:div w:id="521363698">
              <w:marLeft w:val="0"/>
              <w:marRight w:val="0"/>
              <w:marTop w:val="0"/>
              <w:marBottom w:val="0"/>
              <w:divBdr>
                <w:top w:val="none" w:sz="0" w:space="0" w:color="auto"/>
                <w:left w:val="none" w:sz="0" w:space="0" w:color="auto"/>
                <w:bottom w:val="none" w:sz="0" w:space="0" w:color="auto"/>
                <w:right w:val="none" w:sz="0" w:space="0" w:color="auto"/>
              </w:divBdr>
            </w:div>
            <w:div w:id="565072077">
              <w:marLeft w:val="0"/>
              <w:marRight w:val="0"/>
              <w:marTop w:val="0"/>
              <w:marBottom w:val="0"/>
              <w:divBdr>
                <w:top w:val="none" w:sz="0" w:space="0" w:color="auto"/>
                <w:left w:val="none" w:sz="0" w:space="0" w:color="auto"/>
                <w:bottom w:val="none" w:sz="0" w:space="0" w:color="auto"/>
                <w:right w:val="none" w:sz="0" w:space="0" w:color="auto"/>
              </w:divBdr>
            </w:div>
            <w:div w:id="578758700">
              <w:marLeft w:val="0"/>
              <w:marRight w:val="0"/>
              <w:marTop w:val="0"/>
              <w:marBottom w:val="0"/>
              <w:divBdr>
                <w:top w:val="none" w:sz="0" w:space="0" w:color="auto"/>
                <w:left w:val="none" w:sz="0" w:space="0" w:color="auto"/>
                <w:bottom w:val="none" w:sz="0" w:space="0" w:color="auto"/>
                <w:right w:val="none" w:sz="0" w:space="0" w:color="auto"/>
              </w:divBdr>
            </w:div>
            <w:div w:id="687099851">
              <w:marLeft w:val="0"/>
              <w:marRight w:val="0"/>
              <w:marTop w:val="0"/>
              <w:marBottom w:val="0"/>
              <w:divBdr>
                <w:top w:val="none" w:sz="0" w:space="0" w:color="auto"/>
                <w:left w:val="none" w:sz="0" w:space="0" w:color="auto"/>
                <w:bottom w:val="none" w:sz="0" w:space="0" w:color="auto"/>
                <w:right w:val="none" w:sz="0" w:space="0" w:color="auto"/>
              </w:divBdr>
            </w:div>
            <w:div w:id="845441062">
              <w:marLeft w:val="0"/>
              <w:marRight w:val="0"/>
              <w:marTop w:val="0"/>
              <w:marBottom w:val="0"/>
              <w:divBdr>
                <w:top w:val="none" w:sz="0" w:space="0" w:color="auto"/>
                <w:left w:val="none" w:sz="0" w:space="0" w:color="auto"/>
                <w:bottom w:val="none" w:sz="0" w:space="0" w:color="auto"/>
                <w:right w:val="none" w:sz="0" w:space="0" w:color="auto"/>
              </w:divBdr>
            </w:div>
            <w:div w:id="860826105">
              <w:marLeft w:val="0"/>
              <w:marRight w:val="0"/>
              <w:marTop w:val="0"/>
              <w:marBottom w:val="0"/>
              <w:divBdr>
                <w:top w:val="none" w:sz="0" w:space="0" w:color="auto"/>
                <w:left w:val="none" w:sz="0" w:space="0" w:color="auto"/>
                <w:bottom w:val="none" w:sz="0" w:space="0" w:color="auto"/>
                <w:right w:val="none" w:sz="0" w:space="0" w:color="auto"/>
              </w:divBdr>
            </w:div>
            <w:div w:id="887103839">
              <w:marLeft w:val="0"/>
              <w:marRight w:val="0"/>
              <w:marTop w:val="0"/>
              <w:marBottom w:val="0"/>
              <w:divBdr>
                <w:top w:val="none" w:sz="0" w:space="0" w:color="auto"/>
                <w:left w:val="none" w:sz="0" w:space="0" w:color="auto"/>
                <w:bottom w:val="none" w:sz="0" w:space="0" w:color="auto"/>
                <w:right w:val="none" w:sz="0" w:space="0" w:color="auto"/>
              </w:divBdr>
            </w:div>
            <w:div w:id="910194062">
              <w:marLeft w:val="0"/>
              <w:marRight w:val="0"/>
              <w:marTop w:val="0"/>
              <w:marBottom w:val="0"/>
              <w:divBdr>
                <w:top w:val="none" w:sz="0" w:space="0" w:color="auto"/>
                <w:left w:val="none" w:sz="0" w:space="0" w:color="auto"/>
                <w:bottom w:val="none" w:sz="0" w:space="0" w:color="auto"/>
                <w:right w:val="none" w:sz="0" w:space="0" w:color="auto"/>
              </w:divBdr>
            </w:div>
            <w:div w:id="1017467750">
              <w:marLeft w:val="0"/>
              <w:marRight w:val="0"/>
              <w:marTop w:val="0"/>
              <w:marBottom w:val="0"/>
              <w:divBdr>
                <w:top w:val="none" w:sz="0" w:space="0" w:color="auto"/>
                <w:left w:val="none" w:sz="0" w:space="0" w:color="auto"/>
                <w:bottom w:val="none" w:sz="0" w:space="0" w:color="auto"/>
                <w:right w:val="none" w:sz="0" w:space="0" w:color="auto"/>
              </w:divBdr>
            </w:div>
            <w:div w:id="1063136320">
              <w:marLeft w:val="0"/>
              <w:marRight w:val="0"/>
              <w:marTop w:val="0"/>
              <w:marBottom w:val="0"/>
              <w:divBdr>
                <w:top w:val="none" w:sz="0" w:space="0" w:color="auto"/>
                <w:left w:val="none" w:sz="0" w:space="0" w:color="auto"/>
                <w:bottom w:val="none" w:sz="0" w:space="0" w:color="auto"/>
                <w:right w:val="none" w:sz="0" w:space="0" w:color="auto"/>
              </w:divBdr>
            </w:div>
            <w:div w:id="1074619735">
              <w:marLeft w:val="0"/>
              <w:marRight w:val="0"/>
              <w:marTop w:val="0"/>
              <w:marBottom w:val="0"/>
              <w:divBdr>
                <w:top w:val="none" w:sz="0" w:space="0" w:color="auto"/>
                <w:left w:val="none" w:sz="0" w:space="0" w:color="auto"/>
                <w:bottom w:val="none" w:sz="0" w:space="0" w:color="auto"/>
                <w:right w:val="none" w:sz="0" w:space="0" w:color="auto"/>
              </w:divBdr>
            </w:div>
            <w:div w:id="1153445782">
              <w:marLeft w:val="0"/>
              <w:marRight w:val="0"/>
              <w:marTop w:val="0"/>
              <w:marBottom w:val="0"/>
              <w:divBdr>
                <w:top w:val="none" w:sz="0" w:space="0" w:color="auto"/>
                <w:left w:val="none" w:sz="0" w:space="0" w:color="auto"/>
                <w:bottom w:val="none" w:sz="0" w:space="0" w:color="auto"/>
                <w:right w:val="none" w:sz="0" w:space="0" w:color="auto"/>
              </w:divBdr>
            </w:div>
            <w:div w:id="1160536082">
              <w:marLeft w:val="0"/>
              <w:marRight w:val="0"/>
              <w:marTop w:val="0"/>
              <w:marBottom w:val="0"/>
              <w:divBdr>
                <w:top w:val="none" w:sz="0" w:space="0" w:color="auto"/>
                <w:left w:val="none" w:sz="0" w:space="0" w:color="auto"/>
                <w:bottom w:val="none" w:sz="0" w:space="0" w:color="auto"/>
                <w:right w:val="none" w:sz="0" w:space="0" w:color="auto"/>
              </w:divBdr>
            </w:div>
            <w:div w:id="1173646769">
              <w:marLeft w:val="0"/>
              <w:marRight w:val="0"/>
              <w:marTop w:val="0"/>
              <w:marBottom w:val="0"/>
              <w:divBdr>
                <w:top w:val="none" w:sz="0" w:space="0" w:color="auto"/>
                <w:left w:val="none" w:sz="0" w:space="0" w:color="auto"/>
                <w:bottom w:val="none" w:sz="0" w:space="0" w:color="auto"/>
                <w:right w:val="none" w:sz="0" w:space="0" w:color="auto"/>
              </w:divBdr>
            </w:div>
            <w:div w:id="1282767670">
              <w:marLeft w:val="0"/>
              <w:marRight w:val="0"/>
              <w:marTop w:val="0"/>
              <w:marBottom w:val="0"/>
              <w:divBdr>
                <w:top w:val="none" w:sz="0" w:space="0" w:color="auto"/>
                <w:left w:val="none" w:sz="0" w:space="0" w:color="auto"/>
                <w:bottom w:val="none" w:sz="0" w:space="0" w:color="auto"/>
                <w:right w:val="none" w:sz="0" w:space="0" w:color="auto"/>
              </w:divBdr>
            </w:div>
            <w:div w:id="1341082763">
              <w:marLeft w:val="0"/>
              <w:marRight w:val="0"/>
              <w:marTop w:val="0"/>
              <w:marBottom w:val="0"/>
              <w:divBdr>
                <w:top w:val="none" w:sz="0" w:space="0" w:color="auto"/>
                <w:left w:val="none" w:sz="0" w:space="0" w:color="auto"/>
                <w:bottom w:val="none" w:sz="0" w:space="0" w:color="auto"/>
                <w:right w:val="none" w:sz="0" w:space="0" w:color="auto"/>
              </w:divBdr>
            </w:div>
            <w:div w:id="1391424740">
              <w:marLeft w:val="0"/>
              <w:marRight w:val="0"/>
              <w:marTop w:val="0"/>
              <w:marBottom w:val="0"/>
              <w:divBdr>
                <w:top w:val="none" w:sz="0" w:space="0" w:color="auto"/>
                <w:left w:val="none" w:sz="0" w:space="0" w:color="auto"/>
                <w:bottom w:val="none" w:sz="0" w:space="0" w:color="auto"/>
                <w:right w:val="none" w:sz="0" w:space="0" w:color="auto"/>
              </w:divBdr>
            </w:div>
            <w:div w:id="1459186090">
              <w:marLeft w:val="0"/>
              <w:marRight w:val="0"/>
              <w:marTop w:val="0"/>
              <w:marBottom w:val="0"/>
              <w:divBdr>
                <w:top w:val="none" w:sz="0" w:space="0" w:color="auto"/>
                <w:left w:val="none" w:sz="0" w:space="0" w:color="auto"/>
                <w:bottom w:val="none" w:sz="0" w:space="0" w:color="auto"/>
                <w:right w:val="none" w:sz="0" w:space="0" w:color="auto"/>
              </w:divBdr>
            </w:div>
            <w:div w:id="1462068305">
              <w:marLeft w:val="0"/>
              <w:marRight w:val="0"/>
              <w:marTop w:val="0"/>
              <w:marBottom w:val="0"/>
              <w:divBdr>
                <w:top w:val="none" w:sz="0" w:space="0" w:color="auto"/>
                <w:left w:val="none" w:sz="0" w:space="0" w:color="auto"/>
                <w:bottom w:val="none" w:sz="0" w:space="0" w:color="auto"/>
                <w:right w:val="none" w:sz="0" w:space="0" w:color="auto"/>
              </w:divBdr>
            </w:div>
            <w:div w:id="1632786352">
              <w:marLeft w:val="0"/>
              <w:marRight w:val="0"/>
              <w:marTop w:val="0"/>
              <w:marBottom w:val="0"/>
              <w:divBdr>
                <w:top w:val="none" w:sz="0" w:space="0" w:color="auto"/>
                <w:left w:val="none" w:sz="0" w:space="0" w:color="auto"/>
                <w:bottom w:val="none" w:sz="0" w:space="0" w:color="auto"/>
                <w:right w:val="none" w:sz="0" w:space="0" w:color="auto"/>
              </w:divBdr>
            </w:div>
            <w:div w:id="1654597450">
              <w:marLeft w:val="0"/>
              <w:marRight w:val="0"/>
              <w:marTop w:val="0"/>
              <w:marBottom w:val="0"/>
              <w:divBdr>
                <w:top w:val="none" w:sz="0" w:space="0" w:color="auto"/>
                <w:left w:val="none" w:sz="0" w:space="0" w:color="auto"/>
                <w:bottom w:val="none" w:sz="0" w:space="0" w:color="auto"/>
                <w:right w:val="none" w:sz="0" w:space="0" w:color="auto"/>
              </w:divBdr>
            </w:div>
            <w:div w:id="1764296757">
              <w:marLeft w:val="0"/>
              <w:marRight w:val="0"/>
              <w:marTop w:val="0"/>
              <w:marBottom w:val="0"/>
              <w:divBdr>
                <w:top w:val="none" w:sz="0" w:space="0" w:color="auto"/>
                <w:left w:val="none" w:sz="0" w:space="0" w:color="auto"/>
                <w:bottom w:val="none" w:sz="0" w:space="0" w:color="auto"/>
                <w:right w:val="none" w:sz="0" w:space="0" w:color="auto"/>
              </w:divBdr>
            </w:div>
            <w:div w:id="1828932209">
              <w:marLeft w:val="0"/>
              <w:marRight w:val="0"/>
              <w:marTop w:val="0"/>
              <w:marBottom w:val="0"/>
              <w:divBdr>
                <w:top w:val="none" w:sz="0" w:space="0" w:color="auto"/>
                <w:left w:val="none" w:sz="0" w:space="0" w:color="auto"/>
                <w:bottom w:val="none" w:sz="0" w:space="0" w:color="auto"/>
                <w:right w:val="none" w:sz="0" w:space="0" w:color="auto"/>
              </w:divBdr>
            </w:div>
            <w:div w:id="1896621881">
              <w:marLeft w:val="0"/>
              <w:marRight w:val="0"/>
              <w:marTop w:val="0"/>
              <w:marBottom w:val="0"/>
              <w:divBdr>
                <w:top w:val="none" w:sz="0" w:space="0" w:color="auto"/>
                <w:left w:val="none" w:sz="0" w:space="0" w:color="auto"/>
                <w:bottom w:val="none" w:sz="0" w:space="0" w:color="auto"/>
                <w:right w:val="none" w:sz="0" w:space="0" w:color="auto"/>
              </w:divBdr>
            </w:div>
            <w:div w:id="1899431938">
              <w:marLeft w:val="0"/>
              <w:marRight w:val="0"/>
              <w:marTop w:val="0"/>
              <w:marBottom w:val="0"/>
              <w:divBdr>
                <w:top w:val="none" w:sz="0" w:space="0" w:color="auto"/>
                <w:left w:val="none" w:sz="0" w:space="0" w:color="auto"/>
                <w:bottom w:val="none" w:sz="0" w:space="0" w:color="auto"/>
                <w:right w:val="none" w:sz="0" w:space="0" w:color="auto"/>
              </w:divBdr>
            </w:div>
            <w:div w:id="1940673594">
              <w:marLeft w:val="0"/>
              <w:marRight w:val="0"/>
              <w:marTop w:val="0"/>
              <w:marBottom w:val="0"/>
              <w:divBdr>
                <w:top w:val="none" w:sz="0" w:space="0" w:color="auto"/>
                <w:left w:val="none" w:sz="0" w:space="0" w:color="auto"/>
                <w:bottom w:val="none" w:sz="0" w:space="0" w:color="auto"/>
                <w:right w:val="none" w:sz="0" w:space="0" w:color="auto"/>
              </w:divBdr>
            </w:div>
            <w:div w:id="2004775067">
              <w:marLeft w:val="0"/>
              <w:marRight w:val="0"/>
              <w:marTop w:val="0"/>
              <w:marBottom w:val="0"/>
              <w:divBdr>
                <w:top w:val="none" w:sz="0" w:space="0" w:color="auto"/>
                <w:left w:val="none" w:sz="0" w:space="0" w:color="auto"/>
                <w:bottom w:val="none" w:sz="0" w:space="0" w:color="auto"/>
                <w:right w:val="none" w:sz="0" w:space="0" w:color="auto"/>
              </w:divBdr>
            </w:div>
            <w:div w:id="2032610571">
              <w:marLeft w:val="0"/>
              <w:marRight w:val="0"/>
              <w:marTop w:val="0"/>
              <w:marBottom w:val="0"/>
              <w:divBdr>
                <w:top w:val="none" w:sz="0" w:space="0" w:color="auto"/>
                <w:left w:val="none" w:sz="0" w:space="0" w:color="auto"/>
                <w:bottom w:val="none" w:sz="0" w:space="0" w:color="auto"/>
                <w:right w:val="none" w:sz="0" w:space="0" w:color="auto"/>
              </w:divBdr>
            </w:div>
            <w:div w:id="2102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8909">
      <w:bodyDiv w:val="1"/>
      <w:marLeft w:val="0"/>
      <w:marRight w:val="0"/>
      <w:marTop w:val="0"/>
      <w:marBottom w:val="0"/>
      <w:divBdr>
        <w:top w:val="none" w:sz="0" w:space="0" w:color="auto"/>
        <w:left w:val="none" w:sz="0" w:space="0" w:color="auto"/>
        <w:bottom w:val="none" w:sz="0" w:space="0" w:color="auto"/>
        <w:right w:val="none" w:sz="0" w:space="0" w:color="auto"/>
      </w:divBdr>
    </w:div>
    <w:div w:id="413553131">
      <w:bodyDiv w:val="1"/>
      <w:marLeft w:val="0"/>
      <w:marRight w:val="0"/>
      <w:marTop w:val="0"/>
      <w:marBottom w:val="0"/>
      <w:divBdr>
        <w:top w:val="none" w:sz="0" w:space="0" w:color="auto"/>
        <w:left w:val="none" w:sz="0" w:space="0" w:color="auto"/>
        <w:bottom w:val="none" w:sz="0" w:space="0" w:color="auto"/>
        <w:right w:val="none" w:sz="0" w:space="0" w:color="auto"/>
      </w:divBdr>
    </w:div>
    <w:div w:id="415715773">
      <w:bodyDiv w:val="1"/>
      <w:marLeft w:val="0"/>
      <w:marRight w:val="0"/>
      <w:marTop w:val="0"/>
      <w:marBottom w:val="0"/>
      <w:divBdr>
        <w:top w:val="none" w:sz="0" w:space="0" w:color="auto"/>
        <w:left w:val="none" w:sz="0" w:space="0" w:color="auto"/>
        <w:bottom w:val="none" w:sz="0" w:space="0" w:color="auto"/>
        <w:right w:val="none" w:sz="0" w:space="0" w:color="auto"/>
      </w:divBdr>
    </w:div>
    <w:div w:id="441532513">
      <w:bodyDiv w:val="1"/>
      <w:marLeft w:val="0"/>
      <w:marRight w:val="0"/>
      <w:marTop w:val="0"/>
      <w:marBottom w:val="0"/>
      <w:divBdr>
        <w:top w:val="none" w:sz="0" w:space="0" w:color="auto"/>
        <w:left w:val="none" w:sz="0" w:space="0" w:color="auto"/>
        <w:bottom w:val="none" w:sz="0" w:space="0" w:color="auto"/>
        <w:right w:val="none" w:sz="0" w:space="0" w:color="auto"/>
      </w:divBdr>
    </w:div>
    <w:div w:id="446505930">
      <w:bodyDiv w:val="1"/>
      <w:marLeft w:val="0"/>
      <w:marRight w:val="0"/>
      <w:marTop w:val="0"/>
      <w:marBottom w:val="0"/>
      <w:divBdr>
        <w:top w:val="none" w:sz="0" w:space="0" w:color="auto"/>
        <w:left w:val="none" w:sz="0" w:space="0" w:color="auto"/>
        <w:bottom w:val="none" w:sz="0" w:space="0" w:color="auto"/>
        <w:right w:val="none" w:sz="0" w:space="0" w:color="auto"/>
      </w:divBdr>
    </w:div>
    <w:div w:id="452597398">
      <w:bodyDiv w:val="1"/>
      <w:marLeft w:val="0"/>
      <w:marRight w:val="0"/>
      <w:marTop w:val="0"/>
      <w:marBottom w:val="0"/>
      <w:divBdr>
        <w:top w:val="none" w:sz="0" w:space="0" w:color="auto"/>
        <w:left w:val="none" w:sz="0" w:space="0" w:color="auto"/>
        <w:bottom w:val="none" w:sz="0" w:space="0" w:color="auto"/>
        <w:right w:val="none" w:sz="0" w:space="0" w:color="auto"/>
      </w:divBdr>
    </w:div>
    <w:div w:id="468938592">
      <w:bodyDiv w:val="1"/>
      <w:marLeft w:val="0"/>
      <w:marRight w:val="0"/>
      <w:marTop w:val="0"/>
      <w:marBottom w:val="0"/>
      <w:divBdr>
        <w:top w:val="none" w:sz="0" w:space="0" w:color="auto"/>
        <w:left w:val="none" w:sz="0" w:space="0" w:color="auto"/>
        <w:bottom w:val="none" w:sz="0" w:space="0" w:color="auto"/>
        <w:right w:val="none" w:sz="0" w:space="0" w:color="auto"/>
      </w:divBdr>
    </w:div>
    <w:div w:id="502824128">
      <w:bodyDiv w:val="1"/>
      <w:marLeft w:val="0"/>
      <w:marRight w:val="0"/>
      <w:marTop w:val="0"/>
      <w:marBottom w:val="0"/>
      <w:divBdr>
        <w:top w:val="none" w:sz="0" w:space="0" w:color="auto"/>
        <w:left w:val="none" w:sz="0" w:space="0" w:color="auto"/>
        <w:bottom w:val="none" w:sz="0" w:space="0" w:color="auto"/>
        <w:right w:val="none" w:sz="0" w:space="0" w:color="auto"/>
      </w:divBdr>
    </w:div>
    <w:div w:id="529684805">
      <w:bodyDiv w:val="1"/>
      <w:marLeft w:val="0"/>
      <w:marRight w:val="0"/>
      <w:marTop w:val="0"/>
      <w:marBottom w:val="0"/>
      <w:divBdr>
        <w:top w:val="none" w:sz="0" w:space="0" w:color="auto"/>
        <w:left w:val="none" w:sz="0" w:space="0" w:color="auto"/>
        <w:bottom w:val="none" w:sz="0" w:space="0" w:color="auto"/>
        <w:right w:val="none" w:sz="0" w:space="0" w:color="auto"/>
      </w:divBdr>
    </w:div>
    <w:div w:id="579172651">
      <w:bodyDiv w:val="1"/>
      <w:marLeft w:val="0"/>
      <w:marRight w:val="0"/>
      <w:marTop w:val="0"/>
      <w:marBottom w:val="0"/>
      <w:divBdr>
        <w:top w:val="none" w:sz="0" w:space="0" w:color="auto"/>
        <w:left w:val="none" w:sz="0" w:space="0" w:color="auto"/>
        <w:bottom w:val="none" w:sz="0" w:space="0" w:color="auto"/>
        <w:right w:val="none" w:sz="0" w:space="0" w:color="auto"/>
      </w:divBdr>
    </w:div>
    <w:div w:id="604263808">
      <w:bodyDiv w:val="1"/>
      <w:marLeft w:val="0"/>
      <w:marRight w:val="0"/>
      <w:marTop w:val="0"/>
      <w:marBottom w:val="0"/>
      <w:divBdr>
        <w:top w:val="none" w:sz="0" w:space="0" w:color="auto"/>
        <w:left w:val="none" w:sz="0" w:space="0" w:color="auto"/>
        <w:bottom w:val="none" w:sz="0" w:space="0" w:color="auto"/>
        <w:right w:val="none" w:sz="0" w:space="0" w:color="auto"/>
      </w:divBdr>
    </w:div>
    <w:div w:id="605381227">
      <w:bodyDiv w:val="1"/>
      <w:marLeft w:val="0"/>
      <w:marRight w:val="0"/>
      <w:marTop w:val="0"/>
      <w:marBottom w:val="0"/>
      <w:divBdr>
        <w:top w:val="none" w:sz="0" w:space="0" w:color="auto"/>
        <w:left w:val="none" w:sz="0" w:space="0" w:color="auto"/>
        <w:bottom w:val="none" w:sz="0" w:space="0" w:color="auto"/>
        <w:right w:val="none" w:sz="0" w:space="0" w:color="auto"/>
      </w:divBdr>
    </w:div>
    <w:div w:id="629097144">
      <w:bodyDiv w:val="1"/>
      <w:marLeft w:val="0"/>
      <w:marRight w:val="0"/>
      <w:marTop w:val="0"/>
      <w:marBottom w:val="0"/>
      <w:divBdr>
        <w:top w:val="none" w:sz="0" w:space="0" w:color="auto"/>
        <w:left w:val="none" w:sz="0" w:space="0" w:color="auto"/>
        <w:bottom w:val="none" w:sz="0" w:space="0" w:color="auto"/>
        <w:right w:val="none" w:sz="0" w:space="0" w:color="auto"/>
      </w:divBdr>
    </w:div>
    <w:div w:id="668023823">
      <w:bodyDiv w:val="1"/>
      <w:marLeft w:val="0"/>
      <w:marRight w:val="0"/>
      <w:marTop w:val="0"/>
      <w:marBottom w:val="0"/>
      <w:divBdr>
        <w:top w:val="none" w:sz="0" w:space="0" w:color="auto"/>
        <w:left w:val="none" w:sz="0" w:space="0" w:color="auto"/>
        <w:bottom w:val="none" w:sz="0" w:space="0" w:color="auto"/>
        <w:right w:val="none" w:sz="0" w:space="0" w:color="auto"/>
      </w:divBdr>
    </w:div>
    <w:div w:id="682902872">
      <w:bodyDiv w:val="1"/>
      <w:marLeft w:val="0"/>
      <w:marRight w:val="0"/>
      <w:marTop w:val="0"/>
      <w:marBottom w:val="0"/>
      <w:divBdr>
        <w:top w:val="none" w:sz="0" w:space="0" w:color="auto"/>
        <w:left w:val="none" w:sz="0" w:space="0" w:color="auto"/>
        <w:bottom w:val="none" w:sz="0" w:space="0" w:color="auto"/>
        <w:right w:val="none" w:sz="0" w:space="0" w:color="auto"/>
      </w:divBdr>
      <w:divsChild>
        <w:div w:id="1202133719">
          <w:marLeft w:val="0"/>
          <w:marRight w:val="0"/>
          <w:marTop w:val="0"/>
          <w:marBottom w:val="0"/>
          <w:divBdr>
            <w:top w:val="none" w:sz="0" w:space="0" w:color="auto"/>
            <w:left w:val="none" w:sz="0" w:space="0" w:color="auto"/>
            <w:bottom w:val="none" w:sz="0" w:space="0" w:color="auto"/>
            <w:right w:val="none" w:sz="0" w:space="0" w:color="auto"/>
          </w:divBdr>
          <w:divsChild>
            <w:div w:id="123305844">
              <w:marLeft w:val="0"/>
              <w:marRight w:val="0"/>
              <w:marTop w:val="0"/>
              <w:marBottom w:val="0"/>
              <w:divBdr>
                <w:top w:val="none" w:sz="0" w:space="0" w:color="auto"/>
                <w:left w:val="none" w:sz="0" w:space="0" w:color="auto"/>
                <w:bottom w:val="none" w:sz="0" w:space="0" w:color="auto"/>
                <w:right w:val="none" w:sz="0" w:space="0" w:color="auto"/>
              </w:divBdr>
            </w:div>
            <w:div w:id="128668503">
              <w:marLeft w:val="0"/>
              <w:marRight w:val="0"/>
              <w:marTop w:val="0"/>
              <w:marBottom w:val="0"/>
              <w:divBdr>
                <w:top w:val="none" w:sz="0" w:space="0" w:color="auto"/>
                <w:left w:val="none" w:sz="0" w:space="0" w:color="auto"/>
                <w:bottom w:val="none" w:sz="0" w:space="0" w:color="auto"/>
                <w:right w:val="none" w:sz="0" w:space="0" w:color="auto"/>
              </w:divBdr>
            </w:div>
            <w:div w:id="169108125">
              <w:marLeft w:val="0"/>
              <w:marRight w:val="0"/>
              <w:marTop w:val="0"/>
              <w:marBottom w:val="0"/>
              <w:divBdr>
                <w:top w:val="none" w:sz="0" w:space="0" w:color="auto"/>
                <w:left w:val="none" w:sz="0" w:space="0" w:color="auto"/>
                <w:bottom w:val="none" w:sz="0" w:space="0" w:color="auto"/>
                <w:right w:val="none" w:sz="0" w:space="0" w:color="auto"/>
              </w:divBdr>
            </w:div>
            <w:div w:id="685986125">
              <w:marLeft w:val="0"/>
              <w:marRight w:val="0"/>
              <w:marTop w:val="0"/>
              <w:marBottom w:val="0"/>
              <w:divBdr>
                <w:top w:val="none" w:sz="0" w:space="0" w:color="auto"/>
                <w:left w:val="none" w:sz="0" w:space="0" w:color="auto"/>
                <w:bottom w:val="none" w:sz="0" w:space="0" w:color="auto"/>
                <w:right w:val="none" w:sz="0" w:space="0" w:color="auto"/>
              </w:divBdr>
            </w:div>
            <w:div w:id="809906251">
              <w:marLeft w:val="0"/>
              <w:marRight w:val="0"/>
              <w:marTop w:val="0"/>
              <w:marBottom w:val="0"/>
              <w:divBdr>
                <w:top w:val="none" w:sz="0" w:space="0" w:color="auto"/>
                <w:left w:val="none" w:sz="0" w:space="0" w:color="auto"/>
                <w:bottom w:val="none" w:sz="0" w:space="0" w:color="auto"/>
                <w:right w:val="none" w:sz="0" w:space="0" w:color="auto"/>
              </w:divBdr>
            </w:div>
            <w:div w:id="902175672">
              <w:marLeft w:val="0"/>
              <w:marRight w:val="0"/>
              <w:marTop w:val="0"/>
              <w:marBottom w:val="0"/>
              <w:divBdr>
                <w:top w:val="none" w:sz="0" w:space="0" w:color="auto"/>
                <w:left w:val="none" w:sz="0" w:space="0" w:color="auto"/>
                <w:bottom w:val="none" w:sz="0" w:space="0" w:color="auto"/>
                <w:right w:val="none" w:sz="0" w:space="0" w:color="auto"/>
              </w:divBdr>
            </w:div>
            <w:div w:id="1055161681">
              <w:marLeft w:val="0"/>
              <w:marRight w:val="0"/>
              <w:marTop w:val="0"/>
              <w:marBottom w:val="0"/>
              <w:divBdr>
                <w:top w:val="none" w:sz="0" w:space="0" w:color="auto"/>
                <w:left w:val="none" w:sz="0" w:space="0" w:color="auto"/>
                <w:bottom w:val="none" w:sz="0" w:space="0" w:color="auto"/>
                <w:right w:val="none" w:sz="0" w:space="0" w:color="auto"/>
              </w:divBdr>
            </w:div>
            <w:div w:id="1078870531">
              <w:marLeft w:val="0"/>
              <w:marRight w:val="0"/>
              <w:marTop w:val="0"/>
              <w:marBottom w:val="0"/>
              <w:divBdr>
                <w:top w:val="none" w:sz="0" w:space="0" w:color="auto"/>
                <w:left w:val="none" w:sz="0" w:space="0" w:color="auto"/>
                <w:bottom w:val="none" w:sz="0" w:space="0" w:color="auto"/>
                <w:right w:val="none" w:sz="0" w:space="0" w:color="auto"/>
              </w:divBdr>
            </w:div>
            <w:div w:id="1129862883">
              <w:marLeft w:val="0"/>
              <w:marRight w:val="0"/>
              <w:marTop w:val="0"/>
              <w:marBottom w:val="0"/>
              <w:divBdr>
                <w:top w:val="none" w:sz="0" w:space="0" w:color="auto"/>
                <w:left w:val="none" w:sz="0" w:space="0" w:color="auto"/>
                <w:bottom w:val="none" w:sz="0" w:space="0" w:color="auto"/>
                <w:right w:val="none" w:sz="0" w:space="0" w:color="auto"/>
              </w:divBdr>
            </w:div>
            <w:div w:id="1205362750">
              <w:marLeft w:val="0"/>
              <w:marRight w:val="0"/>
              <w:marTop w:val="0"/>
              <w:marBottom w:val="0"/>
              <w:divBdr>
                <w:top w:val="none" w:sz="0" w:space="0" w:color="auto"/>
                <w:left w:val="none" w:sz="0" w:space="0" w:color="auto"/>
                <w:bottom w:val="none" w:sz="0" w:space="0" w:color="auto"/>
                <w:right w:val="none" w:sz="0" w:space="0" w:color="auto"/>
              </w:divBdr>
            </w:div>
            <w:div w:id="1261793417">
              <w:marLeft w:val="0"/>
              <w:marRight w:val="0"/>
              <w:marTop w:val="0"/>
              <w:marBottom w:val="0"/>
              <w:divBdr>
                <w:top w:val="none" w:sz="0" w:space="0" w:color="auto"/>
                <w:left w:val="none" w:sz="0" w:space="0" w:color="auto"/>
                <w:bottom w:val="none" w:sz="0" w:space="0" w:color="auto"/>
                <w:right w:val="none" w:sz="0" w:space="0" w:color="auto"/>
              </w:divBdr>
            </w:div>
            <w:div w:id="1359045434">
              <w:marLeft w:val="0"/>
              <w:marRight w:val="0"/>
              <w:marTop w:val="0"/>
              <w:marBottom w:val="0"/>
              <w:divBdr>
                <w:top w:val="none" w:sz="0" w:space="0" w:color="auto"/>
                <w:left w:val="none" w:sz="0" w:space="0" w:color="auto"/>
                <w:bottom w:val="none" w:sz="0" w:space="0" w:color="auto"/>
                <w:right w:val="none" w:sz="0" w:space="0" w:color="auto"/>
              </w:divBdr>
            </w:div>
            <w:div w:id="1382287222">
              <w:marLeft w:val="0"/>
              <w:marRight w:val="0"/>
              <w:marTop w:val="0"/>
              <w:marBottom w:val="0"/>
              <w:divBdr>
                <w:top w:val="none" w:sz="0" w:space="0" w:color="auto"/>
                <w:left w:val="none" w:sz="0" w:space="0" w:color="auto"/>
                <w:bottom w:val="none" w:sz="0" w:space="0" w:color="auto"/>
                <w:right w:val="none" w:sz="0" w:space="0" w:color="auto"/>
              </w:divBdr>
            </w:div>
            <w:div w:id="1410468926">
              <w:marLeft w:val="0"/>
              <w:marRight w:val="0"/>
              <w:marTop w:val="0"/>
              <w:marBottom w:val="0"/>
              <w:divBdr>
                <w:top w:val="none" w:sz="0" w:space="0" w:color="auto"/>
                <w:left w:val="none" w:sz="0" w:space="0" w:color="auto"/>
                <w:bottom w:val="none" w:sz="0" w:space="0" w:color="auto"/>
                <w:right w:val="none" w:sz="0" w:space="0" w:color="auto"/>
              </w:divBdr>
            </w:div>
            <w:div w:id="1825470550">
              <w:marLeft w:val="0"/>
              <w:marRight w:val="0"/>
              <w:marTop w:val="0"/>
              <w:marBottom w:val="0"/>
              <w:divBdr>
                <w:top w:val="none" w:sz="0" w:space="0" w:color="auto"/>
                <w:left w:val="none" w:sz="0" w:space="0" w:color="auto"/>
                <w:bottom w:val="none" w:sz="0" w:space="0" w:color="auto"/>
                <w:right w:val="none" w:sz="0" w:space="0" w:color="auto"/>
              </w:divBdr>
            </w:div>
            <w:div w:id="21360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3072">
      <w:bodyDiv w:val="1"/>
      <w:marLeft w:val="0"/>
      <w:marRight w:val="0"/>
      <w:marTop w:val="0"/>
      <w:marBottom w:val="0"/>
      <w:divBdr>
        <w:top w:val="none" w:sz="0" w:space="0" w:color="auto"/>
        <w:left w:val="none" w:sz="0" w:space="0" w:color="auto"/>
        <w:bottom w:val="none" w:sz="0" w:space="0" w:color="auto"/>
        <w:right w:val="none" w:sz="0" w:space="0" w:color="auto"/>
      </w:divBdr>
      <w:divsChild>
        <w:div w:id="643774229">
          <w:marLeft w:val="0"/>
          <w:marRight w:val="0"/>
          <w:marTop w:val="0"/>
          <w:marBottom w:val="0"/>
          <w:divBdr>
            <w:top w:val="none" w:sz="0" w:space="0" w:color="auto"/>
            <w:left w:val="none" w:sz="0" w:space="0" w:color="auto"/>
            <w:bottom w:val="none" w:sz="0" w:space="0" w:color="auto"/>
            <w:right w:val="none" w:sz="0" w:space="0" w:color="auto"/>
          </w:divBdr>
          <w:divsChild>
            <w:div w:id="1460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7505">
      <w:bodyDiv w:val="1"/>
      <w:marLeft w:val="0"/>
      <w:marRight w:val="0"/>
      <w:marTop w:val="0"/>
      <w:marBottom w:val="0"/>
      <w:divBdr>
        <w:top w:val="none" w:sz="0" w:space="0" w:color="auto"/>
        <w:left w:val="none" w:sz="0" w:space="0" w:color="auto"/>
        <w:bottom w:val="none" w:sz="0" w:space="0" w:color="auto"/>
        <w:right w:val="none" w:sz="0" w:space="0" w:color="auto"/>
      </w:divBdr>
    </w:div>
    <w:div w:id="737942573">
      <w:bodyDiv w:val="1"/>
      <w:marLeft w:val="0"/>
      <w:marRight w:val="0"/>
      <w:marTop w:val="0"/>
      <w:marBottom w:val="0"/>
      <w:divBdr>
        <w:top w:val="none" w:sz="0" w:space="0" w:color="auto"/>
        <w:left w:val="none" w:sz="0" w:space="0" w:color="auto"/>
        <w:bottom w:val="none" w:sz="0" w:space="0" w:color="auto"/>
        <w:right w:val="none" w:sz="0" w:space="0" w:color="auto"/>
      </w:divBdr>
    </w:div>
    <w:div w:id="794755207">
      <w:bodyDiv w:val="1"/>
      <w:marLeft w:val="0"/>
      <w:marRight w:val="0"/>
      <w:marTop w:val="0"/>
      <w:marBottom w:val="0"/>
      <w:divBdr>
        <w:top w:val="none" w:sz="0" w:space="0" w:color="auto"/>
        <w:left w:val="none" w:sz="0" w:space="0" w:color="auto"/>
        <w:bottom w:val="none" w:sz="0" w:space="0" w:color="auto"/>
        <w:right w:val="none" w:sz="0" w:space="0" w:color="auto"/>
      </w:divBdr>
    </w:div>
    <w:div w:id="801117803">
      <w:bodyDiv w:val="1"/>
      <w:marLeft w:val="0"/>
      <w:marRight w:val="0"/>
      <w:marTop w:val="0"/>
      <w:marBottom w:val="0"/>
      <w:divBdr>
        <w:top w:val="none" w:sz="0" w:space="0" w:color="auto"/>
        <w:left w:val="none" w:sz="0" w:space="0" w:color="auto"/>
        <w:bottom w:val="none" w:sz="0" w:space="0" w:color="auto"/>
        <w:right w:val="none" w:sz="0" w:space="0" w:color="auto"/>
      </w:divBdr>
    </w:div>
    <w:div w:id="806514829">
      <w:bodyDiv w:val="1"/>
      <w:marLeft w:val="0"/>
      <w:marRight w:val="0"/>
      <w:marTop w:val="0"/>
      <w:marBottom w:val="0"/>
      <w:divBdr>
        <w:top w:val="none" w:sz="0" w:space="0" w:color="auto"/>
        <w:left w:val="none" w:sz="0" w:space="0" w:color="auto"/>
        <w:bottom w:val="none" w:sz="0" w:space="0" w:color="auto"/>
        <w:right w:val="none" w:sz="0" w:space="0" w:color="auto"/>
      </w:divBdr>
    </w:div>
    <w:div w:id="815075161">
      <w:bodyDiv w:val="1"/>
      <w:marLeft w:val="0"/>
      <w:marRight w:val="0"/>
      <w:marTop w:val="0"/>
      <w:marBottom w:val="0"/>
      <w:divBdr>
        <w:top w:val="none" w:sz="0" w:space="0" w:color="auto"/>
        <w:left w:val="none" w:sz="0" w:space="0" w:color="auto"/>
        <w:bottom w:val="none" w:sz="0" w:space="0" w:color="auto"/>
        <w:right w:val="none" w:sz="0" w:space="0" w:color="auto"/>
      </w:divBdr>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861430471">
      <w:bodyDiv w:val="1"/>
      <w:marLeft w:val="0"/>
      <w:marRight w:val="0"/>
      <w:marTop w:val="0"/>
      <w:marBottom w:val="0"/>
      <w:divBdr>
        <w:top w:val="none" w:sz="0" w:space="0" w:color="auto"/>
        <w:left w:val="none" w:sz="0" w:space="0" w:color="auto"/>
        <w:bottom w:val="none" w:sz="0" w:space="0" w:color="auto"/>
        <w:right w:val="none" w:sz="0" w:space="0" w:color="auto"/>
      </w:divBdr>
    </w:div>
    <w:div w:id="861475680">
      <w:bodyDiv w:val="1"/>
      <w:marLeft w:val="0"/>
      <w:marRight w:val="0"/>
      <w:marTop w:val="0"/>
      <w:marBottom w:val="0"/>
      <w:divBdr>
        <w:top w:val="none" w:sz="0" w:space="0" w:color="auto"/>
        <w:left w:val="none" w:sz="0" w:space="0" w:color="auto"/>
        <w:bottom w:val="none" w:sz="0" w:space="0" w:color="auto"/>
        <w:right w:val="none" w:sz="0" w:space="0" w:color="auto"/>
      </w:divBdr>
    </w:div>
    <w:div w:id="917910194">
      <w:bodyDiv w:val="1"/>
      <w:marLeft w:val="0"/>
      <w:marRight w:val="0"/>
      <w:marTop w:val="0"/>
      <w:marBottom w:val="0"/>
      <w:divBdr>
        <w:top w:val="none" w:sz="0" w:space="0" w:color="auto"/>
        <w:left w:val="none" w:sz="0" w:space="0" w:color="auto"/>
        <w:bottom w:val="none" w:sz="0" w:space="0" w:color="auto"/>
        <w:right w:val="none" w:sz="0" w:space="0" w:color="auto"/>
      </w:divBdr>
    </w:div>
    <w:div w:id="927269080">
      <w:bodyDiv w:val="1"/>
      <w:marLeft w:val="0"/>
      <w:marRight w:val="0"/>
      <w:marTop w:val="0"/>
      <w:marBottom w:val="0"/>
      <w:divBdr>
        <w:top w:val="none" w:sz="0" w:space="0" w:color="auto"/>
        <w:left w:val="none" w:sz="0" w:space="0" w:color="auto"/>
        <w:bottom w:val="none" w:sz="0" w:space="0" w:color="auto"/>
        <w:right w:val="none" w:sz="0" w:space="0" w:color="auto"/>
      </w:divBdr>
    </w:div>
    <w:div w:id="979726099">
      <w:bodyDiv w:val="1"/>
      <w:marLeft w:val="0"/>
      <w:marRight w:val="0"/>
      <w:marTop w:val="0"/>
      <w:marBottom w:val="0"/>
      <w:divBdr>
        <w:top w:val="none" w:sz="0" w:space="0" w:color="auto"/>
        <w:left w:val="none" w:sz="0" w:space="0" w:color="auto"/>
        <w:bottom w:val="none" w:sz="0" w:space="0" w:color="auto"/>
        <w:right w:val="none" w:sz="0" w:space="0" w:color="auto"/>
      </w:divBdr>
    </w:div>
    <w:div w:id="985669533">
      <w:bodyDiv w:val="1"/>
      <w:marLeft w:val="0"/>
      <w:marRight w:val="0"/>
      <w:marTop w:val="0"/>
      <w:marBottom w:val="0"/>
      <w:divBdr>
        <w:top w:val="none" w:sz="0" w:space="0" w:color="auto"/>
        <w:left w:val="none" w:sz="0" w:space="0" w:color="auto"/>
        <w:bottom w:val="none" w:sz="0" w:space="0" w:color="auto"/>
        <w:right w:val="none" w:sz="0" w:space="0" w:color="auto"/>
      </w:divBdr>
    </w:div>
    <w:div w:id="1037389852">
      <w:bodyDiv w:val="1"/>
      <w:marLeft w:val="0"/>
      <w:marRight w:val="0"/>
      <w:marTop w:val="0"/>
      <w:marBottom w:val="0"/>
      <w:divBdr>
        <w:top w:val="none" w:sz="0" w:space="0" w:color="auto"/>
        <w:left w:val="none" w:sz="0" w:space="0" w:color="auto"/>
        <w:bottom w:val="none" w:sz="0" w:space="0" w:color="auto"/>
        <w:right w:val="none" w:sz="0" w:space="0" w:color="auto"/>
      </w:divBdr>
    </w:div>
    <w:div w:id="1053384726">
      <w:bodyDiv w:val="1"/>
      <w:marLeft w:val="0"/>
      <w:marRight w:val="0"/>
      <w:marTop w:val="0"/>
      <w:marBottom w:val="0"/>
      <w:divBdr>
        <w:top w:val="none" w:sz="0" w:space="0" w:color="auto"/>
        <w:left w:val="none" w:sz="0" w:space="0" w:color="auto"/>
        <w:bottom w:val="none" w:sz="0" w:space="0" w:color="auto"/>
        <w:right w:val="none" w:sz="0" w:space="0" w:color="auto"/>
      </w:divBdr>
    </w:div>
    <w:div w:id="1081607995">
      <w:bodyDiv w:val="1"/>
      <w:marLeft w:val="0"/>
      <w:marRight w:val="0"/>
      <w:marTop w:val="0"/>
      <w:marBottom w:val="0"/>
      <w:divBdr>
        <w:top w:val="none" w:sz="0" w:space="0" w:color="auto"/>
        <w:left w:val="none" w:sz="0" w:space="0" w:color="auto"/>
        <w:bottom w:val="none" w:sz="0" w:space="0" w:color="auto"/>
        <w:right w:val="none" w:sz="0" w:space="0" w:color="auto"/>
      </w:divBdr>
    </w:div>
    <w:div w:id="1118380540">
      <w:bodyDiv w:val="1"/>
      <w:marLeft w:val="0"/>
      <w:marRight w:val="0"/>
      <w:marTop w:val="0"/>
      <w:marBottom w:val="0"/>
      <w:divBdr>
        <w:top w:val="none" w:sz="0" w:space="0" w:color="auto"/>
        <w:left w:val="none" w:sz="0" w:space="0" w:color="auto"/>
        <w:bottom w:val="none" w:sz="0" w:space="0" w:color="auto"/>
        <w:right w:val="none" w:sz="0" w:space="0" w:color="auto"/>
      </w:divBdr>
    </w:div>
    <w:div w:id="1122501966">
      <w:bodyDiv w:val="1"/>
      <w:marLeft w:val="0"/>
      <w:marRight w:val="0"/>
      <w:marTop w:val="0"/>
      <w:marBottom w:val="0"/>
      <w:divBdr>
        <w:top w:val="none" w:sz="0" w:space="0" w:color="auto"/>
        <w:left w:val="none" w:sz="0" w:space="0" w:color="auto"/>
        <w:bottom w:val="none" w:sz="0" w:space="0" w:color="auto"/>
        <w:right w:val="none" w:sz="0" w:space="0" w:color="auto"/>
      </w:divBdr>
    </w:div>
    <w:div w:id="1130980092">
      <w:bodyDiv w:val="1"/>
      <w:marLeft w:val="0"/>
      <w:marRight w:val="0"/>
      <w:marTop w:val="0"/>
      <w:marBottom w:val="0"/>
      <w:divBdr>
        <w:top w:val="none" w:sz="0" w:space="0" w:color="auto"/>
        <w:left w:val="none" w:sz="0" w:space="0" w:color="auto"/>
        <w:bottom w:val="none" w:sz="0" w:space="0" w:color="auto"/>
        <w:right w:val="none" w:sz="0" w:space="0" w:color="auto"/>
      </w:divBdr>
      <w:divsChild>
        <w:div w:id="1476526719">
          <w:marLeft w:val="0"/>
          <w:marRight w:val="0"/>
          <w:marTop w:val="0"/>
          <w:marBottom w:val="0"/>
          <w:divBdr>
            <w:top w:val="none" w:sz="0" w:space="0" w:color="auto"/>
            <w:left w:val="none" w:sz="0" w:space="0" w:color="auto"/>
            <w:bottom w:val="none" w:sz="0" w:space="0" w:color="auto"/>
            <w:right w:val="none" w:sz="0" w:space="0" w:color="auto"/>
          </w:divBdr>
          <w:divsChild>
            <w:div w:id="94179988">
              <w:marLeft w:val="0"/>
              <w:marRight w:val="0"/>
              <w:marTop w:val="0"/>
              <w:marBottom w:val="0"/>
              <w:divBdr>
                <w:top w:val="none" w:sz="0" w:space="0" w:color="auto"/>
                <w:left w:val="none" w:sz="0" w:space="0" w:color="auto"/>
                <w:bottom w:val="none" w:sz="0" w:space="0" w:color="auto"/>
                <w:right w:val="none" w:sz="0" w:space="0" w:color="auto"/>
              </w:divBdr>
            </w:div>
            <w:div w:id="337000355">
              <w:marLeft w:val="0"/>
              <w:marRight w:val="0"/>
              <w:marTop w:val="0"/>
              <w:marBottom w:val="0"/>
              <w:divBdr>
                <w:top w:val="none" w:sz="0" w:space="0" w:color="auto"/>
                <w:left w:val="none" w:sz="0" w:space="0" w:color="auto"/>
                <w:bottom w:val="none" w:sz="0" w:space="0" w:color="auto"/>
                <w:right w:val="none" w:sz="0" w:space="0" w:color="auto"/>
              </w:divBdr>
            </w:div>
            <w:div w:id="436605113">
              <w:marLeft w:val="0"/>
              <w:marRight w:val="0"/>
              <w:marTop w:val="0"/>
              <w:marBottom w:val="0"/>
              <w:divBdr>
                <w:top w:val="none" w:sz="0" w:space="0" w:color="auto"/>
                <w:left w:val="none" w:sz="0" w:space="0" w:color="auto"/>
                <w:bottom w:val="none" w:sz="0" w:space="0" w:color="auto"/>
                <w:right w:val="none" w:sz="0" w:space="0" w:color="auto"/>
              </w:divBdr>
            </w:div>
            <w:div w:id="603223390">
              <w:marLeft w:val="0"/>
              <w:marRight w:val="0"/>
              <w:marTop w:val="0"/>
              <w:marBottom w:val="0"/>
              <w:divBdr>
                <w:top w:val="none" w:sz="0" w:space="0" w:color="auto"/>
                <w:left w:val="none" w:sz="0" w:space="0" w:color="auto"/>
                <w:bottom w:val="none" w:sz="0" w:space="0" w:color="auto"/>
                <w:right w:val="none" w:sz="0" w:space="0" w:color="auto"/>
              </w:divBdr>
            </w:div>
            <w:div w:id="708993559">
              <w:marLeft w:val="0"/>
              <w:marRight w:val="0"/>
              <w:marTop w:val="0"/>
              <w:marBottom w:val="0"/>
              <w:divBdr>
                <w:top w:val="none" w:sz="0" w:space="0" w:color="auto"/>
                <w:left w:val="none" w:sz="0" w:space="0" w:color="auto"/>
                <w:bottom w:val="none" w:sz="0" w:space="0" w:color="auto"/>
                <w:right w:val="none" w:sz="0" w:space="0" w:color="auto"/>
              </w:divBdr>
            </w:div>
            <w:div w:id="721513875">
              <w:marLeft w:val="0"/>
              <w:marRight w:val="0"/>
              <w:marTop w:val="0"/>
              <w:marBottom w:val="0"/>
              <w:divBdr>
                <w:top w:val="none" w:sz="0" w:space="0" w:color="auto"/>
                <w:left w:val="none" w:sz="0" w:space="0" w:color="auto"/>
                <w:bottom w:val="none" w:sz="0" w:space="0" w:color="auto"/>
                <w:right w:val="none" w:sz="0" w:space="0" w:color="auto"/>
              </w:divBdr>
            </w:div>
            <w:div w:id="910194302">
              <w:marLeft w:val="0"/>
              <w:marRight w:val="0"/>
              <w:marTop w:val="0"/>
              <w:marBottom w:val="0"/>
              <w:divBdr>
                <w:top w:val="none" w:sz="0" w:space="0" w:color="auto"/>
                <w:left w:val="none" w:sz="0" w:space="0" w:color="auto"/>
                <w:bottom w:val="none" w:sz="0" w:space="0" w:color="auto"/>
                <w:right w:val="none" w:sz="0" w:space="0" w:color="auto"/>
              </w:divBdr>
            </w:div>
            <w:div w:id="1072194836">
              <w:marLeft w:val="0"/>
              <w:marRight w:val="0"/>
              <w:marTop w:val="0"/>
              <w:marBottom w:val="0"/>
              <w:divBdr>
                <w:top w:val="none" w:sz="0" w:space="0" w:color="auto"/>
                <w:left w:val="none" w:sz="0" w:space="0" w:color="auto"/>
                <w:bottom w:val="none" w:sz="0" w:space="0" w:color="auto"/>
                <w:right w:val="none" w:sz="0" w:space="0" w:color="auto"/>
              </w:divBdr>
            </w:div>
            <w:div w:id="1161584143">
              <w:marLeft w:val="0"/>
              <w:marRight w:val="0"/>
              <w:marTop w:val="0"/>
              <w:marBottom w:val="0"/>
              <w:divBdr>
                <w:top w:val="none" w:sz="0" w:space="0" w:color="auto"/>
                <w:left w:val="none" w:sz="0" w:space="0" w:color="auto"/>
                <w:bottom w:val="none" w:sz="0" w:space="0" w:color="auto"/>
                <w:right w:val="none" w:sz="0" w:space="0" w:color="auto"/>
              </w:divBdr>
            </w:div>
            <w:div w:id="1227107024">
              <w:marLeft w:val="0"/>
              <w:marRight w:val="0"/>
              <w:marTop w:val="0"/>
              <w:marBottom w:val="0"/>
              <w:divBdr>
                <w:top w:val="none" w:sz="0" w:space="0" w:color="auto"/>
                <w:left w:val="none" w:sz="0" w:space="0" w:color="auto"/>
                <w:bottom w:val="none" w:sz="0" w:space="0" w:color="auto"/>
                <w:right w:val="none" w:sz="0" w:space="0" w:color="auto"/>
              </w:divBdr>
            </w:div>
            <w:div w:id="1260604873">
              <w:marLeft w:val="0"/>
              <w:marRight w:val="0"/>
              <w:marTop w:val="0"/>
              <w:marBottom w:val="0"/>
              <w:divBdr>
                <w:top w:val="none" w:sz="0" w:space="0" w:color="auto"/>
                <w:left w:val="none" w:sz="0" w:space="0" w:color="auto"/>
                <w:bottom w:val="none" w:sz="0" w:space="0" w:color="auto"/>
                <w:right w:val="none" w:sz="0" w:space="0" w:color="auto"/>
              </w:divBdr>
            </w:div>
            <w:div w:id="1427657066">
              <w:marLeft w:val="0"/>
              <w:marRight w:val="0"/>
              <w:marTop w:val="0"/>
              <w:marBottom w:val="0"/>
              <w:divBdr>
                <w:top w:val="none" w:sz="0" w:space="0" w:color="auto"/>
                <w:left w:val="none" w:sz="0" w:space="0" w:color="auto"/>
                <w:bottom w:val="none" w:sz="0" w:space="0" w:color="auto"/>
                <w:right w:val="none" w:sz="0" w:space="0" w:color="auto"/>
              </w:divBdr>
            </w:div>
            <w:div w:id="1596087371">
              <w:marLeft w:val="0"/>
              <w:marRight w:val="0"/>
              <w:marTop w:val="0"/>
              <w:marBottom w:val="0"/>
              <w:divBdr>
                <w:top w:val="none" w:sz="0" w:space="0" w:color="auto"/>
                <w:left w:val="none" w:sz="0" w:space="0" w:color="auto"/>
                <w:bottom w:val="none" w:sz="0" w:space="0" w:color="auto"/>
                <w:right w:val="none" w:sz="0" w:space="0" w:color="auto"/>
              </w:divBdr>
            </w:div>
            <w:div w:id="1837106483">
              <w:marLeft w:val="0"/>
              <w:marRight w:val="0"/>
              <w:marTop w:val="0"/>
              <w:marBottom w:val="0"/>
              <w:divBdr>
                <w:top w:val="none" w:sz="0" w:space="0" w:color="auto"/>
                <w:left w:val="none" w:sz="0" w:space="0" w:color="auto"/>
                <w:bottom w:val="none" w:sz="0" w:space="0" w:color="auto"/>
                <w:right w:val="none" w:sz="0" w:space="0" w:color="auto"/>
              </w:divBdr>
            </w:div>
            <w:div w:id="2061126983">
              <w:marLeft w:val="0"/>
              <w:marRight w:val="0"/>
              <w:marTop w:val="0"/>
              <w:marBottom w:val="0"/>
              <w:divBdr>
                <w:top w:val="none" w:sz="0" w:space="0" w:color="auto"/>
                <w:left w:val="none" w:sz="0" w:space="0" w:color="auto"/>
                <w:bottom w:val="none" w:sz="0" w:space="0" w:color="auto"/>
                <w:right w:val="none" w:sz="0" w:space="0" w:color="auto"/>
              </w:divBdr>
            </w:div>
            <w:div w:id="21067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3637">
      <w:bodyDiv w:val="1"/>
      <w:marLeft w:val="0"/>
      <w:marRight w:val="0"/>
      <w:marTop w:val="0"/>
      <w:marBottom w:val="0"/>
      <w:divBdr>
        <w:top w:val="none" w:sz="0" w:space="0" w:color="auto"/>
        <w:left w:val="none" w:sz="0" w:space="0" w:color="auto"/>
        <w:bottom w:val="none" w:sz="0" w:space="0" w:color="auto"/>
        <w:right w:val="none" w:sz="0" w:space="0" w:color="auto"/>
      </w:divBdr>
      <w:divsChild>
        <w:div w:id="1747652477">
          <w:marLeft w:val="0"/>
          <w:marRight w:val="0"/>
          <w:marTop w:val="0"/>
          <w:marBottom w:val="0"/>
          <w:divBdr>
            <w:top w:val="none" w:sz="0" w:space="0" w:color="auto"/>
            <w:left w:val="none" w:sz="0" w:space="0" w:color="auto"/>
            <w:bottom w:val="none" w:sz="0" w:space="0" w:color="auto"/>
            <w:right w:val="none" w:sz="0" w:space="0" w:color="auto"/>
          </w:divBdr>
          <w:divsChild>
            <w:div w:id="671985">
              <w:marLeft w:val="0"/>
              <w:marRight w:val="0"/>
              <w:marTop w:val="0"/>
              <w:marBottom w:val="0"/>
              <w:divBdr>
                <w:top w:val="none" w:sz="0" w:space="0" w:color="auto"/>
                <w:left w:val="none" w:sz="0" w:space="0" w:color="auto"/>
                <w:bottom w:val="none" w:sz="0" w:space="0" w:color="auto"/>
                <w:right w:val="none" w:sz="0" w:space="0" w:color="auto"/>
              </w:divBdr>
            </w:div>
            <w:div w:id="83653620">
              <w:marLeft w:val="0"/>
              <w:marRight w:val="0"/>
              <w:marTop w:val="0"/>
              <w:marBottom w:val="0"/>
              <w:divBdr>
                <w:top w:val="none" w:sz="0" w:space="0" w:color="auto"/>
                <w:left w:val="none" w:sz="0" w:space="0" w:color="auto"/>
                <w:bottom w:val="none" w:sz="0" w:space="0" w:color="auto"/>
                <w:right w:val="none" w:sz="0" w:space="0" w:color="auto"/>
              </w:divBdr>
            </w:div>
            <w:div w:id="104732532">
              <w:marLeft w:val="0"/>
              <w:marRight w:val="0"/>
              <w:marTop w:val="0"/>
              <w:marBottom w:val="0"/>
              <w:divBdr>
                <w:top w:val="none" w:sz="0" w:space="0" w:color="auto"/>
                <w:left w:val="none" w:sz="0" w:space="0" w:color="auto"/>
                <w:bottom w:val="none" w:sz="0" w:space="0" w:color="auto"/>
                <w:right w:val="none" w:sz="0" w:space="0" w:color="auto"/>
              </w:divBdr>
            </w:div>
            <w:div w:id="219828852">
              <w:marLeft w:val="0"/>
              <w:marRight w:val="0"/>
              <w:marTop w:val="0"/>
              <w:marBottom w:val="0"/>
              <w:divBdr>
                <w:top w:val="none" w:sz="0" w:space="0" w:color="auto"/>
                <w:left w:val="none" w:sz="0" w:space="0" w:color="auto"/>
                <w:bottom w:val="none" w:sz="0" w:space="0" w:color="auto"/>
                <w:right w:val="none" w:sz="0" w:space="0" w:color="auto"/>
              </w:divBdr>
            </w:div>
            <w:div w:id="415054150">
              <w:marLeft w:val="0"/>
              <w:marRight w:val="0"/>
              <w:marTop w:val="0"/>
              <w:marBottom w:val="0"/>
              <w:divBdr>
                <w:top w:val="none" w:sz="0" w:space="0" w:color="auto"/>
                <w:left w:val="none" w:sz="0" w:space="0" w:color="auto"/>
                <w:bottom w:val="none" w:sz="0" w:space="0" w:color="auto"/>
                <w:right w:val="none" w:sz="0" w:space="0" w:color="auto"/>
              </w:divBdr>
            </w:div>
            <w:div w:id="673071210">
              <w:marLeft w:val="0"/>
              <w:marRight w:val="0"/>
              <w:marTop w:val="0"/>
              <w:marBottom w:val="0"/>
              <w:divBdr>
                <w:top w:val="none" w:sz="0" w:space="0" w:color="auto"/>
                <w:left w:val="none" w:sz="0" w:space="0" w:color="auto"/>
                <w:bottom w:val="none" w:sz="0" w:space="0" w:color="auto"/>
                <w:right w:val="none" w:sz="0" w:space="0" w:color="auto"/>
              </w:divBdr>
            </w:div>
            <w:div w:id="919601751">
              <w:marLeft w:val="0"/>
              <w:marRight w:val="0"/>
              <w:marTop w:val="0"/>
              <w:marBottom w:val="0"/>
              <w:divBdr>
                <w:top w:val="none" w:sz="0" w:space="0" w:color="auto"/>
                <w:left w:val="none" w:sz="0" w:space="0" w:color="auto"/>
                <w:bottom w:val="none" w:sz="0" w:space="0" w:color="auto"/>
                <w:right w:val="none" w:sz="0" w:space="0" w:color="auto"/>
              </w:divBdr>
            </w:div>
            <w:div w:id="1024750886">
              <w:marLeft w:val="0"/>
              <w:marRight w:val="0"/>
              <w:marTop w:val="0"/>
              <w:marBottom w:val="0"/>
              <w:divBdr>
                <w:top w:val="none" w:sz="0" w:space="0" w:color="auto"/>
                <w:left w:val="none" w:sz="0" w:space="0" w:color="auto"/>
                <w:bottom w:val="none" w:sz="0" w:space="0" w:color="auto"/>
                <w:right w:val="none" w:sz="0" w:space="0" w:color="auto"/>
              </w:divBdr>
            </w:div>
            <w:div w:id="1073087217">
              <w:marLeft w:val="0"/>
              <w:marRight w:val="0"/>
              <w:marTop w:val="0"/>
              <w:marBottom w:val="0"/>
              <w:divBdr>
                <w:top w:val="none" w:sz="0" w:space="0" w:color="auto"/>
                <w:left w:val="none" w:sz="0" w:space="0" w:color="auto"/>
                <w:bottom w:val="none" w:sz="0" w:space="0" w:color="auto"/>
                <w:right w:val="none" w:sz="0" w:space="0" w:color="auto"/>
              </w:divBdr>
            </w:div>
            <w:div w:id="1119838489">
              <w:marLeft w:val="0"/>
              <w:marRight w:val="0"/>
              <w:marTop w:val="0"/>
              <w:marBottom w:val="0"/>
              <w:divBdr>
                <w:top w:val="none" w:sz="0" w:space="0" w:color="auto"/>
                <w:left w:val="none" w:sz="0" w:space="0" w:color="auto"/>
                <w:bottom w:val="none" w:sz="0" w:space="0" w:color="auto"/>
                <w:right w:val="none" w:sz="0" w:space="0" w:color="auto"/>
              </w:divBdr>
            </w:div>
            <w:div w:id="1297181252">
              <w:marLeft w:val="0"/>
              <w:marRight w:val="0"/>
              <w:marTop w:val="0"/>
              <w:marBottom w:val="0"/>
              <w:divBdr>
                <w:top w:val="none" w:sz="0" w:space="0" w:color="auto"/>
                <w:left w:val="none" w:sz="0" w:space="0" w:color="auto"/>
                <w:bottom w:val="none" w:sz="0" w:space="0" w:color="auto"/>
                <w:right w:val="none" w:sz="0" w:space="0" w:color="auto"/>
              </w:divBdr>
            </w:div>
            <w:div w:id="1298144100">
              <w:marLeft w:val="0"/>
              <w:marRight w:val="0"/>
              <w:marTop w:val="0"/>
              <w:marBottom w:val="0"/>
              <w:divBdr>
                <w:top w:val="none" w:sz="0" w:space="0" w:color="auto"/>
                <w:left w:val="none" w:sz="0" w:space="0" w:color="auto"/>
                <w:bottom w:val="none" w:sz="0" w:space="0" w:color="auto"/>
                <w:right w:val="none" w:sz="0" w:space="0" w:color="auto"/>
              </w:divBdr>
            </w:div>
            <w:div w:id="1347824209">
              <w:marLeft w:val="0"/>
              <w:marRight w:val="0"/>
              <w:marTop w:val="0"/>
              <w:marBottom w:val="0"/>
              <w:divBdr>
                <w:top w:val="none" w:sz="0" w:space="0" w:color="auto"/>
                <w:left w:val="none" w:sz="0" w:space="0" w:color="auto"/>
                <w:bottom w:val="none" w:sz="0" w:space="0" w:color="auto"/>
                <w:right w:val="none" w:sz="0" w:space="0" w:color="auto"/>
              </w:divBdr>
            </w:div>
            <w:div w:id="1487477064">
              <w:marLeft w:val="0"/>
              <w:marRight w:val="0"/>
              <w:marTop w:val="0"/>
              <w:marBottom w:val="0"/>
              <w:divBdr>
                <w:top w:val="none" w:sz="0" w:space="0" w:color="auto"/>
                <w:left w:val="none" w:sz="0" w:space="0" w:color="auto"/>
                <w:bottom w:val="none" w:sz="0" w:space="0" w:color="auto"/>
                <w:right w:val="none" w:sz="0" w:space="0" w:color="auto"/>
              </w:divBdr>
            </w:div>
            <w:div w:id="1512185271">
              <w:marLeft w:val="0"/>
              <w:marRight w:val="0"/>
              <w:marTop w:val="0"/>
              <w:marBottom w:val="0"/>
              <w:divBdr>
                <w:top w:val="none" w:sz="0" w:space="0" w:color="auto"/>
                <w:left w:val="none" w:sz="0" w:space="0" w:color="auto"/>
                <w:bottom w:val="none" w:sz="0" w:space="0" w:color="auto"/>
                <w:right w:val="none" w:sz="0" w:space="0" w:color="auto"/>
              </w:divBdr>
            </w:div>
            <w:div w:id="1725517005">
              <w:marLeft w:val="0"/>
              <w:marRight w:val="0"/>
              <w:marTop w:val="0"/>
              <w:marBottom w:val="0"/>
              <w:divBdr>
                <w:top w:val="none" w:sz="0" w:space="0" w:color="auto"/>
                <w:left w:val="none" w:sz="0" w:space="0" w:color="auto"/>
                <w:bottom w:val="none" w:sz="0" w:space="0" w:color="auto"/>
                <w:right w:val="none" w:sz="0" w:space="0" w:color="auto"/>
              </w:divBdr>
            </w:div>
            <w:div w:id="20666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675">
      <w:bodyDiv w:val="1"/>
      <w:marLeft w:val="0"/>
      <w:marRight w:val="0"/>
      <w:marTop w:val="0"/>
      <w:marBottom w:val="0"/>
      <w:divBdr>
        <w:top w:val="none" w:sz="0" w:space="0" w:color="auto"/>
        <w:left w:val="none" w:sz="0" w:space="0" w:color="auto"/>
        <w:bottom w:val="none" w:sz="0" w:space="0" w:color="auto"/>
        <w:right w:val="none" w:sz="0" w:space="0" w:color="auto"/>
      </w:divBdr>
    </w:div>
    <w:div w:id="1253315286">
      <w:bodyDiv w:val="1"/>
      <w:marLeft w:val="0"/>
      <w:marRight w:val="0"/>
      <w:marTop w:val="0"/>
      <w:marBottom w:val="0"/>
      <w:divBdr>
        <w:top w:val="none" w:sz="0" w:space="0" w:color="auto"/>
        <w:left w:val="none" w:sz="0" w:space="0" w:color="auto"/>
        <w:bottom w:val="none" w:sz="0" w:space="0" w:color="auto"/>
        <w:right w:val="none" w:sz="0" w:space="0" w:color="auto"/>
      </w:divBdr>
    </w:div>
    <w:div w:id="1258752615">
      <w:bodyDiv w:val="1"/>
      <w:marLeft w:val="0"/>
      <w:marRight w:val="0"/>
      <w:marTop w:val="0"/>
      <w:marBottom w:val="0"/>
      <w:divBdr>
        <w:top w:val="none" w:sz="0" w:space="0" w:color="auto"/>
        <w:left w:val="none" w:sz="0" w:space="0" w:color="auto"/>
        <w:bottom w:val="none" w:sz="0" w:space="0" w:color="auto"/>
        <w:right w:val="none" w:sz="0" w:space="0" w:color="auto"/>
      </w:divBdr>
      <w:divsChild>
        <w:div w:id="1580166133">
          <w:marLeft w:val="0"/>
          <w:marRight w:val="0"/>
          <w:marTop w:val="0"/>
          <w:marBottom w:val="0"/>
          <w:divBdr>
            <w:top w:val="none" w:sz="0" w:space="0" w:color="auto"/>
            <w:left w:val="none" w:sz="0" w:space="0" w:color="auto"/>
            <w:bottom w:val="none" w:sz="0" w:space="0" w:color="auto"/>
            <w:right w:val="none" w:sz="0" w:space="0" w:color="auto"/>
          </w:divBdr>
          <w:divsChild>
            <w:div w:id="10301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3592">
      <w:bodyDiv w:val="1"/>
      <w:marLeft w:val="0"/>
      <w:marRight w:val="0"/>
      <w:marTop w:val="0"/>
      <w:marBottom w:val="0"/>
      <w:divBdr>
        <w:top w:val="none" w:sz="0" w:space="0" w:color="auto"/>
        <w:left w:val="none" w:sz="0" w:space="0" w:color="auto"/>
        <w:bottom w:val="none" w:sz="0" w:space="0" w:color="auto"/>
        <w:right w:val="none" w:sz="0" w:space="0" w:color="auto"/>
      </w:divBdr>
    </w:div>
    <w:div w:id="1346175131">
      <w:bodyDiv w:val="1"/>
      <w:marLeft w:val="0"/>
      <w:marRight w:val="0"/>
      <w:marTop w:val="0"/>
      <w:marBottom w:val="0"/>
      <w:divBdr>
        <w:top w:val="none" w:sz="0" w:space="0" w:color="auto"/>
        <w:left w:val="none" w:sz="0" w:space="0" w:color="auto"/>
        <w:bottom w:val="none" w:sz="0" w:space="0" w:color="auto"/>
        <w:right w:val="none" w:sz="0" w:space="0" w:color="auto"/>
      </w:divBdr>
    </w:div>
    <w:div w:id="1357610816">
      <w:bodyDiv w:val="1"/>
      <w:marLeft w:val="0"/>
      <w:marRight w:val="0"/>
      <w:marTop w:val="0"/>
      <w:marBottom w:val="0"/>
      <w:divBdr>
        <w:top w:val="none" w:sz="0" w:space="0" w:color="auto"/>
        <w:left w:val="none" w:sz="0" w:space="0" w:color="auto"/>
        <w:bottom w:val="none" w:sz="0" w:space="0" w:color="auto"/>
        <w:right w:val="none" w:sz="0" w:space="0" w:color="auto"/>
      </w:divBdr>
    </w:div>
    <w:div w:id="1365904163">
      <w:bodyDiv w:val="1"/>
      <w:marLeft w:val="0"/>
      <w:marRight w:val="0"/>
      <w:marTop w:val="0"/>
      <w:marBottom w:val="0"/>
      <w:divBdr>
        <w:top w:val="none" w:sz="0" w:space="0" w:color="auto"/>
        <w:left w:val="none" w:sz="0" w:space="0" w:color="auto"/>
        <w:bottom w:val="none" w:sz="0" w:space="0" w:color="auto"/>
        <w:right w:val="none" w:sz="0" w:space="0" w:color="auto"/>
      </w:divBdr>
    </w:div>
    <w:div w:id="1393120558">
      <w:bodyDiv w:val="1"/>
      <w:marLeft w:val="0"/>
      <w:marRight w:val="0"/>
      <w:marTop w:val="0"/>
      <w:marBottom w:val="0"/>
      <w:divBdr>
        <w:top w:val="none" w:sz="0" w:space="0" w:color="auto"/>
        <w:left w:val="none" w:sz="0" w:space="0" w:color="auto"/>
        <w:bottom w:val="none" w:sz="0" w:space="0" w:color="auto"/>
        <w:right w:val="none" w:sz="0" w:space="0" w:color="auto"/>
      </w:divBdr>
    </w:div>
    <w:div w:id="1396129061">
      <w:bodyDiv w:val="1"/>
      <w:marLeft w:val="0"/>
      <w:marRight w:val="0"/>
      <w:marTop w:val="0"/>
      <w:marBottom w:val="0"/>
      <w:divBdr>
        <w:top w:val="none" w:sz="0" w:space="0" w:color="auto"/>
        <w:left w:val="none" w:sz="0" w:space="0" w:color="auto"/>
        <w:bottom w:val="none" w:sz="0" w:space="0" w:color="auto"/>
        <w:right w:val="none" w:sz="0" w:space="0" w:color="auto"/>
      </w:divBdr>
    </w:div>
    <w:div w:id="1425030643">
      <w:bodyDiv w:val="1"/>
      <w:marLeft w:val="0"/>
      <w:marRight w:val="0"/>
      <w:marTop w:val="0"/>
      <w:marBottom w:val="0"/>
      <w:divBdr>
        <w:top w:val="none" w:sz="0" w:space="0" w:color="auto"/>
        <w:left w:val="none" w:sz="0" w:space="0" w:color="auto"/>
        <w:bottom w:val="none" w:sz="0" w:space="0" w:color="auto"/>
        <w:right w:val="none" w:sz="0" w:space="0" w:color="auto"/>
      </w:divBdr>
    </w:div>
    <w:div w:id="1429699036">
      <w:bodyDiv w:val="1"/>
      <w:marLeft w:val="0"/>
      <w:marRight w:val="0"/>
      <w:marTop w:val="0"/>
      <w:marBottom w:val="0"/>
      <w:divBdr>
        <w:top w:val="none" w:sz="0" w:space="0" w:color="auto"/>
        <w:left w:val="none" w:sz="0" w:space="0" w:color="auto"/>
        <w:bottom w:val="none" w:sz="0" w:space="0" w:color="auto"/>
        <w:right w:val="none" w:sz="0" w:space="0" w:color="auto"/>
      </w:divBdr>
    </w:div>
    <w:div w:id="1440442815">
      <w:bodyDiv w:val="1"/>
      <w:marLeft w:val="0"/>
      <w:marRight w:val="0"/>
      <w:marTop w:val="0"/>
      <w:marBottom w:val="0"/>
      <w:divBdr>
        <w:top w:val="none" w:sz="0" w:space="0" w:color="auto"/>
        <w:left w:val="none" w:sz="0" w:space="0" w:color="auto"/>
        <w:bottom w:val="none" w:sz="0" w:space="0" w:color="auto"/>
        <w:right w:val="none" w:sz="0" w:space="0" w:color="auto"/>
      </w:divBdr>
    </w:div>
    <w:div w:id="1450661948">
      <w:bodyDiv w:val="1"/>
      <w:marLeft w:val="0"/>
      <w:marRight w:val="0"/>
      <w:marTop w:val="0"/>
      <w:marBottom w:val="0"/>
      <w:divBdr>
        <w:top w:val="none" w:sz="0" w:space="0" w:color="auto"/>
        <w:left w:val="none" w:sz="0" w:space="0" w:color="auto"/>
        <w:bottom w:val="none" w:sz="0" w:space="0" w:color="auto"/>
        <w:right w:val="none" w:sz="0" w:space="0" w:color="auto"/>
      </w:divBdr>
    </w:div>
    <w:div w:id="1451047565">
      <w:bodyDiv w:val="1"/>
      <w:marLeft w:val="0"/>
      <w:marRight w:val="0"/>
      <w:marTop w:val="0"/>
      <w:marBottom w:val="0"/>
      <w:divBdr>
        <w:top w:val="none" w:sz="0" w:space="0" w:color="auto"/>
        <w:left w:val="none" w:sz="0" w:space="0" w:color="auto"/>
        <w:bottom w:val="none" w:sz="0" w:space="0" w:color="auto"/>
        <w:right w:val="none" w:sz="0" w:space="0" w:color="auto"/>
      </w:divBdr>
    </w:div>
    <w:div w:id="1451701807">
      <w:bodyDiv w:val="1"/>
      <w:marLeft w:val="0"/>
      <w:marRight w:val="0"/>
      <w:marTop w:val="0"/>
      <w:marBottom w:val="0"/>
      <w:divBdr>
        <w:top w:val="none" w:sz="0" w:space="0" w:color="auto"/>
        <w:left w:val="none" w:sz="0" w:space="0" w:color="auto"/>
        <w:bottom w:val="none" w:sz="0" w:space="0" w:color="auto"/>
        <w:right w:val="none" w:sz="0" w:space="0" w:color="auto"/>
      </w:divBdr>
    </w:div>
    <w:div w:id="1461612597">
      <w:bodyDiv w:val="1"/>
      <w:marLeft w:val="0"/>
      <w:marRight w:val="0"/>
      <w:marTop w:val="0"/>
      <w:marBottom w:val="0"/>
      <w:divBdr>
        <w:top w:val="none" w:sz="0" w:space="0" w:color="auto"/>
        <w:left w:val="none" w:sz="0" w:space="0" w:color="auto"/>
        <w:bottom w:val="none" w:sz="0" w:space="0" w:color="auto"/>
        <w:right w:val="none" w:sz="0" w:space="0" w:color="auto"/>
      </w:divBdr>
    </w:div>
    <w:div w:id="1470054940">
      <w:bodyDiv w:val="1"/>
      <w:marLeft w:val="0"/>
      <w:marRight w:val="0"/>
      <w:marTop w:val="0"/>
      <w:marBottom w:val="0"/>
      <w:divBdr>
        <w:top w:val="none" w:sz="0" w:space="0" w:color="auto"/>
        <w:left w:val="none" w:sz="0" w:space="0" w:color="auto"/>
        <w:bottom w:val="none" w:sz="0" w:space="0" w:color="auto"/>
        <w:right w:val="none" w:sz="0" w:space="0" w:color="auto"/>
      </w:divBdr>
    </w:div>
    <w:div w:id="1484153951">
      <w:bodyDiv w:val="1"/>
      <w:marLeft w:val="0"/>
      <w:marRight w:val="0"/>
      <w:marTop w:val="0"/>
      <w:marBottom w:val="0"/>
      <w:divBdr>
        <w:top w:val="none" w:sz="0" w:space="0" w:color="auto"/>
        <w:left w:val="none" w:sz="0" w:space="0" w:color="auto"/>
        <w:bottom w:val="none" w:sz="0" w:space="0" w:color="auto"/>
        <w:right w:val="none" w:sz="0" w:space="0" w:color="auto"/>
      </w:divBdr>
    </w:div>
    <w:div w:id="1493911951">
      <w:bodyDiv w:val="1"/>
      <w:marLeft w:val="0"/>
      <w:marRight w:val="0"/>
      <w:marTop w:val="0"/>
      <w:marBottom w:val="0"/>
      <w:divBdr>
        <w:top w:val="none" w:sz="0" w:space="0" w:color="auto"/>
        <w:left w:val="none" w:sz="0" w:space="0" w:color="auto"/>
        <w:bottom w:val="none" w:sz="0" w:space="0" w:color="auto"/>
        <w:right w:val="none" w:sz="0" w:space="0" w:color="auto"/>
      </w:divBdr>
    </w:div>
    <w:div w:id="1535772894">
      <w:bodyDiv w:val="1"/>
      <w:marLeft w:val="0"/>
      <w:marRight w:val="0"/>
      <w:marTop w:val="0"/>
      <w:marBottom w:val="0"/>
      <w:divBdr>
        <w:top w:val="none" w:sz="0" w:space="0" w:color="auto"/>
        <w:left w:val="none" w:sz="0" w:space="0" w:color="auto"/>
        <w:bottom w:val="none" w:sz="0" w:space="0" w:color="auto"/>
        <w:right w:val="none" w:sz="0" w:space="0" w:color="auto"/>
      </w:divBdr>
    </w:div>
    <w:div w:id="1541354809">
      <w:bodyDiv w:val="1"/>
      <w:marLeft w:val="0"/>
      <w:marRight w:val="0"/>
      <w:marTop w:val="0"/>
      <w:marBottom w:val="0"/>
      <w:divBdr>
        <w:top w:val="none" w:sz="0" w:space="0" w:color="auto"/>
        <w:left w:val="none" w:sz="0" w:space="0" w:color="auto"/>
        <w:bottom w:val="none" w:sz="0" w:space="0" w:color="auto"/>
        <w:right w:val="none" w:sz="0" w:space="0" w:color="auto"/>
      </w:divBdr>
      <w:divsChild>
        <w:div w:id="111946353">
          <w:marLeft w:val="0"/>
          <w:marRight w:val="0"/>
          <w:marTop w:val="0"/>
          <w:marBottom w:val="0"/>
          <w:divBdr>
            <w:top w:val="none" w:sz="0" w:space="0" w:color="auto"/>
            <w:left w:val="none" w:sz="0" w:space="0" w:color="auto"/>
            <w:bottom w:val="none" w:sz="0" w:space="0" w:color="auto"/>
            <w:right w:val="none" w:sz="0" w:space="0" w:color="auto"/>
          </w:divBdr>
        </w:div>
        <w:div w:id="350112395">
          <w:marLeft w:val="0"/>
          <w:marRight w:val="0"/>
          <w:marTop w:val="0"/>
          <w:marBottom w:val="0"/>
          <w:divBdr>
            <w:top w:val="none" w:sz="0" w:space="0" w:color="auto"/>
            <w:left w:val="none" w:sz="0" w:space="0" w:color="auto"/>
            <w:bottom w:val="none" w:sz="0" w:space="0" w:color="auto"/>
            <w:right w:val="none" w:sz="0" w:space="0" w:color="auto"/>
          </w:divBdr>
        </w:div>
        <w:div w:id="378747546">
          <w:marLeft w:val="0"/>
          <w:marRight w:val="0"/>
          <w:marTop w:val="0"/>
          <w:marBottom w:val="0"/>
          <w:divBdr>
            <w:top w:val="none" w:sz="0" w:space="0" w:color="auto"/>
            <w:left w:val="none" w:sz="0" w:space="0" w:color="auto"/>
            <w:bottom w:val="none" w:sz="0" w:space="0" w:color="auto"/>
            <w:right w:val="none" w:sz="0" w:space="0" w:color="auto"/>
          </w:divBdr>
        </w:div>
        <w:div w:id="407850242">
          <w:marLeft w:val="0"/>
          <w:marRight w:val="0"/>
          <w:marTop w:val="0"/>
          <w:marBottom w:val="0"/>
          <w:divBdr>
            <w:top w:val="none" w:sz="0" w:space="0" w:color="auto"/>
            <w:left w:val="none" w:sz="0" w:space="0" w:color="auto"/>
            <w:bottom w:val="none" w:sz="0" w:space="0" w:color="auto"/>
            <w:right w:val="none" w:sz="0" w:space="0" w:color="auto"/>
          </w:divBdr>
        </w:div>
        <w:div w:id="503322905">
          <w:marLeft w:val="0"/>
          <w:marRight w:val="0"/>
          <w:marTop w:val="0"/>
          <w:marBottom w:val="0"/>
          <w:divBdr>
            <w:top w:val="none" w:sz="0" w:space="0" w:color="auto"/>
            <w:left w:val="none" w:sz="0" w:space="0" w:color="auto"/>
            <w:bottom w:val="none" w:sz="0" w:space="0" w:color="auto"/>
            <w:right w:val="none" w:sz="0" w:space="0" w:color="auto"/>
          </w:divBdr>
        </w:div>
        <w:div w:id="847597552">
          <w:marLeft w:val="0"/>
          <w:marRight w:val="0"/>
          <w:marTop w:val="0"/>
          <w:marBottom w:val="0"/>
          <w:divBdr>
            <w:top w:val="none" w:sz="0" w:space="0" w:color="auto"/>
            <w:left w:val="none" w:sz="0" w:space="0" w:color="auto"/>
            <w:bottom w:val="none" w:sz="0" w:space="0" w:color="auto"/>
            <w:right w:val="none" w:sz="0" w:space="0" w:color="auto"/>
          </w:divBdr>
        </w:div>
        <w:div w:id="952639069">
          <w:marLeft w:val="0"/>
          <w:marRight w:val="0"/>
          <w:marTop w:val="0"/>
          <w:marBottom w:val="0"/>
          <w:divBdr>
            <w:top w:val="none" w:sz="0" w:space="0" w:color="auto"/>
            <w:left w:val="none" w:sz="0" w:space="0" w:color="auto"/>
            <w:bottom w:val="none" w:sz="0" w:space="0" w:color="auto"/>
            <w:right w:val="none" w:sz="0" w:space="0" w:color="auto"/>
          </w:divBdr>
        </w:div>
        <w:div w:id="1098720212">
          <w:marLeft w:val="0"/>
          <w:marRight w:val="0"/>
          <w:marTop w:val="0"/>
          <w:marBottom w:val="0"/>
          <w:divBdr>
            <w:top w:val="none" w:sz="0" w:space="0" w:color="auto"/>
            <w:left w:val="none" w:sz="0" w:space="0" w:color="auto"/>
            <w:bottom w:val="none" w:sz="0" w:space="0" w:color="auto"/>
            <w:right w:val="none" w:sz="0" w:space="0" w:color="auto"/>
          </w:divBdr>
        </w:div>
        <w:div w:id="1119571625">
          <w:marLeft w:val="0"/>
          <w:marRight w:val="0"/>
          <w:marTop w:val="0"/>
          <w:marBottom w:val="0"/>
          <w:divBdr>
            <w:top w:val="none" w:sz="0" w:space="0" w:color="auto"/>
            <w:left w:val="none" w:sz="0" w:space="0" w:color="auto"/>
            <w:bottom w:val="none" w:sz="0" w:space="0" w:color="auto"/>
            <w:right w:val="none" w:sz="0" w:space="0" w:color="auto"/>
          </w:divBdr>
        </w:div>
        <w:div w:id="1143355349">
          <w:marLeft w:val="0"/>
          <w:marRight w:val="0"/>
          <w:marTop w:val="0"/>
          <w:marBottom w:val="0"/>
          <w:divBdr>
            <w:top w:val="none" w:sz="0" w:space="0" w:color="auto"/>
            <w:left w:val="none" w:sz="0" w:space="0" w:color="auto"/>
            <w:bottom w:val="none" w:sz="0" w:space="0" w:color="auto"/>
            <w:right w:val="none" w:sz="0" w:space="0" w:color="auto"/>
          </w:divBdr>
        </w:div>
        <w:div w:id="1215390603">
          <w:marLeft w:val="0"/>
          <w:marRight w:val="0"/>
          <w:marTop w:val="0"/>
          <w:marBottom w:val="0"/>
          <w:divBdr>
            <w:top w:val="none" w:sz="0" w:space="0" w:color="auto"/>
            <w:left w:val="none" w:sz="0" w:space="0" w:color="auto"/>
            <w:bottom w:val="none" w:sz="0" w:space="0" w:color="auto"/>
            <w:right w:val="none" w:sz="0" w:space="0" w:color="auto"/>
          </w:divBdr>
        </w:div>
        <w:div w:id="1283347573">
          <w:marLeft w:val="0"/>
          <w:marRight w:val="0"/>
          <w:marTop w:val="0"/>
          <w:marBottom w:val="0"/>
          <w:divBdr>
            <w:top w:val="none" w:sz="0" w:space="0" w:color="auto"/>
            <w:left w:val="none" w:sz="0" w:space="0" w:color="auto"/>
            <w:bottom w:val="none" w:sz="0" w:space="0" w:color="auto"/>
            <w:right w:val="none" w:sz="0" w:space="0" w:color="auto"/>
          </w:divBdr>
        </w:div>
        <w:div w:id="1376272594">
          <w:marLeft w:val="0"/>
          <w:marRight w:val="0"/>
          <w:marTop w:val="0"/>
          <w:marBottom w:val="0"/>
          <w:divBdr>
            <w:top w:val="none" w:sz="0" w:space="0" w:color="auto"/>
            <w:left w:val="none" w:sz="0" w:space="0" w:color="auto"/>
            <w:bottom w:val="none" w:sz="0" w:space="0" w:color="auto"/>
            <w:right w:val="none" w:sz="0" w:space="0" w:color="auto"/>
          </w:divBdr>
        </w:div>
        <w:div w:id="1472013443">
          <w:marLeft w:val="0"/>
          <w:marRight w:val="0"/>
          <w:marTop w:val="0"/>
          <w:marBottom w:val="0"/>
          <w:divBdr>
            <w:top w:val="none" w:sz="0" w:space="0" w:color="auto"/>
            <w:left w:val="none" w:sz="0" w:space="0" w:color="auto"/>
            <w:bottom w:val="none" w:sz="0" w:space="0" w:color="auto"/>
            <w:right w:val="none" w:sz="0" w:space="0" w:color="auto"/>
          </w:divBdr>
        </w:div>
        <w:div w:id="1535574321">
          <w:marLeft w:val="0"/>
          <w:marRight w:val="0"/>
          <w:marTop w:val="0"/>
          <w:marBottom w:val="0"/>
          <w:divBdr>
            <w:top w:val="none" w:sz="0" w:space="0" w:color="auto"/>
            <w:left w:val="none" w:sz="0" w:space="0" w:color="auto"/>
            <w:bottom w:val="none" w:sz="0" w:space="0" w:color="auto"/>
            <w:right w:val="none" w:sz="0" w:space="0" w:color="auto"/>
          </w:divBdr>
        </w:div>
        <w:div w:id="1553419290">
          <w:marLeft w:val="0"/>
          <w:marRight w:val="0"/>
          <w:marTop w:val="0"/>
          <w:marBottom w:val="0"/>
          <w:divBdr>
            <w:top w:val="none" w:sz="0" w:space="0" w:color="auto"/>
            <w:left w:val="none" w:sz="0" w:space="0" w:color="auto"/>
            <w:bottom w:val="none" w:sz="0" w:space="0" w:color="auto"/>
            <w:right w:val="none" w:sz="0" w:space="0" w:color="auto"/>
          </w:divBdr>
        </w:div>
        <w:div w:id="1554778747">
          <w:marLeft w:val="0"/>
          <w:marRight w:val="0"/>
          <w:marTop w:val="0"/>
          <w:marBottom w:val="0"/>
          <w:divBdr>
            <w:top w:val="none" w:sz="0" w:space="0" w:color="auto"/>
            <w:left w:val="none" w:sz="0" w:space="0" w:color="auto"/>
            <w:bottom w:val="none" w:sz="0" w:space="0" w:color="auto"/>
            <w:right w:val="none" w:sz="0" w:space="0" w:color="auto"/>
          </w:divBdr>
        </w:div>
        <w:div w:id="1622765445">
          <w:marLeft w:val="0"/>
          <w:marRight w:val="0"/>
          <w:marTop w:val="0"/>
          <w:marBottom w:val="0"/>
          <w:divBdr>
            <w:top w:val="none" w:sz="0" w:space="0" w:color="auto"/>
            <w:left w:val="none" w:sz="0" w:space="0" w:color="auto"/>
            <w:bottom w:val="none" w:sz="0" w:space="0" w:color="auto"/>
            <w:right w:val="none" w:sz="0" w:space="0" w:color="auto"/>
          </w:divBdr>
        </w:div>
        <w:div w:id="1626693147">
          <w:marLeft w:val="0"/>
          <w:marRight w:val="0"/>
          <w:marTop w:val="0"/>
          <w:marBottom w:val="0"/>
          <w:divBdr>
            <w:top w:val="none" w:sz="0" w:space="0" w:color="auto"/>
            <w:left w:val="none" w:sz="0" w:space="0" w:color="auto"/>
            <w:bottom w:val="none" w:sz="0" w:space="0" w:color="auto"/>
            <w:right w:val="none" w:sz="0" w:space="0" w:color="auto"/>
          </w:divBdr>
        </w:div>
        <w:div w:id="167152457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805076966">
          <w:marLeft w:val="0"/>
          <w:marRight w:val="0"/>
          <w:marTop w:val="0"/>
          <w:marBottom w:val="0"/>
          <w:divBdr>
            <w:top w:val="none" w:sz="0" w:space="0" w:color="auto"/>
            <w:left w:val="none" w:sz="0" w:space="0" w:color="auto"/>
            <w:bottom w:val="none" w:sz="0" w:space="0" w:color="auto"/>
            <w:right w:val="none" w:sz="0" w:space="0" w:color="auto"/>
          </w:divBdr>
        </w:div>
        <w:div w:id="2008244092">
          <w:marLeft w:val="0"/>
          <w:marRight w:val="0"/>
          <w:marTop w:val="0"/>
          <w:marBottom w:val="0"/>
          <w:divBdr>
            <w:top w:val="none" w:sz="0" w:space="0" w:color="auto"/>
            <w:left w:val="none" w:sz="0" w:space="0" w:color="auto"/>
            <w:bottom w:val="none" w:sz="0" w:space="0" w:color="auto"/>
            <w:right w:val="none" w:sz="0" w:space="0" w:color="auto"/>
          </w:divBdr>
        </w:div>
        <w:div w:id="2119833105">
          <w:marLeft w:val="0"/>
          <w:marRight w:val="0"/>
          <w:marTop w:val="0"/>
          <w:marBottom w:val="0"/>
          <w:divBdr>
            <w:top w:val="none" w:sz="0" w:space="0" w:color="auto"/>
            <w:left w:val="none" w:sz="0" w:space="0" w:color="auto"/>
            <w:bottom w:val="none" w:sz="0" w:space="0" w:color="auto"/>
            <w:right w:val="none" w:sz="0" w:space="0" w:color="auto"/>
          </w:divBdr>
        </w:div>
      </w:divsChild>
    </w:div>
    <w:div w:id="1555703613">
      <w:bodyDiv w:val="1"/>
      <w:marLeft w:val="0"/>
      <w:marRight w:val="0"/>
      <w:marTop w:val="0"/>
      <w:marBottom w:val="0"/>
      <w:divBdr>
        <w:top w:val="none" w:sz="0" w:space="0" w:color="auto"/>
        <w:left w:val="none" w:sz="0" w:space="0" w:color="auto"/>
        <w:bottom w:val="none" w:sz="0" w:space="0" w:color="auto"/>
        <w:right w:val="none" w:sz="0" w:space="0" w:color="auto"/>
      </w:divBdr>
    </w:div>
    <w:div w:id="1568493402">
      <w:bodyDiv w:val="1"/>
      <w:marLeft w:val="0"/>
      <w:marRight w:val="0"/>
      <w:marTop w:val="0"/>
      <w:marBottom w:val="0"/>
      <w:divBdr>
        <w:top w:val="none" w:sz="0" w:space="0" w:color="auto"/>
        <w:left w:val="none" w:sz="0" w:space="0" w:color="auto"/>
        <w:bottom w:val="none" w:sz="0" w:space="0" w:color="auto"/>
        <w:right w:val="none" w:sz="0" w:space="0" w:color="auto"/>
      </w:divBdr>
    </w:div>
    <w:div w:id="1615475766">
      <w:bodyDiv w:val="1"/>
      <w:marLeft w:val="0"/>
      <w:marRight w:val="0"/>
      <w:marTop w:val="0"/>
      <w:marBottom w:val="0"/>
      <w:divBdr>
        <w:top w:val="none" w:sz="0" w:space="0" w:color="auto"/>
        <w:left w:val="none" w:sz="0" w:space="0" w:color="auto"/>
        <w:bottom w:val="none" w:sz="0" w:space="0" w:color="auto"/>
        <w:right w:val="none" w:sz="0" w:space="0" w:color="auto"/>
      </w:divBdr>
    </w:div>
    <w:div w:id="1632981913">
      <w:bodyDiv w:val="1"/>
      <w:marLeft w:val="0"/>
      <w:marRight w:val="0"/>
      <w:marTop w:val="0"/>
      <w:marBottom w:val="0"/>
      <w:divBdr>
        <w:top w:val="none" w:sz="0" w:space="0" w:color="auto"/>
        <w:left w:val="none" w:sz="0" w:space="0" w:color="auto"/>
        <w:bottom w:val="none" w:sz="0" w:space="0" w:color="auto"/>
        <w:right w:val="none" w:sz="0" w:space="0" w:color="auto"/>
      </w:divBdr>
    </w:div>
    <w:div w:id="1644306436">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 w:id="1651594049">
      <w:bodyDiv w:val="1"/>
      <w:marLeft w:val="0"/>
      <w:marRight w:val="0"/>
      <w:marTop w:val="0"/>
      <w:marBottom w:val="0"/>
      <w:divBdr>
        <w:top w:val="none" w:sz="0" w:space="0" w:color="auto"/>
        <w:left w:val="none" w:sz="0" w:space="0" w:color="auto"/>
        <w:bottom w:val="none" w:sz="0" w:space="0" w:color="auto"/>
        <w:right w:val="none" w:sz="0" w:space="0" w:color="auto"/>
      </w:divBdr>
      <w:divsChild>
        <w:div w:id="1764034977">
          <w:marLeft w:val="-100"/>
          <w:marRight w:val="0"/>
          <w:marTop w:val="0"/>
          <w:marBottom w:val="0"/>
          <w:divBdr>
            <w:top w:val="none" w:sz="0" w:space="0" w:color="auto"/>
            <w:left w:val="none" w:sz="0" w:space="0" w:color="auto"/>
            <w:bottom w:val="none" w:sz="0" w:space="0" w:color="auto"/>
            <w:right w:val="none" w:sz="0" w:space="0" w:color="auto"/>
          </w:divBdr>
        </w:div>
      </w:divsChild>
    </w:div>
    <w:div w:id="1660618190">
      <w:bodyDiv w:val="1"/>
      <w:marLeft w:val="0"/>
      <w:marRight w:val="0"/>
      <w:marTop w:val="0"/>
      <w:marBottom w:val="0"/>
      <w:divBdr>
        <w:top w:val="none" w:sz="0" w:space="0" w:color="auto"/>
        <w:left w:val="none" w:sz="0" w:space="0" w:color="auto"/>
        <w:bottom w:val="none" w:sz="0" w:space="0" w:color="auto"/>
        <w:right w:val="none" w:sz="0" w:space="0" w:color="auto"/>
      </w:divBdr>
    </w:div>
    <w:div w:id="1674070660">
      <w:bodyDiv w:val="1"/>
      <w:marLeft w:val="0"/>
      <w:marRight w:val="0"/>
      <w:marTop w:val="0"/>
      <w:marBottom w:val="0"/>
      <w:divBdr>
        <w:top w:val="none" w:sz="0" w:space="0" w:color="auto"/>
        <w:left w:val="none" w:sz="0" w:space="0" w:color="auto"/>
        <w:bottom w:val="none" w:sz="0" w:space="0" w:color="auto"/>
        <w:right w:val="none" w:sz="0" w:space="0" w:color="auto"/>
      </w:divBdr>
    </w:div>
    <w:div w:id="1710376526">
      <w:bodyDiv w:val="1"/>
      <w:marLeft w:val="0"/>
      <w:marRight w:val="0"/>
      <w:marTop w:val="0"/>
      <w:marBottom w:val="0"/>
      <w:divBdr>
        <w:top w:val="none" w:sz="0" w:space="0" w:color="auto"/>
        <w:left w:val="none" w:sz="0" w:space="0" w:color="auto"/>
        <w:bottom w:val="none" w:sz="0" w:space="0" w:color="auto"/>
        <w:right w:val="none" w:sz="0" w:space="0" w:color="auto"/>
      </w:divBdr>
    </w:div>
    <w:div w:id="1711567466">
      <w:bodyDiv w:val="1"/>
      <w:marLeft w:val="0"/>
      <w:marRight w:val="0"/>
      <w:marTop w:val="0"/>
      <w:marBottom w:val="0"/>
      <w:divBdr>
        <w:top w:val="none" w:sz="0" w:space="0" w:color="auto"/>
        <w:left w:val="none" w:sz="0" w:space="0" w:color="auto"/>
        <w:bottom w:val="none" w:sz="0" w:space="0" w:color="auto"/>
        <w:right w:val="none" w:sz="0" w:space="0" w:color="auto"/>
      </w:divBdr>
    </w:div>
    <w:div w:id="1780955233">
      <w:bodyDiv w:val="1"/>
      <w:marLeft w:val="0"/>
      <w:marRight w:val="0"/>
      <w:marTop w:val="0"/>
      <w:marBottom w:val="0"/>
      <w:divBdr>
        <w:top w:val="none" w:sz="0" w:space="0" w:color="auto"/>
        <w:left w:val="none" w:sz="0" w:space="0" w:color="auto"/>
        <w:bottom w:val="none" w:sz="0" w:space="0" w:color="auto"/>
        <w:right w:val="none" w:sz="0" w:space="0" w:color="auto"/>
      </w:divBdr>
    </w:div>
    <w:div w:id="1788503138">
      <w:bodyDiv w:val="1"/>
      <w:marLeft w:val="0"/>
      <w:marRight w:val="0"/>
      <w:marTop w:val="0"/>
      <w:marBottom w:val="0"/>
      <w:divBdr>
        <w:top w:val="none" w:sz="0" w:space="0" w:color="auto"/>
        <w:left w:val="none" w:sz="0" w:space="0" w:color="auto"/>
        <w:bottom w:val="none" w:sz="0" w:space="0" w:color="auto"/>
        <w:right w:val="none" w:sz="0" w:space="0" w:color="auto"/>
      </w:divBdr>
    </w:div>
    <w:div w:id="1823422299">
      <w:bodyDiv w:val="1"/>
      <w:marLeft w:val="0"/>
      <w:marRight w:val="0"/>
      <w:marTop w:val="0"/>
      <w:marBottom w:val="0"/>
      <w:divBdr>
        <w:top w:val="none" w:sz="0" w:space="0" w:color="auto"/>
        <w:left w:val="none" w:sz="0" w:space="0" w:color="auto"/>
        <w:bottom w:val="none" w:sz="0" w:space="0" w:color="auto"/>
        <w:right w:val="none" w:sz="0" w:space="0" w:color="auto"/>
      </w:divBdr>
    </w:div>
    <w:div w:id="1836022380">
      <w:bodyDiv w:val="1"/>
      <w:marLeft w:val="0"/>
      <w:marRight w:val="0"/>
      <w:marTop w:val="0"/>
      <w:marBottom w:val="0"/>
      <w:divBdr>
        <w:top w:val="none" w:sz="0" w:space="0" w:color="auto"/>
        <w:left w:val="none" w:sz="0" w:space="0" w:color="auto"/>
        <w:bottom w:val="none" w:sz="0" w:space="0" w:color="auto"/>
        <w:right w:val="none" w:sz="0" w:space="0" w:color="auto"/>
      </w:divBdr>
      <w:divsChild>
        <w:div w:id="1848446052">
          <w:marLeft w:val="-100"/>
          <w:marRight w:val="0"/>
          <w:marTop w:val="0"/>
          <w:marBottom w:val="0"/>
          <w:divBdr>
            <w:top w:val="none" w:sz="0" w:space="0" w:color="auto"/>
            <w:left w:val="none" w:sz="0" w:space="0" w:color="auto"/>
            <w:bottom w:val="none" w:sz="0" w:space="0" w:color="auto"/>
            <w:right w:val="none" w:sz="0" w:space="0" w:color="auto"/>
          </w:divBdr>
        </w:div>
      </w:divsChild>
    </w:div>
    <w:div w:id="1848862688">
      <w:bodyDiv w:val="1"/>
      <w:marLeft w:val="0"/>
      <w:marRight w:val="0"/>
      <w:marTop w:val="0"/>
      <w:marBottom w:val="0"/>
      <w:divBdr>
        <w:top w:val="none" w:sz="0" w:space="0" w:color="auto"/>
        <w:left w:val="none" w:sz="0" w:space="0" w:color="auto"/>
        <w:bottom w:val="none" w:sz="0" w:space="0" w:color="auto"/>
        <w:right w:val="none" w:sz="0" w:space="0" w:color="auto"/>
      </w:divBdr>
    </w:div>
    <w:div w:id="1859730054">
      <w:bodyDiv w:val="1"/>
      <w:marLeft w:val="0"/>
      <w:marRight w:val="0"/>
      <w:marTop w:val="0"/>
      <w:marBottom w:val="0"/>
      <w:divBdr>
        <w:top w:val="none" w:sz="0" w:space="0" w:color="auto"/>
        <w:left w:val="none" w:sz="0" w:space="0" w:color="auto"/>
        <w:bottom w:val="none" w:sz="0" w:space="0" w:color="auto"/>
        <w:right w:val="none" w:sz="0" w:space="0" w:color="auto"/>
      </w:divBdr>
    </w:div>
    <w:div w:id="1862939419">
      <w:bodyDiv w:val="1"/>
      <w:marLeft w:val="0"/>
      <w:marRight w:val="0"/>
      <w:marTop w:val="0"/>
      <w:marBottom w:val="0"/>
      <w:divBdr>
        <w:top w:val="none" w:sz="0" w:space="0" w:color="auto"/>
        <w:left w:val="none" w:sz="0" w:space="0" w:color="auto"/>
        <w:bottom w:val="none" w:sz="0" w:space="0" w:color="auto"/>
        <w:right w:val="none" w:sz="0" w:space="0" w:color="auto"/>
      </w:divBdr>
    </w:div>
    <w:div w:id="1886599811">
      <w:bodyDiv w:val="1"/>
      <w:marLeft w:val="0"/>
      <w:marRight w:val="0"/>
      <w:marTop w:val="0"/>
      <w:marBottom w:val="0"/>
      <w:divBdr>
        <w:top w:val="none" w:sz="0" w:space="0" w:color="auto"/>
        <w:left w:val="none" w:sz="0" w:space="0" w:color="auto"/>
        <w:bottom w:val="none" w:sz="0" w:space="0" w:color="auto"/>
        <w:right w:val="none" w:sz="0" w:space="0" w:color="auto"/>
      </w:divBdr>
      <w:divsChild>
        <w:div w:id="1003970423">
          <w:marLeft w:val="0"/>
          <w:marRight w:val="0"/>
          <w:marTop w:val="0"/>
          <w:marBottom w:val="0"/>
          <w:divBdr>
            <w:top w:val="none" w:sz="0" w:space="0" w:color="auto"/>
            <w:left w:val="none" w:sz="0" w:space="0" w:color="auto"/>
            <w:bottom w:val="none" w:sz="0" w:space="0" w:color="auto"/>
            <w:right w:val="none" w:sz="0" w:space="0" w:color="auto"/>
          </w:divBdr>
        </w:div>
        <w:div w:id="1743872699">
          <w:marLeft w:val="0"/>
          <w:marRight w:val="0"/>
          <w:marTop w:val="0"/>
          <w:marBottom w:val="0"/>
          <w:divBdr>
            <w:top w:val="none" w:sz="0" w:space="0" w:color="auto"/>
            <w:left w:val="none" w:sz="0" w:space="0" w:color="auto"/>
            <w:bottom w:val="none" w:sz="0" w:space="0" w:color="auto"/>
            <w:right w:val="none" w:sz="0" w:space="0" w:color="auto"/>
          </w:divBdr>
        </w:div>
      </w:divsChild>
    </w:div>
    <w:div w:id="1914851721">
      <w:bodyDiv w:val="1"/>
      <w:marLeft w:val="0"/>
      <w:marRight w:val="0"/>
      <w:marTop w:val="0"/>
      <w:marBottom w:val="0"/>
      <w:divBdr>
        <w:top w:val="none" w:sz="0" w:space="0" w:color="auto"/>
        <w:left w:val="none" w:sz="0" w:space="0" w:color="auto"/>
        <w:bottom w:val="none" w:sz="0" w:space="0" w:color="auto"/>
        <w:right w:val="none" w:sz="0" w:space="0" w:color="auto"/>
      </w:divBdr>
    </w:div>
    <w:div w:id="1923416873">
      <w:bodyDiv w:val="1"/>
      <w:marLeft w:val="0"/>
      <w:marRight w:val="0"/>
      <w:marTop w:val="0"/>
      <w:marBottom w:val="0"/>
      <w:divBdr>
        <w:top w:val="none" w:sz="0" w:space="0" w:color="auto"/>
        <w:left w:val="none" w:sz="0" w:space="0" w:color="auto"/>
        <w:bottom w:val="none" w:sz="0" w:space="0" w:color="auto"/>
        <w:right w:val="none" w:sz="0" w:space="0" w:color="auto"/>
      </w:divBdr>
      <w:divsChild>
        <w:div w:id="1513563982">
          <w:marLeft w:val="0"/>
          <w:marRight w:val="0"/>
          <w:marTop w:val="0"/>
          <w:marBottom w:val="0"/>
          <w:divBdr>
            <w:top w:val="none" w:sz="0" w:space="0" w:color="auto"/>
            <w:left w:val="none" w:sz="0" w:space="0" w:color="auto"/>
            <w:bottom w:val="none" w:sz="0" w:space="0" w:color="auto"/>
            <w:right w:val="none" w:sz="0" w:space="0" w:color="auto"/>
          </w:divBdr>
          <w:divsChild>
            <w:div w:id="179782006">
              <w:marLeft w:val="0"/>
              <w:marRight w:val="0"/>
              <w:marTop w:val="0"/>
              <w:marBottom w:val="0"/>
              <w:divBdr>
                <w:top w:val="none" w:sz="0" w:space="0" w:color="auto"/>
                <w:left w:val="none" w:sz="0" w:space="0" w:color="auto"/>
                <w:bottom w:val="none" w:sz="0" w:space="0" w:color="auto"/>
                <w:right w:val="none" w:sz="0" w:space="0" w:color="auto"/>
              </w:divBdr>
            </w:div>
            <w:div w:id="184029329">
              <w:marLeft w:val="0"/>
              <w:marRight w:val="0"/>
              <w:marTop w:val="0"/>
              <w:marBottom w:val="0"/>
              <w:divBdr>
                <w:top w:val="none" w:sz="0" w:space="0" w:color="auto"/>
                <w:left w:val="none" w:sz="0" w:space="0" w:color="auto"/>
                <w:bottom w:val="none" w:sz="0" w:space="0" w:color="auto"/>
                <w:right w:val="none" w:sz="0" w:space="0" w:color="auto"/>
              </w:divBdr>
            </w:div>
            <w:div w:id="505288774">
              <w:marLeft w:val="0"/>
              <w:marRight w:val="0"/>
              <w:marTop w:val="0"/>
              <w:marBottom w:val="0"/>
              <w:divBdr>
                <w:top w:val="none" w:sz="0" w:space="0" w:color="auto"/>
                <w:left w:val="none" w:sz="0" w:space="0" w:color="auto"/>
                <w:bottom w:val="none" w:sz="0" w:space="0" w:color="auto"/>
                <w:right w:val="none" w:sz="0" w:space="0" w:color="auto"/>
              </w:divBdr>
            </w:div>
            <w:div w:id="798692993">
              <w:marLeft w:val="0"/>
              <w:marRight w:val="0"/>
              <w:marTop w:val="0"/>
              <w:marBottom w:val="0"/>
              <w:divBdr>
                <w:top w:val="none" w:sz="0" w:space="0" w:color="auto"/>
                <w:left w:val="none" w:sz="0" w:space="0" w:color="auto"/>
                <w:bottom w:val="none" w:sz="0" w:space="0" w:color="auto"/>
                <w:right w:val="none" w:sz="0" w:space="0" w:color="auto"/>
              </w:divBdr>
            </w:div>
            <w:div w:id="924848355">
              <w:marLeft w:val="0"/>
              <w:marRight w:val="0"/>
              <w:marTop w:val="0"/>
              <w:marBottom w:val="0"/>
              <w:divBdr>
                <w:top w:val="none" w:sz="0" w:space="0" w:color="auto"/>
                <w:left w:val="none" w:sz="0" w:space="0" w:color="auto"/>
                <w:bottom w:val="none" w:sz="0" w:space="0" w:color="auto"/>
                <w:right w:val="none" w:sz="0" w:space="0" w:color="auto"/>
              </w:divBdr>
            </w:div>
            <w:div w:id="956375044">
              <w:marLeft w:val="0"/>
              <w:marRight w:val="0"/>
              <w:marTop w:val="0"/>
              <w:marBottom w:val="0"/>
              <w:divBdr>
                <w:top w:val="none" w:sz="0" w:space="0" w:color="auto"/>
                <w:left w:val="none" w:sz="0" w:space="0" w:color="auto"/>
                <w:bottom w:val="none" w:sz="0" w:space="0" w:color="auto"/>
                <w:right w:val="none" w:sz="0" w:space="0" w:color="auto"/>
              </w:divBdr>
            </w:div>
            <w:div w:id="1185899095">
              <w:marLeft w:val="0"/>
              <w:marRight w:val="0"/>
              <w:marTop w:val="0"/>
              <w:marBottom w:val="0"/>
              <w:divBdr>
                <w:top w:val="none" w:sz="0" w:space="0" w:color="auto"/>
                <w:left w:val="none" w:sz="0" w:space="0" w:color="auto"/>
                <w:bottom w:val="none" w:sz="0" w:space="0" w:color="auto"/>
                <w:right w:val="none" w:sz="0" w:space="0" w:color="auto"/>
              </w:divBdr>
            </w:div>
            <w:div w:id="1352873741">
              <w:marLeft w:val="0"/>
              <w:marRight w:val="0"/>
              <w:marTop w:val="0"/>
              <w:marBottom w:val="0"/>
              <w:divBdr>
                <w:top w:val="none" w:sz="0" w:space="0" w:color="auto"/>
                <w:left w:val="none" w:sz="0" w:space="0" w:color="auto"/>
                <w:bottom w:val="none" w:sz="0" w:space="0" w:color="auto"/>
                <w:right w:val="none" w:sz="0" w:space="0" w:color="auto"/>
              </w:divBdr>
            </w:div>
            <w:div w:id="1410879839">
              <w:marLeft w:val="0"/>
              <w:marRight w:val="0"/>
              <w:marTop w:val="0"/>
              <w:marBottom w:val="0"/>
              <w:divBdr>
                <w:top w:val="none" w:sz="0" w:space="0" w:color="auto"/>
                <w:left w:val="none" w:sz="0" w:space="0" w:color="auto"/>
                <w:bottom w:val="none" w:sz="0" w:space="0" w:color="auto"/>
                <w:right w:val="none" w:sz="0" w:space="0" w:color="auto"/>
              </w:divBdr>
            </w:div>
            <w:div w:id="1535733868">
              <w:marLeft w:val="0"/>
              <w:marRight w:val="0"/>
              <w:marTop w:val="0"/>
              <w:marBottom w:val="0"/>
              <w:divBdr>
                <w:top w:val="none" w:sz="0" w:space="0" w:color="auto"/>
                <w:left w:val="none" w:sz="0" w:space="0" w:color="auto"/>
                <w:bottom w:val="none" w:sz="0" w:space="0" w:color="auto"/>
                <w:right w:val="none" w:sz="0" w:space="0" w:color="auto"/>
              </w:divBdr>
            </w:div>
            <w:div w:id="1545868357">
              <w:marLeft w:val="0"/>
              <w:marRight w:val="0"/>
              <w:marTop w:val="0"/>
              <w:marBottom w:val="0"/>
              <w:divBdr>
                <w:top w:val="none" w:sz="0" w:space="0" w:color="auto"/>
                <w:left w:val="none" w:sz="0" w:space="0" w:color="auto"/>
                <w:bottom w:val="none" w:sz="0" w:space="0" w:color="auto"/>
                <w:right w:val="none" w:sz="0" w:space="0" w:color="auto"/>
              </w:divBdr>
            </w:div>
            <w:div w:id="1553691186">
              <w:marLeft w:val="0"/>
              <w:marRight w:val="0"/>
              <w:marTop w:val="0"/>
              <w:marBottom w:val="0"/>
              <w:divBdr>
                <w:top w:val="none" w:sz="0" w:space="0" w:color="auto"/>
                <w:left w:val="none" w:sz="0" w:space="0" w:color="auto"/>
                <w:bottom w:val="none" w:sz="0" w:space="0" w:color="auto"/>
                <w:right w:val="none" w:sz="0" w:space="0" w:color="auto"/>
              </w:divBdr>
            </w:div>
            <w:div w:id="1741755540">
              <w:marLeft w:val="0"/>
              <w:marRight w:val="0"/>
              <w:marTop w:val="0"/>
              <w:marBottom w:val="0"/>
              <w:divBdr>
                <w:top w:val="none" w:sz="0" w:space="0" w:color="auto"/>
                <w:left w:val="none" w:sz="0" w:space="0" w:color="auto"/>
                <w:bottom w:val="none" w:sz="0" w:space="0" w:color="auto"/>
                <w:right w:val="none" w:sz="0" w:space="0" w:color="auto"/>
              </w:divBdr>
            </w:div>
            <w:div w:id="1743486131">
              <w:marLeft w:val="0"/>
              <w:marRight w:val="0"/>
              <w:marTop w:val="0"/>
              <w:marBottom w:val="0"/>
              <w:divBdr>
                <w:top w:val="none" w:sz="0" w:space="0" w:color="auto"/>
                <w:left w:val="none" w:sz="0" w:space="0" w:color="auto"/>
                <w:bottom w:val="none" w:sz="0" w:space="0" w:color="auto"/>
                <w:right w:val="none" w:sz="0" w:space="0" w:color="auto"/>
              </w:divBdr>
            </w:div>
            <w:div w:id="2007318258">
              <w:marLeft w:val="0"/>
              <w:marRight w:val="0"/>
              <w:marTop w:val="0"/>
              <w:marBottom w:val="0"/>
              <w:divBdr>
                <w:top w:val="none" w:sz="0" w:space="0" w:color="auto"/>
                <w:left w:val="none" w:sz="0" w:space="0" w:color="auto"/>
                <w:bottom w:val="none" w:sz="0" w:space="0" w:color="auto"/>
                <w:right w:val="none" w:sz="0" w:space="0" w:color="auto"/>
              </w:divBdr>
            </w:div>
            <w:div w:id="2074812221">
              <w:marLeft w:val="0"/>
              <w:marRight w:val="0"/>
              <w:marTop w:val="0"/>
              <w:marBottom w:val="0"/>
              <w:divBdr>
                <w:top w:val="none" w:sz="0" w:space="0" w:color="auto"/>
                <w:left w:val="none" w:sz="0" w:space="0" w:color="auto"/>
                <w:bottom w:val="none" w:sz="0" w:space="0" w:color="auto"/>
                <w:right w:val="none" w:sz="0" w:space="0" w:color="auto"/>
              </w:divBdr>
            </w:div>
            <w:div w:id="21186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6309">
      <w:bodyDiv w:val="1"/>
      <w:marLeft w:val="0"/>
      <w:marRight w:val="0"/>
      <w:marTop w:val="0"/>
      <w:marBottom w:val="0"/>
      <w:divBdr>
        <w:top w:val="none" w:sz="0" w:space="0" w:color="auto"/>
        <w:left w:val="none" w:sz="0" w:space="0" w:color="auto"/>
        <w:bottom w:val="none" w:sz="0" w:space="0" w:color="auto"/>
        <w:right w:val="none" w:sz="0" w:space="0" w:color="auto"/>
      </w:divBdr>
    </w:div>
    <w:div w:id="1930845895">
      <w:bodyDiv w:val="1"/>
      <w:marLeft w:val="0"/>
      <w:marRight w:val="0"/>
      <w:marTop w:val="0"/>
      <w:marBottom w:val="0"/>
      <w:divBdr>
        <w:top w:val="none" w:sz="0" w:space="0" w:color="auto"/>
        <w:left w:val="none" w:sz="0" w:space="0" w:color="auto"/>
        <w:bottom w:val="none" w:sz="0" w:space="0" w:color="auto"/>
        <w:right w:val="none" w:sz="0" w:space="0" w:color="auto"/>
      </w:divBdr>
    </w:div>
    <w:div w:id="1942911005">
      <w:bodyDiv w:val="1"/>
      <w:marLeft w:val="0"/>
      <w:marRight w:val="0"/>
      <w:marTop w:val="0"/>
      <w:marBottom w:val="0"/>
      <w:divBdr>
        <w:top w:val="none" w:sz="0" w:space="0" w:color="auto"/>
        <w:left w:val="none" w:sz="0" w:space="0" w:color="auto"/>
        <w:bottom w:val="none" w:sz="0" w:space="0" w:color="auto"/>
        <w:right w:val="none" w:sz="0" w:space="0" w:color="auto"/>
      </w:divBdr>
    </w:div>
    <w:div w:id="1988046975">
      <w:bodyDiv w:val="1"/>
      <w:marLeft w:val="0"/>
      <w:marRight w:val="0"/>
      <w:marTop w:val="0"/>
      <w:marBottom w:val="0"/>
      <w:divBdr>
        <w:top w:val="none" w:sz="0" w:space="0" w:color="auto"/>
        <w:left w:val="none" w:sz="0" w:space="0" w:color="auto"/>
        <w:bottom w:val="none" w:sz="0" w:space="0" w:color="auto"/>
        <w:right w:val="none" w:sz="0" w:space="0" w:color="auto"/>
      </w:divBdr>
    </w:div>
    <w:div w:id="2004818689">
      <w:bodyDiv w:val="1"/>
      <w:marLeft w:val="0"/>
      <w:marRight w:val="0"/>
      <w:marTop w:val="0"/>
      <w:marBottom w:val="0"/>
      <w:divBdr>
        <w:top w:val="none" w:sz="0" w:space="0" w:color="auto"/>
        <w:left w:val="none" w:sz="0" w:space="0" w:color="auto"/>
        <w:bottom w:val="none" w:sz="0" w:space="0" w:color="auto"/>
        <w:right w:val="none" w:sz="0" w:space="0" w:color="auto"/>
      </w:divBdr>
    </w:div>
    <w:div w:id="2021010145">
      <w:bodyDiv w:val="1"/>
      <w:marLeft w:val="0"/>
      <w:marRight w:val="0"/>
      <w:marTop w:val="0"/>
      <w:marBottom w:val="0"/>
      <w:divBdr>
        <w:top w:val="none" w:sz="0" w:space="0" w:color="auto"/>
        <w:left w:val="none" w:sz="0" w:space="0" w:color="auto"/>
        <w:bottom w:val="none" w:sz="0" w:space="0" w:color="auto"/>
        <w:right w:val="none" w:sz="0" w:space="0" w:color="auto"/>
      </w:divBdr>
    </w:div>
    <w:div w:id="2054961192">
      <w:bodyDiv w:val="1"/>
      <w:marLeft w:val="0"/>
      <w:marRight w:val="0"/>
      <w:marTop w:val="0"/>
      <w:marBottom w:val="0"/>
      <w:divBdr>
        <w:top w:val="none" w:sz="0" w:space="0" w:color="auto"/>
        <w:left w:val="none" w:sz="0" w:space="0" w:color="auto"/>
        <w:bottom w:val="none" w:sz="0" w:space="0" w:color="auto"/>
        <w:right w:val="none" w:sz="0" w:space="0" w:color="auto"/>
      </w:divBdr>
      <w:divsChild>
        <w:div w:id="1810245931">
          <w:marLeft w:val="-100"/>
          <w:marRight w:val="0"/>
          <w:marTop w:val="0"/>
          <w:marBottom w:val="0"/>
          <w:divBdr>
            <w:top w:val="none" w:sz="0" w:space="0" w:color="auto"/>
            <w:left w:val="none" w:sz="0" w:space="0" w:color="auto"/>
            <w:bottom w:val="none" w:sz="0" w:space="0" w:color="auto"/>
            <w:right w:val="none" w:sz="0" w:space="0" w:color="auto"/>
          </w:divBdr>
        </w:div>
      </w:divsChild>
    </w:div>
    <w:div w:id="2103378797">
      <w:bodyDiv w:val="1"/>
      <w:marLeft w:val="0"/>
      <w:marRight w:val="0"/>
      <w:marTop w:val="0"/>
      <w:marBottom w:val="0"/>
      <w:divBdr>
        <w:top w:val="none" w:sz="0" w:space="0" w:color="auto"/>
        <w:left w:val="none" w:sz="0" w:space="0" w:color="auto"/>
        <w:bottom w:val="none" w:sz="0" w:space="0" w:color="auto"/>
        <w:right w:val="none" w:sz="0" w:space="0" w:color="auto"/>
      </w:divBdr>
    </w:div>
    <w:div w:id="2108768410">
      <w:bodyDiv w:val="1"/>
      <w:marLeft w:val="0"/>
      <w:marRight w:val="0"/>
      <w:marTop w:val="0"/>
      <w:marBottom w:val="0"/>
      <w:divBdr>
        <w:top w:val="none" w:sz="0" w:space="0" w:color="auto"/>
        <w:left w:val="none" w:sz="0" w:space="0" w:color="auto"/>
        <w:bottom w:val="none" w:sz="0" w:space="0" w:color="auto"/>
        <w:right w:val="none" w:sz="0" w:space="0" w:color="auto"/>
      </w:divBdr>
      <w:divsChild>
        <w:div w:id="991442731">
          <w:marLeft w:val="0"/>
          <w:marRight w:val="0"/>
          <w:marTop w:val="0"/>
          <w:marBottom w:val="0"/>
          <w:divBdr>
            <w:top w:val="none" w:sz="0" w:space="0" w:color="auto"/>
            <w:left w:val="none" w:sz="0" w:space="0" w:color="auto"/>
            <w:bottom w:val="none" w:sz="0" w:space="0" w:color="auto"/>
            <w:right w:val="none" w:sz="0" w:space="0" w:color="auto"/>
          </w:divBdr>
          <w:divsChild>
            <w:div w:id="9797397">
              <w:marLeft w:val="0"/>
              <w:marRight w:val="0"/>
              <w:marTop w:val="0"/>
              <w:marBottom w:val="0"/>
              <w:divBdr>
                <w:top w:val="none" w:sz="0" w:space="0" w:color="auto"/>
                <w:left w:val="none" w:sz="0" w:space="0" w:color="auto"/>
                <w:bottom w:val="none" w:sz="0" w:space="0" w:color="auto"/>
                <w:right w:val="none" w:sz="0" w:space="0" w:color="auto"/>
              </w:divBdr>
            </w:div>
            <w:div w:id="101388384">
              <w:marLeft w:val="0"/>
              <w:marRight w:val="0"/>
              <w:marTop w:val="0"/>
              <w:marBottom w:val="0"/>
              <w:divBdr>
                <w:top w:val="none" w:sz="0" w:space="0" w:color="auto"/>
                <w:left w:val="none" w:sz="0" w:space="0" w:color="auto"/>
                <w:bottom w:val="none" w:sz="0" w:space="0" w:color="auto"/>
                <w:right w:val="none" w:sz="0" w:space="0" w:color="auto"/>
              </w:divBdr>
            </w:div>
            <w:div w:id="111754121">
              <w:marLeft w:val="0"/>
              <w:marRight w:val="0"/>
              <w:marTop w:val="0"/>
              <w:marBottom w:val="0"/>
              <w:divBdr>
                <w:top w:val="none" w:sz="0" w:space="0" w:color="auto"/>
                <w:left w:val="none" w:sz="0" w:space="0" w:color="auto"/>
                <w:bottom w:val="none" w:sz="0" w:space="0" w:color="auto"/>
                <w:right w:val="none" w:sz="0" w:space="0" w:color="auto"/>
              </w:divBdr>
            </w:div>
            <w:div w:id="112411200">
              <w:marLeft w:val="0"/>
              <w:marRight w:val="0"/>
              <w:marTop w:val="0"/>
              <w:marBottom w:val="0"/>
              <w:divBdr>
                <w:top w:val="none" w:sz="0" w:space="0" w:color="auto"/>
                <w:left w:val="none" w:sz="0" w:space="0" w:color="auto"/>
                <w:bottom w:val="none" w:sz="0" w:space="0" w:color="auto"/>
                <w:right w:val="none" w:sz="0" w:space="0" w:color="auto"/>
              </w:divBdr>
            </w:div>
            <w:div w:id="123011928">
              <w:marLeft w:val="0"/>
              <w:marRight w:val="0"/>
              <w:marTop w:val="0"/>
              <w:marBottom w:val="0"/>
              <w:divBdr>
                <w:top w:val="none" w:sz="0" w:space="0" w:color="auto"/>
                <w:left w:val="none" w:sz="0" w:space="0" w:color="auto"/>
                <w:bottom w:val="none" w:sz="0" w:space="0" w:color="auto"/>
                <w:right w:val="none" w:sz="0" w:space="0" w:color="auto"/>
              </w:divBdr>
            </w:div>
            <w:div w:id="132259873">
              <w:marLeft w:val="0"/>
              <w:marRight w:val="0"/>
              <w:marTop w:val="0"/>
              <w:marBottom w:val="0"/>
              <w:divBdr>
                <w:top w:val="none" w:sz="0" w:space="0" w:color="auto"/>
                <w:left w:val="none" w:sz="0" w:space="0" w:color="auto"/>
                <w:bottom w:val="none" w:sz="0" w:space="0" w:color="auto"/>
                <w:right w:val="none" w:sz="0" w:space="0" w:color="auto"/>
              </w:divBdr>
            </w:div>
            <w:div w:id="134757602">
              <w:marLeft w:val="0"/>
              <w:marRight w:val="0"/>
              <w:marTop w:val="0"/>
              <w:marBottom w:val="0"/>
              <w:divBdr>
                <w:top w:val="none" w:sz="0" w:space="0" w:color="auto"/>
                <w:left w:val="none" w:sz="0" w:space="0" w:color="auto"/>
                <w:bottom w:val="none" w:sz="0" w:space="0" w:color="auto"/>
                <w:right w:val="none" w:sz="0" w:space="0" w:color="auto"/>
              </w:divBdr>
            </w:div>
            <w:div w:id="142238223">
              <w:marLeft w:val="0"/>
              <w:marRight w:val="0"/>
              <w:marTop w:val="0"/>
              <w:marBottom w:val="0"/>
              <w:divBdr>
                <w:top w:val="none" w:sz="0" w:space="0" w:color="auto"/>
                <w:left w:val="none" w:sz="0" w:space="0" w:color="auto"/>
                <w:bottom w:val="none" w:sz="0" w:space="0" w:color="auto"/>
                <w:right w:val="none" w:sz="0" w:space="0" w:color="auto"/>
              </w:divBdr>
            </w:div>
            <w:div w:id="160700792">
              <w:marLeft w:val="0"/>
              <w:marRight w:val="0"/>
              <w:marTop w:val="0"/>
              <w:marBottom w:val="0"/>
              <w:divBdr>
                <w:top w:val="none" w:sz="0" w:space="0" w:color="auto"/>
                <w:left w:val="none" w:sz="0" w:space="0" w:color="auto"/>
                <w:bottom w:val="none" w:sz="0" w:space="0" w:color="auto"/>
                <w:right w:val="none" w:sz="0" w:space="0" w:color="auto"/>
              </w:divBdr>
            </w:div>
            <w:div w:id="172381721">
              <w:marLeft w:val="0"/>
              <w:marRight w:val="0"/>
              <w:marTop w:val="0"/>
              <w:marBottom w:val="0"/>
              <w:divBdr>
                <w:top w:val="none" w:sz="0" w:space="0" w:color="auto"/>
                <w:left w:val="none" w:sz="0" w:space="0" w:color="auto"/>
                <w:bottom w:val="none" w:sz="0" w:space="0" w:color="auto"/>
                <w:right w:val="none" w:sz="0" w:space="0" w:color="auto"/>
              </w:divBdr>
            </w:div>
            <w:div w:id="179512990">
              <w:marLeft w:val="0"/>
              <w:marRight w:val="0"/>
              <w:marTop w:val="0"/>
              <w:marBottom w:val="0"/>
              <w:divBdr>
                <w:top w:val="none" w:sz="0" w:space="0" w:color="auto"/>
                <w:left w:val="none" w:sz="0" w:space="0" w:color="auto"/>
                <w:bottom w:val="none" w:sz="0" w:space="0" w:color="auto"/>
                <w:right w:val="none" w:sz="0" w:space="0" w:color="auto"/>
              </w:divBdr>
            </w:div>
            <w:div w:id="179780705">
              <w:marLeft w:val="0"/>
              <w:marRight w:val="0"/>
              <w:marTop w:val="0"/>
              <w:marBottom w:val="0"/>
              <w:divBdr>
                <w:top w:val="none" w:sz="0" w:space="0" w:color="auto"/>
                <w:left w:val="none" w:sz="0" w:space="0" w:color="auto"/>
                <w:bottom w:val="none" w:sz="0" w:space="0" w:color="auto"/>
                <w:right w:val="none" w:sz="0" w:space="0" w:color="auto"/>
              </w:divBdr>
            </w:div>
            <w:div w:id="186994208">
              <w:marLeft w:val="0"/>
              <w:marRight w:val="0"/>
              <w:marTop w:val="0"/>
              <w:marBottom w:val="0"/>
              <w:divBdr>
                <w:top w:val="none" w:sz="0" w:space="0" w:color="auto"/>
                <w:left w:val="none" w:sz="0" w:space="0" w:color="auto"/>
                <w:bottom w:val="none" w:sz="0" w:space="0" w:color="auto"/>
                <w:right w:val="none" w:sz="0" w:space="0" w:color="auto"/>
              </w:divBdr>
            </w:div>
            <w:div w:id="208878550">
              <w:marLeft w:val="0"/>
              <w:marRight w:val="0"/>
              <w:marTop w:val="0"/>
              <w:marBottom w:val="0"/>
              <w:divBdr>
                <w:top w:val="none" w:sz="0" w:space="0" w:color="auto"/>
                <w:left w:val="none" w:sz="0" w:space="0" w:color="auto"/>
                <w:bottom w:val="none" w:sz="0" w:space="0" w:color="auto"/>
                <w:right w:val="none" w:sz="0" w:space="0" w:color="auto"/>
              </w:divBdr>
            </w:div>
            <w:div w:id="219371245">
              <w:marLeft w:val="0"/>
              <w:marRight w:val="0"/>
              <w:marTop w:val="0"/>
              <w:marBottom w:val="0"/>
              <w:divBdr>
                <w:top w:val="none" w:sz="0" w:space="0" w:color="auto"/>
                <w:left w:val="none" w:sz="0" w:space="0" w:color="auto"/>
                <w:bottom w:val="none" w:sz="0" w:space="0" w:color="auto"/>
                <w:right w:val="none" w:sz="0" w:space="0" w:color="auto"/>
              </w:divBdr>
            </w:div>
            <w:div w:id="229849646">
              <w:marLeft w:val="0"/>
              <w:marRight w:val="0"/>
              <w:marTop w:val="0"/>
              <w:marBottom w:val="0"/>
              <w:divBdr>
                <w:top w:val="none" w:sz="0" w:space="0" w:color="auto"/>
                <w:left w:val="none" w:sz="0" w:space="0" w:color="auto"/>
                <w:bottom w:val="none" w:sz="0" w:space="0" w:color="auto"/>
                <w:right w:val="none" w:sz="0" w:space="0" w:color="auto"/>
              </w:divBdr>
            </w:div>
            <w:div w:id="261308238">
              <w:marLeft w:val="0"/>
              <w:marRight w:val="0"/>
              <w:marTop w:val="0"/>
              <w:marBottom w:val="0"/>
              <w:divBdr>
                <w:top w:val="none" w:sz="0" w:space="0" w:color="auto"/>
                <w:left w:val="none" w:sz="0" w:space="0" w:color="auto"/>
                <w:bottom w:val="none" w:sz="0" w:space="0" w:color="auto"/>
                <w:right w:val="none" w:sz="0" w:space="0" w:color="auto"/>
              </w:divBdr>
            </w:div>
            <w:div w:id="264383096">
              <w:marLeft w:val="0"/>
              <w:marRight w:val="0"/>
              <w:marTop w:val="0"/>
              <w:marBottom w:val="0"/>
              <w:divBdr>
                <w:top w:val="none" w:sz="0" w:space="0" w:color="auto"/>
                <w:left w:val="none" w:sz="0" w:space="0" w:color="auto"/>
                <w:bottom w:val="none" w:sz="0" w:space="0" w:color="auto"/>
                <w:right w:val="none" w:sz="0" w:space="0" w:color="auto"/>
              </w:divBdr>
            </w:div>
            <w:div w:id="269357213">
              <w:marLeft w:val="0"/>
              <w:marRight w:val="0"/>
              <w:marTop w:val="0"/>
              <w:marBottom w:val="0"/>
              <w:divBdr>
                <w:top w:val="none" w:sz="0" w:space="0" w:color="auto"/>
                <w:left w:val="none" w:sz="0" w:space="0" w:color="auto"/>
                <w:bottom w:val="none" w:sz="0" w:space="0" w:color="auto"/>
                <w:right w:val="none" w:sz="0" w:space="0" w:color="auto"/>
              </w:divBdr>
            </w:div>
            <w:div w:id="298725951">
              <w:marLeft w:val="0"/>
              <w:marRight w:val="0"/>
              <w:marTop w:val="0"/>
              <w:marBottom w:val="0"/>
              <w:divBdr>
                <w:top w:val="none" w:sz="0" w:space="0" w:color="auto"/>
                <w:left w:val="none" w:sz="0" w:space="0" w:color="auto"/>
                <w:bottom w:val="none" w:sz="0" w:space="0" w:color="auto"/>
                <w:right w:val="none" w:sz="0" w:space="0" w:color="auto"/>
              </w:divBdr>
            </w:div>
            <w:div w:id="305857061">
              <w:marLeft w:val="0"/>
              <w:marRight w:val="0"/>
              <w:marTop w:val="0"/>
              <w:marBottom w:val="0"/>
              <w:divBdr>
                <w:top w:val="none" w:sz="0" w:space="0" w:color="auto"/>
                <w:left w:val="none" w:sz="0" w:space="0" w:color="auto"/>
                <w:bottom w:val="none" w:sz="0" w:space="0" w:color="auto"/>
                <w:right w:val="none" w:sz="0" w:space="0" w:color="auto"/>
              </w:divBdr>
            </w:div>
            <w:div w:id="307444859">
              <w:marLeft w:val="0"/>
              <w:marRight w:val="0"/>
              <w:marTop w:val="0"/>
              <w:marBottom w:val="0"/>
              <w:divBdr>
                <w:top w:val="none" w:sz="0" w:space="0" w:color="auto"/>
                <w:left w:val="none" w:sz="0" w:space="0" w:color="auto"/>
                <w:bottom w:val="none" w:sz="0" w:space="0" w:color="auto"/>
                <w:right w:val="none" w:sz="0" w:space="0" w:color="auto"/>
              </w:divBdr>
            </w:div>
            <w:div w:id="309208932">
              <w:marLeft w:val="0"/>
              <w:marRight w:val="0"/>
              <w:marTop w:val="0"/>
              <w:marBottom w:val="0"/>
              <w:divBdr>
                <w:top w:val="none" w:sz="0" w:space="0" w:color="auto"/>
                <w:left w:val="none" w:sz="0" w:space="0" w:color="auto"/>
                <w:bottom w:val="none" w:sz="0" w:space="0" w:color="auto"/>
                <w:right w:val="none" w:sz="0" w:space="0" w:color="auto"/>
              </w:divBdr>
            </w:div>
            <w:div w:id="339435886">
              <w:marLeft w:val="0"/>
              <w:marRight w:val="0"/>
              <w:marTop w:val="0"/>
              <w:marBottom w:val="0"/>
              <w:divBdr>
                <w:top w:val="none" w:sz="0" w:space="0" w:color="auto"/>
                <w:left w:val="none" w:sz="0" w:space="0" w:color="auto"/>
                <w:bottom w:val="none" w:sz="0" w:space="0" w:color="auto"/>
                <w:right w:val="none" w:sz="0" w:space="0" w:color="auto"/>
              </w:divBdr>
            </w:div>
            <w:div w:id="348027013">
              <w:marLeft w:val="0"/>
              <w:marRight w:val="0"/>
              <w:marTop w:val="0"/>
              <w:marBottom w:val="0"/>
              <w:divBdr>
                <w:top w:val="none" w:sz="0" w:space="0" w:color="auto"/>
                <w:left w:val="none" w:sz="0" w:space="0" w:color="auto"/>
                <w:bottom w:val="none" w:sz="0" w:space="0" w:color="auto"/>
                <w:right w:val="none" w:sz="0" w:space="0" w:color="auto"/>
              </w:divBdr>
            </w:div>
            <w:div w:id="351415138">
              <w:marLeft w:val="0"/>
              <w:marRight w:val="0"/>
              <w:marTop w:val="0"/>
              <w:marBottom w:val="0"/>
              <w:divBdr>
                <w:top w:val="none" w:sz="0" w:space="0" w:color="auto"/>
                <w:left w:val="none" w:sz="0" w:space="0" w:color="auto"/>
                <w:bottom w:val="none" w:sz="0" w:space="0" w:color="auto"/>
                <w:right w:val="none" w:sz="0" w:space="0" w:color="auto"/>
              </w:divBdr>
            </w:div>
            <w:div w:id="352928146">
              <w:marLeft w:val="0"/>
              <w:marRight w:val="0"/>
              <w:marTop w:val="0"/>
              <w:marBottom w:val="0"/>
              <w:divBdr>
                <w:top w:val="none" w:sz="0" w:space="0" w:color="auto"/>
                <w:left w:val="none" w:sz="0" w:space="0" w:color="auto"/>
                <w:bottom w:val="none" w:sz="0" w:space="0" w:color="auto"/>
                <w:right w:val="none" w:sz="0" w:space="0" w:color="auto"/>
              </w:divBdr>
            </w:div>
            <w:div w:id="367068733">
              <w:marLeft w:val="0"/>
              <w:marRight w:val="0"/>
              <w:marTop w:val="0"/>
              <w:marBottom w:val="0"/>
              <w:divBdr>
                <w:top w:val="none" w:sz="0" w:space="0" w:color="auto"/>
                <w:left w:val="none" w:sz="0" w:space="0" w:color="auto"/>
                <w:bottom w:val="none" w:sz="0" w:space="0" w:color="auto"/>
                <w:right w:val="none" w:sz="0" w:space="0" w:color="auto"/>
              </w:divBdr>
            </w:div>
            <w:div w:id="373963321">
              <w:marLeft w:val="0"/>
              <w:marRight w:val="0"/>
              <w:marTop w:val="0"/>
              <w:marBottom w:val="0"/>
              <w:divBdr>
                <w:top w:val="none" w:sz="0" w:space="0" w:color="auto"/>
                <w:left w:val="none" w:sz="0" w:space="0" w:color="auto"/>
                <w:bottom w:val="none" w:sz="0" w:space="0" w:color="auto"/>
                <w:right w:val="none" w:sz="0" w:space="0" w:color="auto"/>
              </w:divBdr>
            </w:div>
            <w:div w:id="378240115">
              <w:marLeft w:val="0"/>
              <w:marRight w:val="0"/>
              <w:marTop w:val="0"/>
              <w:marBottom w:val="0"/>
              <w:divBdr>
                <w:top w:val="none" w:sz="0" w:space="0" w:color="auto"/>
                <w:left w:val="none" w:sz="0" w:space="0" w:color="auto"/>
                <w:bottom w:val="none" w:sz="0" w:space="0" w:color="auto"/>
                <w:right w:val="none" w:sz="0" w:space="0" w:color="auto"/>
              </w:divBdr>
            </w:div>
            <w:div w:id="378749705">
              <w:marLeft w:val="0"/>
              <w:marRight w:val="0"/>
              <w:marTop w:val="0"/>
              <w:marBottom w:val="0"/>
              <w:divBdr>
                <w:top w:val="none" w:sz="0" w:space="0" w:color="auto"/>
                <w:left w:val="none" w:sz="0" w:space="0" w:color="auto"/>
                <w:bottom w:val="none" w:sz="0" w:space="0" w:color="auto"/>
                <w:right w:val="none" w:sz="0" w:space="0" w:color="auto"/>
              </w:divBdr>
            </w:div>
            <w:div w:id="383720954">
              <w:marLeft w:val="0"/>
              <w:marRight w:val="0"/>
              <w:marTop w:val="0"/>
              <w:marBottom w:val="0"/>
              <w:divBdr>
                <w:top w:val="none" w:sz="0" w:space="0" w:color="auto"/>
                <w:left w:val="none" w:sz="0" w:space="0" w:color="auto"/>
                <w:bottom w:val="none" w:sz="0" w:space="0" w:color="auto"/>
                <w:right w:val="none" w:sz="0" w:space="0" w:color="auto"/>
              </w:divBdr>
            </w:div>
            <w:div w:id="422072862">
              <w:marLeft w:val="0"/>
              <w:marRight w:val="0"/>
              <w:marTop w:val="0"/>
              <w:marBottom w:val="0"/>
              <w:divBdr>
                <w:top w:val="none" w:sz="0" w:space="0" w:color="auto"/>
                <w:left w:val="none" w:sz="0" w:space="0" w:color="auto"/>
                <w:bottom w:val="none" w:sz="0" w:space="0" w:color="auto"/>
                <w:right w:val="none" w:sz="0" w:space="0" w:color="auto"/>
              </w:divBdr>
            </w:div>
            <w:div w:id="426194909">
              <w:marLeft w:val="0"/>
              <w:marRight w:val="0"/>
              <w:marTop w:val="0"/>
              <w:marBottom w:val="0"/>
              <w:divBdr>
                <w:top w:val="none" w:sz="0" w:space="0" w:color="auto"/>
                <w:left w:val="none" w:sz="0" w:space="0" w:color="auto"/>
                <w:bottom w:val="none" w:sz="0" w:space="0" w:color="auto"/>
                <w:right w:val="none" w:sz="0" w:space="0" w:color="auto"/>
              </w:divBdr>
            </w:div>
            <w:div w:id="444924805">
              <w:marLeft w:val="0"/>
              <w:marRight w:val="0"/>
              <w:marTop w:val="0"/>
              <w:marBottom w:val="0"/>
              <w:divBdr>
                <w:top w:val="none" w:sz="0" w:space="0" w:color="auto"/>
                <w:left w:val="none" w:sz="0" w:space="0" w:color="auto"/>
                <w:bottom w:val="none" w:sz="0" w:space="0" w:color="auto"/>
                <w:right w:val="none" w:sz="0" w:space="0" w:color="auto"/>
              </w:divBdr>
            </w:div>
            <w:div w:id="451442461">
              <w:marLeft w:val="0"/>
              <w:marRight w:val="0"/>
              <w:marTop w:val="0"/>
              <w:marBottom w:val="0"/>
              <w:divBdr>
                <w:top w:val="none" w:sz="0" w:space="0" w:color="auto"/>
                <w:left w:val="none" w:sz="0" w:space="0" w:color="auto"/>
                <w:bottom w:val="none" w:sz="0" w:space="0" w:color="auto"/>
                <w:right w:val="none" w:sz="0" w:space="0" w:color="auto"/>
              </w:divBdr>
            </w:div>
            <w:div w:id="454059233">
              <w:marLeft w:val="0"/>
              <w:marRight w:val="0"/>
              <w:marTop w:val="0"/>
              <w:marBottom w:val="0"/>
              <w:divBdr>
                <w:top w:val="none" w:sz="0" w:space="0" w:color="auto"/>
                <w:left w:val="none" w:sz="0" w:space="0" w:color="auto"/>
                <w:bottom w:val="none" w:sz="0" w:space="0" w:color="auto"/>
                <w:right w:val="none" w:sz="0" w:space="0" w:color="auto"/>
              </w:divBdr>
            </w:div>
            <w:div w:id="459348677">
              <w:marLeft w:val="0"/>
              <w:marRight w:val="0"/>
              <w:marTop w:val="0"/>
              <w:marBottom w:val="0"/>
              <w:divBdr>
                <w:top w:val="none" w:sz="0" w:space="0" w:color="auto"/>
                <w:left w:val="none" w:sz="0" w:space="0" w:color="auto"/>
                <w:bottom w:val="none" w:sz="0" w:space="0" w:color="auto"/>
                <w:right w:val="none" w:sz="0" w:space="0" w:color="auto"/>
              </w:divBdr>
            </w:div>
            <w:div w:id="466893530">
              <w:marLeft w:val="0"/>
              <w:marRight w:val="0"/>
              <w:marTop w:val="0"/>
              <w:marBottom w:val="0"/>
              <w:divBdr>
                <w:top w:val="none" w:sz="0" w:space="0" w:color="auto"/>
                <w:left w:val="none" w:sz="0" w:space="0" w:color="auto"/>
                <w:bottom w:val="none" w:sz="0" w:space="0" w:color="auto"/>
                <w:right w:val="none" w:sz="0" w:space="0" w:color="auto"/>
              </w:divBdr>
            </w:div>
            <w:div w:id="471288733">
              <w:marLeft w:val="0"/>
              <w:marRight w:val="0"/>
              <w:marTop w:val="0"/>
              <w:marBottom w:val="0"/>
              <w:divBdr>
                <w:top w:val="none" w:sz="0" w:space="0" w:color="auto"/>
                <w:left w:val="none" w:sz="0" w:space="0" w:color="auto"/>
                <w:bottom w:val="none" w:sz="0" w:space="0" w:color="auto"/>
                <w:right w:val="none" w:sz="0" w:space="0" w:color="auto"/>
              </w:divBdr>
            </w:div>
            <w:div w:id="491992653">
              <w:marLeft w:val="0"/>
              <w:marRight w:val="0"/>
              <w:marTop w:val="0"/>
              <w:marBottom w:val="0"/>
              <w:divBdr>
                <w:top w:val="none" w:sz="0" w:space="0" w:color="auto"/>
                <w:left w:val="none" w:sz="0" w:space="0" w:color="auto"/>
                <w:bottom w:val="none" w:sz="0" w:space="0" w:color="auto"/>
                <w:right w:val="none" w:sz="0" w:space="0" w:color="auto"/>
              </w:divBdr>
            </w:div>
            <w:div w:id="505217041">
              <w:marLeft w:val="0"/>
              <w:marRight w:val="0"/>
              <w:marTop w:val="0"/>
              <w:marBottom w:val="0"/>
              <w:divBdr>
                <w:top w:val="none" w:sz="0" w:space="0" w:color="auto"/>
                <w:left w:val="none" w:sz="0" w:space="0" w:color="auto"/>
                <w:bottom w:val="none" w:sz="0" w:space="0" w:color="auto"/>
                <w:right w:val="none" w:sz="0" w:space="0" w:color="auto"/>
              </w:divBdr>
            </w:div>
            <w:div w:id="512033615">
              <w:marLeft w:val="0"/>
              <w:marRight w:val="0"/>
              <w:marTop w:val="0"/>
              <w:marBottom w:val="0"/>
              <w:divBdr>
                <w:top w:val="none" w:sz="0" w:space="0" w:color="auto"/>
                <w:left w:val="none" w:sz="0" w:space="0" w:color="auto"/>
                <w:bottom w:val="none" w:sz="0" w:space="0" w:color="auto"/>
                <w:right w:val="none" w:sz="0" w:space="0" w:color="auto"/>
              </w:divBdr>
            </w:div>
            <w:div w:id="515116855">
              <w:marLeft w:val="0"/>
              <w:marRight w:val="0"/>
              <w:marTop w:val="0"/>
              <w:marBottom w:val="0"/>
              <w:divBdr>
                <w:top w:val="none" w:sz="0" w:space="0" w:color="auto"/>
                <w:left w:val="none" w:sz="0" w:space="0" w:color="auto"/>
                <w:bottom w:val="none" w:sz="0" w:space="0" w:color="auto"/>
                <w:right w:val="none" w:sz="0" w:space="0" w:color="auto"/>
              </w:divBdr>
            </w:div>
            <w:div w:id="516965165">
              <w:marLeft w:val="0"/>
              <w:marRight w:val="0"/>
              <w:marTop w:val="0"/>
              <w:marBottom w:val="0"/>
              <w:divBdr>
                <w:top w:val="none" w:sz="0" w:space="0" w:color="auto"/>
                <w:left w:val="none" w:sz="0" w:space="0" w:color="auto"/>
                <w:bottom w:val="none" w:sz="0" w:space="0" w:color="auto"/>
                <w:right w:val="none" w:sz="0" w:space="0" w:color="auto"/>
              </w:divBdr>
            </w:div>
            <w:div w:id="518012766">
              <w:marLeft w:val="0"/>
              <w:marRight w:val="0"/>
              <w:marTop w:val="0"/>
              <w:marBottom w:val="0"/>
              <w:divBdr>
                <w:top w:val="none" w:sz="0" w:space="0" w:color="auto"/>
                <w:left w:val="none" w:sz="0" w:space="0" w:color="auto"/>
                <w:bottom w:val="none" w:sz="0" w:space="0" w:color="auto"/>
                <w:right w:val="none" w:sz="0" w:space="0" w:color="auto"/>
              </w:divBdr>
            </w:div>
            <w:div w:id="537395915">
              <w:marLeft w:val="0"/>
              <w:marRight w:val="0"/>
              <w:marTop w:val="0"/>
              <w:marBottom w:val="0"/>
              <w:divBdr>
                <w:top w:val="none" w:sz="0" w:space="0" w:color="auto"/>
                <w:left w:val="none" w:sz="0" w:space="0" w:color="auto"/>
                <w:bottom w:val="none" w:sz="0" w:space="0" w:color="auto"/>
                <w:right w:val="none" w:sz="0" w:space="0" w:color="auto"/>
              </w:divBdr>
            </w:div>
            <w:div w:id="546987131">
              <w:marLeft w:val="0"/>
              <w:marRight w:val="0"/>
              <w:marTop w:val="0"/>
              <w:marBottom w:val="0"/>
              <w:divBdr>
                <w:top w:val="none" w:sz="0" w:space="0" w:color="auto"/>
                <w:left w:val="none" w:sz="0" w:space="0" w:color="auto"/>
                <w:bottom w:val="none" w:sz="0" w:space="0" w:color="auto"/>
                <w:right w:val="none" w:sz="0" w:space="0" w:color="auto"/>
              </w:divBdr>
            </w:div>
            <w:div w:id="548960766">
              <w:marLeft w:val="0"/>
              <w:marRight w:val="0"/>
              <w:marTop w:val="0"/>
              <w:marBottom w:val="0"/>
              <w:divBdr>
                <w:top w:val="none" w:sz="0" w:space="0" w:color="auto"/>
                <w:left w:val="none" w:sz="0" w:space="0" w:color="auto"/>
                <w:bottom w:val="none" w:sz="0" w:space="0" w:color="auto"/>
                <w:right w:val="none" w:sz="0" w:space="0" w:color="auto"/>
              </w:divBdr>
            </w:div>
            <w:div w:id="574242891">
              <w:marLeft w:val="0"/>
              <w:marRight w:val="0"/>
              <w:marTop w:val="0"/>
              <w:marBottom w:val="0"/>
              <w:divBdr>
                <w:top w:val="none" w:sz="0" w:space="0" w:color="auto"/>
                <w:left w:val="none" w:sz="0" w:space="0" w:color="auto"/>
                <w:bottom w:val="none" w:sz="0" w:space="0" w:color="auto"/>
                <w:right w:val="none" w:sz="0" w:space="0" w:color="auto"/>
              </w:divBdr>
            </w:div>
            <w:div w:id="585187885">
              <w:marLeft w:val="0"/>
              <w:marRight w:val="0"/>
              <w:marTop w:val="0"/>
              <w:marBottom w:val="0"/>
              <w:divBdr>
                <w:top w:val="none" w:sz="0" w:space="0" w:color="auto"/>
                <w:left w:val="none" w:sz="0" w:space="0" w:color="auto"/>
                <w:bottom w:val="none" w:sz="0" w:space="0" w:color="auto"/>
                <w:right w:val="none" w:sz="0" w:space="0" w:color="auto"/>
              </w:divBdr>
            </w:div>
            <w:div w:id="585382453">
              <w:marLeft w:val="0"/>
              <w:marRight w:val="0"/>
              <w:marTop w:val="0"/>
              <w:marBottom w:val="0"/>
              <w:divBdr>
                <w:top w:val="none" w:sz="0" w:space="0" w:color="auto"/>
                <w:left w:val="none" w:sz="0" w:space="0" w:color="auto"/>
                <w:bottom w:val="none" w:sz="0" w:space="0" w:color="auto"/>
                <w:right w:val="none" w:sz="0" w:space="0" w:color="auto"/>
              </w:divBdr>
            </w:div>
            <w:div w:id="592933822">
              <w:marLeft w:val="0"/>
              <w:marRight w:val="0"/>
              <w:marTop w:val="0"/>
              <w:marBottom w:val="0"/>
              <w:divBdr>
                <w:top w:val="none" w:sz="0" w:space="0" w:color="auto"/>
                <w:left w:val="none" w:sz="0" w:space="0" w:color="auto"/>
                <w:bottom w:val="none" w:sz="0" w:space="0" w:color="auto"/>
                <w:right w:val="none" w:sz="0" w:space="0" w:color="auto"/>
              </w:divBdr>
            </w:div>
            <w:div w:id="594437970">
              <w:marLeft w:val="0"/>
              <w:marRight w:val="0"/>
              <w:marTop w:val="0"/>
              <w:marBottom w:val="0"/>
              <w:divBdr>
                <w:top w:val="none" w:sz="0" w:space="0" w:color="auto"/>
                <w:left w:val="none" w:sz="0" w:space="0" w:color="auto"/>
                <w:bottom w:val="none" w:sz="0" w:space="0" w:color="auto"/>
                <w:right w:val="none" w:sz="0" w:space="0" w:color="auto"/>
              </w:divBdr>
            </w:div>
            <w:div w:id="602736140">
              <w:marLeft w:val="0"/>
              <w:marRight w:val="0"/>
              <w:marTop w:val="0"/>
              <w:marBottom w:val="0"/>
              <w:divBdr>
                <w:top w:val="none" w:sz="0" w:space="0" w:color="auto"/>
                <w:left w:val="none" w:sz="0" w:space="0" w:color="auto"/>
                <w:bottom w:val="none" w:sz="0" w:space="0" w:color="auto"/>
                <w:right w:val="none" w:sz="0" w:space="0" w:color="auto"/>
              </w:divBdr>
            </w:div>
            <w:div w:id="608700695">
              <w:marLeft w:val="0"/>
              <w:marRight w:val="0"/>
              <w:marTop w:val="0"/>
              <w:marBottom w:val="0"/>
              <w:divBdr>
                <w:top w:val="none" w:sz="0" w:space="0" w:color="auto"/>
                <w:left w:val="none" w:sz="0" w:space="0" w:color="auto"/>
                <w:bottom w:val="none" w:sz="0" w:space="0" w:color="auto"/>
                <w:right w:val="none" w:sz="0" w:space="0" w:color="auto"/>
              </w:divBdr>
            </w:div>
            <w:div w:id="610479720">
              <w:marLeft w:val="0"/>
              <w:marRight w:val="0"/>
              <w:marTop w:val="0"/>
              <w:marBottom w:val="0"/>
              <w:divBdr>
                <w:top w:val="none" w:sz="0" w:space="0" w:color="auto"/>
                <w:left w:val="none" w:sz="0" w:space="0" w:color="auto"/>
                <w:bottom w:val="none" w:sz="0" w:space="0" w:color="auto"/>
                <w:right w:val="none" w:sz="0" w:space="0" w:color="auto"/>
              </w:divBdr>
            </w:div>
            <w:div w:id="644511863">
              <w:marLeft w:val="0"/>
              <w:marRight w:val="0"/>
              <w:marTop w:val="0"/>
              <w:marBottom w:val="0"/>
              <w:divBdr>
                <w:top w:val="none" w:sz="0" w:space="0" w:color="auto"/>
                <w:left w:val="none" w:sz="0" w:space="0" w:color="auto"/>
                <w:bottom w:val="none" w:sz="0" w:space="0" w:color="auto"/>
                <w:right w:val="none" w:sz="0" w:space="0" w:color="auto"/>
              </w:divBdr>
            </w:div>
            <w:div w:id="666711730">
              <w:marLeft w:val="0"/>
              <w:marRight w:val="0"/>
              <w:marTop w:val="0"/>
              <w:marBottom w:val="0"/>
              <w:divBdr>
                <w:top w:val="none" w:sz="0" w:space="0" w:color="auto"/>
                <w:left w:val="none" w:sz="0" w:space="0" w:color="auto"/>
                <w:bottom w:val="none" w:sz="0" w:space="0" w:color="auto"/>
                <w:right w:val="none" w:sz="0" w:space="0" w:color="auto"/>
              </w:divBdr>
            </w:div>
            <w:div w:id="673414813">
              <w:marLeft w:val="0"/>
              <w:marRight w:val="0"/>
              <w:marTop w:val="0"/>
              <w:marBottom w:val="0"/>
              <w:divBdr>
                <w:top w:val="none" w:sz="0" w:space="0" w:color="auto"/>
                <w:left w:val="none" w:sz="0" w:space="0" w:color="auto"/>
                <w:bottom w:val="none" w:sz="0" w:space="0" w:color="auto"/>
                <w:right w:val="none" w:sz="0" w:space="0" w:color="auto"/>
              </w:divBdr>
            </w:div>
            <w:div w:id="682903302">
              <w:marLeft w:val="0"/>
              <w:marRight w:val="0"/>
              <w:marTop w:val="0"/>
              <w:marBottom w:val="0"/>
              <w:divBdr>
                <w:top w:val="none" w:sz="0" w:space="0" w:color="auto"/>
                <w:left w:val="none" w:sz="0" w:space="0" w:color="auto"/>
                <w:bottom w:val="none" w:sz="0" w:space="0" w:color="auto"/>
                <w:right w:val="none" w:sz="0" w:space="0" w:color="auto"/>
              </w:divBdr>
            </w:div>
            <w:div w:id="695472197">
              <w:marLeft w:val="0"/>
              <w:marRight w:val="0"/>
              <w:marTop w:val="0"/>
              <w:marBottom w:val="0"/>
              <w:divBdr>
                <w:top w:val="none" w:sz="0" w:space="0" w:color="auto"/>
                <w:left w:val="none" w:sz="0" w:space="0" w:color="auto"/>
                <w:bottom w:val="none" w:sz="0" w:space="0" w:color="auto"/>
                <w:right w:val="none" w:sz="0" w:space="0" w:color="auto"/>
              </w:divBdr>
            </w:div>
            <w:div w:id="702705053">
              <w:marLeft w:val="0"/>
              <w:marRight w:val="0"/>
              <w:marTop w:val="0"/>
              <w:marBottom w:val="0"/>
              <w:divBdr>
                <w:top w:val="none" w:sz="0" w:space="0" w:color="auto"/>
                <w:left w:val="none" w:sz="0" w:space="0" w:color="auto"/>
                <w:bottom w:val="none" w:sz="0" w:space="0" w:color="auto"/>
                <w:right w:val="none" w:sz="0" w:space="0" w:color="auto"/>
              </w:divBdr>
            </w:div>
            <w:div w:id="705368364">
              <w:marLeft w:val="0"/>
              <w:marRight w:val="0"/>
              <w:marTop w:val="0"/>
              <w:marBottom w:val="0"/>
              <w:divBdr>
                <w:top w:val="none" w:sz="0" w:space="0" w:color="auto"/>
                <w:left w:val="none" w:sz="0" w:space="0" w:color="auto"/>
                <w:bottom w:val="none" w:sz="0" w:space="0" w:color="auto"/>
                <w:right w:val="none" w:sz="0" w:space="0" w:color="auto"/>
              </w:divBdr>
            </w:div>
            <w:div w:id="718162645">
              <w:marLeft w:val="0"/>
              <w:marRight w:val="0"/>
              <w:marTop w:val="0"/>
              <w:marBottom w:val="0"/>
              <w:divBdr>
                <w:top w:val="none" w:sz="0" w:space="0" w:color="auto"/>
                <w:left w:val="none" w:sz="0" w:space="0" w:color="auto"/>
                <w:bottom w:val="none" w:sz="0" w:space="0" w:color="auto"/>
                <w:right w:val="none" w:sz="0" w:space="0" w:color="auto"/>
              </w:divBdr>
            </w:div>
            <w:div w:id="724984077">
              <w:marLeft w:val="0"/>
              <w:marRight w:val="0"/>
              <w:marTop w:val="0"/>
              <w:marBottom w:val="0"/>
              <w:divBdr>
                <w:top w:val="none" w:sz="0" w:space="0" w:color="auto"/>
                <w:left w:val="none" w:sz="0" w:space="0" w:color="auto"/>
                <w:bottom w:val="none" w:sz="0" w:space="0" w:color="auto"/>
                <w:right w:val="none" w:sz="0" w:space="0" w:color="auto"/>
              </w:divBdr>
            </w:div>
            <w:div w:id="739253353">
              <w:marLeft w:val="0"/>
              <w:marRight w:val="0"/>
              <w:marTop w:val="0"/>
              <w:marBottom w:val="0"/>
              <w:divBdr>
                <w:top w:val="none" w:sz="0" w:space="0" w:color="auto"/>
                <w:left w:val="none" w:sz="0" w:space="0" w:color="auto"/>
                <w:bottom w:val="none" w:sz="0" w:space="0" w:color="auto"/>
                <w:right w:val="none" w:sz="0" w:space="0" w:color="auto"/>
              </w:divBdr>
            </w:div>
            <w:div w:id="756748622">
              <w:marLeft w:val="0"/>
              <w:marRight w:val="0"/>
              <w:marTop w:val="0"/>
              <w:marBottom w:val="0"/>
              <w:divBdr>
                <w:top w:val="none" w:sz="0" w:space="0" w:color="auto"/>
                <w:left w:val="none" w:sz="0" w:space="0" w:color="auto"/>
                <w:bottom w:val="none" w:sz="0" w:space="0" w:color="auto"/>
                <w:right w:val="none" w:sz="0" w:space="0" w:color="auto"/>
              </w:divBdr>
            </w:div>
            <w:div w:id="770394904">
              <w:marLeft w:val="0"/>
              <w:marRight w:val="0"/>
              <w:marTop w:val="0"/>
              <w:marBottom w:val="0"/>
              <w:divBdr>
                <w:top w:val="none" w:sz="0" w:space="0" w:color="auto"/>
                <w:left w:val="none" w:sz="0" w:space="0" w:color="auto"/>
                <w:bottom w:val="none" w:sz="0" w:space="0" w:color="auto"/>
                <w:right w:val="none" w:sz="0" w:space="0" w:color="auto"/>
              </w:divBdr>
            </w:div>
            <w:div w:id="774205607">
              <w:marLeft w:val="0"/>
              <w:marRight w:val="0"/>
              <w:marTop w:val="0"/>
              <w:marBottom w:val="0"/>
              <w:divBdr>
                <w:top w:val="none" w:sz="0" w:space="0" w:color="auto"/>
                <w:left w:val="none" w:sz="0" w:space="0" w:color="auto"/>
                <w:bottom w:val="none" w:sz="0" w:space="0" w:color="auto"/>
                <w:right w:val="none" w:sz="0" w:space="0" w:color="auto"/>
              </w:divBdr>
            </w:div>
            <w:div w:id="782696898">
              <w:marLeft w:val="0"/>
              <w:marRight w:val="0"/>
              <w:marTop w:val="0"/>
              <w:marBottom w:val="0"/>
              <w:divBdr>
                <w:top w:val="none" w:sz="0" w:space="0" w:color="auto"/>
                <w:left w:val="none" w:sz="0" w:space="0" w:color="auto"/>
                <w:bottom w:val="none" w:sz="0" w:space="0" w:color="auto"/>
                <w:right w:val="none" w:sz="0" w:space="0" w:color="auto"/>
              </w:divBdr>
            </w:div>
            <w:div w:id="786049957">
              <w:marLeft w:val="0"/>
              <w:marRight w:val="0"/>
              <w:marTop w:val="0"/>
              <w:marBottom w:val="0"/>
              <w:divBdr>
                <w:top w:val="none" w:sz="0" w:space="0" w:color="auto"/>
                <w:left w:val="none" w:sz="0" w:space="0" w:color="auto"/>
                <w:bottom w:val="none" w:sz="0" w:space="0" w:color="auto"/>
                <w:right w:val="none" w:sz="0" w:space="0" w:color="auto"/>
              </w:divBdr>
            </w:div>
            <w:div w:id="809829515">
              <w:marLeft w:val="0"/>
              <w:marRight w:val="0"/>
              <w:marTop w:val="0"/>
              <w:marBottom w:val="0"/>
              <w:divBdr>
                <w:top w:val="none" w:sz="0" w:space="0" w:color="auto"/>
                <w:left w:val="none" w:sz="0" w:space="0" w:color="auto"/>
                <w:bottom w:val="none" w:sz="0" w:space="0" w:color="auto"/>
                <w:right w:val="none" w:sz="0" w:space="0" w:color="auto"/>
              </w:divBdr>
            </w:div>
            <w:div w:id="811561546">
              <w:marLeft w:val="0"/>
              <w:marRight w:val="0"/>
              <w:marTop w:val="0"/>
              <w:marBottom w:val="0"/>
              <w:divBdr>
                <w:top w:val="none" w:sz="0" w:space="0" w:color="auto"/>
                <w:left w:val="none" w:sz="0" w:space="0" w:color="auto"/>
                <w:bottom w:val="none" w:sz="0" w:space="0" w:color="auto"/>
                <w:right w:val="none" w:sz="0" w:space="0" w:color="auto"/>
              </w:divBdr>
            </w:div>
            <w:div w:id="820196056">
              <w:marLeft w:val="0"/>
              <w:marRight w:val="0"/>
              <w:marTop w:val="0"/>
              <w:marBottom w:val="0"/>
              <w:divBdr>
                <w:top w:val="none" w:sz="0" w:space="0" w:color="auto"/>
                <w:left w:val="none" w:sz="0" w:space="0" w:color="auto"/>
                <w:bottom w:val="none" w:sz="0" w:space="0" w:color="auto"/>
                <w:right w:val="none" w:sz="0" w:space="0" w:color="auto"/>
              </w:divBdr>
            </w:div>
            <w:div w:id="822430607">
              <w:marLeft w:val="0"/>
              <w:marRight w:val="0"/>
              <w:marTop w:val="0"/>
              <w:marBottom w:val="0"/>
              <w:divBdr>
                <w:top w:val="none" w:sz="0" w:space="0" w:color="auto"/>
                <w:left w:val="none" w:sz="0" w:space="0" w:color="auto"/>
                <w:bottom w:val="none" w:sz="0" w:space="0" w:color="auto"/>
                <w:right w:val="none" w:sz="0" w:space="0" w:color="auto"/>
              </w:divBdr>
            </w:div>
            <w:div w:id="834953529">
              <w:marLeft w:val="0"/>
              <w:marRight w:val="0"/>
              <w:marTop w:val="0"/>
              <w:marBottom w:val="0"/>
              <w:divBdr>
                <w:top w:val="none" w:sz="0" w:space="0" w:color="auto"/>
                <w:left w:val="none" w:sz="0" w:space="0" w:color="auto"/>
                <w:bottom w:val="none" w:sz="0" w:space="0" w:color="auto"/>
                <w:right w:val="none" w:sz="0" w:space="0" w:color="auto"/>
              </w:divBdr>
            </w:div>
            <w:div w:id="841317212">
              <w:marLeft w:val="0"/>
              <w:marRight w:val="0"/>
              <w:marTop w:val="0"/>
              <w:marBottom w:val="0"/>
              <w:divBdr>
                <w:top w:val="none" w:sz="0" w:space="0" w:color="auto"/>
                <w:left w:val="none" w:sz="0" w:space="0" w:color="auto"/>
                <w:bottom w:val="none" w:sz="0" w:space="0" w:color="auto"/>
                <w:right w:val="none" w:sz="0" w:space="0" w:color="auto"/>
              </w:divBdr>
            </w:div>
            <w:div w:id="846599380">
              <w:marLeft w:val="0"/>
              <w:marRight w:val="0"/>
              <w:marTop w:val="0"/>
              <w:marBottom w:val="0"/>
              <w:divBdr>
                <w:top w:val="none" w:sz="0" w:space="0" w:color="auto"/>
                <w:left w:val="none" w:sz="0" w:space="0" w:color="auto"/>
                <w:bottom w:val="none" w:sz="0" w:space="0" w:color="auto"/>
                <w:right w:val="none" w:sz="0" w:space="0" w:color="auto"/>
              </w:divBdr>
            </w:div>
            <w:div w:id="855342509">
              <w:marLeft w:val="0"/>
              <w:marRight w:val="0"/>
              <w:marTop w:val="0"/>
              <w:marBottom w:val="0"/>
              <w:divBdr>
                <w:top w:val="none" w:sz="0" w:space="0" w:color="auto"/>
                <w:left w:val="none" w:sz="0" w:space="0" w:color="auto"/>
                <w:bottom w:val="none" w:sz="0" w:space="0" w:color="auto"/>
                <w:right w:val="none" w:sz="0" w:space="0" w:color="auto"/>
              </w:divBdr>
            </w:div>
            <w:div w:id="863786495">
              <w:marLeft w:val="0"/>
              <w:marRight w:val="0"/>
              <w:marTop w:val="0"/>
              <w:marBottom w:val="0"/>
              <w:divBdr>
                <w:top w:val="none" w:sz="0" w:space="0" w:color="auto"/>
                <w:left w:val="none" w:sz="0" w:space="0" w:color="auto"/>
                <w:bottom w:val="none" w:sz="0" w:space="0" w:color="auto"/>
                <w:right w:val="none" w:sz="0" w:space="0" w:color="auto"/>
              </w:divBdr>
            </w:div>
            <w:div w:id="871268021">
              <w:marLeft w:val="0"/>
              <w:marRight w:val="0"/>
              <w:marTop w:val="0"/>
              <w:marBottom w:val="0"/>
              <w:divBdr>
                <w:top w:val="none" w:sz="0" w:space="0" w:color="auto"/>
                <w:left w:val="none" w:sz="0" w:space="0" w:color="auto"/>
                <w:bottom w:val="none" w:sz="0" w:space="0" w:color="auto"/>
                <w:right w:val="none" w:sz="0" w:space="0" w:color="auto"/>
              </w:divBdr>
            </w:div>
            <w:div w:id="874082192">
              <w:marLeft w:val="0"/>
              <w:marRight w:val="0"/>
              <w:marTop w:val="0"/>
              <w:marBottom w:val="0"/>
              <w:divBdr>
                <w:top w:val="none" w:sz="0" w:space="0" w:color="auto"/>
                <w:left w:val="none" w:sz="0" w:space="0" w:color="auto"/>
                <w:bottom w:val="none" w:sz="0" w:space="0" w:color="auto"/>
                <w:right w:val="none" w:sz="0" w:space="0" w:color="auto"/>
              </w:divBdr>
            </w:div>
            <w:div w:id="891579675">
              <w:marLeft w:val="0"/>
              <w:marRight w:val="0"/>
              <w:marTop w:val="0"/>
              <w:marBottom w:val="0"/>
              <w:divBdr>
                <w:top w:val="none" w:sz="0" w:space="0" w:color="auto"/>
                <w:left w:val="none" w:sz="0" w:space="0" w:color="auto"/>
                <w:bottom w:val="none" w:sz="0" w:space="0" w:color="auto"/>
                <w:right w:val="none" w:sz="0" w:space="0" w:color="auto"/>
              </w:divBdr>
            </w:div>
            <w:div w:id="902061145">
              <w:marLeft w:val="0"/>
              <w:marRight w:val="0"/>
              <w:marTop w:val="0"/>
              <w:marBottom w:val="0"/>
              <w:divBdr>
                <w:top w:val="none" w:sz="0" w:space="0" w:color="auto"/>
                <w:left w:val="none" w:sz="0" w:space="0" w:color="auto"/>
                <w:bottom w:val="none" w:sz="0" w:space="0" w:color="auto"/>
                <w:right w:val="none" w:sz="0" w:space="0" w:color="auto"/>
              </w:divBdr>
            </w:div>
            <w:div w:id="907150065">
              <w:marLeft w:val="0"/>
              <w:marRight w:val="0"/>
              <w:marTop w:val="0"/>
              <w:marBottom w:val="0"/>
              <w:divBdr>
                <w:top w:val="none" w:sz="0" w:space="0" w:color="auto"/>
                <w:left w:val="none" w:sz="0" w:space="0" w:color="auto"/>
                <w:bottom w:val="none" w:sz="0" w:space="0" w:color="auto"/>
                <w:right w:val="none" w:sz="0" w:space="0" w:color="auto"/>
              </w:divBdr>
            </w:div>
            <w:div w:id="937567346">
              <w:marLeft w:val="0"/>
              <w:marRight w:val="0"/>
              <w:marTop w:val="0"/>
              <w:marBottom w:val="0"/>
              <w:divBdr>
                <w:top w:val="none" w:sz="0" w:space="0" w:color="auto"/>
                <w:left w:val="none" w:sz="0" w:space="0" w:color="auto"/>
                <w:bottom w:val="none" w:sz="0" w:space="0" w:color="auto"/>
                <w:right w:val="none" w:sz="0" w:space="0" w:color="auto"/>
              </w:divBdr>
            </w:div>
            <w:div w:id="945044804">
              <w:marLeft w:val="0"/>
              <w:marRight w:val="0"/>
              <w:marTop w:val="0"/>
              <w:marBottom w:val="0"/>
              <w:divBdr>
                <w:top w:val="none" w:sz="0" w:space="0" w:color="auto"/>
                <w:left w:val="none" w:sz="0" w:space="0" w:color="auto"/>
                <w:bottom w:val="none" w:sz="0" w:space="0" w:color="auto"/>
                <w:right w:val="none" w:sz="0" w:space="0" w:color="auto"/>
              </w:divBdr>
            </w:div>
            <w:div w:id="980109532">
              <w:marLeft w:val="0"/>
              <w:marRight w:val="0"/>
              <w:marTop w:val="0"/>
              <w:marBottom w:val="0"/>
              <w:divBdr>
                <w:top w:val="none" w:sz="0" w:space="0" w:color="auto"/>
                <w:left w:val="none" w:sz="0" w:space="0" w:color="auto"/>
                <w:bottom w:val="none" w:sz="0" w:space="0" w:color="auto"/>
                <w:right w:val="none" w:sz="0" w:space="0" w:color="auto"/>
              </w:divBdr>
            </w:div>
            <w:div w:id="984433424">
              <w:marLeft w:val="0"/>
              <w:marRight w:val="0"/>
              <w:marTop w:val="0"/>
              <w:marBottom w:val="0"/>
              <w:divBdr>
                <w:top w:val="none" w:sz="0" w:space="0" w:color="auto"/>
                <w:left w:val="none" w:sz="0" w:space="0" w:color="auto"/>
                <w:bottom w:val="none" w:sz="0" w:space="0" w:color="auto"/>
                <w:right w:val="none" w:sz="0" w:space="0" w:color="auto"/>
              </w:divBdr>
            </w:div>
            <w:div w:id="985159957">
              <w:marLeft w:val="0"/>
              <w:marRight w:val="0"/>
              <w:marTop w:val="0"/>
              <w:marBottom w:val="0"/>
              <w:divBdr>
                <w:top w:val="none" w:sz="0" w:space="0" w:color="auto"/>
                <w:left w:val="none" w:sz="0" w:space="0" w:color="auto"/>
                <w:bottom w:val="none" w:sz="0" w:space="0" w:color="auto"/>
                <w:right w:val="none" w:sz="0" w:space="0" w:color="auto"/>
              </w:divBdr>
            </w:div>
            <w:div w:id="1001586722">
              <w:marLeft w:val="0"/>
              <w:marRight w:val="0"/>
              <w:marTop w:val="0"/>
              <w:marBottom w:val="0"/>
              <w:divBdr>
                <w:top w:val="none" w:sz="0" w:space="0" w:color="auto"/>
                <w:left w:val="none" w:sz="0" w:space="0" w:color="auto"/>
                <w:bottom w:val="none" w:sz="0" w:space="0" w:color="auto"/>
                <w:right w:val="none" w:sz="0" w:space="0" w:color="auto"/>
              </w:divBdr>
            </w:div>
            <w:div w:id="1018241680">
              <w:marLeft w:val="0"/>
              <w:marRight w:val="0"/>
              <w:marTop w:val="0"/>
              <w:marBottom w:val="0"/>
              <w:divBdr>
                <w:top w:val="none" w:sz="0" w:space="0" w:color="auto"/>
                <w:left w:val="none" w:sz="0" w:space="0" w:color="auto"/>
                <w:bottom w:val="none" w:sz="0" w:space="0" w:color="auto"/>
                <w:right w:val="none" w:sz="0" w:space="0" w:color="auto"/>
              </w:divBdr>
            </w:div>
            <w:div w:id="1046877583">
              <w:marLeft w:val="0"/>
              <w:marRight w:val="0"/>
              <w:marTop w:val="0"/>
              <w:marBottom w:val="0"/>
              <w:divBdr>
                <w:top w:val="none" w:sz="0" w:space="0" w:color="auto"/>
                <w:left w:val="none" w:sz="0" w:space="0" w:color="auto"/>
                <w:bottom w:val="none" w:sz="0" w:space="0" w:color="auto"/>
                <w:right w:val="none" w:sz="0" w:space="0" w:color="auto"/>
              </w:divBdr>
            </w:div>
            <w:div w:id="1052073364">
              <w:marLeft w:val="0"/>
              <w:marRight w:val="0"/>
              <w:marTop w:val="0"/>
              <w:marBottom w:val="0"/>
              <w:divBdr>
                <w:top w:val="none" w:sz="0" w:space="0" w:color="auto"/>
                <w:left w:val="none" w:sz="0" w:space="0" w:color="auto"/>
                <w:bottom w:val="none" w:sz="0" w:space="0" w:color="auto"/>
                <w:right w:val="none" w:sz="0" w:space="0" w:color="auto"/>
              </w:divBdr>
            </w:div>
            <w:div w:id="1069115837">
              <w:marLeft w:val="0"/>
              <w:marRight w:val="0"/>
              <w:marTop w:val="0"/>
              <w:marBottom w:val="0"/>
              <w:divBdr>
                <w:top w:val="none" w:sz="0" w:space="0" w:color="auto"/>
                <w:left w:val="none" w:sz="0" w:space="0" w:color="auto"/>
                <w:bottom w:val="none" w:sz="0" w:space="0" w:color="auto"/>
                <w:right w:val="none" w:sz="0" w:space="0" w:color="auto"/>
              </w:divBdr>
            </w:div>
            <w:div w:id="1091000937">
              <w:marLeft w:val="0"/>
              <w:marRight w:val="0"/>
              <w:marTop w:val="0"/>
              <w:marBottom w:val="0"/>
              <w:divBdr>
                <w:top w:val="none" w:sz="0" w:space="0" w:color="auto"/>
                <w:left w:val="none" w:sz="0" w:space="0" w:color="auto"/>
                <w:bottom w:val="none" w:sz="0" w:space="0" w:color="auto"/>
                <w:right w:val="none" w:sz="0" w:space="0" w:color="auto"/>
              </w:divBdr>
            </w:div>
            <w:div w:id="1111818442">
              <w:marLeft w:val="0"/>
              <w:marRight w:val="0"/>
              <w:marTop w:val="0"/>
              <w:marBottom w:val="0"/>
              <w:divBdr>
                <w:top w:val="none" w:sz="0" w:space="0" w:color="auto"/>
                <w:left w:val="none" w:sz="0" w:space="0" w:color="auto"/>
                <w:bottom w:val="none" w:sz="0" w:space="0" w:color="auto"/>
                <w:right w:val="none" w:sz="0" w:space="0" w:color="auto"/>
              </w:divBdr>
            </w:div>
            <w:div w:id="1114250171">
              <w:marLeft w:val="0"/>
              <w:marRight w:val="0"/>
              <w:marTop w:val="0"/>
              <w:marBottom w:val="0"/>
              <w:divBdr>
                <w:top w:val="none" w:sz="0" w:space="0" w:color="auto"/>
                <w:left w:val="none" w:sz="0" w:space="0" w:color="auto"/>
                <w:bottom w:val="none" w:sz="0" w:space="0" w:color="auto"/>
                <w:right w:val="none" w:sz="0" w:space="0" w:color="auto"/>
              </w:divBdr>
            </w:div>
            <w:div w:id="1120076569">
              <w:marLeft w:val="0"/>
              <w:marRight w:val="0"/>
              <w:marTop w:val="0"/>
              <w:marBottom w:val="0"/>
              <w:divBdr>
                <w:top w:val="none" w:sz="0" w:space="0" w:color="auto"/>
                <w:left w:val="none" w:sz="0" w:space="0" w:color="auto"/>
                <w:bottom w:val="none" w:sz="0" w:space="0" w:color="auto"/>
                <w:right w:val="none" w:sz="0" w:space="0" w:color="auto"/>
              </w:divBdr>
            </w:div>
            <w:div w:id="1125389124">
              <w:marLeft w:val="0"/>
              <w:marRight w:val="0"/>
              <w:marTop w:val="0"/>
              <w:marBottom w:val="0"/>
              <w:divBdr>
                <w:top w:val="none" w:sz="0" w:space="0" w:color="auto"/>
                <w:left w:val="none" w:sz="0" w:space="0" w:color="auto"/>
                <w:bottom w:val="none" w:sz="0" w:space="0" w:color="auto"/>
                <w:right w:val="none" w:sz="0" w:space="0" w:color="auto"/>
              </w:divBdr>
            </w:div>
            <w:div w:id="1127696553">
              <w:marLeft w:val="0"/>
              <w:marRight w:val="0"/>
              <w:marTop w:val="0"/>
              <w:marBottom w:val="0"/>
              <w:divBdr>
                <w:top w:val="none" w:sz="0" w:space="0" w:color="auto"/>
                <w:left w:val="none" w:sz="0" w:space="0" w:color="auto"/>
                <w:bottom w:val="none" w:sz="0" w:space="0" w:color="auto"/>
                <w:right w:val="none" w:sz="0" w:space="0" w:color="auto"/>
              </w:divBdr>
            </w:div>
            <w:div w:id="1128667858">
              <w:marLeft w:val="0"/>
              <w:marRight w:val="0"/>
              <w:marTop w:val="0"/>
              <w:marBottom w:val="0"/>
              <w:divBdr>
                <w:top w:val="none" w:sz="0" w:space="0" w:color="auto"/>
                <w:left w:val="none" w:sz="0" w:space="0" w:color="auto"/>
                <w:bottom w:val="none" w:sz="0" w:space="0" w:color="auto"/>
                <w:right w:val="none" w:sz="0" w:space="0" w:color="auto"/>
              </w:divBdr>
            </w:div>
            <w:div w:id="1132408045">
              <w:marLeft w:val="0"/>
              <w:marRight w:val="0"/>
              <w:marTop w:val="0"/>
              <w:marBottom w:val="0"/>
              <w:divBdr>
                <w:top w:val="none" w:sz="0" w:space="0" w:color="auto"/>
                <w:left w:val="none" w:sz="0" w:space="0" w:color="auto"/>
                <w:bottom w:val="none" w:sz="0" w:space="0" w:color="auto"/>
                <w:right w:val="none" w:sz="0" w:space="0" w:color="auto"/>
              </w:divBdr>
            </w:div>
            <w:div w:id="1145582950">
              <w:marLeft w:val="0"/>
              <w:marRight w:val="0"/>
              <w:marTop w:val="0"/>
              <w:marBottom w:val="0"/>
              <w:divBdr>
                <w:top w:val="none" w:sz="0" w:space="0" w:color="auto"/>
                <w:left w:val="none" w:sz="0" w:space="0" w:color="auto"/>
                <w:bottom w:val="none" w:sz="0" w:space="0" w:color="auto"/>
                <w:right w:val="none" w:sz="0" w:space="0" w:color="auto"/>
              </w:divBdr>
            </w:div>
            <w:div w:id="1151361027">
              <w:marLeft w:val="0"/>
              <w:marRight w:val="0"/>
              <w:marTop w:val="0"/>
              <w:marBottom w:val="0"/>
              <w:divBdr>
                <w:top w:val="none" w:sz="0" w:space="0" w:color="auto"/>
                <w:left w:val="none" w:sz="0" w:space="0" w:color="auto"/>
                <w:bottom w:val="none" w:sz="0" w:space="0" w:color="auto"/>
                <w:right w:val="none" w:sz="0" w:space="0" w:color="auto"/>
              </w:divBdr>
            </w:div>
            <w:div w:id="1161503223">
              <w:marLeft w:val="0"/>
              <w:marRight w:val="0"/>
              <w:marTop w:val="0"/>
              <w:marBottom w:val="0"/>
              <w:divBdr>
                <w:top w:val="none" w:sz="0" w:space="0" w:color="auto"/>
                <w:left w:val="none" w:sz="0" w:space="0" w:color="auto"/>
                <w:bottom w:val="none" w:sz="0" w:space="0" w:color="auto"/>
                <w:right w:val="none" w:sz="0" w:space="0" w:color="auto"/>
              </w:divBdr>
            </w:div>
            <w:div w:id="1180510490">
              <w:marLeft w:val="0"/>
              <w:marRight w:val="0"/>
              <w:marTop w:val="0"/>
              <w:marBottom w:val="0"/>
              <w:divBdr>
                <w:top w:val="none" w:sz="0" w:space="0" w:color="auto"/>
                <w:left w:val="none" w:sz="0" w:space="0" w:color="auto"/>
                <w:bottom w:val="none" w:sz="0" w:space="0" w:color="auto"/>
                <w:right w:val="none" w:sz="0" w:space="0" w:color="auto"/>
              </w:divBdr>
            </w:div>
            <w:div w:id="1196966168">
              <w:marLeft w:val="0"/>
              <w:marRight w:val="0"/>
              <w:marTop w:val="0"/>
              <w:marBottom w:val="0"/>
              <w:divBdr>
                <w:top w:val="none" w:sz="0" w:space="0" w:color="auto"/>
                <w:left w:val="none" w:sz="0" w:space="0" w:color="auto"/>
                <w:bottom w:val="none" w:sz="0" w:space="0" w:color="auto"/>
                <w:right w:val="none" w:sz="0" w:space="0" w:color="auto"/>
              </w:divBdr>
            </w:div>
            <w:div w:id="1225677638">
              <w:marLeft w:val="0"/>
              <w:marRight w:val="0"/>
              <w:marTop w:val="0"/>
              <w:marBottom w:val="0"/>
              <w:divBdr>
                <w:top w:val="none" w:sz="0" w:space="0" w:color="auto"/>
                <w:left w:val="none" w:sz="0" w:space="0" w:color="auto"/>
                <w:bottom w:val="none" w:sz="0" w:space="0" w:color="auto"/>
                <w:right w:val="none" w:sz="0" w:space="0" w:color="auto"/>
              </w:divBdr>
            </w:div>
            <w:div w:id="1229072224">
              <w:marLeft w:val="0"/>
              <w:marRight w:val="0"/>
              <w:marTop w:val="0"/>
              <w:marBottom w:val="0"/>
              <w:divBdr>
                <w:top w:val="none" w:sz="0" w:space="0" w:color="auto"/>
                <w:left w:val="none" w:sz="0" w:space="0" w:color="auto"/>
                <w:bottom w:val="none" w:sz="0" w:space="0" w:color="auto"/>
                <w:right w:val="none" w:sz="0" w:space="0" w:color="auto"/>
              </w:divBdr>
            </w:div>
            <w:div w:id="1234199134">
              <w:marLeft w:val="0"/>
              <w:marRight w:val="0"/>
              <w:marTop w:val="0"/>
              <w:marBottom w:val="0"/>
              <w:divBdr>
                <w:top w:val="none" w:sz="0" w:space="0" w:color="auto"/>
                <w:left w:val="none" w:sz="0" w:space="0" w:color="auto"/>
                <w:bottom w:val="none" w:sz="0" w:space="0" w:color="auto"/>
                <w:right w:val="none" w:sz="0" w:space="0" w:color="auto"/>
              </w:divBdr>
            </w:div>
            <w:div w:id="1237473234">
              <w:marLeft w:val="0"/>
              <w:marRight w:val="0"/>
              <w:marTop w:val="0"/>
              <w:marBottom w:val="0"/>
              <w:divBdr>
                <w:top w:val="none" w:sz="0" w:space="0" w:color="auto"/>
                <w:left w:val="none" w:sz="0" w:space="0" w:color="auto"/>
                <w:bottom w:val="none" w:sz="0" w:space="0" w:color="auto"/>
                <w:right w:val="none" w:sz="0" w:space="0" w:color="auto"/>
              </w:divBdr>
            </w:div>
            <w:div w:id="1243947328">
              <w:marLeft w:val="0"/>
              <w:marRight w:val="0"/>
              <w:marTop w:val="0"/>
              <w:marBottom w:val="0"/>
              <w:divBdr>
                <w:top w:val="none" w:sz="0" w:space="0" w:color="auto"/>
                <w:left w:val="none" w:sz="0" w:space="0" w:color="auto"/>
                <w:bottom w:val="none" w:sz="0" w:space="0" w:color="auto"/>
                <w:right w:val="none" w:sz="0" w:space="0" w:color="auto"/>
              </w:divBdr>
            </w:div>
            <w:div w:id="1253128231">
              <w:marLeft w:val="0"/>
              <w:marRight w:val="0"/>
              <w:marTop w:val="0"/>
              <w:marBottom w:val="0"/>
              <w:divBdr>
                <w:top w:val="none" w:sz="0" w:space="0" w:color="auto"/>
                <w:left w:val="none" w:sz="0" w:space="0" w:color="auto"/>
                <w:bottom w:val="none" w:sz="0" w:space="0" w:color="auto"/>
                <w:right w:val="none" w:sz="0" w:space="0" w:color="auto"/>
              </w:divBdr>
            </w:div>
            <w:div w:id="1261331301">
              <w:marLeft w:val="0"/>
              <w:marRight w:val="0"/>
              <w:marTop w:val="0"/>
              <w:marBottom w:val="0"/>
              <w:divBdr>
                <w:top w:val="none" w:sz="0" w:space="0" w:color="auto"/>
                <w:left w:val="none" w:sz="0" w:space="0" w:color="auto"/>
                <w:bottom w:val="none" w:sz="0" w:space="0" w:color="auto"/>
                <w:right w:val="none" w:sz="0" w:space="0" w:color="auto"/>
              </w:divBdr>
            </w:div>
            <w:div w:id="1262369817">
              <w:marLeft w:val="0"/>
              <w:marRight w:val="0"/>
              <w:marTop w:val="0"/>
              <w:marBottom w:val="0"/>
              <w:divBdr>
                <w:top w:val="none" w:sz="0" w:space="0" w:color="auto"/>
                <w:left w:val="none" w:sz="0" w:space="0" w:color="auto"/>
                <w:bottom w:val="none" w:sz="0" w:space="0" w:color="auto"/>
                <w:right w:val="none" w:sz="0" w:space="0" w:color="auto"/>
              </w:divBdr>
            </w:div>
            <w:div w:id="1268005632">
              <w:marLeft w:val="0"/>
              <w:marRight w:val="0"/>
              <w:marTop w:val="0"/>
              <w:marBottom w:val="0"/>
              <w:divBdr>
                <w:top w:val="none" w:sz="0" w:space="0" w:color="auto"/>
                <w:left w:val="none" w:sz="0" w:space="0" w:color="auto"/>
                <w:bottom w:val="none" w:sz="0" w:space="0" w:color="auto"/>
                <w:right w:val="none" w:sz="0" w:space="0" w:color="auto"/>
              </w:divBdr>
            </w:div>
            <w:div w:id="1282685442">
              <w:marLeft w:val="0"/>
              <w:marRight w:val="0"/>
              <w:marTop w:val="0"/>
              <w:marBottom w:val="0"/>
              <w:divBdr>
                <w:top w:val="none" w:sz="0" w:space="0" w:color="auto"/>
                <w:left w:val="none" w:sz="0" w:space="0" w:color="auto"/>
                <w:bottom w:val="none" w:sz="0" w:space="0" w:color="auto"/>
                <w:right w:val="none" w:sz="0" w:space="0" w:color="auto"/>
              </w:divBdr>
            </w:div>
            <w:div w:id="1300065155">
              <w:marLeft w:val="0"/>
              <w:marRight w:val="0"/>
              <w:marTop w:val="0"/>
              <w:marBottom w:val="0"/>
              <w:divBdr>
                <w:top w:val="none" w:sz="0" w:space="0" w:color="auto"/>
                <w:left w:val="none" w:sz="0" w:space="0" w:color="auto"/>
                <w:bottom w:val="none" w:sz="0" w:space="0" w:color="auto"/>
                <w:right w:val="none" w:sz="0" w:space="0" w:color="auto"/>
              </w:divBdr>
            </w:div>
            <w:div w:id="1333489602">
              <w:marLeft w:val="0"/>
              <w:marRight w:val="0"/>
              <w:marTop w:val="0"/>
              <w:marBottom w:val="0"/>
              <w:divBdr>
                <w:top w:val="none" w:sz="0" w:space="0" w:color="auto"/>
                <w:left w:val="none" w:sz="0" w:space="0" w:color="auto"/>
                <w:bottom w:val="none" w:sz="0" w:space="0" w:color="auto"/>
                <w:right w:val="none" w:sz="0" w:space="0" w:color="auto"/>
              </w:divBdr>
            </w:div>
            <w:div w:id="1336304662">
              <w:marLeft w:val="0"/>
              <w:marRight w:val="0"/>
              <w:marTop w:val="0"/>
              <w:marBottom w:val="0"/>
              <w:divBdr>
                <w:top w:val="none" w:sz="0" w:space="0" w:color="auto"/>
                <w:left w:val="none" w:sz="0" w:space="0" w:color="auto"/>
                <w:bottom w:val="none" w:sz="0" w:space="0" w:color="auto"/>
                <w:right w:val="none" w:sz="0" w:space="0" w:color="auto"/>
              </w:divBdr>
            </w:div>
            <w:div w:id="1358045975">
              <w:marLeft w:val="0"/>
              <w:marRight w:val="0"/>
              <w:marTop w:val="0"/>
              <w:marBottom w:val="0"/>
              <w:divBdr>
                <w:top w:val="none" w:sz="0" w:space="0" w:color="auto"/>
                <w:left w:val="none" w:sz="0" w:space="0" w:color="auto"/>
                <w:bottom w:val="none" w:sz="0" w:space="0" w:color="auto"/>
                <w:right w:val="none" w:sz="0" w:space="0" w:color="auto"/>
              </w:divBdr>
            </w:div>
            <w:div w:id="1358852314">
              <w:marLeft w:val="0"/>
              <w:marRight w:val="0"/>
              <w:marTop w:val="0"/>
              <w:marBottom w:val="0"/>
              <w:divBdr>
                <w:top w:val="none" w:sz="0" w:space="0" w:color="auto"/>
                <w:left w:val="none" w:sz="0" w:space="0" w:color="auto"/>
                <w:bottom w:val="none" w:sz="0" w:space="0" w:color="auto"/>
                <w:right w:val="none" w:sz="0" w:space="0" w:color="auto"/>
              </w:divBdr>
            </w:div>
            <w:div w:id="1370379175">
              <w:marLeft w:val="0"/>
              <w:marRight w:val="0"/>
              <w:marTop w:val="0"/>
              <w:marBottom w:val="0"/>
              <w:divBdr>
                <w:top w:val="none" w:sz="0" w:space="0" w:color="auto"/>
                <w:left w:val="none" w:sz="0" w:space="0" w:color="auto"/>
                <w:bottom w:val="none" w:sz="0" w:space="0" w:color="auto"/>
                <w:right w:val="none" w:sz="0" w:space="0" w:color="auto"/>
              </w:divBdr>
            </w:div>
            <w:div w:id="1374695987">
              <w:marLeft w:val="0"/>
              <w:marRight w:val="0"/>
              <w:marTop w:val="0"/>
              <w:marBottom w:val="0"/>
              <w:divBdr>
                <w:top w:val="none" w:sz="0" w:space="0" w:color="auto"/>
                <w:left w:val="none" w:sz="0" w:space="0" w:color="auto"/>
                <w:bottom w:val="none" w:sz="0" w:space="0" w:color="auto"/>
                <w:right w:val="none" w:sz="0" w:space="0" w:color="auto"/>
              </w:divBdr>
            </w:div>
            <w:div w:id="1379164078">
              <w:marLeft w:val="0"/>
              <w:marRight w:val="0"/>
              <w:marTop w:val="0"/>
              <w:marBottom w:val="0"/>
              <w:divBdr>
                <w:top w:val="none" w:sz="0" w:space="0" w:color="auto"/>
                <w:left w:val="none" w:sz="0" w:space="0" w:color="auto"/>
                <w:bottom w:val="none" w:sz="0" w:space="0" w:color="auto"/>
                <w:right w:val="none" w:sz="0" w:space="0" w:color="auto"/>
              </w:divBdr>
            </w:div>
            <w:div w:id="1387293882">
              <w:marLeft w:val="0"/>
              <w:marRight w:val="0"/>
              <w:marTop w:val="0"/>
              <w:marBottom w:val="0"/>
              <w:divBdr>
                <w:top w:val="none" w:sz="0" w:space="0" w:color="auto"/>
                <w:left w:val="none" w:sz="0" w:space="0" w:color="auto"/>
                <w:bottom w:val="none" w:sz="0" w:space="0" w:color="auto"/>
                <w:right w:val="none" w:sz="0" w:space="0" w:color="auto"/>
              </w:divBdr>
            </w:div>
            <w:div w:id="1389842101">
              <w:marLeft w:val="0"/>
              <w:marRight w:val="0"/>
              <w:marTop w:val="0"/>
              <w:marBottom w:val="0"/>
              <w:divBdr>
                <w:top w:val="none" w:sz="0" w:space="0" w:color="auto"/>
                <w:left w:val="none" w:sz="0" w:space="0" w:color="auto"/>
                <w:bottom w:val="none" w:sz="0" w:space="0" w:color="auto"/>
                <w:right w:val="none" w:sz="0" w:space="0" w:color="auto"/>
              </w:divBdr>
            </w:div>
            <w:div w:id="1394692244">
              <w:marLeft w:val="0"/>
              <w:marRight w:val="0"/>
              <w:marTop w:val="0"/>
              <w:marBottom w:val="0"/>
              <w:divBdr>
                <w:top w:val="none" w:sz="0" w:space="0" w:color="auto"/>
                <w:left w:val="none" w:sz="0" w:space="0" w:color="auto"/>
                <w:bottom w:val="none" w:sz="0" w:space="0" w:color="auto"/>
                <w:right w:val="none" w:sz="0" w:space="0" w:color="auto"/>
              </w:divBdr>
            </w:div>
            <w:div w:id="1416591154">
              <w:marLeft w:val="0"/>
              <w:marRight w:val="0"/>
              <w:marTop w:val="0"/>
              <w:marBottom w:val="0"/>
              <w:divBdr>
                <w:top w:val="none" w:sz="0" w:space="0" w:color="auto"/>
                <w:left w:val="none" w:sz="0" w:space="0" w:color="auto"/>
                <w:bottom w:val="none" w:sz="0" w:space="0" w:color="auto"/>
                <w:right w:val="none" w:sz="0" w:space="0" w:color="auto"/>
              </w:divBdr>
            </w:div>
            <w:div w:id="1462335875">
              <w:marLeft w:val="0"/>
              <w:marRight w:val="0"/>
              <w:marTop w:val="0"/>
              <w:marBottom w:val="0"/>
              <w:divBdr>
                <w:top w:val="none" w:sz="0" w:space="0" w:color="auto"/>
                <w:left w:val="none" w:sz="0" w:space="0" w:color="auto"/>
                <w:bottom w:val="none" w:sz="0" w:space="0" w:color="auto"/>
                <w:right w:val="none" w:sz="0" w:space="0" w:color="auto"/>
              </w:divBdr>
            </w:div>
            <w:div w:id="1462501617">
              <w:marLeft w:val="0"/>
              <w:marRight w:val="0"/>
              <w:marTop w:val="0"/>
              <w:marBottom w:val="0"/>
              <w:divBdr>
                <w:top w:val="none" w:sz="0" w:space="0" w:color="auto"/>
                <w:left w:val="none" w:sz="0" w:space="0" w:color="auto"/>
                <w:bottom w:val="none" w:sz="0" w:space="0" w:color="auto"/>
                <w:right w:val="none" w:sz="0" w:space="0" w:color="auto"/>
              </w:divBdr>
            </w:div>
            <w:div w:id="1464496176">
              <w:marLeft w:val="0"/>
              <w:marRight w:val="0"/>
              <w:marTop w:val="0"/>
              <w:marBottom w:val="0"/>
              <w:divBdr>
                <w:top w:val="none" w:sz="0" w:space="0" w:color="auto"/>
                <w:left w:val="none" w:sz="0" w:space="0" w:color="auto"/>
                <w:bottom w:val="none" w:sz="0" w:space="0" w:color="auto"/>
                <w:right w:val="none" w:sz="0" w:space="0" w:color="auto"/>
              </w:divBdr>
            </w:div>
            <w:div w:id="1489592392">
              <w:marLeft w:val="0"/>
              <w:marRight w:val="0"/>
              <w:marTop w:val="0"/>
              <w:marBottom w:val="0"/>
              <w:divBdr>
                <w:top w:val="none" w:sz="0" w:space="0" w:color="auto"/>
                <w:left w:val="none" w:sz="0" w:space="0" w:color="auto"/>
                <w:bottom w:val="none" w:sz="0" w:space="0" w:color="auto"/>
                <w:right w:val="none" w:sz="0" w:space="0" w:color="auto"/>
              </w:divBdr>
            </w:div>
            <w:div w:id="1493180181">
              <w:marLeft w:val="0"/>
              <w:marRight w:val="0"/>
              <w:marTop w:val="0"/>
              <w:marBottom w:val="0"/>
              <w:divBdr>
                <w:top w:val="none" w:sz="0" w:space="0" w:color="auto"/>
                <w:left w:val="none" w:sz="0" w:space="0" w:color="auto"/>
                <w:bottom w:val="none" w:sz="0" w:space="0" w:color="auto"/>
                <w:right w:val="none" w:sz="0" w:space="0" w:color="auto"/>
              </w:divBdr>
            </w:div>
            <w:div w:id="1499692539">
              <w:marLeft w:val="0"/>
              <w:marRight w:val="0"/>
              <w:marTop w:val="0"/>
              <w:marBottom w:val="0"/>
              <w:divBdr>
                <w:top w:val="none" w:sz="0" w:space="0" w:color="auto"/>
                <w:left w:val="none" w:sz="0" w:space="0" w:color="auto"/>
                <w:bottom w:val="none" w:sz="0" w:space="0" w:color="auto"/>
                <w:right w:val="none" w:sz="0" w:space="0" w:color="auto"/>
              </w:divBdr>
            </w:div>
            <w:div w:id="1517622415">
              <w:marLeft w:val="0"/>
              <w:marRight w:val="0"/>
              <w:marTop w:val="0"/>
              <w:marBottom w:val="0"/>
              <w:divBdr>
                <w:top w:val="none" w:sz="0" w:space="0" w:color="auto"/>
                <w:left w:val="none" w:sz="0" w:space="0" w:color="auto"/>
                <w:bottom w:val="none" w:sz="0" w:space="0" w:color="auto"/>
                <w:right w:val="none" w:sz="0" w:space="0" w:color="auto"/>
              </w:divBdr>
            </w:div>
            <w:div w:id="1527403291">
              <w:marLeft w:val="0"/>
              <w:marRight w:val="0"/>
              <w:marTop w:val="0"/>
              <w:marBottom w:val="0"/>
              <w:divBdr>
                <w:top w:val="none" w:sz="0" w:space="0" w:color="auto"/>
                <w:left w:val="none" w:sz="0" w:space="0" w:color="auto"/>
                <w:bottom w:val="none" w:sz="0" w:space="0" w:color="auto"/>
                <w:right w:val="none" w:sz="0" w:space="0" w:color="auto"/>
              </w:divBdr>
            </w:div>
            <w:div w:id="1527673031">
              <w:marLeft w:val="0"/>
              <w:marRight w:val="0"/>
              <w:marTop w:val="0"/>
              <w:marBottom w:val="0"/>
              <w:divBdr>
                <w:top w:val="none" w:sz="0" w:space="0" w:color="auto"/>
                <w:left w:val="none" w:sz="0" w:space="0" w:color="auto"/>
                <w:bottom w:val="none" w:sz="0" w:space="0" w:color="auto"/>
                <w:right w:val="none" w:sz="0" w:space="0" w:color="auto"/>
              </w:divBdr>
            </w:div>
            <w:div w:id="1542282541">
              <w:marLeft w:val="0"/>
              <w:marRight w:val="0"/>
              <w:marTop w:val="0"/>
              <w:marBottom w:val="0"/>
              <w:divBdr>
                <w:top w:val="none" w:sz="0" w:space="0" w:color="auto"/>
                <w:left w:val="none" w:sz="0" w:space="0" w:color="auto"/>
                <w:bottom w:val="none" w:sz="0" w:space="0" w:color="auto"/>
                <w:right w:val="none" w:sz="0" w:space="0" w:color="auto"/>
              </w:divBdr>
            </w:div>
            <w:div w:id="1547522932">
              <w:marLeft w:val="0"/>
              <w:marRight w:val="0"/>
              <w:marTop w:val="0"/>
              <w:marBottom w:val="0"/>
              <w:divBdr>
                <w:top w:val="none" w:sz="0" w:space="0" w:color="auto"/>
                <w:left w:val="none" w:sz="0" w:space="0" w:color="auto"/>
                <w:bottom w:val="none" w:sz="0" w:space="0" w:color="auto"/>
                <w:right w:val="none" w:sz="0" w:space="0" w:color="auto"/>
              </w:divBdr>
            </w:div>
            <w:div w:id="1550723639">
              <w:marLeft w:val="0"/>
              <w:marRight w:val="0"/>
              <w:marTop w:val="0"/>
              <w:marBottom w:val="0"/>
              <w:divBdr>
                <w:top w:val="none" w:sz="0" w:space="0" w:color="auto"/>
                <w:left w:val="none" w:sz="0" w:space="0" w:color="auto"/>
                <w:bottom w:val="none" w:sz="0" w:space="0" w:color="auto"/>
                <w:right w:val="none" w:sz="0" w:space="0" w:color="auto"/>
              </w:divBdr>
            </w:div>
            <w:div w:id="1553417338">
              <w:marLeft w:val="0"/>
              <w:marRight w:val="0"/>
              <w:marTop w:val="0"/>
              <w:marBottom w:val="0"/>
              <w:divBdr>
                <w:top w:val="none" w:sz="0" w:space="0" w:color="auto"/>
                <w:left w:val="none" w:sz="0" w:space="0" w:color="auto"/>
                <w:bottom w:val="none" w:sz="0" w:space="0" w:color="auto"/>
                <w:right w:val="none" w:sz="0" w:space="0" w:color="auto"/>
              </w:divBdr>
            </w:div>
            <w:div w:id="1569917115">
              <w:marLeft w:val="0"/>
              <w:marRight w:val="0"/>
              <w:marTop w:val="0"/>
              <w:marBottom w:val="0"/>
              <w:divBdr>
                <w:top w:val="none" w:sz="0" w:space="0" w:color="auto"/>
                <w:left w:val="none" w:sz="0" w:space="0" w:color="auto"/>
                <w:bottom w:val="none" w:sz="0" w:space="0" w:color="auto"/>
                <w:right w:val="none" w:sz="0" w:space="0" w:color="auto"/>
              </w:divBdr>
            </w:div>
            <w:div w:id="1576015805">
              <w:marLeft w:val="0"/>
              <w:marRight w:val="0"/>
              <w:marTop w:val="0"/>
              <w:marBottom w:val="0"/>
              <w:divBdr>
                <w:top w:val="none" w:sz="0" w:space="0" w:color="auto"/>
                <w:left w:val="none" w:sz="0" w:space="0" w:color="auto"/>
                <w:bottom w:val="none" w:sz="0" w:space="0" w:color="auto"/>
                <w:right w:val="none" w:sz="0" w:space="0" w:color="auto"/>
              </w:divBdr>
            </w:div>
            <w:div w:id="1602177063">
              <w:marLeft w:val="0"/>
              <w:marRight w:val="0"/>
              <w:marTop w:val="0"/>
              <w:marBottom w:val="0"/>
              <w:divBdr>
                <w:top w:val="none" w:sz="0" w:space="0" w:color="auto"/>
                <w:left w:val="none" w:sz="0" w:space="0" w:color="auto"/>
                <w:bottom w:val="none" w:sz="0" w:space="0" w:color="auto"/>
                <w:right w:val="none" w:sz="0" w:space="0" w:color="auto"/>
              </w:divBdr>
            </w:div>
            <w:div w:id="1622179469">
              <w:marLeft w:val="0"/>
              <w:marRight w:val="0"/>
              <w:marTop w:val="0"/>
              <w:marBottom w:val="0"/>
              <w:divBdr>
                <w:top w:val="none" w:sz="0" w:space="0" w:color="auto"/>
                <w:left w:val="none" w:sz="0" w:space="0" w:color="auto"/>
                <w:bottom w:val="none" w:sz="0" w:space="0" w:color="auto"/>
                <w:right w:val="none" w:sz="0" w:space="0" w:color="auto"/>
              </w:divBdr>
            </w:div>
            <w:div w:id="1626345603">
              <w:marLeft w:val="0"/>
              <w:marRight w:val="0"/>
              <w:marTop w:val="0"/>
              <w:marBottom w:val="0"/>
              <w:divBdr>
                <w:top w:val="none" w:sz="0" w:space="0" w:color="auto"/>
                <w:left w:val="none" w:sz="0" w:space="0" w:color="auto"/>
                <w:bottom w:val="none" w:sz="0" w:space="0" w:color="auto"/>
                <w:right w:val="none" w:sz="0" w:space="0" w:color="auto"/>
              </w:divBdr>
            </w:div>
            <w:div w:id="1643849593">
              <w:marLeft w:val="0"/>
              <w:marRight w:val="0"/>
              <w:marTop w:val="0"/>
              <w:marBottom w:val="0"/>
              <w:divBdr>
                <w:top w:val="none" w:sz="0" w:space="0" w:color="auto"/>
                <w:left w:val="none" w:sz="0" w:space="0" w:color="auto"/>
                <w:bottom w:val="none" w:sz="0" w:space="0" w:color="auto"/>
                <w:right w:val="none" w:sz="0" w:space="0" w:color="auto"/>
              </w:divBdr>
            </w:div>
            <w:div w:id="1659184445">
              <w:marLeft w:val="0"/>
              <w:marRight w:val="0"/>
              <w:marTop w:val="0"/>
              <w:marBottom w:val="0"/>
              <w:divBdr>
                <w:top w:val="none" w:sz="0" w:space="0" w:color="auto"/>
                <w:left w:val="none" w:sz="0" w:space="0" w:color="auto"/>
                <w:bottom w:val="none" w:sz="0" w:space="0" w:color="auto"/>
                <w:right w:val="none" w:sz="0" w:space="0" w:color="auto"/>
              </w:divBdr>
            </w:div>
            <w:div w:id="1673870307">
              <w:marLeft w:val="0"/>
              <w:marRight w:val="0"/>
              <w:marTop w:val="0"/>
              <w:marBottom w:val="0"/>
              <w:divBdr>
                <w:top w:val="none" w:sz="0" w:space="0" w:color="auto"/>
                <w:left w:val="none" w:sz="0" w:space="0" w:color="auto"/>
                <w:bottom w:val="none" w:sz="0" w:space="0" w:color="auto"/>
                <w:right w:val="none" w:sz="0" w:space="0" w:color="auto"/>
              </w:divBdr>
            </w:div>
            <w:div w:id="1705056716">
              <w:marLeft w:val="0"/>
              <w:marRight w:val="0"/>
              <w:marTop w:val="0"/>
              <w:marBottom w:val="0"/>
              <w:divBdr>
                <w:top w:val="none" w:sz="0" w:space="0" w:color="auto"/>
                <w:left w:val="none" w:sz="0" w:space="0" w:color="auto"/>
                <w:bottom w:val="none" w:sz="0" w:space="0" w:color="auto"/>
                <w:right w:val="none" w:sz="0" w:space="0" w:color="auto"/>
              </w:divBdr>
            </w:div>
            <w:div w:id="1715619900">
              <w:marLeft w:val="0"/>
              <w:marRight w:val="0"/>
              <w:marTop w:val="0"/>
              <w:marBottom w:val="0"/>
              <w:divBdr>
                <w:top w:val="none" w:sz="0" w:space="0" w:color="auto"/>
                <w:left w:val="none" w:sz="0" w:space="0" w:color="auto"/>
                <w:bottom w:val="none" w:sz="0" w:space="0" w:color="auto"/>
                <w:right w:val="none" w:sz="0" w:space="0" w:color="auto"/>
              </w:divBdr>
            </w:div>
            <w:div w:id="1716276031">
              <w:marLeft w:val="0"/>
              <w:marRight w:val="0"/>
              <w:marTop w:val="0"/>
              <w:marBottom w:val="0"/>
              <w:divBdr>
                <w:top w:val="none" w:sz="0" w:space="0" w:color="auto"/>
                <w:left w:val="none" w:sz="0" w:space="0" w:color="auto"/>
                <w:bottom w:val="none" w:sz="0" w:space="0" w:color="auto"/>
                <w:right w:val="none" w:sz="0" w:space="0" w:color="auto"/>
              </w:divBdr>
            </w:div>
            <w:div w:id="1716468775">
              <w:marLeft w:val="0"/>
              <w:marRight w:val="0"/>
              <w:marTop w:val="0"/>
              <w:marBottom w:val="0"/>
              <w:divBdr>
                <w:top w:val="none" w:sz="0" w:space="0" w:color="auto"/>
                <w:left w:val="none" w:sz="0" w:space="0" w:color="auto"/>
                <w:bottom w:val="none" w:sz="0" w:space="0" w:color="auto"/>
                <w:right w:val="none" w:sz="0" w:space="0" w:color="auto"/>
              </w:divBdr>
            </w:div>
            <w:div w:id="1729763257">
              <w:marLeft w:val="0"/>
              <w:marRight w:val="0"/>
              <w:marTop w:val="0"/>
              <w:marBottom w:val="0"/>
              <w:divBdr>
                <w:top w:val="none" w:sz="0" w:space="0" w:color="auto"/>
                <w:left w:val="none" w:sz="0" w:space="0" w:color="auto"/>
                <w:bottom w:val="none" w:sz="0" w:space="0" w:color="auto"/>
                <w:right w:val="none" w:sz="0" w:space="0" w:color="auto"/>
              </w:divBdr>
            </w:div>
            <w:div w:id="1737506713">
              <w:marLeft w:val="0"/>
              <w:marRight w:val="0"/>
              <w:marTop w:val="0"/>
              <w:marBottom w:val="0"/>
              <w:divBdr>
                <w:top w:val="none" w:sz="0" w:space="0" w:color="auto"/>
                <w:left w:val="none" w:sz="0" w:space="0" w:color="auto"/>
                <w:bottom w:val="none" w:sz="0" w:space="0" w:color="auto"/>
                <w:right w:val="none" w:sz="0" w:space="0" w:color="auto"/>
              </w:divBdr>
            </w:div>
            <w:div w:id="1743407033">
              <w:marLeft w:val="0"/>
              <w:marRight w:val="0"/>
              <w:marTop w:val="0"/>
              <w:marBottom w:val="0"/>
              <w:divBdr>
                <w:top w:val="none" w:sz="0" w:space="0" w:color="auto"/>
                <w:left w:val="none" w:sz="0" w:space="0" w:color="auto"/>
                <w:bottom w:val="none" w:sz="0" w:space="0" w:color="auto"/>
                <w:right w:val="none" w:sz="0" w:space="0" w:color="auto"/>
              </w:divBdr>
            </w:div>
            <w:div w:id="1762137771">
              <w:marLeft w:val="0"/>
              <w:marRight w:val="0"/>
              <w:marTop w:val="0"/>
              <w:marBottom w:val="0"/>
              <w:divBdr>
                <w:top w:val="none" w:sz="0" w:space="0" w:color="auto"/>
                <w:left w:val="none" w:sz="0" w:space="0" w:color="auto"/>
                <w:bottom w:val="none" w:sz="0" w:space="0" w:color="auto"/>
                <w:right w:val="none" w:sz="0" w:space="0" w:color="auto"/>
              </w:divBdr>
            </w:div>
            <w:div w:id="1762986369">
              <w:marLeft w:val="0"/>
              <w:marRight w:val="0"/>
              <w:marTop w:val="0"/>
              <w:marBottom w:val="0"/>
              <w:divBdr>
                <w:top w:val="none" w:sz="0" w:space="0" w:color="auto"/>
                <w:left w:val="none" w:sz="0" w:space="0" w:color="auto"/>
                <w:bottom w:val="none" w:sz="0" w:space="0" w:color="auto"/>
                <w:right w:val="none" w:sz="0" w:space="0" w:color="auto"/>
              </w:divBdr>
            </w:div>
            <w:div w:id="1765151242">
              <w:marLeft w:val="0"/>
              <w:marRight w:val="0"/>
              <w:marTop w:val="0"/>
              <w:marBottom w:val="0"/>
              <w:divBdr>
                <w:top w:val="none" w:sz="0" w:space="0" w:color="auto"/>
                <w:left w:val="none" w:sz="0" w:space="0" w:color="auto"/>
                <w:bottom w:val="none" w:sz="0" w:space="0" w:color="auto"/>
                <w:right w:val="none" w:sz="0" w:space="0" w:color="auto"/>
              </w:divBdr>
            </w:div>
            <w:div w:id="1782218661">
              <w:marLeft w:val="0"/>
              <w:marRight w:val="0"/>
              <w:marTop w:val="0"/>
              <w:marBottom w:val="0"/>
              <w:divBdr>
                <w:top w:val="none" w:sz="0" w:space="0" w:color="auto"/>
                <w:left w:val="none" w:sz="0" w:space="0" w:color="auto"/>
                <w:bottom w:val="none" w:sz="0" w:space="0" w:color="auto"/>
                <w:right w:val="none" w:sz="0" w:space="0" w:color="auto"/>
              </w:divBdr>
            </w:div>
            <w:div w:id="1808165581">
              <w:marLeft w:val="0"/>
              <w:marRight w:val="0"/>
              <w:marTop w:val="0"/>
              <w:marBottom w:val="0"/>
              <w:divBdr>
                <w:top w:val="none" w:sz="0" w:space="0" w:color="auto"/>
                <w:left w:val="none" w:sz="0" w:space="0" w:color="auto"/>
                <w:bottom w:val="none" w:sz="0" w:space="0" w:color="auto"/>
                <w:right w:val="none" w:sz="0" w:space="0" w:color="auto"/>
              </w:divBdr>
            </w:div>
            <w:div w:id="1810586229">
              <w:marLeft w:val="0"/>
              <w:marRight w:val="0"/>
              <w:marTop w:val="0"/>
              <w:marBottom w:val="0"/>
              <w:divBdr>
                <w:top w:val="none" w:sz="0" w:space="0" w:color="auto"/>
                <w:left w:val="none" w:sz="0" w:space="0" w:color="auto"/>
                <w:bottom w:val="none" w:sz="0" w:space="0" w:color="auto"/>
                <w:right w:val="none" w:sz="0" w:space="0" w:color="auto"/>
              </w:divBdr>
            </w:div>
            <w:div w:id="1825004544">
              <w:marLeft w:val="0"/>
              <w:marRight w:val="0"/>
              <w:marTop w:val="0"/>
              <w:marBottom w:val="0"/>
              <w:divBdr>
                <w:top w:val="none" w:sz="0" w:space="0" w:color="auto"/>
                <w:left w:val="none" w:sz="0" w:space="0" w:color="auto"/>
                <w:bottom w:val="none" w:sz="0" w:space="0" w:color="auto"/>
                <w:right w:val="none" w:sz="0" w:space="0" w:color="auto"/>
              </w:divBdr>
            </w:div>
            <w:div w:id="1862428782">
              <w:marLeft w:val="0"/>
              <w:marRight w:val="0"/>
              <w:marTop w:val="0"/>
              <w:marBottom w:val="0"/>
              <w:divBdr>
                <w:top w:val="none" w:sz="0" w:space="0" w:color="auto"/>
                <w:left w:val="none" w:sz="0" w:space="0" w:color="auto"/>
                <w:bottom w:val="none" w:sz="0" w:space="0" w:color="auto"/>
                <w:right w:val="none" w:sz="0" w:space="0" w:color="auto"/>
              </w:divBdr>
            </w:div>
            <w:div w:id="1865824324">
              <w:marLeft w:val="0"/>
              <w:marRight w:val="0"/>
              <w:marTop w:val="0"/>
              <w:marBottom w:val="0"/>
              <w:divBdr>
                <w:top w:val="none" w:sz="0" w:space="0" w:color="auto"/>
                <w:left w:val="none" w:sz="0" w:space="0" w:color="auto"/>
                <w:bottom w:val="none" w:sz="0" w:space="0" w:color="auto"/>
                <w:right w:val="none" w:sz="0" w:space="0" w:color="auto"/>
              </w:divBdr>
            </w:div>
            <w:div w:id="1871840468">
              <w:marLeft w:val="0"/>
              <w:marRight w:val="0"/>
              <w:marTop w:val="0"/>
              <w:marBottom w:val="0"/>
              <w:divBdr>
                <w:top w:val="none" w:sz="0" w:space="0" w:color="auto"/>
                <w:left w:val="none" w:sz="0" w:space="0" w:color="auto"/>
                <w:bottom w:val="none" w:sz="0" w:space="0" w:color="auto"/>
                <w:right w:val="none" w:sz="0" w:space="0" w:color="auto"/>
              </w:divBdr>
            </w:div>
            <w:div w:id="1930767527">
              <w:marLeft w:val="0"/>
              <w:marRight w:val="0"/>
              <w:marTop w:val="0"/>
              <w:marBottom w:val="0"/>
              <w:divBdr>
                <w:top w:val="none" w:sz="0" w:space="0" w:color="auto"/>
                <w:left w:val="none" w:sz="0" w:space="0" w:color="auto"/>
                <w:bottom w:val="none" w:sz="0" w:space="0" w:color="auto"/>
                <w:right w:val="none" w:sz="0" w:space="0" w:color="auto"/>
              </w:divBdr>
            </w:div>
            <w:div w:id="1930919643">
              <w:marLeft w:val="0"/>
              <w:marRight w:val="0"/>
              <w:marTop w:val="0"/>
              <w:marBottom w:val="0"/>
              <w:divBdr>
                <w:top w:val="none" w:sz="0" w:space="0" w:color="auto"/>
                <w:left w:val="none" w:sz="0" w:space="0" w:color="auto"/>
                <w:bottom w:val="none" w:sz="0" w:space="0" w:color="auto"/>
                <w:right w:val="none" w:sz="0" w:space="0" w:color="auto"/>
              </w:divBdr>
            </w:div>
            <w:div w:id="1943223755">
              <w:marLeft w:val="0"/>
              <w:marRight w:val="0"/>
              <w:marTop w:val="0"/>
              <w:marBottom w:val="0"/>
              <w:divBdr>
                <w:top w:val="none" w:sz="0" w:space="0" w:color="auto"/>
                <w:left w:val="none" w:sz="0" w:space="0" w:color="auto"/>
                <w:bottom w:val="none" w:sz="0" w:space="0" w:color="auto"/>
                <w:right w:val="none" w:sz="0" w:space="0" w:color="auto"/>
              </w:divBdr>
            </w:div>
            <w:div w:id="1945385831">
              <w:marLeft w:val="0"/>
              <w:marRight w:val="0"/>
              <w:marTop w:val="0"/>
              <w:marBottom w:val="0"/>
              <w:divBdr>
                <w:top w:val="none" w:sz="0" w:space="0" w:color="auto"/>
                <w:left w:val="none" w:sz="0" w:space="0" w:color="auto"/>
                <w:bottom w:val="none" w:sz="0" w:space="0" w:color="auto"/>
                <w:right w:val="none" w:sz="0" w:space="0" w:color="auto"/>
              </w:divBdr>
            </w:div>
            <w:div w:id="1946421923">
              <w:marLeft w:val="0"/>
              <w:marRight w:val="0"/>
              <w:marTop w:val="0"/>
              <w:marBottom w:val="0"/>
              <w:divBdr>
                <w:top w:val="none" w:sz="0" w:space="0" w:color="auto"/>
                <w:left w:val="none" w:sz="0" w:space="0" w:color="auto"/>
                <w:bottom w:val="none" w:sz="0" w:space="0" w:color="auto"/>
                <w:right w:val="none" w:sz="0" w:space="0" w:color="auto"/>
              </w:divBdr>
            </w:div>
            <w:div w:id="1949266503">
              <w:marLeft w:val="0"/>
              <w:marRight w:val="0"/>
              <w:marTop w:val="0"/>
              <w:marBottom w:val="0"/>
              <w:divBdr>
                <w:top w:val="none" w:sz="0" w:space="0" w:color="auto"/>
                <w:left w:val="none" w:sz="0" w:space="0" w:color="auto"/>
                <w:bottom w:val="none" w:sz="0" w:space="0" w:color="auto"/>
                <w:right w:val="none" w:sz="0" w:space="0" w:color="auto"/>
              </w:divBdr>
            </w:div>
            <w:div w:id="1983458503">
              <w:marLeft w:val="0"/>
              <w:marRight w:val="0"/>
              <w:marTop w:val="0"/>
              <w:marBottom w:val="0"/>
              <w:divBdr>
                <w:top w:val="none" w:sz="0" w:space="0" w:color="auto"/>
                <w:left w:val="none" w:sz="0" w:space="0" w:color="auto"/>
                <w:bottom w:val="none" w:sz="0" w:space="0" w:color="auto"/>
                <w:right w:val="none" w:sz="0" w:space="0" w:color="auto"/>
              </w:divBdr>
            </w:div>
            <w:div w:id="1993942492">
              <w:marLeft w:val="0"/>
              <w:marRight w:val="0"/>
              <w:marTop w:val="0"/>
              <w:marBottom w:val="0"/>
              <w:divBdr>
                <w:top w:val="none" w:sz="0" w:space="0" w:color="auto"/>
                <w:left w:val="none" w:sz="0" w:space="0" w:color="auto"/>
                <w:bottom w:val="none" w:sz="0" w:space="0" w:color="auto"/>
                <w:right w:val="none" w:sz="0" w:space="0" w:color="auto"/>
              </w:divBdr>
            </w:div>
            <w:div w:id="2000648788">
              <w:marLeft w:val="0"/>
              <w:marRight w:val="0"/>
              <w:marTop w:val="0"/>
              <w:marBottom w:val="0"/>
              <w:divBdr>
                <w:top w:val="none" w:sz="0" w:space="0" w:color="auto"/>
                <w:left w:val="none" w:sz="0" w:space="0" w:color="auto"/>
                <w:bottom w:val="none" w:sz="0" w:space="0" w:color="auto"/>
                <w:right w:val="none" w:sz="0" w:space="0" w:color="auto"/>
              </w:divBdr>
            </w:div>
            <w:div w:id="2002273700">
              <w:marLeft w:val="0"/>
              <w:marRight w:val="0"/>
              <w:marTop w:val="0"/>
              <w:marBottom w:val="0"/>
              <w:divBdr>
                <w:top w:val="none" w:sz="0" w:space="0" w:color="auto"/>
                <w:left w:val="none" w:sz="0" w:space="0" w:color="auto"/>
                <w:bottom w:val="none" w:sz="0" w:space="0" w:color="auto"/>
                <w:right w:val="none" w:sz="0" w:space="0" w:color="auto"/>
              </w:divBdr>
            </w:div>
            <w:div w:id="2007588086">
              <w:marLeft w:val="0"/>
              <w:marRight w:val="0"/>
              <w:marTop w:val="0"/>
              <w:marBottom w:val="0"/>
              <w:divBdr>
                <w:top w:val="none" w:sz="0" w:space="0" w:color="auto"/>
                <w:left w:val="none" w:sz="0" w:space="0" w:color="auto"/>
                <w:bottom w:val="none" w:sz="0" w:space="0" w:color="auto"/>
                <w:right w:val="none" w:sz="0" w:space="0" w:color="auto"/>
              </w:divBdr>
            </w:div>
            <w:div w:id="2036416332">
              <w:marLeft w:val="0"/>
              <w:marRight w:val="0"/>
              <w:marTop w:val="0"/>
              <w:marBottom w:val="0"/>
              <w:divBdr>
                <w:top w:val="none" w:sz="0" w:space="0" w:color="auto"/>
                <w:left w:val="none" w:sz="0" w:space="0" w:color="auto"/>
                <w:bottom w:val="none" w:sz="0" w:space="0" w:color="auto"/>
                <w:right w:val="none" w:sz="0" w:space="0" w:color="auto"/>
              </w:divBdr>
            </w:div>
            <w:div w:id="2037656323">
              <w:marLeft w:val="0"/>
              <w:marRight w:val="0"/>
              <w:marTop w:val="0"/>
              <w:marBottom w:val="0"/>
              <w:divBdr>
                <w:top w:val="none" w:sz="0" w:space="0" w:color="auto"/>
                <w:left w:val="none" w:sz="0" w:space="0" w:color="auto"/>
                <w:bottom w:val="none" w:sz="0" w:space="0" w:color="auto"/>
                <w:right w:val="none" w:sz="0" w:space="0" w:color="auto"/>
              </w:divBdr>
            </w:div>
            <w:div w:id="2061778327">
              <w:marLeft w:val="0"/>
              <w:marRight w:val="0"/>
              <w:marTop w:val="0"/>
              <w:marBottom w:val="0"/>
              <w:divBdr>
                <w:top w:val="none" w:sz="0" w:space="0" w:color="auto"/>
                <w:left w:val="none" w:sz="0" w:space="0" w:color="auto"/>
                <w:bottom w:val="none" w:sz="0" w:space="0" w:color="auto"/>
                <w:right w:val="none" w:sz="0" w:space="0" w:color="auto"/>
              </w:divBdr>
            </w:div>
            <w:div w:id="2069455998">
              <w:marLeft w:val="0"/>
              <w:marRight w:val="0"/>
              <w:marTop w:val="0"/>
              <w:marBottom w:val="0"/>
              <w:divBdr>
                <w:top w:val="none" w:sz="0" w:space="0" w:color="auto"/>
                <w:left w:val="none" w:sz="0" w:space="0" w:color="auto"/>
                <w:bottom w:val="none" w:sz="0" w:space="0" w:color="auto"/>
                <w:right w:val="none" w:sz="0" w:space="0" w:color="auto"/>
              </w:divBdr>
            </w:div>
            <w:div w:id="2077976225">
              <w:marLeft w:val="0"/>
              <w:marRight w:val="0"/>
              <w:marTop w:val="0"/>
              <w:marBottom w:val="0"/>
              <w:divBdr>
                <w:top w:val="none" w:sz="0" w:space="0" w:color="auto"/>
                <w:left w:val="none" w:sz="0" w:space="0" w:color="auto"/>
                <w:bottom w:val="none" w:sz="0" w:space="0" w:color="auto"/>
                <w:right w:val="none" w:sz="0" w:space="0" w:color="auto"/>
              </w:divBdr>
            </w:div>
            <w:div w:id="2102211695">
              <w:marLeft w:val="0"/>
              <w:marRight w:val="0"/>
              <w:marTop w:val="0"/>
              <w:marBottom w:val="0"/>
              <w:divBdr>
                <w:top w:val="none" w:sz="0" w:space="0" w:color="auto"/>
                <w:left w:val="none" w:sz="0" w:space="0" w:color="auto"/>
                <w:bottom w:val="none" w:sz="0" w:space="0" w:color="auto"/>
                <w:right w:val="none" w:sz="0" w:space="0" w:color="auto"/>
              </w:divBdr>
            </w:div>
            <w:div w:id="2139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4.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Ariel%20Zanella\Desktop\TCC\ModeloRelat&#243;rioFinal-Luis.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FB8AF-9DA6-4450-B1AC-BE7E3EF0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ModeloRelatórioFinal-Luis.dot</Template>
  <TotalTime>0</TotalTime>
  <Pages>58</Pages>
  <Words>12808</Words>
  <Characters>69169</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81814</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Usuário do Windows</dc:creator>
  <cp:lastModifiedBy>Luis Ariel Zanella</cp:lastModifiedBy>
  <cp:revision>2</cp:revision>
  <cp:lastPrinted>2018-11-13T01:16:00Z</cp:lastPrinted>
  <dcterms:created xsi:type="dcterms:W3CDTF">2018-12-05T18:49:00Z</dcterms:created>
  <dcterms:modified xsi:type="dcterms:W3CDTF">2018-12-05T18:49:00Z</dcterms:modified>
</cp:coreProperties>
</file>