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1727" w14:textId="77777777" w:rsidR="001E7B9B" w:rsidRDefault="001E7B9B" w:rsidP="001E7B9B">
      <w:pPr>
        <w:pStyle w:val="Default"/>
      </w:pPr>
    </w:p>
    <w:p w14:paraId="7165F75A" w14:textId="77777777" w:rsidR="00B65960" w:rsidRPr="00DE2F07" w:rsidRDefault="00B65960" w:rsidP="00B65960">
      <w:pPr>
        <w:pStyle w:val="Default"/>
        <w:ind w:left="1416" w:firstLine="708"/>
        <w:jc w:val="both"/>
        <w:rPr>
          <w:rFonts w:asciiTheme="majorHAnsi" w:hAnsiTheme="majorHAnsi"/>
          <w:sz w:val="21"/>
          <w:szCs w:val="21"/>
        </w:rPr>
      </w:pPr>
      <w:r w:rsidRPr="00DE2F07">
        <w:rPr>
          <w:rFonts w:asciiTheme="majorHAnsi" w:hAnsiTheme="majorHAnsi"/>
          <w:b/>
          <w:bCs/>
          <w:sz w:val="21"/>
          <w:szCs w:val="21"/>
        </w:rPr>
        <w:t>CONTRATO DE PRESTACIÓN DE SERVICIOS EDUCATIVOS</w:t>
      </w:r>
    </w:p>
    <w:p w14:paraId="6FCF1CC5" w14:textId="7F57E26A" w:rsidR="00B65960" w:rsidRPr="00DE2F07" w:rsidRDefault="00B65960" w:rsidP="00B65960">
      <w:pPr>
        <w:pStyle w:val="Default"/>
        <w:jc w:val="center"/>
        <w:rPr>
          <w:rFonts w:asciiTheme="majorHAnsi" w:hAnsiTheme="majorHAnsi"/>
          <w:b/>
          <w:bCs/>
          <w:sz w:val="21"/>
          <w:szCs w:val="21"/>
        </w:rPr>
      </w:pPr>
      <w:r w:rsidRPr="00DE2F07">
        <w:rPr>
          <w:rFonts w:asciiTheme="majorHAnsi" w:hAnsiTheme="majorHAnsi"/>
          <w:b/>
          <w:bCs/>
          <w:sz w:val="21"/>
          <w:szCs w:val="21"/>
        </w:rPr>
        <w:t xml:space="preserve">Nº: </w:t>
      </w:r>
      <w:r>
        <w:rPr>
          <w:rFonts w:asciiTheme="majorHAnsi" w:hAnsiTheme="majorHAnsi"/>
          <w:b/>
          <w:bCs/>
          <w:sz w:val="21"/>
          <w:szCs w:val="21"/>
        </w:rPr>
        <w:t>…………………. - BB/202</w:t>
      </w:r>
      <w:r w:rsidR="00C13A8E">
        <w:rPr>
          <w:rFonts w:asciiTheme="majorHAnsi" w:hAnsiTheme="majorHAnsi"/>
          <w:b/>
          <w:bCs/>
          <w:sz w:val="21"/>
          <w:szCs w:val="21"/>
        </w:rPr>
        <w:t>4</w:t>
      </w:r>
    </w:p>
    <w:p w14:paraId="778FB31D" w14:textId="77777777" w:rsidR="00B65960" w:rsidRPr="00DE2F07" w:rsidRDefault="00B65960" w:rsidP="00B65960">
      <w:pPr>
        <w:pStyle w:val="Default"/>
        <w:jc w:val="both"/>
        <w:rPr>
          <w:rFonts w:asciiTheme="majorHAnsi" w:hAnsiTheme="majorHAnsi"/>
          <w:sz w:val="21"/>
          <w:szCs w:val="21"/>
        </w:rPr>
      </w:pPr>
    </w:p>
    <w:p w14:paraId="5ED761FC" w14:textId="38073B25"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Conste por el presente </w:t>
      </w:r>
      <w:r w:rsidRPr="00DE2F07">
        <w:rPr>
          <w:rFonts w:asciiTheme="majorHAnsi" w:hAnsiTheme="majorHAnsi"/>
          <w:b/>
          <w:bCs/>
          <w:sz w:val="21"/>
          <w:szCs w:val="21"/>
        </w:rPr>
        <w:t>CONTRATO DE PRESTACIÓN DE SERVICIOS EDUCATIVOS AÑO 202</w:t>
      </w:r>
      <w:r w:rsidR="00C13A8E">
        <w:rPr>
          <w:rFonts w:asciiTheme="majorHAnsi" w:hAnsiTheme="majorHAnsi"/>
          <w:b/>
          <w:bCs/>
          <w:sz w:val="21"/>
          <w:szCs w:val="21"/>
        </w:rPr>
        <w:t>4</w:t>
      </w:r>
      <w:r w:rsidRPr="00DE2F07">
        <w:rPr>
          <w:rFonts w:asciiTheme="majorHAnsi" w:hAnsiTheme="majorHAnsi"/>
          <w:b/>
          <w:bCs/>
          <w:sz w:val="21"/>
          <w:szCs w:val="21"/>
        </w:rPr>
        <w:t xml:space="preserve"> </w:t>
      </w:r>
      <w:r w:rsidRPr="00DE2F07">
        <w:rPr>
          <w:rFonts w:asciiTheme="majorHAnsi" w:hAnsiTheme="majorHAnsi"/>
          <w:sz w:val="21"/>
          <w:szCs w:val="21"/>
        </w:rPr>
        <w:t xml:space="preserve">que suscriben de una parte, el I.E.P BERTOLT BRECHT con RUC Nº: 20444503301, autorizado mediante </w:t>
      </w:r>
      <w:r w:rsidRPr="00DE2F07">
        <w:rPr>
          <w:rFonts w:asciiTheme="majorHAnsi" w:hAnsiTheme="majorHAnsi"/>
          <w:b/>
          <w:sz w:val="21"/>
          <w:szCs w:val="21"/>
        </w:rPr>
        <w:t xml:space="preserve">RD. N° 184 </w:t>
      </w:r>
      <w:r>
        <w:rPr>
          <w:rFonts w:asciiTheme="majorHAnsi" w:hAnsiTheme="majorHAnsi"/>
          <w:b/>
          <w:sz w:val="21"/>
          <w:szCs w:val="21"/>
        </w:rPr>
        <w:t>–</w:t>
      </w:r>
      <w:r w:rsidRPr="00DE2F07">
        <w:rPr>
          <w:rFonts w:asciiTheme="majorHAnsi" w:hAnsiTheme="majorHAnsi"/>
          <w:b/>
          <w:sz w:val="21"/>
          <w:szCs w:val="21"/>
        </w:rPr>
        <w:t xml:space="preserve"> DREJ</w:t>
      </w:r>
      <w:r>
        <w:rPr>
          <w:rFonts w:asciiTheme="majorHAnsi" w:hAnsiTheme="majorHAnsi"/>
          <w:b/>
          <w:sz w:val="21"/>
          <w:szCs w:val="21"/>
        </w:rPr>
        <w:t xml:space="preserve"> / 27/01/1998</w:t>
      </w:r>
      <w:r w:rsidRPr="00DE2F07">
        <w:rPr>
          <w:rFonts w:asciiTheme="majorHAnsi" w:hAnsiTheme="majorHAnsi"/>
          <w:sz w:val="21"/>
          <w:szCs w:val="21"/>
        </w:rPr>
        <w:t xml:space="preserve"> y licencia de funcionamiento Nº:00342-11 MDCH de fecha 16/09/11, debidamente representada por su director</w:t>
      </w:r>
      <w:r>
        <w:rPr>
          <w:rFonts w:asciiTheme="majorHAnsi" w:hAnsiTheme="majorHAnsi"/>
          <w:sz w:val="21"/>
          <w:szCs w:val="21"/>
        </w:rPr>
        <w:t xml:space="preserve"> EL Dr.</w:t>
      </w:r>
      <w:r w:rsidRPr="00DE2F07">
        <w:rPr>
          <w:rFonts w:asciiTheme="majorHAnsi" w:hAnsiTheme="majorHAnsi"/>
          <w:sz w:val="21"/>
          <w:szCs w:val="21"/>
        </w:rPr>
        <w:t xml:space="preserve"> Luis Flores Salazar, con DNI Nº 20002538, con domicilio en Psj. Viru  N° 175 – Chilca- Huancayo- Junín  y a quien en adelante se le denominará el </w:t>
      </w:r>
      <w:r w:rsidRPr="00DE2F07">
        <w:rPr>
          <w:rFonts w:asciiTheme="majorHAnsi" w:hAnsiTheme="majorHAnsi"/>
          <w:b/>
          <w:bCs/>
          <w:sz w:val="21"/>
          <w:szCs w:val="21"/>
        </w:rPr>
        <w:t xml:space="preserve">COLEGIO y </w:t>
      </w:r>
      <w:r w:rsidRPr="00DE2F07">
        <w:rPr>
          <w:rFonts w:asciiTheme="majorHAnsi" w:hAnsiTheme="majorHAnsi"/>
          <w:sz w:val="21"/>
          <w:szCs w:val="21"/>
        </w:rPr>
        <w:t xml:space="preserve">De otra parta la Sr(a): </w:t>
      </w:r>
      <w:r>
        <w:rPr>
          <w:rFonts w:asciiTheme="majorHAnsi" w:hAnsiTheme="majorHAnsi"/>
          <w:sz w:val="21"/>
          <w:szCs w:val="21"/>
        </w:rPr>
        <w:t>…………………………………………………………………………………………………...</w:t>
      </w:r>
      <w:r w:rsidRPr="00DE2F07">
        <w:rPr>
          <w:rFonts w:asciiTheme="majorHAnsi" w:hAnsiTheme="majorHAnsi"/>
          <w:sz w:val="21"/>
          <w:szCs w:val="21"/>
        </w:rPr>
        <w:t xml:space="preserve">con DNI: </w:t>
      </w:r>
      <w:r>
        <w:rPr>
          <w:rFonts w:asciiTheme="majorHAnsi" w:hAnsiTheme="majorHAnsi"/>
          <w:b/>
          <w:sz w:val="21"/>
          <w:szCs w:val="21"/>
        </w:rPr>
        <w:t>……………………..</w:t>
      </w:r>
      <w:r w:rsidRPr="00DE2F07">
        <w:rPr>
          <w:rFonts w:asciiTheme="majorHAnsi" w:hAnsiTheme="majorHAnsi"/>
          <w:sz w:val="21"/>
          <w:szCs w:val="21"/>
        </w:rPr>
        <w:t xml:space="preserve">señalando como domicilio: </w:t>
      </w:r>
      <w:r>
        <w:rPr>
          <w:rFonts w:asciiTheme="majorHAnsi" w:hAnsiTheme="majorHAnsi"/>
          <w:sz w:val="21"/>
          <w:szCs w:val="21"/>
        </w:rPr>
        <w:t>……………………………………………………………………………….en el distrito de: ………………………</w:t>
      </w:r>
      <w:r w:rsidRPr="00DE2F07">
        <w:rPr>
          <w:rFonts w:asciiTheme="majorHAnsi" w:hAnsiTheme="majorHAnsi"/>
          <w:sz w:val="21"/>
          <w:szCs w:val="21"/>
        </w:rPr>
        <w:t>, correo electrónico personal:</w:t>
      </w:r>
      <w:r>
        <w:rPr>
          <w:rFonts w:asciiTheme="majorHAnsi" w:hAnsiTheme="majorHAnsi"/>
          <w:sz w:val="21"/>
          <w:szCs w:val="21"/>
        </w:rPr>
        <w:t>……………………………………………………..</w:t>
      </w:r>
      <w:r w:rsidRPr="00DE2F07">
        <w:rPr>
          <w:rFonts w:asciiTheme="majorHAnsi" w:hAnsiTheme="majorHAnsi"/>
          <w:sz w:val="21"/>
          <w:szCs w:val="21"/>
        </w:rPr>
        <w:t xml:space="preserve">, celular. </w:t>
      </w:r>
      <w:r>
        <w:rPr>
          <w:rFonts w:asciiTheme="majorHAnsi" w:hAnsiTheme="majorHAnsi"/>
          <w:b/>
          <w:sz w:val="21"/>
          <w:szCs w:val="21"/>
        </w:rPr>
        <w:t>…………………………………………….</w:t>
      </w:r>
      <w:r w:rsidRPr="00DE2F07">
        <w:rPr>
          <w:rFonts w:asciiTheme="majorHAnsi" w:hAnsiTheme="majorHAnsi"/>
          <w:sz w:val="21"/>
          <w:szCs w:val="21"/>
        </w:rPr>
        <w:t xml:space="preserve">, a quien en adelante se le denominará </w:t>
      </w:r>
      <w:r w:rsidRPr="00DE2F07">
        <w:rPr>
          <w:rFonts w:asciiTheme="majorHAnsi" w:hAnsiTheme="majorHAnsi"/>
          <w:b/>
          <w:bCs/>
          <w:sz w:val="21"/>
          <w:szCs w:val="21"/>
        </w:rPr>
        <w:t xml:space="preserve">EL PADRE DE FAMILIA, TUTOR LEGAL O APODERADO </w:t>
      </w:r>
      <w:r w:rsidRPr="00DE2F07">
        <w:rPr>
          <w:rFonts w:asciiTheme="majorHAnsi" w:hAnsiTheme="majorHAnsi"/>
          <w:sz w:val="21"/>
          <w:szCs w:val="21"/>
        </w:rPr>
        <w:t xml:space="preserve">quienes firman el presente en las siguientes condiciones y clausulas. </w:t>
      </w:r>
    </w:p>
    <w:p w14:paraId="07D6E388"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I.- DE LOS SUJETOS DEL COMPROMISO </w:t>
      </w:r>
    </w:p>
    <w:p w14:paraId="59E389DC" w14:textId="77777777" w:rsidR="00B65960" w:rsidRPr="00DE2F07" w:rsidRDefault="00B65960" w:rsidP="00B65960">
      <w:pPr>
        <w:pStyle w:val="Default"/>
        <w:spacing w:after="36"/>
        <w:jc w:val="both"/>
        <w:rPr>
          <w:rFonts w:asciiTheme="majorHAnsi" w:hAnsiTheme="majorHAnsi"/>
          <w:sz w:val="21"/>
          <w:szCs w:val="21"/>
        </w:rPr>
      </w:pPr>
      <w:r w:rsidRPr="00DE2F07">
        <w:rPr>
          <w:rFonts w:asciiTheme="majorHAnsi" w:hAnsiTheme="majorHAnsi"/>
          <w:b/>
          <w:bCs/>
          <w:sz w:val="21"/>
          <w:szCs w:val="21"/>
        </w:rPr>
        <w:t xml:space="preserve">1.1 EL COLEGIO </w:t>
      </w:r>
      <w:r w:rsidRPr="00DE2F07">
        <w:rPr>
          <w:rFonts w:asciiTheme="majorHAnsi" w:hAnsiTheme="majorHAnsi"/>
          <w:sz w:val="21"/>
          <w:szCs w:val="21"/>
        </w:rPr>
        <w:t xml:space="preserve">es una Institución educativa de carácter privado autorizado mediante </w:t>
      </w:r>
      <w:r w:rsidRPr="00DE2F07">
        <w:rPr>
          <w:rFonts w:asciiTheme="majorHAnsi" w:hAnsiTheme="majorHAnsi"/>
          <w:b/>
          <w:sz w:val="21"/>
          <w:szCs w:val="21"/>
        </w:rPr>
        <w:t>RD. Nº 184 - DREJ</w:t>
      </w:r>
      <w:r w:rsidRPr="00DE2F07">
        <w:rPr>
          <w:rFonts w:asciiTheme="majorHAnsi" w:hAnsiTheme="majorHAnsi"/>
          <w:sz w:val="21"/>
          <w:szCs w:val="21"/>
        </w:rPr>
        <w:t xml:space="preserve"> para impartir educación escolarizada en los niveles </w:t>
      </w:r>
      <w:r>
        <w:rPr>
          <w:rFonts w:asciiTheme="majorHAnsi" w:hAnsiTheme="majorHAnsi"/>
          <w:sz w:val="21"/>
          <w:szCs w:val="21"/>
        </w:rPr>
        <w:t xml:space="preserve">de </w:t>
      </w:r>
      <w:r w:rsidRPr="00DE2F07">
        <w:rPr>
          <w:rFonts w:asciiTheme="majorHAnsi" w:hAnsiTheme="majorHAnsi"/>
          <w:sz w:val="21"/>
          <w:szCs w:val="21"/>
        </w:rPr>
        <w:t xml:space="preserve">Inicial, Primaria y Secundaria de conformidad a lo establecido en la Ley General de Educación – Ley Nº 28044, sus reglamentos, la Ley de Centro Educativos Privados – Ley Nº 26549, el Reglamento de Instituciones Educativas Privadas de Educación Básica Regular y Educación Técnico Productiva, aprobado por D.S. Nº 009-2006-Ed, la Ley de Promoción de la Inversión en la Educación, DL 882, sus reglamentos y el Reglamento Interno del </w:t>
      </w:r>
      <w:r w:rsidRPr="00DE2F07">
        <w:rPr>
          <w:rFonts w:asciiTheme="majorHAnsi" w:hAnsiTheme="majorHAnsi"/>
          <w:b/>
          <w:bCs/>
          <w:sz w:val="21"/>
          <w:szCs w:val="21"/>
        </w:rPr>
        <w:t>COLEGIO</w:t>
      </w:r>
      <w:r w:rsidRPr="00DE2F07">
        <w:rPr>
          <w:rFonts w:asciiTheme="majorHAnsi" w:hAnsiTheme="majorHAnsi"/>
          <w:sz w:val="21"/>
          <w:szCs w:val="21"/>
        </w:rPr>
        <w:t xml:space="preserve">. </w:t>
      </w:r>
    </w:p>
    <w:p w14:paraId="092C9245" w14:textId="0229608D"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1.2 EL PADRE DE FAMILIA, TUTOR LEGAL O APODERADO </w:t>
      </w:r>
      <w:r w:rsidRPr="00DE2F07">
        <w:rPr>
          <w:rFonts w:asciiTheme="majorHAnsi" w:hAnsiTheme="majorHAnsi"/>
          <w:sz w:val="21"/>
          <w:szCs w:val="21"/>
        </w:rPr>
        <w:t xml:space="preserve">del menor cuyos datos se consignan en el presente </w:t>
      </w:r>
      <w:r w:rsidRPr="00DE2F07">
        <w:rPr>
          <w:rFonts w:asciiTheme="majorHAnsi" w:hAnsiTheme="majorHAnsi"/>
          <w:b/>
          <w:bCs/>
          <w:sz w:val="21"/>
          <w:szCs w:val="21"/>
        </w:rPr>
        <w:t xml:space="preserve">CONTRATO </w:t>
      </w:r>
      <w:r w:rsidRPr="00DE2F07">
        <w:rPr>
          <w:rFonts w:asciiTheme="majorHAnsi" w:hAnsiTheme="majorHAnsi"/>
          <w:sz w:val="21"/>
          <w:szCs w:val="21"/>
        </w:rPr>
        <w:t xml:space="preserve">ha solicitado matricular al estudiante para el presente año escolar </w:t>
      </w:r>
      <w:r w:rsidR="00C13A8E">
        <w:rPr>
          <w:rFonts w:asciiTheme="majorHAnsi" w:hAnsiTheme="majorHAnsi"/>
          <w:sz w:val="21"/>
          <w:szCs w:val="21"/>
        </w:rPr>
        <w:t>2024</w:t>
      </w:r>
      <w:r w:rsidRPr="00DE2F07">
        <w:rPr>
          <w:rFonts w:asciiTheme="majorHAnsi" w:hAnsiTheme="majorHAnsi"/>
          <w:sz w:val="21"/>
          <w:szCs w:val="21"/>
        </w:rPr>
        <w:t xml:space="preserve">. </w:t>
      </w:r>
    </w:p>
    <w:p w14:paraId="0DF41046" w14:textId="77777777" w:rsidR="00B65960" w:rsidRPr="00DE2F07" w:rsidRDefault="00B65960" w:rsidP="00B65960">
      <w:pPr>
        <w:pStyle w:val="Default"/>
        <w:jc w:val="both"/>
        <w:rPr>
          <w:rFonts w:asciiTheme="majorHAnsi" w:hAnsiTheme="majorHAnsi"/>
          <w:sz w:val="21"/>
          <w:szCs w:val="21"/>
        </w:rPr>
      </w:pPr>
    </w:p>
    <w:p w14:paraId="6721118A"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II. DEL OBJETO MATERIA DEL COMRPOMISO </w:t>
      </w:r>
      <w:r w:rsidRPr="00DE2F07">
        <w:rPr>
          <w:rFonts w:asciiTheme="majorHAnsi" w:hAnsiTheme="majorHAnsi"/>
          <w:sz w:val="21"/>
          <w:szCs w:val="21"/>
        </w:rPr>
        <w:t xml:space="preserve">Por el presente </w:t>
      </w:r>
      <w:r w:rsidRPr="00DE2F07">
        <w:rPr>
          <w:rFonts w:asciiTheme="majorHAnsi" w:hAnsiTheme="majorHAnsi"/>
          <w:b/>
          <w:bCs/>
          <w:sz w:val="21"/>
          <w:szCs w:val="21"/>
        </w:rPr>
        <w:t xml:space="preserve">EL PADRE DE FAMILIA, TUTOR LEGAL O APODERADO, </w:t>
      </w:r>
      <w:r w:rsidRPr="00DE2F07">
        <w:rPr>
          <w:rFonts w:asciiTheme="majorHAnsi" w:hAnsiTheme="majorHAnsi"/>
          <w:sz w:val="21"/>
          <w:szCs w:val="21"/>
        </w:rPr>
        <w:t xml:space="preserve">contrata los </w:t>
      </w:r>
      <w:r w:rsidRPr="00DE2F07">
        <w:rPr>
          <w:rFonts w:asciiTheme="majorHAnsi" w:hAnsiTheme="majorHAnsi"/>
          <w:b/>
          <w:bCs/>
          <w:sz w:val="21"/>
          <w:szCs w:val="21"/>
        </w:rPr>
        <w:t xml:space="preserve">SERVICIOS EDUCATIVOS </w:t>
      </w:r>
      <w:r w:rsidRPr="00DE2F07">
        <w:rPr>
          <w:rFonts w:asciiTheme="majorHAnsi" w:hAnsiTheme="majorHAnsi"/>
          <w:sz w:val="21"/>
          <w:szCs w:val="21"/>
        </w:rPr>
        <w:t xml:space="preserve">que brinda </w:t>
      </w:r>
      <w:r w:rsidRPr="00DE2F07">
        <w:rPr>
          <w:rFonts w:asciiTheme="majorHAnsi" w:hAnsiTheme="majorHAnsi"/>
          <w:b/>
          <w:bCs/>
          <w:sz w:val="21"/>
          <w:szCs w:val="21"/>
        </w:rPr>
        <w:t xml:space="preserve">EL COLEGIO, </w:t>
      </w:r>
      <w:r w:rsidRPr="00DE2F07">
        <w:rPr>
          <w:rFonts w:asciiTheme="majorHAnsi" w:hAnsiTheme="majorHAnsi"/>
          <w:sz w:val="21"/>
          <w:szCs w:val="21"/>
        </w:rPr>
        <w:t xml:space="preserve">en consecuencia, procede a matricular como estudiante del Colegio a: </w:t>
      </w:r>
    </w:p>
    <w:p w14:paraId="7AAAB93D" w14:textId="77777777" w:rsidR="00B65960" w:rsidRPr="00DE2F07" w:rsidRDefault="00B65960" w:rsidP="00B65960">
      <w:pPr>
        <w:pStyle w:val="Default"/>
        <w:jc w:val="both"/>
        <w:rPr>
          <w:rFonts w:asciiTheme="majorHAnsi" w:hAnsiTheme="majorHAnsi"/>
          <w:b/>
          <w:sz w:val="21"/>
          <w:szCs w:val="21"/>
        </w:rPr>
      </w:pPr>
      <w:r>
        <w:rPr>
          <w:rFonts w:asciiTheme="majorHAnsi" w:hAnsiTheme="majorHAnsi"/>
          <w:b/>
          <w:sz w:val="21"/>
          <w:szCs w:val="21"/>
        </w:rPr>
        <w:t>…………………………………………………………………………………………………………………………………………………………….</w:t>
      </w:r>
    </w:p>
    <w:p w14:paraId="02915EC3" w14:textId="77777777" w:rsidR="00B65960" w:rsidRPr="00DE2F07" w:rsidRDefault="00B65960" w:rsidP="00B65960">
      <w:pPr>
        <w:pStyle w:val="Default"/>
        <w:jc w:val="both"/>
        <w:rPr>
          <w:rFonts w:asciiTheme="majorHAnsi" w:hAnsiTheme="majorHAnsi"/>
          <w:b/>
          <w:sz w:val="21"/>
          <w:szCs w:val="21"/>
        </w:rPr>
      </w:pPr>
      <w:r w:rsidRPr="00DE2F07">
        <w:rPr>
          <w:rFonts w:asciiTheme="majorHAnsi" w:hAnsiTheme="majorHAnsi"/>
          <w:b/>
          <w:sz w:val="21"/>
          <w:szCs w:val="21"/>
        </w:rPr>
        <w:t>Nivel:</w:t>
      </w:r>
      <w:r>
        <w:rPr>
          <w:rFonts w:asciiTheme="majorHAnsi" w:hAnsiTheme="majorHAnsi"/>
          <w:b/>
          <w:sz w:val="21"/>
          <w:szCs w:val="21"/>
        </w:rPr>
        <w:t>……………………………………..</w:t>
      </w:r>
      <w:r w:rsidRPr="00DE2F07">
        <w:rPr>
          <w:rFonts w:asciiTheme="majorHAnsi" w:hAnsiTheme="majorHAnsi"/>
          <w:b/>
          <w:sz w:val="21"/>
          <w:szCs w:val="21"/>
        </w:rPr>
        <w:t xml:space="preserve">  -  grado: </w:t>
      </w:r>
      <w:r>
        <w:rPr>
          <w:rFonts w:asciiTheme="majorHAnsi" w:hAnsiTheme="majorHAnsi"/>
          <w:b/>
          <w:sz w:val="21"/>
          <w:szCs w:val="21"/>
        </w:rPr>
        <w:t>……………………………….</w:t>
      </w:r>
    </w:p>
    <w:p w14:paraId="1DED0D39" w14:textId="77777777" w:rsidR="00B65960" w:rsidRPr="00DE2F07" w:rsidRDefault="00B65960" w:rsidP="00B65960">
      <w:pPr>
        <w:pStyle w:val="Default"/>
        <w:jc w:val="both"/>
        <w:rPr>
          <w:rFonts w:asciiTheme="majorHAnsi" w:hAnsiTheme="majorHAnsi"/>
          <w:b/>
          <w:sz w:val="21"/>
          <w:szCs w:val="21"/>
        </w:rPr>
      </w:pPr>
    </w:p>
    <w:p w14:paraId="2A2107E5"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III. EL MONTO, NÚMERO Y OPORTUNIDAD DE PAGO DE LA MATRÍCULA Y DE LAS PENSIONES, ASÍ COMO DE LOS POSIBLES INCREMENTOS. </w:t>
      </w:r>
    </w:p>
    <w:p w14:paraId="5038B1E9" w14:textId="77777777" w:rsidR="00B65960" w:rsidRPr="00DE2F07" w:rsidRDefault="00B65960" w:rsidP="00B65960">
      <w:pPr>
        <w:pStyle w:val="Default"/>
        <w:jc w:val="both"/>
        <w:rPr>
          <w:rFonts w:asciiTheme="majorHAnsi" w:hAnsiTheme="majorHAnsi"/>
          <w:sz w:val="21"/>
          <w:szCs w:val="21"/>
        </w:rPr>
      </w:pPr>
    </w:p>
    <w:p w14:paraId="2A0E09B1" w14:textId="5B3A5DB5"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3.1.- </w:t>
      </w:r>
      <w:r w:rsidRPr="00DE2F07">
        <w:rPr>
          <w:rFonts w:asciiTheme="majorHAnsi" w:hAnsiTheme="majorHAnsi"/>
          <w:b/>
          <w:bCs/>
          <w:sz w:val="21"/>
          <w:szCs w:val="21"/>
        </w:rPr>
        <w:t xml:space="preserve">EL COLEGIO </w:t>
      </w:r>
      <w:r w:rsidRPr="00DE2F07">
        <w:rPr>
          <w:rFonts w:asciiTheme="majorHAnsi" w:hAnsiTheme="majorHAnsi"/>
          <w:sz w:val="21"/>
          <w:szCs w:val="21"/>
        </w:rPr>
        <w:t xml:space="preserve">en cumplimiento de las disposiciones legales vigentes y con el propósito que los Padres de Familia dispongan de toda la información respecto al costo del servicio educativo, características del servicio, puso en conocimiento de </w:t>
      </w:r>
      <w:r w:rsidRPr="00DE2F07">
        <w:rPr>
          <w:rFonts w:asciiTheme="majorHAnsi" w:hAnsiTheme="majorHAnsi"/>
          <w:b/>
          <w:bCs/>
          <w:sz w:val="21"/>
          <w:szCs w:val="21"/>
        </w:rPr>
        <w:t xml:space="preserve">EL PADRE DE FAMILIA, TUTOR LEGAL O APODERADO, </w:t>
      </w:r>
      <w:r w:rsidRPr="00DE2F07">
        <w:rPr>
          <w:rFonts w:asciiTheme="majorHAnsi" w:hAnsiTheme="majorHAnsi"/>
          <w:sz w:val="21"/>
          <w:szCs w:val="21"/>
        </w:rPr>
        <w:t>antes de finalizar el año lectivo 202</w:t>
      </w:r>
      <w:r>
        <w:rPr>
          <w:rFonts w:asciiTheme="majorHAnsi" w:hAnsiTheme="majorHAnsi"/>
          <w:sz w:val="21"/>
          <w:szCs w:val="21"/>
        </w:rPr>
        <w:t>2</w:t>
      </w:r>
      <w:r w:rsidRPr="00DE2F07">
        <w:rPr>
          <w:rFonts w:asciiTheme="majorHAnsi" w:hAnsiTheme="majorHAnsi"/>
          <w:sz w:val="21"/>
          <w:szCs w:val="21"/>
        </w:rPr>
        <w:t xml:space="preserve">, </w:t>
      </w:r>
      <w:r w:rsidRPr="00DE2F07">
        <w:rPr>
          <w:rFonts w:asciiTheme="majorHAnsi" w:hAnsiTheme="majorHAnsi"/>
          <w:b/>
          <w:bCs/>
          <w:sz w:val="21"/>
          <w:szCs w:val="21"/>
        </w:rPr>
        <w:t xml:space="preserve">antes y durante </w:t>
      </w:r>
      <w:r w:rsidRPr="00DE2F07">
        <w:rPr>
          <w:rFonts w:asciiTheme="majorHAnsi" w:hAnsiTheme="majorHAnsi"/>
          <w:sz w:val="21"/>
          <w:szCs w:val="21"/>
        </w:rPr>
        <w:t xml:space="preserve">el proceso de matrícula </w:t>
      </w:r>
      <w:r w:rsidR="00C13A8E">
        <w:rPr>
          <w:rFonts w:asciiTheme="majorHAnsi" w:hAnsiTheme="majorHAnsi"/>
          <w:sz w:val="21"/>
          <w:szCs w:val="21"/>
        </w:rPr>
        <w:t>2024</w:t>
      </w:r>
      <w:r w:rsidRPr="00DE2F07">
        <w:rPr>
          <w:rFonts w:asciiTheme="majorHAnsi" w:hAnsiTheme="majorHAnsi"/>
          <w:sz w:val="21"/>
          <w:szCs w:val="21"/>
        </w:rPr>
        <w:t xml:space="preserve"> (mediant</w:t>
      </w:r>
      <w:r>
        <w:rPr>
          <w:rFonts w:asciiTheme="majorHAnsi" w:hAnsiTheme="majorHAnsi"/>
          <w:sz w:val="21"/>
          <w:szCs w:val="21"/>
        </w:rPr>
        <w:t xml:space="preserve">e comunicado de noviembre </w:t>
      </w:r>
      <w:r w:rsidRPr="00DE2F07">
        <w:rPr>
          <w:rFonts w:asciiTheme="majorHAnsi" w:hAnsiTheme="majorHAnsi"/>
          <w:sz w:val="21"/>
          <w:szCs w:val="21"/>
        </w:rPr>
        <w:t>de 202</w:t>
      </w:r>
      <w:r>
        <w:rPr>
          <w:rFonts w:asciiTheme="majorHAnsi" w:hAnsiTheme="majorHAnsi"/>
          <w:sz w:val="21"/>
          <w:szCs w:val="21"/>
        </w:rPr>
        <w:t>2</w:t>
      </w:r>
      <w:r w:rsidRPr="00DE2F07">
        <w:rPr>
          <w:rFonts w:asciiTheme="majorHAnsi" w:hAnsiTheme="majorHAnsi"/>
          <w:sz w:val="21"/>
          <w:szCs w:val="21"/>
        </w:rPr>
        <w:t xml:space="preserve">), que sustenta la educación del Colegio y por lo tanto sus fines y objetivos establecidos en el Reglamento Interno de la Institución, el mismo que se encontrará a disposición en el Facebook del Colegio, expresando su compromiso de observar el, </w:t>
      </w:r>
      <w:r w:rsidRPr="00DE2F07">
        <w:rPr>
          <w:rFonts w:asciiTheme="majorHAnsi" w:hAnsiTheme="majorHAnsi"/>
          <w:b/>
          <w:bCs/>
          <w:sz w:val="21"/>
          <w:szCs w:val="21"/>
        </w:rPr>
        <w:t xml:space="preserve">COSTO DEL SERVICIO EDUCATIVO: </w:t>
      </w:r>
      <w:r w:rsidRPr="00DE2F07">
        <w:rPr>
          <w:rFonts w:asciiTheme="majorHAnsi" w:hAnsiTheme="majorHAnsi"/>
          <w:sz w:val="21"/>
          <w:szCs w:val="21"/>
        </w:rPr>
        <w:t xml:space="preserve">Como contraprestación por los servicios materia del presente y bajo la denominación de </w:t>
      </w:r>
      <w:r w:rsidRPr="00DE2F07">
        <w:rPr>
          <w:rFonts w:asciiTheme="majorHAnsi" w:hAnsiTheme="majorHAnsi"/>
          <w:b/>
          <w:bCs/>
          <w:sz w:val="21"/>
          <w:szCs w:val="21"/>
        </w:rPr>
        <w:t xml:space="preserve">MATRÍCULA y DIEZ MENSUALIDADES POR PENSIÓN DE ESTUDIOS, EL PADRE DE FAMILIA, TUTOR LEGAL O APODERADO </w:t>
      </w:r>
      <w:r w:rsidRPr="00DE2F07">
        <w:rPr>
          <w:rFonts w:asciiTheme="majorHAnsi" w:hAnsiTheme="majorHAnsi"/>
          <w:sz w:val="21"/>
          <w:szCs w:val="21"/>
        </w:rPr>
        <w:t xml:space="preserve">abonará por cada uno de sus menores hijos a la institución educativa los siguientes conceptos: </w:t>
      </w:r>
    </w:p>
    <w:p w14:paraId="7796A12A" w14:textId="77777777" w:rsidR="00B65960" w:rsidRDefault="00B65960" w:rsidP="00B65960">
      <w:pPr>
        <w:pStyle w:val="Default"/>
        <w:jc w:val="both"/>
        <w:rPr>
          <w:rFonts w:asciiTheme="majorHAnsi" w:hAnsiTheme="majorHAnsi"/>
          <w:b/>
          <w:bCs/>
          <w:color w:val="auto"/>
          <w:sz w:val="21"/>
          <w:szCs w:val="21"/>
        </w:rPr>
      </w:pPr>
    </w:p>
    <w:p w14:paraId="68B1CE9A" w14:textId="77777777" w:rsidR="00B65960" w:rsidRPr="00C9455C" w:rsidRDefault="00B65960" w:rsidP="00B65960">
      <w:pPr>
        <w:jc w:val="both"/>
        <w:rPr>
          <w:rFonts w:asciiTheme="majorHAnsi" w:hAnsiTheme="majorHAnsi" w:cs="Arial"/>
          <w:b/>
          <w:sz w:val="21"/>
          <w:szCs w:val="21"/>
        </w:rPr>
      </w:pPr>
      <w:r w:rsidRPr="00C9455C">
        <w:rPr>
          <w:rFonts w:asciiTheme="majorHAnsi" w:hAnsiTheme="majorHAnsi" w:cs="Arial"/>
          <w:b/>
          <w:sz w:val="21"/>
          <w:szCs w:val="21"/>
        </w:rPr>
        <w:t>MODALIDAD PRESENCIAL</w:t>
      </w:r>
    </w:p>
    <w:tbl>
      <w:tblPr>
        <w:tblStyle w:val="Tablaconcuadrcula"/>
        <w:tblW w:w="0" w:type="auto"/>
        <w:tblInd w:w="846" w:type="dxa"/>
        <w:tblLook w:val="04A0" w:firstRow="1" w:lastRow="0" w:firstColumn="1" w:lastColumn="0" w:noHBand="0" w:noVBand="1"/>
      </w:tblPr>
      <w:tblGrid>
        <w:gridCol w:w="3401"/>
        <w:gridCol w:w="4112"/>
      </w:tblGrid>
      <w:tr w:rsidR="00C13A8E" w:rsidRPr="00B12CFE" w14:paraId="7BA1671D" w14:textId="77777777" w:rsidTr="00037EDA">
        <w:tc>
          <w:tcPr>
            <w:tcW w:w="7513" w:type="dxa"/>
            <w:gridSpan w:val="2"/>
          </w:tcPr>
          <w:p w14:paraId="78BCBCBC" w14:textId="77777777" w:rsidR="00C13A8E" w:rsidRPr="00B12CFE" w:rsidRDefault="00C13A8E" w:rsidP="00037EDA">
            <w:pPr>
              <w:jc w:val="center"/>
              <w:rPr>
                <w:b/>
                <w:bCs/>
                <w:lang w:val="es-MX"/>
              </w:rPr>
            </w:pPr>
            <w:r w:rsidRPr="00FF5374">
              <w:rPr>
                <w:b/>
                <w:bCs/>
                <w:highlight w:val="yellow"/>
                <w:lang w:val="es-MX"/>
              </w:rPr>
              <w:t>MATRÍCULA HUANCAYO 2025</w:t>
            </w:r>
          </w:p>
        </w:tc>
      </w:tr>
      <w:tr w:rsidR="00C13A8E" w14:paraId="291930E5" w14:textId="77777777" w:rsidTr="00037EDA">
        <w:tc>
          <w:tcPr>
            <w:tcW w:w="3401" w:type="dxa"/>
          </w:tcPr>
          <w:p w14:paraId="79FDB63F" w14:textId="77777777" w:rsidR="00C13A8E" w:rsidRPr="00B12CFE" w:rsidRDefault="00C13A8E" w:rsidP="00037EDA">
            <w:pPr>
              <w:rPr>
                <w:b/>
                <w:bCs/>
                <w:lang w:val="es-MX"/>
              </w:rPr>
            </w:pPr>
            <w:r w:rsidRPr="00B12CFE">
              <w:rPr>
                <w:b/>
                <w:bCs/>
                <w:lang w:val="es-MX"/>
              </w:rPr>
              <w:t>NIVELES</w:t>
            </w:r>
          </w:p>
        </w:tc>
        <w:tc>
          <w:tcPr>
            <w:tcW w:w="4112" w:type="dxa"/>
          </w:tcPr>
          <w:p w14:paraId="154592B0" w14:textId="77777777" w:rsidR="00C13A8E" w:rsidRPr="00B12CFE" w:rsidRDefault="00C13A8E" w:rsidP="00037EDA">
            <w:pPr>
              <w:jc w:val="center"/>
              <w:rPr>
                <w:b/>
                <w:bCs/>
                <w:lang w:val="es-MX"/>
              </w:rPr>
            </w:pPr>
            <w:r w:rsidRPr="00B12CFE">
              <w:rPr>
                <w:b/>
                <w:bCs/>
                <w:lang w:val="es-MX"/>
              </w:rPr>
              <w:t>INICIAL</w:t>
            </w:r>
          </w:p>
        </w:tc>
      </w:tr>
      <w:tr w:rsidR="00C13A8E" w14:paraId="52851364" w14:textId="77777777" w:rsidTr="00037EDA">
        <w:tc>
          <w:tcPr>
            <w:tcW w:w="3401" w:type="dxa"/>
          </w:tcPr>
          <w:p w14:paraId="46759B8E" w14:textId="77777777" w:rsidR="00C13A8E" w:rsidRPr="00B12CFE" w:rsidRDefault="00C13A8E" w:rsidP="00037EDA">
            <w:pPr>
              <w:rPr>
                <w:b/>
                <w:bCs/>
                <w:lang w:val="es-MX"/>
              </w:rPr>
            </w:pPr>
            <w:r w:rsidRPr="00B12CFE">
              <w:rPr>
                <w:b/>
                <w:bCs/>
                <w:lang w:val="es-MX"/>
              </w:rPr>
              <w:t xml:space="preserve">PRECIO MATRÍCULA </w:t>
            </w:r>
          </w:p>
        </w:tc>
        <w:tc>
          <w:tcPr>
            <w:tcW w:w="4112" w:type="dxa"/>
            <w:vMerge w:val="restart"/>
            <w:vAlign w:val="center"/>
          </w:tcPr>
          <w:p w14:paraId="28DD72AD"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3</w:t>
            </w:r>
            <w:r>
              <w:rPr>
                <w:b/>
                <w:bCs/>
                <w:lang w:val="es-MX"/>
              </w:rPr>
              <w:t>7</w:t>
            </w:r>
            <w:r w:rsidRPr="00B12CFE">
              <w:rPr>
                <w:b/>
                <w:bCs/>
                <w:lang w:val="es-MX"/>
              </w:rPr>
              <w:t>0.00</w:t>
            </w:r>
          </w:p>
        </w:tc>
      </w:tr>
      <w:tr w:rsidR="00C13A8E" w14:paraId="58522FC1" w14:textId="77777777" w:rsidTr="00037EDA">
        <w:tc>
          <w:tcPr>
            <w:tcW w:w="3401" w:type="dxa"/>
          </w:tcPr>
          <w:p w14:paraId="5645B42D" w14:textId="77777777" w:rsidR="00C13A8E" w:rsidRPr="00B12CFE" w:rsidRDefault="00C13A8E" w:rsidP="00037EDA">
            <w:pPr>
              <w:rPr>
                <w:b/>
                <w:bCs/>
                <w:lang w:val="es-MX"/>
              </w:rPr>
            </w:pPr>
            <w:r w:rsidRPr="00B12CFE">
              <w:rPr>
                <w:b/>
                <w:bCs/>
                <w:lang w:val="es-MX"/>
              </w:rPr>
              <w:t>AGENDA</w:t>
            </w:r>
          </w:p>
        </w:tc>
        <w:tc>
          <w:tcPr>
            <w:tcW w:w="4112" w:type="dxa"/>
            <w:vMerge/>
            <w:vAlign w:val="center"/>
          </w:tcPr>
          <w:p w14:paraId="4B1DFBD0" w14:textId="77777777" w:rsidR="00C13A8E" w:rsidRPr="00B12CFE" w:rsidRDefault="00C13A8E" w:rsidP="00037EDA">
            <w:pPr>
              <w:jc w:val="center"/>
              <w:rPr>
                <w:b/>
                <w:bCs/>
                <w:lang w:val="es-MX"/>
              </w:rPr>
            </w:pPr>
          </w:p>
        </w:tc>
      </w:tr>
      <w:tr w:rsidR="00C13A8E" w14:paraId="01224D0B" w14:textId="77777777" w:rsidTr="00037EDA">
        <w:tc>
          <w:tcPr>
            <w:tcW w:w="3401" w:type="dxa"/>
          </w:tcPr>
          <w:p w14:paraId="63FEED1B" w14:textId="77777777" w:rsidR="00C13A8E" w:rsidRPr="00B12CFE" w:rsidRDefault="00C13A8E" w:rsidP="00037EDA">
            <w:pPr>
              <w:rPr>
                <w:b/>
                <w:bCs/>
                <w:lang w:val="es-MX"/>
              </w:rPr>
            </w:pPr>
            <w:r w:rsidRPr="00B12CFE">
              <w:rPr>
                <w:b/>
                <w:bCs/>
                <w:highlight w:val="yellow"/>
                <w:lang w:val="es-MX"/>
              </w:rPr>
              <w:t>PENSIÓN</w:t>
            </w:r>
          </w:p>
        </w:tc>
        <w:tc>
          <w:tcPr>
            <w:tcW w:w="4112" w:type="dxa"/>
            <w:vAlign w:val="center"/>
          </w:tcPr>
          <w:p w14:paraId="45DB1786"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3</w:t>
            </w:r>
            <w:r>
              <w:rPr>
                <w:b/>
                <w:bCs/>
                <w:lang w:val="es-MX"/>
              </w:rPr>
              <w:t>6</w:t>
            </w:r>
            <w:r w:rsidRPr="00B12CFE">
              <w:rPr>
                <w:b/>
                <w:bCs/>
                <w:lang w:val="es-MX"/>
              </w:rPr>
              <w:t>0.00</w:t>
            </w:r>
          </w:p>
        </w:tc>
      </w:tr>
    </w:tbl>
    <w:p w14:paraId="1BF25EEA" w14:textId="77777777" w:rsidR="00C13A8E" w:rsidRDefault="00C13A8E" w:rsidP="00C13A8E">
      <w:pPr>
        <w:rPr>
          <w:lang w:val="es-MX"/>
        </w:rPr>
      </w:pPr>
    </w:p>
    <w:tbl>
      <w:tblPr>
        <w:tblStyle w:val="Tablaconcuadrcula"/>
        <w:tblW w:w="0" w:type="auto"/>
        <w:tblInd w:w="846" w:type="dxa"/>
        <w:tblLook w:val="04A0" w:firstRow="1" w:lastRow="0" w:firstColumn="1" w:lastColumn="0" w:noHBand="0" w:noVBand="1"/>
      </w:tblPr>
      <w:tblGrid>
        <w:gridCol w:w="1524"/>
        <w:gridCol w:w="1424"/>
        <w:gridCol w:w="1304"/>
        <w:gridCol w:w="1683"/>
        <w:gridCol w:w="1578"/>
      </w:tblGrid>
      <w:tr w:rsidR="00C13A8E" w:rsidRPr="00B12CFE" w14:paraId="14EA583B" w14:textId="77777777" w:rsidTr="00037EDA">
        <w:tc>
          <w:tcPr>
            <w:tcW w:w="7513" w:type="dxa"/>
            <w:gridSpan w:val="5"/>
          </w:tcPr>
          <w:p w14:paraId="3C2FE82A" w14:textId="77777777" w:rsidR="00C13A8E" w:rsidRPr="00B12CFE" w:rsidRDefault="00C13A8E" w:rsidP="00037EDA">
            <w:pPr>
              <w:jc w:val="center"/>
              <w:rPr>
                <w:b/>
                <w:bCs/>
                <w:lang w:val="es-MX"/>
              </w:rPr>
            </w:pPr>
            <w:r w:rsidRPr="00B12CFE">
              <w:rPr>
                <w:b/>
                <w:bCs/>
                <w:highlight w:val="yellow"/>
                <w:lang w:val="es-MX"/>
              </w:rPr>
              <w:lastRenderedPageBreak/>
              <w:t xml:space="preserve">MATRÍCULA </w:t>
            </w:r>
            <w:r w:rsidRPr="00FF5374">
              <w:rPr>
                <w:b/>
                <w:bCs/>
                <w:highlight w:val="yellow"/>
                <w:lang w:val="es-MX"/>
              </w:rPr>
              <w:t>CHILCA 2025</w:t>
            </w:r>
          </w:p>
        </w:tc>
      </w:tr>
      <w:tr w:rsidR="00C13A8E" w14:paraId="10D65D49" w14:textId="77777777" w:rsidTr="00037EDA">
        <w:tc>
          <w:tcPr>
            <w:tcW w:w="1524" w:type="dxa"/>
            <w:vMerge w:val="restart"/>
            <w:vAlign w:val="center"/>
          </w:tcPr>
          <w:p w14:paraId="7D479DCE" w14:textId="77777777" w:rsidR="00C13A8E" w:rsidRPr="00B12CFE" w:rsidRDefault="00C13A8E" w:rsidP="00037EDA">
            <w:pPr>
              <w:jc w:val="center"/>
              <w:rPr>
                <w:b/>
                <w:bCs/>
                <w:lang w:val="es-MX"/>
              </w:rPr>
            </w:pPr>
            <w:r w:rsidRPr="00B12CFE">
              <w:rPr>
                <w:b/>
                <w:bCs/>
                <w:lang w:val="es-MX"/>
              </w:rPr>
              <w:t>NIVELES</w:t>
            </w:r>
          </w:p>
        </w:tc>
        <w:tc>
          <w:tcPr>
            <w:tcW w:w="1424" w:type="dxa"/>
            <w:tcBorders>
              <w:right w:val="single" w:sz="4" w:space="0" w:color="auto"/>
            </w:tcBorders>
          </w:tcPr>
          <w:p w14:paraId="3F7DE7E4" w14:textId="77777777" w:rsidR="00C13A8E" w:rsidRPr="00B12CFE" w:rsidRDefault="00C13A8E" w:rsidP="00037EDA">
            <w:pPr>
              <w:jc w:val="center"/>
              <w:rPr>
                <w:b/>
                <w:bCs/>
                <w:lang w:val="es-MX"/>
              </w:rPr>
            </w:pPr>
            <w:r w:rsidRPr="00B12CFE">
              <w:rPr>
                <w:b/>
                <w:bCs/>
                <w:lang w:val="es-MX"/>
              </w:rPr>
              <w:t>INICIAL</w:t>
            </w:r>
          </w:p>
        </w:tc>
        <w:tc>
          <w:tcPr>
            <w:tcW w:w="1304" w:type="dxa"/>
            <w:tcBorders>
              <w:left w:val="single" w:sz="4" w:space="0" w:color="auto"/>
              <w:right w:val="single" w:sz="4" w:space="0" w:color="auto"/>
            </w:tcBorders>
          </w:tcPr>
          <w:p w14:paraId="5C35D9A3" w14:textId="77777777" w:rsidR="00C13A8E" w:rsidRPr="00B12CFE" w:rsidRDefault="00C13A8E" w:rsidP="00037EDA">
            <w:pPr>
              <w:jc w:val="center"/>
              <w:rPr>
                <w:b/>
                <w:bCs/>
                <w:lang w:val="es-MX"/>
              </w:rPr>
            </w:pPr>
            <w:r w:rsidRPr="00B12CFE">
              <w:rPr>
                <w:b/>
                <w:bCs/>
                <w:lang w:val="es-MX"/>
              </w:rPr>
              <w:t>PRIMARIA</w:t>
            </w:r>
          </w:p>
        </w:tc>
        <w:tc>
          <w:tcPr>
            <w:tcW w:w="3261" w:type="dxa"/>
            <w:gridSpan w:val="2"/>
            <w:tcBorders>
              <w:left w:val="single" w:sz="4" w:space="0" w:color="auto"/>
            </w:tcBorders>
            <w:vAlign w:val="center"/>
          </w:tcPr>
          <w:p w14:paraId="18EB2AD1" w14:textId="77777777" w:rsidR="00C13A8E" w:rsidRPr="00B12CFE" w:rsidRDefault="00C13A8E" w:rsidP="00037EDA">
            <w:pPr>
              <w:jc w:val="center"/>
              <w:rPr>
                <w:b/>
                <w:bCs/>
                <w:lang w:val="es-MX"/>
              </w:rPr>
            </w:pPr>
            <w:r w:rsidRPr="00B12CFE">
              <w:rPr>
                <w:b/>
                <w:bCs/>
                <w:lang w:val="es-MX"/>
              </w:rPr>
              <w:t>SECUNDARIA</w:t>
            </w:r>
          </w:p>
        </w:tc>
      </w:tr>
      <w:tr w:rsidR="00C13A8E" w14:paraId="7AF1F57B" w14:textId="77777777" w:rsidTr="00037EDA">
        <w:tc>
          <w:tcPr>
            <w:tcW w:w="1524" w:type="dxa"/>
            <w:vMerge/>
          </w:tcPr>
          <w:p w14:paraId="0AC56655" w14:textId="77777777" w:rsidR="00C13A8E" w:rsidRPr="00B12CFE" w:rsidRDefault="00C13A8E" w:rsidP="00037EDA">
            <w:pPr>
              <w:rPr>
                <w:b/>
                <w:bCs/>
                <w:lang w:val="es-MX"/>
              </w:rPr>
            </w:pPr>
          </w:p>
        </w:tc>
        <w:tc>
          <w:tcPr>
            <w:tcW w:w="1424" w:type="dxa"/>
            <w:tcBorders>
              <w:right w:val="single" w:sz="4" w:space="0" w:color="auto"/>
            </w:tcBorders>
            <w:vAlign w:val="center"/>
          </w:tcPr>
          <w:p w14:paraId="51F36FD1" w14:textId="77777777" w:rsidR="00C13A8E" w:rsidRPr="00B12CFE" w:rsidRDefault="00C13A8E" w:rsidP="00037EDA">
            <w:pPr>
              <w:jc w:val="center"/>
              <w:rPr>
                <w:b/>
                <w:bCs/>
                <w:lang w:val="es-MX"/>
              </w:rPr>
            </w:pPr>
            <w:r w:rsidRPr="00B12CFE">
              <w:rPr>
                <w:b/>
                <w:bCs/>
                <w:lang w:val="es-MX"/>
              </w:rPr>
              <w:t>3, 4, 5</w:t>
            </w:r>
          </w:p>
        </w:tc>
        <w:tc>
          <w:tcPr>
            <w:tcW w:w="1304" w:type="dxa"/>
            <w:tcBorders>
              <w:left w:val="single" w:sz="4" w:space="0" w:color="auto"/>
              <w:right w:val="single" w:sz="4" w:space="0" w:color="auto"/>
            </w:tcBorders>
            <w:vAlign w:val="center"/>
          </w:tcPr>
          <w:p w14:paraId="031593D3" w14:textId="77777777" w:rsidR="00C13A8E" w:rsidRPr="00B12CFE" w:rsidRDefault="00C13A8E" w:rsidP="00037EDA">
            <w:pPr>
              <w:jc w:val="center"/>
              <w:rPr>
                <w:b/>
                <w:bCs/>
                <w:lang w:val="es-MX"/>
              </w:rPr>
            </w:pPr>
            <w:r w:rsidRPr="00B12CFE">
              <w:rPr>
                <w:b/>
                <w:bCs/>
                <w:lang w:val="es-MX"/>
              </w:rPr>
              <w:t>1° A 6°</w:t>
            </w:r>
          </w:p>
        </w:tc>
        <w:tc>
          <w:tcPr>
            <w:tcW w:w="1683" w:type="dxa"/>
            <w:tcBorders>
              <w:left w:val="single" w:sz="4" w:space="0" w:color="auto"/>
            </w:tcBorders>
            <w:vAlign w:val="center"/>
          </w:tcPr>
          <w:p w14:paraId="6DD4B288" w14:textId="77777777" w:rsidR="00C13A8E" w:rsidRPr="00B12CFE" w:rsidRDefault="00C13A8E" w:rsidP="00037EDA">
            <w:pPr>
              <w:jc w:val="center"/>
              <w:rPr>
                <w:b/>
                <w:bCs/>
                <w:lang w:val="es-MX"/>
              </w:rPr>
            </w:pPr>
            <w:r w:rsidRPr="00B12CFE">
              <w:rPr>
                <w:b/>
                <w:bCs/>
                <w:lang w:val="es-MX"/>
              </w:rPr>
              <w:t>1° A 3°</w:t>
            </w:r>
          </w:p>
        </w:tc>
        <w:tc>
          <w:tcPr>
            <w:tcW w:w="1578" w:type="dxa"/>
            <w:tcBorders>
              <w:left w:val="single" w:sz="4" w:space="0" w:color="auto"/>
            </w:tcBorders>
            <w:vAlign w:val="center"/>
          </w:tcPr>
          <w:p w14:paraId="13D2040C" w14:textId="77777777" w:rsidR="00C13A8E" w:rsidRPr="00B12CFE" w:rsidRDefault="00C13A8E" w:rsidP="00037EDA">
            <w:pPr>
              <w:jc w:val="center"/>
              <w:rPr>
                <w:b/>
                <w:bCs/>
                <w:lang w:val="es-MX"/>
              </w:rPr>
            </w:pPr>
            <w:r w:rsidRPr="00B12CFE">
              <w:rPr>
                <w:b/>
                <w:bCs/>
                <w:lang w:val="es-MX"/>
              </w:rPr>
              <w:t>4° Y 5°</w:t>
            </w:r>
          </w:p>
        </w:tc>
      </w:tr>
      <w:tr w:rsidR="00C13A8E" w14:paraId="3E611445" w14:textId="77777777" w:rsidTr="00037EDA">
        <w:trPr>
          <w:trHeight w:val="278"/>
        </w:trPr>
        <w:tc>
          <w:tcPr>
            <w:tcW w:w="1524" w:type="dxa"/>
            <w:vAlign w:val="center"/>
          </w:tcPr>
          <w:p w14:paraId="2F636792" w14:textId="77777777" w:rsidR="00C13A8E" w:rsidRDefault="00C13A8E" w:rsidP="00037EDA">
            <w:pPr>
              <w:jc w:val="center"/>
              <w:rPr>
                <w:b/>
                <w:bCs/>
                <w:lang w:val="es-MX"/>
              </w:rPr>
            </w:pPr>
            <w:r w:rsidRPr="00B12CFE">
              <w:rPr>
                <w:b/>
                <w:bCs/>
                <w:lang w:val="es-MX"/>
              </w:rPr>
              <w:t>MATRÍCULA</w:t>
            </w:r>
          </w:p>
          <w:p w14:paraId="1389177F" w14:textId="77777777" w:rsidR="00C13A8E" w:rsidRPr="00B12CFE" w:rsidRDefault="00C13A8E" w:rsidP="00037EDA">
            <w:pPr>
              <w:jc w:val="center"/>
              <w:rPr>
                <w:b/>
                <w:bCs/>
                <w:lang w:val="es-MX"/>
              </w:rPr>
            </w:pPr>
            <w:r>
              <w:rPr>
                <w:b/>
                <w:bCs/>
                <w:lang w:val="es-MX"/>
              </w:rPr>
              <w:t>AGENDA</w:t>
            </w:r>
          </w:p>
        </w:tc>
        <w:tc>
          <w:tcPr>
            <w:tcW w:w="1424" w:type="dxa"/>
            <w:tcBorders>
              <w:right w:val="single" w:sz="4" w:space="0" w:color="auto"/>
            </w:tcBorders>
            <w:vAlign w:val="center"/>
          </w:tcPr>
          <w:p w14:paraId="0D57133E"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7</w:t>
            </w:r>
            <w:r w:rsidRPr="00B12CFE">
              <w:rPr>
                <w:b/>
                <w:bCs/>
                <w:lang w:val="es-MX"/>
              </w:rPr>
              <w:t>0.00</w:t>
            </w:r>
          </w:p>
        </w:tc>
        <w:tc>
          <w:tcPr>
            <w:tcW w:w="1304" w:type="dxa"/>
            <w:tcBorders>
              <w:left w:val="single" w:sz="4" w:space="0" w:color="auto"/>
              <w:right w:val="single" w:sz="4" w:space="0" w:color="auto"/>
            </w:tcBorders>
            <w:vAlign w:val="center"/>
          </w:tcPr>
          <w:p w14:paraId="6089FC86"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7</w:t>
            </w:r>
            <w:r w:rsidRPr="00B12CFE">
              <w:rPr>
                <w:b/>
                <w:bCs/>
                <w:lang w:val="es-MX"/>
              </w:rPr>
              <w:t>0.00</w:t>
            </w:r>
          </w:p>
        </w:tc>
        <w:tc>
          <w:tcPr>
            <w:tcW w:w="1683" w:type="dxa"/>
            <w:tcBorders>
              <w:left w:val="single" w:sz="4" w:space="0" w:color="auto"/>
            </w:tcBorders>
            <w:vAlign w:val="center"/>
          </w:tcPr>
          <w:p w14:paraId="28A99A11"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7</w:t>
            </w:r>
            <w:r w:rsidRPr="00B12CFE">
              <w:rPr>
                <w:b/>
                <w:bCs/>
                <w:lang w:val="es-MX"/>
              </w:rPr>
              <w:t>0.00</w:t>
            </w:r>
          </w:p>
        </w:tc>
        <w:tc>
          <w:tcPr>
            <w:tcW w:w="1578" w:type="dxa"/>
            <w:tcBorders>
              <w:left w:val="single" w:sz="4" w:space="0" w:color="auto"/>
            </w:tcBorders>
            <w:vAlign w:val="center"/>
          </w:tcPr>
          <w:p w14:paraId="0D883B8C"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9</w:t>
            </w:r>
            <w:r w:rsidRPr="00B12CFE">
              <w:rPr>
                <w:b/>
                <w:bCs/>
                <w:lang w:val="es-MX"/>
              </w:rPr>
              <w:t>0.00</w:t>
            </w:r>
          </w:p>
        </w:tc>
      </w:tr>
      <w:tr w:rsidR="00C13A8E" w14:paraId="324A5CD9" w14:textId="77777777" w:rsidTr="00037EDA">
        <w:tc>
          <w:tcPr>
            <w:tcW w:w="1524" w:type="dxa"/>
            <w:vAlign w:val="center"/>
          </w:tcPr>
          <w:p w14:paraId="2D536D90" w14:textId="77777777" w:rsidR="00C13A8E" w:rsidRPr="00B12CFE" w:rsidRDefault="00C13A8E" w:rsidP="00037EDA">
            <w:pPr>
              <w:jc w:val="center"/>
              <w:rPr>
                <w:b/>
                <w:bCs/>
                <w:lang w:val="es-MX"/>
              </w:rPr>
            </w:pPr>
            <w:r w:rsidRPr="00B12CFE">
              <w:rPr>
                <w:b/>
                <w:bCs/>
                <w:highlight w:val="yellow"/>
                <w:lang w:val="es-MX"/>
              </w:rPr>
              <w:t>PENSIÓN</w:t>
            </w:r>
          </w:p>
        </w:tc>
        <w:tc>
          <w:tcPr>
            <w:tcW w:w="1424" w:type="dxa"/>
            <w:tcBorders>
              <w:right w:val="single" w:sz="4" w:space="0" w:color="auto"/>
            </w:tcBorders>
            <w:vAlign w:val="center"/>
          </w:tcPr>
          <w:p w14:paraId="749F06A0"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6</w:t>
            </w:r>
            <w:r w:rsidRPr="00B12CFE">
              <w:rPr>
                <w:b/>
                <w:bCs/>
                <w:lang w:val="es-MX"/>
              </w:rPr>
              <w:t>0.00</w:t>
            </w:r>
          </w:p>
        </w:tc>
        <w:tc>
          <w:tcPr>
            <w:tcW w:w="1304" w:type="dxa"/>
            <w:tcBorders>
              <w:left w:val="single" w:sz="4" w:space="0" w:color="auto"/>
              <w:right w:val="single" w:sz="4" w:space="0" w:color="auto"/>
            </w:tcBorders>
            <w:vAlign w:val="center"/>
          </w:tcPr>
          <w:p w14:paraId="13CE15C0"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6</w:t>
            </w:r>
            <w:r w:rsidRPr="00B12CFE">
              <w:rPr>
                <w:b/>
                <w:bCs/>
                <w:lang w:val="es-MX"/>
              </w:rPr>
              <w:t>0.00</w:t>
            </w:r>
          </w:p>
        </w:tc>
        <w:tc>
          <w:tcPr>
            <w:tcW w:w="1683" w:type="dxa"/>
            <w:tcBorders>
              <w:left w:val="single" w:sz="4" w:space="0" w:color="auto"/>
            </w:tcBorders>
            <w:vAlign w:val="center"/>
          </w:tcPr>
          <w:p w14:paraId="64251055"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w:t>
            </w:r>
            <w:r>
              <w:rPr>
                <w:b/>
                <w:bCs/>
                <w:lang w:val="es-MX"/>
              </w:rPr>
              <w:t>6</w:t>
            </w:r>
            <w:r w:rsidRPr="00B12CFE">
              <w:rPr>
                <w:b/>
                <w:bCs/>
                <w:lang w:val="es-MX"/>
              </w:rPr>
              <w:t>0.00</w:t>
            </w:r>
          </w:p>
        </w:tc>
        <w:tc>
          <w:tcPr>
            <w:tcW w:w="1578" w:type="dxa"/>
            <w:tcBorders>
              <w:left w:val="single" w:sz="4" w:space="0" w:color="auto"/>
            </w:tcBorders>
            <w:vAlign w:val="center"/>
          </w:tcPr>
          <w:p w14:paraId="7CF085CF" w14:textId="77777777" w:rsidR="00C13A8E" w:rsidRPr="00B12CFE" w:rsidRDefault="00C13A8E" w:rsidP="00037EDA">
            <w:pPr>
              <w:jc w:val="center"/>
              <w:rPr>
                <w:b/>
                <w:bCs/>
                <w:lang w:val="es-MX"/>
              </w:rPr>
            </w:pPr>
            <w:r>
              <w:rPr>
                <w:b/>
                <w:bCs/>
                <w:lang w:val="es-MX"/>
              </w:rPr>
              <w:t>S</w:t>
            </w:r>
            <w:r>
              <w:rPr>
                <w:lang w:val="es-MX"/>
              </w:rPr>
              <w:t xml:space="preserve">/. </w:t>
            </w:r>
            <w:r w:rsidRPr="00B12CFE">
              <w:rPr>
                <w:b/>
                <w:bCs/>
                <w:lang w:val="es-MX"/>
              </w:rPr>
              <w:t>280.00</w:t>
            </w:r>
          </w:p>
        </w:tc>
      </w:tr>
    </w:tbl>
    <w:p w14:paraId="4120AF72" w14:textId="77777777" w:rsidR="00530133" w:rsidRDefault="00530133" w:rsidP="00B65960">
      <w:pPr>
        <w:pStyle w:val="Default"/>
        <w:jc w:val="both"/>
        <w:rPr>
          <w:rFonts w:asciiTheme="majorHAnsi" w:hAnsiTheme="majorHAnsi"/>
          <w:sz w:val="21"/>
          <w:szCs w:val="21"/>
        </w:rPr>
      </w:pPr>
    </w:p>
    <w:p w14:paraId="1DF77CF0" w14:textId="77777777" w:rsidR="00B65960" w:rsidRDefault="00B65960" w:rsidP="00B65960">
      <w:pPr>
        <w:pStyle w:val="Default"/>
        <w:jc w:val="both"/>
        <w:rPr>
          <w:rFonts w:asciiTheme="majorHAnsi" w:hAnsiTheme="majorHAnsi"/>
          <w:b/>
          <w:bCs/>
          <w:sz w:val="21"/>
          <w:szCs w:val="21"/>
        </w:rPr>
      </w:pPr>
      <w:r w:rsidRPr="00DE2F07">
        <w:rPr>
          <w:rFonts w:asciiTheme="majorHAnsi" w:hAnsiTheme="majorHAnsi"/>
          <w:sz w:val="21"/>
          <w:szCs w:val="21"/>
        </w:rPr>
        <w:t xml:space="preserve">3.2. </w:t>
      </w:r>
      <w:r w:rsidRPr="00DE2F07">
        <w:rPr>
          <w:rFonts w:asciiTheme="majorHAnsi" w:hAnsiTheme="majorHAnsi"/>
          <w:b/>
          <w:bCs/>
          <w:sz w:val="21"/>
          <w:szCs w:val="21"/>
        </w:rPr>
        <w:t xml:space="preserve">Forma y oportunidad de pago: </w:t>
      </w:r>
      <w:r w:rsidRPr="00DE2F07">
        <w:rPr>
          <w:rFonts w:asciiTheme="majorHAnsi" w:hAnsiTheme="majorHAnsi"/>
          <w:sz w:val="21"/>
          <w:szCs w:val="21"/>
        </w:rPr>
        <w:t xml:space="preserve">Todos los pagos por estos conceptos se efectuarán por medio del sistema financiero (CAJA HUANCAYO). El concepto de </w:t>
      </w:r>
      <w:r w:rsidRPr="00DE2F07">
        <w:rPr>
          <w:rFonts w:asciiTheme="majorHAnsi" w:hAnsiTheme="majorHAnsi"/>
          <w:b/>
          <w:bCs/>
          <w:sz w:val="21"/>
          <w:szCs w:val="21"/>
        </w:rPr>
        <w:t xml:space="preserve">MATRÍCULA </w:t>
      </w:r>
      <w:r w:rsidRPr="00DE2F07">
        <w:rPr>
          <w:rFonts w:asciiTheme="majorHAnsi" w:hAnsiTheme="majorHAnsi"/>
          <w:sz w:val="21"/>
          <w:szCs w:val="21"/>
        </w:rPr>
        <w:t>se abonará conforme al rol o cronograma de matrícula que se puso en su conocimiento en el comunicado de fin de año 202</w:t>
      </w:r>
      <w:r w:rsidR="00530133">
        <w:rPr>
          <w:rFonts w:asciiTheme="majorHAnsi" w:hAnsiTheme="majorHAnsi"/>
          <w:sz w:val="21"/>
          <w:szCs w:val="21"/>
        </w:rPr>
        <w:t>2</w:t>
      </w:r>
      <w:r w:rsidRPr="00DE2F07">
        <w:rPr>
          <w:rFonts w:asciiTheme="majorHAnsi" w:hAnsiTheme="majorHAnsi"/>
          <w:sz w:val="21"/>
          <w:szCs w:val="21"/>
        </w:rPr>
        <w:t xml:space="preserve"> al </w:t>
      </w:r>
      <w:r w:rsidRPr="00DE2F07">
        <w:rPr>
          <w:rFonts w:asciiTheme="majorHAnsi" w:hAnsiTheme="majorHAnsi"/>
          <w:b/>
          <w:bCs/>
          <w:sz w:val="21"/>
          <w:szCs w:val="21"/>
        </w:rPr>
        <w:t xml:space="preserve">PADRE DE FAMILIA, TUTOR LEGAL O APODERADO. </w:t>
      </w:r>
    </w:p>
    <w:p w14:paraId="3A80B278" w14:textId="77777777" w:rsidR="00B65960" w:rsidRPr="00DE2F07" w:rsidRDefault="00B65960" w:rsidP="00B65960">
      <w:pPr>
        <w:pStyle w:val="Default"/>
        <w:jc w:val="both"/>
        <w:rPr>
          <w:rFonts w:asciiTheme="majorHAnsi" w:hAnsiTheme="majorHAnsi"/>
          <w:sz w:val="21"/>
          <w:szCs w:val="21"/>
        </w:rPr>
      </w:pPr>
    </w:p>
    <w:p w14:paraId="764B70AB" w14:textId="212CCAB5" w:rsidR="00B65960" w:rsidRPr="00DE2F07" w:rsidRDefault="00B65960" w:rsidP="00B65960">
      <w:pPr>
        <w:jc w:val="both"/>
        <w:rPr>
          <w:rFonts w:asciiTheme="majorHAnsi" w:hAnsiTheme="majorHAnsi" w:cs="Arial"/>
          <w:b/>
          <w:bCs/>
          <w:sz w:val="21"/>
          <w:szCs w:val="21"/>
        </w:rPr>
      </w:pPr>
      <w:r w:rsidRPr="00DE2F07">
        <w:rPr>
          <w:rFonts w:asciiTheme="majorHAnsi" w:hAnsiTheme="majorHAnsi" w:cs="Arial"/>
          <w:b/>
          <w:bCs/>
          <w:sz w:val="21"/>
          <w:szCs w:val="21"/>
        </w:rPr>
        <w:t>CRONOG</w:t>
      </w:r>
      <w:r>
        <w:rPr>
          <w:rFonts w:asciiTheme="majorHAnsi" w:hAnsiTheme="majorHAnsi" w:cs="Arial"/>
          <w:b/>
          <w:bCs/>
          <w:sz w:val="21"/>
          <w:szCs w:val="21"/>
        </w:rPr>
        <w:t xml:space="preserve">RAMA DE PENSIONES ESCOLARES </w:t>
      </w:r>
      <w:r w:rsidR="00C13A8E">
        <w:rPr>
          <w:rFonts w:asciiTheme="majorHAnsi" w:hAnsiTheme="majorHAnsi" w:cs="Arial"/>
          <w:b/>
          <w:bCs/>
          <w:sz w:val="21"/>
          <w:szCs w:val="21"/>
        </w:rPr>
        <w:t>2024</w:t>
      </w:r>
    </w:p>
    <w:tbl>
      <w:tblPr>
        <w:tblStyle w:val="Tablaconcuadrcula"/>
        <w:tblW w:w="0" w:type="auto"/>
        <w:tblInd w:w="988" w:type="dxa"/>
        <w:tblLook w:val="04A0" w:firstRow="1" w:lastRow="0" w:firstColumn="1" w:lastColumn="0" w:noHBand="0" w:noVBand="1"/>
      </w:tblPr>
      <w:tblGrid>
        <w:gridCol w:w="1657"/>
        <w:gridCol w:w="4013"/>
      </w:tblGrid>
      <w:tr w:rsidR="00C13A8E" w:rsidRPr="00C13A8E" w14:paraId="6DF2B187" w14:textId="77777777" w:rsidTr="00C13A8E">
        <w:tc>
          <w:tcPr>
            <w:tcW w:w="1657" w:type="dxa"/>
          </w:tcPr>
          <w:p w14:paraId="36C55021" w14:textId="77777777" w:rsidR="00C13A8E" w:rsidRPr="00C13A8E" w:rsidRDefault="00C13A8E" w:rsidP="00037EDA">
            <w:pPr>
              <w:jc w:val="center"/>
              <w:rPr>
                <w:b/>
                <w:bCs/>
                <w:lang w:val="es-MX"/>
              </w:rPr>
            </w:pPr>
            <w:r w:rsidRPr="00C13A8E">
              <w:rPr>
                <w:b/>
                <w:bCs/>
                <w:lang w:val="es-MX"/>
              </w:rPr>
              <w:t>MES</w:t>
            </w:r>
          </w:p>
        </w:tc>
        <w:tc>
          <w:tcPr>
            <w:tcW w:w="4013" w:type="dxa"/>
          </w:tcPr>
          <w:p w14:paraId="4A9FC26D" w14:textId="77777777" w:rsidR="00C13A8E" w:rsidRPr="00C13A8E" w:rsidRDefault="00C13A8E" w:rsidP="00037EDA">
            <w:pPr>
              <w:jc w:val="center"/>
              <w:rPr>
                <w:b/>
                <w:bCs/>
                <w:lang w:val="es-MX"/>
              </w:rPr>
            </w:pPr>
            <w:r w:rsidRPr="00C13A8E">
              <w:rPr>
                <w:b/>
                <w:bCs/>
                <w:lang w:val="es-MX"/>
              </w:rPr>
              <w:t>Fecha de vencimiento de pago</w:t>
            </w:r>
          </w:p>
        </w:tc>
      </w:tr>
      <w:tr w:rsidR="00C13A8E" w:rsidRPr="00C13A8E" w14:paraId="5BD1A06D" w14:textId="77777777" w:rsidTr="00C13A8E">
        <w:tc>
          <w:tcPr>
            <w:tcW w:w="1657" w:type="dxa"/>
          </w:tcPr>
          <w:p w14:paraId="12917165" w14:textId="77777777" w:rsidR="00C13A8E" w:rsidRPr="00C13A8E" w:rsidRDefault="00C13A8E" w:rsidP="00037EDA">
            <w:pPr>
              <w:rPr>
                <w:lang w:val="es-MX"/>
              </w:rPr>
            </w:pPr>
            <w:r w:rsidRPr="00C13A8E">
              <w:rPr>
                <w:lang w:val="es-MX"/>
              </w:rPr>
              <w:t>MARZO</w:t>
            </w:r>
          </w:p>
        </w:tc>
        <w:tc>
          <w:tcPr>
            <w:tcW w:w="4013" w:type="dxa"/>
          </w:tcPr>
          <w:p w14:paraId="70B7F226" w14:textId="77777777" w:rsidR="00C13A8E" w:rsidRPr="00C13A8E" w:rsidRDefault="00C13A8E" w:rsidP="00037EDA">
            <w:pPr>
              <w:jc w:val="center"/>
              <w:rPr>
                <w:lang w:val="es-MX"/>
              </w:rPr>
            </w:pPr>
            <w:r w:rsidRPr="00C13A8E">
              <w:rPr>
                <w:lang w:val="es-MX"/>
              </w:rPr>
              <w:t>27, 28 Y 29, 31 DE MARZO</w:t>
            </w:r>
          </w:p>
        </w:tc>
      </w:tr>
      <w:tr w:rsidR="00C13A8E" w:rsidRPr="00C13A8E" w14:paraId="2FF02763" w14:textId="77777777" w:rsidTr="00C13A8E">
        <w:tc>
          <w:tcPr>
            <w:tcW w:w="1657" w:type="dxa"/>
          </w:tcPr>
          <w:p w14:paraId="140462EC" w14:textId="77777777" w:rsidR="00C13A8E" w:rsidRPr="00C13A8E" w:rsidRDefault="00C13A8E" w:rsidP="00037EDA">
            <w:pPr>
              <w:rPr>
                <w:lang w:val="es-MX"/>
              </w:rPr>
            </w:pPr>
            <w:r w:rsidRPr="00C13A8E">
              <w:rPr>
                <w:lang w:val="es-MX"/>
              </w:rPr>
              <w:t>ABRIL</w:t>
            </w:r>
          </w:p>
        </w:tc>
        <w:tc>
          <w:tcPr>
            <w:tcW w:w="4013" w:type="dxa"/>
          </w:tcPr>
          <w:p w14:paraId="0753ABBD" w14:textId="77777777" w:rsidR="00C13A8E" w:rsidRPr="00C13A8E" w:rsidRDefault="00C13A8E" w:rsidP="00037EDA">
            <w:pPr>
              <w:jc w:val="center"/>
              <w:rPr>
                <w:lang w:val="es-MX"/>
              </w:rPr>
            </w:pPr>
            <w:r w:rsidRPr="00C13A8E">
              <w:rPr>
                <w:lang w:val="es-MX"/>
              </w:rPr>
              <w:t>25, 28, 29, 30 DE ABRIL</w:t>
            </w:r>
          </w:p>
        </w:tc>
      </w:tr>
      <w:tr w:rsidR="00C13A8E" w:rsidRPr="00C13A8E" w14:paraId="05ABB35F" w14:textId="77777777" w:rsidTr="00C13A8E">
        <w:tc>
          <w:tcPr>
            <w:tcW w:w="1657" w:type="dxa"/>
          </w:tcPr>
          <w:p w14:paraId="2B23BD82" w14:textId="77777777" w:rsidR="00C13A8E" w:rsidRPr="00C13A8E" w:rsidRDefault="00C13A8E" w:rsidP="00037EDA">
            <w:pPr>
              <w:rPr>
                <w:lang w:val="es-MX"/>
              </w:rPr>
            </w:pPr>
            <w:r w:rsidRPr="00C13A8E">
              <w:rPr>
                <w:lang w:val="es-MX"/>
              </w:rPr>
              <w:t>MAYO</w:t>
            </w:r>
          </w:p>
        </w:tc>
        <w:tc>
          <w:tcPr>
            <w:tcW w:w="4013" w:type="dxa"/>
          </w:tcPr>
          <w:p w14:paraId="1529F514" w14:textId="77777777" w:rsidR="00C13A8E" w:rsidRPr="00C13A8E" w:rsidRDefault="00C13A8E" w:rsidP="00037EDA">
            <w:pPr>
              <w:jc w:val="center"/>
              <w:rPr>
                <w:lang w:val="es-MX"/>
              </w:rPr>
            </w:pPr>
            <w:r w:rsidRPr="00C13A8E">
              <w:rPr>
                <w:lang w:val="es-MX"/>
              </w:rPr>
              <w:t>27, 28, 29, 30 DE MAYO</w:t>
            </w:r>
          </w:p>
        </w:tc>
      </w:tr>
      <w:tr w:rsidR="00C13A8E" w:rsidRPr="00C13A8E" w14:paraId="14109D4D" w14:textId="77777777" w:rsidTr="00C13A8E">
        <w:tc>
          <w:tcPr>
            <w:tcW w:w="1657" w:type="dxa"/>
          </w:tcPr>
          <w:p w14:paraId="270CF258" w14:textId="77777777" w:rsidR="00C13A8E" w:rsidRPr="00C13A8E" w:rsidRDefault="00C13A8E" w:rsidP="00037EDA">
            <w:pPr>
              <w:rPr>
                <w:lang w:val="es-MX"/>
              </w:rPr>
            </w:pPr>
            <w:r w:rsidRPr="00C13A8E">
              <w:rPr>
                <w:lang w:val="es-MX"/>
              </w:rPr>
              <w:t>JUNIO</w:t>
            </w:r>
          </w:p>
        </w:tc>
        <w:tc>
          <w:tcPr>
            <w:tcW w:w="4013" w:type="dxa"/>
          </w:tcPr>
          <w:p w14:paraId="36B9E19A" w14:textId="77777777" w:rsidR="00C13A8E" w:rsidRPr="00C13A8E" w:rsidRDefault="00C13A8E" w:rsidP="00037EDA">
            <w:pPr>
              <w:jc w:val="center"/>
              <w:rPr>
                <w:lang w:val="es-MX"/>
              </w:rPr>
            </w:pPr>
            <w:r w:rsidRPr="00C13A8E">
              <w:rPr>
                <w:lang w:val="es-MX"/>
              </w:rPr>
              <w:t>25, 26, 27 DE JUNIO</w:t>
            </w:r>
          </w:p>
        </w:tc>
      </w:tr>
      <w:tr w:rsidR="00C13A8E" w:rsidRPr="00C13A8E" w14:paraId="1DF03508" w14:textId="77777777" w:rsidTr="00C13A8E">
        <w:tc>
          <w:tcPr>
            <w:tcW w:w="1657" w:type="dxa"/>
          </w:tcPr>
          <w:p w14:paraId="5C6F49F8" w14:textId="77777777" w:rsidR="00C13A8E" w:rsidRPr="00C13A8E" w:rsidRDefault="00C13A8E" w:rsidP="00037EDA">
            <w:pPr>
              <w:rPr>
                <w:lang w:val="es-MX"/>
              </w:rPr>
            </w:pPr>
            <w:r w:rsidRPr="00C13A8E">
              <w:rPr>
                <w:lang w:val="es-MX"/>
              </w:rPr>
              <w:t>JULIO</w:t>
            </w:r>
          </w:p>
        </w:tc>
        <w:tc>
          <w:tcPr>
            <w:tcW w:w="4013" w:type="dxa"/>
          </w:tcPr>
          <w:p w14:paraId="3475955F" w14:textId="77777777" w:rsidR="00C13A8E" w:rsidRPr="00C13A8E" w:rsidRDefault="00C13A8E" w:rsidP="00037EDA">
            <w:pPr>
              <w:jc w:val="center"/>
              <w:rPr>
                <w:lang w:val="es-MX"/>
              </w:rPr>
            </w:pPr>
            <w:r w:rsidRPr="00C13A8E">
              <w:rPr>
                <w:lang w:val="es-MX"/>
              </w:rPr>
              <w:t>17, 18 Y 21 DE JULIO</w:t>
            </w:r>
          </w:p>
        </w:tc>
      </w:tr>
      <w:tr w:rsidR="00C13A8E" w:rsidRPr="00C13A8E" w14:paraId="080CEA13" w14:textId="77777777" w:rsidTr="00C13A8E">
        <w:tc>
          <w:tcPr>
            <w:tcW w:w="1657" w:type="dxa"/>
          </w:tcPr>
          <w:p w14:paraId="232F2D61" w14:textId="77777777" w:rsidR="00C13A8E" w:rsidRPr="00C13A8E" w:rsidRDefault="00C13A8E" w:rsidP="00037EDA">
            <w:pPr>
              <w:rPr>
                <w:lang w:val="es-MX"/>
              </w:rPr>
            </w:pPr>
            <w:r w:rsidRPr="00C13A8E">
              <w:rPr>
                <w:lang w:val="es-MX"/>
              </w:rPr>
              <w:t>AGOSTO</w:t>
            </w:r>
          </w:p>
        </w:tc>
        <w:tc>
          <w:tcPr>
            <w:tcW w:w="4013" w:type="dxa"/>
          </w:tcPr>
          <w:p w14:paraId="63ECA1ED" w14:textId="77777777" w:rsidR="00C13A8E" w:rsidRPr="00C13A8E" w:rsidRDefault="00C13A8E" w:rsidP="00037EDA">
            <w:pPr>
              <w:jc w:val="center"/>
              <w:rPr>
                <w:lang w:val="es-MX"/>
              </w:rPr>
            </w:pPr>
            <w:r w:rsidRPr="00C13A8E">
              <w:rPr>
                <w:lang w:val="es-MX"/>
              </w:rPr>
              <w:t>27, 28, 29, 30 DE AGOSTO</w:t>
            </w:r>
          </w:p>
        </w:tc>
      </w:tr>
      <w:tr w:rsidR="00C13A8E" w:rsidRPr="00C13A8E" w14:paraId="57804B52" w14:textId="77777777" w:rsidTr="00C13A8E">
        <w:tc>
          <w:tcPr>
            <w:tcW w:w="1657" w:type="dxa"/>
          </w:tcPr>
          <w:p w14:paraId="727CA0BC" w14:textId="77777777" w:rsidR="00C13A8E" w:rsidRPr="00C13A8E" w:rsidRDefault="00C13A8E" w:rsidP="00037EDA">
            <w:pPr>
              <w:rPr>
                <w:lang w:val="es-MX"/>
              </w:rPr>
            </w:pPr>
            <w:r w:rsidRPr="00C13A8E">
              <w:rPr>
                <w:lang w:val="es-MX"/>
              </w:rPr>
              <w:t>SETIEMBRE</w:t>
            </w:r>
          </w:p>
        </w:tc>
        <w:tc>
          <w:tcPr>
            <w:tcW w:w="4013" w:type="dxa"/>
          </w:tcPr>
          <w:p w14:paraId="322F313A" w14:textId="77777777" w:rsidR="00C13A8E" w:rsidRPr="00C13A8E" w:rsidRDefault="00C13A8E" w:rsidP="00037EDA">
            <w:pPr>
              <w:jc w:val="center"/>
              <w:rPr>
                <w:lang w:val="es-MX"/>
              </w:rPr>
            </w:pPr>
            <w:r w:rsidRPr="00C13A8E">
              <w:rPr>
                <w:lang w:val="es-MX"/>
              </w:rPr>
              <w:t>25, 26, 29 DE SETIEMBRE</w:t>
            </w:r>
          </w:p>
        </w:tc>
      </w:tr>
      <w:tr w:rsidR="00C13A8E" w:rsidRPr="00C13A8E" w14:paraId="0753592A" w14:textId="77777777" w:rsidTr="00C13A8E">
        <w:tc>
          <w:tcPr>
            <w:tcW w:w="1657" w:type="dxa"/>
          </w:tcPr>
          <w:p w14:paraId="6FD66D0A" w14:textId="77777777" w:rsidR="00C13A8E" w:rsidRPr="00C13A8E" w:rsidRDefault="00C13A8E" w:rsidP="00037EDA">
            <w:pPr>
              <w:rPr>
                <w:lang w:val="es-MX"/>
              </w:rPr>
            </w:pPr>
            <w:r w:rsidRPr="00C13A8E">
              <w:rPr>
                <w:lang w:val="es-MX"/>
              </w:rPr>
              <w:t>OCTUBRE</w:t>
            </w:r>
          </w:p>
        </w:tc>
        <w:tc>
          <w:tcPr>
            <w:tcW w:w="4013" w:type="dxa"/>
          </w:tcPr>
          <w:p w14:paraId="10221A30" w14:textId="77777777" w:rsidR="00C13A8E" w:rsidRPr="00C13A8E" w:rsidRDefault="00C13A8E" w:rsidP="00037EDA">
            <w:pPr>
              <w:jc w:val="center"/>
              <w:rPr>
                <w:lang w:val="es-MX"/>
              </w:rPr>
            </w:pPr>
            <w:r w:rsidRPr="00C13A8E">
              <w:rPr>
                <w:lang w:val="es-MX"/>
              </w:rPr>
              <w:t>29, 30, 31 DE OCTUBRE</w:t>
            </w:r>
          </w:p>
        </w:tc>
      </w:tr>
      <w:tr w:rsidR="00C13A8E" w:rsidRPr="00C13A8E" w14:paraId="14842442" w14:textId="77777777" w:rsidTr="00C13A8E">
        <w:tc>
          <w:tcPr>
            <w:tcW w:w="1657" w:type="dxa"/>
          </w:tcPr>
          <w:p w14:paraId="23905CCD" w14:textId="77777777" w:rsidR="00C13A8E" w:rsidRPr="00C13A8E" w:rsidRDefault="00C13A8E" w:rsidP="00037EDA">
            <w:pPr>
              <w:rPr>
                <w:lang w:val="es-MX"/>
              </w:rPr>
            </w:pPr>
            <w:r w:rsidRPr="00C13A8E">
              <w:rPr>
                <w:lang w:val="es-MX"/>
              </w:rPr>
              <w:t>NOVIEMBRE</w:t>
            </w:r>
          </w:p>
        </w:tc>
        <w:tc>
          <w:tcPr>
            <w:tcW w:w="4013" w:type="dxa"/>
          </w:tcPr>
          <w:p w14:paraId="7444F551" w14:textId="77777777" w:rsidR="00C13A8E" w:rsidRPr="00C13A8E" w:rsidRDefault="00C13A8E" w:rsidP="00037EDA">
            <w:pPr>
              <w:jc w:val="center"/>
              <w:rPr>
                <w:lang w:val="es-MX"/>
              </w:rPr>
            </w:pPr>
            <w:r w:rsidRPr="00C13A8E">
              <w:rPr>
                <w:lang w:val="es-MX"/>
              </w:rPr>
              <w:t>25, 26, 27, 28, 29 DE NOVIEMBRE</w:t>
            </w:r>
          </w:p>
        </w:tc>
      </w:tr>
      <w:tr w:rsidR="00C13A8E" w:rsidRPr="00C13A8E" w14:paraId="0221FD84" w14:textId="77777777" w:rsidTr="00C13A8E">
        <w:tc>
          <w:tcPr>
            <w:tcW w:w="1657" w:type="dxa"/>
          </w:tcPr>
          <w:p w14:paraId="2C6FA6F5" w14:textId="77777777" w:rsidR="00C13A8E" w:rsidRPr="00C13A8E" w:rsidRDefault="00C13A8E" w:rsidP="00037EDA">
            <w:pPr>
              <w:rPr>
                <w:lang w:val="es-MX"/>
              </w:rPr>
            </w:pPr>
            <w:r w:rsidRPr="00C13A8E">
              <w:rPr>
                <w:lang w:val="es-MX"/>
              </w:rPr>
              <w:t>DICIEMBRE</w:t>
            </w:r>
          </w:p>
        </w:tc>
        <w:tc>
          <w:tcPr>
            <w:tcW w:w="4013" w:type="dxa"/>
          </w:tcPr>
          <w:p w14:paraId="5264DA92" w14:textId="77777777" w:rsidR="00C13A8E" w:rsidRPr="00C13A8E" w:rsidRDefault="00C13A8E" w:rsidP="00037EDA">
            <w:pPr>
              <w:jc w:val="center"/>
              <w:rPr>
                <w:lang w:val="es-MX"/>
              </w:rPr>
            </w:pPr>
            <w:r w:rsidRPr="00C13A8E">
              <w:rPr>
                <w:lang w:val="es-MX"/>
              </w:rPr>
              <w:t>18, 19, 20, 22 DE DICIEMBRE</w:t>
            </w:r>
          </w:p>
        </w:tc>
      </w:tr>
    </w:tbl>
    <w:p w14:paraId="47488510" w14:textId="77777777" w:rsidR="00B65960" w:rsidRPr="00DE2F07" w:rsidRDefault="00B65960" w:rsidP="00B65960">
      <w:pPr>
        <w:pStyle w:val="Default"/>
        <w:jc w:val="both"/>
        <w:rPr>
          <w:rFonts w:asciiTheme="majorHAnsi" w:hAnsiTheme="majorHAnsi"/>
          <w:sz w:val="21"/>
          <w:szCs w:val="21"/>
        </w:rPr>
      </w:pPr>
    </w:p>
    <w:p w14:paraId="44258DCE" w14:textId="77777777" w:rsidR="00B65960" w:rsidRPr="00DE2F07" w:rsidRDefault="00B65960" w:rsidP="00B65960">
      <w:pPr>
        <w:jc w:val="both"/>
        <w:rPr>
          <w:rFonts w:asciiTheme="majorHAnsi" w:hAnsiTheme="majorHAnsi" w:cs="Arial"/>
          <w:b/>
          <w:bCs/>
          <w:sz w:val="21"/>
          <w:szCs w:val="21"/>
        </w:rPr>
      </w:pPr>
      <w:r w:rsidRPr="00DE2F07">
        <w:rPr>
          <w:rFonts w:asciiTheme="majorHAnsi" w:hAnsiTheme="majorHAnsi" w:cs="Arial"/>
          <w:b/>
          <w:bCs/>
          <w:sz w:val="21"/>
          <w:szCs w:val="21"/>
        </w:rPr>
        <w:t>IV. VIGENCIA DEL CONTRATO</w:t>
      </w:r>
    </w:p>
    <w:p w14:paraId="6FBDED40" w14:textId="63B4A226"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4.1.- La vigencia del presente </w:t>
      </w:r>
      <w:r w:rsidRPr="00DE2F07">
        <w:rPr>
          <w:rFonts w:asciiTheme="majorHAnsi" w:hAnsiTheme="majorHAnsi"/>
          <w:b/>
          <w:bCs/>
          <w:sz w:val="21"/>
          <w:szCs w:val="21"/>
        </w:rPr>
        <w:t xml:space="preserve">CONTRATO </w:t>
      </w:r>
      <w:r w:rsidRPr="00DE2F07">
        <w:rPr>
          <w:rFonts w:asciiTheme="majorHAnsi" w:hAnsiTheme="majorHAnsi"/>
          <w:sz w:val="21"/>
          <w:szCs w:val="21"/>
        </w:rPr>
        <w:t xml:space="preserve">es anual y corresponde al </w:t>
      </w:r>
      <w:r w:rsidRPr="00DE2F07">
        <w:rPr>
          <w:rFonts w:asciiTheme="majorHAnsi" w:hAnsiTheme="majorHAnsi"/>
          <w:b/>
          <w:bCs/>
          <w:sz w:val="21"/>
          <w:szCs w:val="21"/>
        </w:rPr>
        <w:t xml:space="preserve">AÑO ESCOLAR LECTIVO </w:t>
      </w:r>
      <w:r w:rsidR="00C13A8E">
        <w:rPr>
          <w:rFonts w:asciiTheme="majorHAnsi" w:hAnsiTheme="majorHAnsi"/>
          <w:b/>
          <w:bCs/>
          <w:sz w:val="21"/>
          <w:szCs w:val="21"/>
        </w:rPr>
        <w:t>2024</w:t>
      </w:r>
      <w:r w:rsidRPr="00DE2F07">
        <w:rPr>
          <w:rFonts w:asciiTheme="majorHAnsi" w:hAnsiTheme="majorHAnsi"/>
          <w:b/>
          <w:bCs/>
          <w:sz w:val="21"/>
          <w:szCs w:val="21"/>
        </w:rPr>
        <w:t xml:space="preserve">, </w:t>
      </w:r>
      <w:r w:rsidRPr="00DE2F07">
        <w:rPr>
          <w:rFonts w:asciiTheme="majorHAnsi" w:hAnsiTheme="majorHAnsi"/>
          <w:sz w:val="21"/>
          <w:szCs w:val="21"/>
        </w:rPr>
        <w:t xml:space="preserve">siendo renovable previo acuerdo de las partes. </w:t>
      </w:r>
    </w:p>
    <w:p w14:paraId="6443B326"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4.2.- Las partes acuerdan que no habrá renovación automática del </w:t>
      </w:r>
      <w:r w:rsidRPr="00DE2F07">
        <w:rPr>
          <w:rFonts w:asciiTheme="majorHAnsi" w:hAnsiTheme="majorHAnsi"/>
          <w:b/>
          <w:bCs/>
          <w:sz w:val="21"/>
          <w:szCs w:val="21"/>
        </w:rPr>
        <w:t xml:space="preserve">CONTRATO DE PRESTACIÓN DE SERVICIOS EDUCATIVOS, </w:t>
      </w:r>
      <w:r w:rsidRPr="00DE2F07">
        <w:rPr>
          <w:rFonts w:asciiTheme="majorHAnsi" w:hAnsiTheme="majorHAnsi"/>
          <w:sz w:val="21"/>
          <w:szCs w:val="21"/>
        </w:rPr>
        <w:t xml:space="preserve">previo la suscripción anual de las partes. </w:t>
      </w:r>
    </w:p>
    <w:p w14:paraId="143C9F3C"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4.3.- No habrá renovación del </w:t>
      </w:r>
      <w:r w:rsidRPr="00DE2F07">
        <w:rPr>
          <w:rFonts w:asciiTheme="majorHAnsi" w:hAnsiTheme="majorHAnsi"/>
          <w:b/>
          <w:bCs/>
          <w:sz w:val="21"/>
          <w:szCs w:val="21"/>
        </w:rPr>
        <w:t xml:space="preserve">CONTRATO, </w:t>
      </w:r>
      <w:r w:rsidRPr="00DE2F07">
        <w:rPr>
          <w:rFonts w:asciiTheme="majorHAnsi" w:hAnsiTheme="majorHAnsi"/>
          <w:sz w:val="21"/>
          <w:szCs w:val="21"/>
        </w:rPr>
        <w:t xml:space="preserve">si: </w:t>
      </w:r>
    </w:p>
    <w:p w14:paraId="74B57FE2"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a. </w:t>
      </w:r>
      <w:r w:rsidRPr="00DE2F07">
        <w:rPr>
          <w:rFonts w:asciiTheme="majorHAnsi" w:hAnsiTheme="majorHAnsi"/>
          <w:b/>
          <w:bCs/>
          <w:sz w:val="21"/>
          <w:szCs w:val="21"/>
        </w:rPr>
        <w:t xml:space="preserve">EL PADRE DE FAMILIA, TUTOR LEGAL O APODERADO </w:t>
      </w:r>
      <w:r w:rsidRPr="00DE2F07">
        <w:rPr>
          <w:rFonts w:asciiTheme="majorHAnsi" w:hAnsiTheme="majorHAnsi"/>
          <w:sz w:val="21"/>
          <w:szCs w:val="21"/>
        </w:rPr>
        <w:t>ha observado morosidad en el pago de pensiones durante el año escolar y/o culmine el año escolar 202</w:t>
      </w:r>
      <w:r>
        <w:rPr>
          <w:rFonts w:asciiTheme="majorHAnsi" w:hAnsiTheme="majorHAnsi"/>
          <w:sz w:val="21"/>
          <w:szCs w:val="21"/>
        </w:rPr>
        <w:t>2</w:t>
      </w:r>
      <w:r w:rsidRPr="00DE2F07">
        <w:rPr>
          <w:rFonts w:asciiTheme="majorHAnsi" w:hAnsiTheme="majorHAnsi"/>
          <w:sz w:val="21"/>
          <w:szCs w:val="21"/>
        </w:rPr>
        <w:t xml:space="preserve"> con deuda, ha refinanciado el pago de las mismas y no ha cumplido con dicho refinanciamiento. </w:t>
      </w:r>
    </w:p>
    <w:p w14:paraId="71F7FF0E"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b. Mantiene deudas del año anterior al momento de la matrícula. </w:t>
      </w:r>
    </w:p>
    <w:p w14:paraId="5200A2F6"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c. Cuando el estudiante atenta o incurre en actos contra el pudor, la integridad física, moral, emocional y/o psicológica de sí mismo/a del personal, compañeros de estudios o padres de familia de la Institución. </w:t>
      </w:r>
    </w:p>
    <w:p w14:paraId="7D78A057"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d. Las demás establecidas en el reglamento interno del Colegio. </w:t>
      </w:r>
    </w:p>
    <w:p w14:paraId="17AC15CE" w14:textId="77777777" w:rsidR="00B65960" w:rsidRPr="00DE2F07" w:rsidRDefault="00B65960" w:rsidP="00B65960">
      <w:pPr>
        <w:pStyle w:val="Default"/>
        <w:jc w:val="both"/>
        <w:rPr>
          <w:rFonts w:asciiTheme="majorHAnsi" w:hAnsiTheme="majorHAnsi"/>
          <w:b/>
          <w:bCs/>
          <w:sz w:val="21"/>
          <w:szCs w:val="21"/>
        </w:rPr>
      </w:pPr>
    </w:p>
    <w:p w14:paraId="3FCD3E67"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V. OBLIGACIONES DE LAS PARTES </w:t>
      </w:r>
    </w:p>
    <w:p w14:paraId="3FDFC298"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5.1.- Son obligaciones del Colegio: </w:t>
      </w:r>
    </w:p>
    <w:p w14:paraId="06391E82"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a). Brindar los </w:t>
      </w:r>
      <w:r w:rsidRPr="00DE2F07">
        <w:rPr>
          <w:rFonts w:asciiTheme="majorHAnsi" w:hAnsiTheme="majorHAnsi"/>
          <w:b/>
          <w:bCs/>
          <w:sz w:val="21"/>
          <w:szCs w:val="21"/>
        </w:rPr>
        <w:t xml:space="preserve">SERVICIOS EDUCATIVOS, </w:t>
      </w:r>
      <w:r w:rsidRPr="00DE2F07">
        <w:rPr>
          <w:rFonts w:asciiTheme="majorHAnsi" w:hAnsiTheme="majorHAnsi"/>
          <w:sz w:val="21"/>
          <w:szCs w:val="21"/>
        </w:rPr>
        <w:t xml:space="preserve">a favor del estudiante cuyos datos se consignan en el Reglamento Interno de la Institución; </w:t>
      </w:r>
    </w:p>
    <w:p w14:paraId="58541A2C"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b). Informar al </w:t>
      </w:r>
      <w:r w:rsidRPr="00DE2F07">
        <w:rPr>
          <w:rFonts w:asciiTheme="majorHAnsi" w:hAnsiTheme="majorHAnsi"/>
          <w:b/>
          <w:bCs/>
          <w:sz w:val="21"/>
          <w:szCs w:val="21"/>
        </w:rPr>
        <w:t xml:space="preserve">PADRE DE FAMILIA, TUTOR LEGAL O APODERADO </w:t>
      </w:r>
      <w:r w:rsidRPr="00DE2F07">
        <w:rPr>
          <w:rFonts w:asciiTheme="majorHAnsi" w:hAnsiTheme="majorHAnsi"/>
          <w:sz w:val="21"/>
          <w:szCs w:val="21"/>
        </w:rPr>
        <w:t xml:space="preserve">sobre los resultados del proceso educativo y formativo de su hijo, dando las indicaciones y orientaciones destinadas a superar las deficiencias académicas o de comportamiento. </w:t>
      </w:r>
    </w:p>
    <w:p w14:paraId="2D7CE5A0"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c). Brindar la información que requiera el </w:t>
      </w:r>
      <w:r w:rsidRPr="00DE2F07">
        <w:rPr>
          <w:rFonts w:asciiTheme="majorHAnsi" w:hAnsiTheme="majorHAnsi"/>
          <w:b/>
          <w:bCs/>
          <w:sz w:val="21"/>
          <w:szCs w:val="21"/>
        </w:rPr>
        <w:t xml:space="preserve">PADRE DE FAMILIA, TUTOR LEGAL O APODERADO </w:t>
      </w:r>
      <w:r w:rsidRPr="00DE2F07">
        <w:rPr>
          <w:rFonts w:asciiTheme="majorHAnsi" w:hAnsiTheme="majorHAnsi"/>
          <w:sz w:val="21"/>
          <w:szCs w:val="21"/>
        </w:rPr>
        <w:t xml:space="preserve">respecto del proceso educativo de su menor hijo(a), de conformidad al Reglamento Interno del Colegio. </w:t>
      </w:r>
    </w:p>
    <w:p w14:paraId="2B81E439"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d). Las demás obligaciones contenidas en el Reglamento Interno que regulan las condiciones y características del servicio educativo que ofrece </w:t>
      </w:r>
      <w:r w:rsidRPr="00DE2F07">
        <w:rPr>
          <w:rFonts w:asciiTheme="majorHAnsi" w:hAnsiTheme="majorHAnsi"/>
          <w:b/>
          <w:bCs/>
          <w:sz w:val="21"/>
          <w:szCs w:val="21"/>
        </w:rPr>
        <w:t>EL COLEGIO</w:t>
      </w:r>
      <w:r w:rsidRPr="00DE2F07">
        <w:rPr>
          <w:rFonts w:asciiTheme="majorHAnsi" w:hAnsiTheme="majorHAnsi"/>
          <w:sz w:val="21"/>
          <w:szCs w:val="21"/>
        </w:rPr>
        <w:t xml:space="preserve">. </w:t>
      </w:r>
    </w:p>
    <w:p w14:paraId="311D21EB"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5.2.- Son obligaciones del PADRE DE FAMILIA, TUTOR LEGAL O APODERADO </w:t>
      </w:r>
    </w:p>
    <w:p w14:paraId="45AB0B96"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lastRenderedPageBreak/>
        <w:t xml:space="preserve">A). Participar activamente en el proceso educativo de su menor hijo(a) como son: a.1) Actividades académicas: presencia en el momento de la matrícula, entrega de las hojas informativas de notas, seguir las recomendaciones dadas por las autoridades del Colegio: Dirección, Profesores, Área de Psicología, Tutores, etc. b) Actividades formativas: escuela de padres, </w:t>
      </w:r>
    </w:p>
    <w:p w14:paraId="4DE863D1" w14:textId="77777777" w:rsidR="00B65960" w:rsidRPr="00DE2F07" w:rsidRDefault="00B65960" w:rsidP="00B65960">
      <w:pPr>
        <w:pStyle w:val="Default"/>
        <w:jc w:val="both"/>
        <w:rPr>
          <w:rFonts w:asciiTheme="majorHAnsi" w:hAnsiTheme="majorHAnsi"/>
          <w:sz w:val="21"/>
          <w:szCs w:val="21"/>
        </w:rPr>
      </w:pPr>
      <w:r>
        <w:rPr>
          <w:rFonts w:asciiTheme="majorHAnsi" w:hAnsiTheme="majorHAnsi"/>
          <w:sz w:val="21"/>
          <w:szCs w:val="21"/>
        </w:rPr>
        <w:t>c</w:t>
      </w:r>
      <w:r w:rsidRPr="00DE2F07">
        <w:rPr>
          <w:rFonts w:asciiTheme="majorHAnsi" w:hAnsiTheme="majorHAnsi"/>
          <w:sz w:val="21"/>
          <w:szCs w:val="21"/>
        </w:rPr>
        <w:t xml:space="preserve">). Acatar las medidas disciplinarias y correctivas que disponga </w:t>
      </w:r>
      <w:r w:rsidRPr="00DE2F07">
        <w:rPr>
          <w:rFonts w:asciiTheme="majorHAnsi" w:hAnsiTheme="majorHAnsi"/>
          <w:b/>
          <w:bCs/>
          <w:sz w:val="21"/>
          <w:szCs w:val="21"/>
        </w:rPr>
        <w:t xml:space="preserve">EL COLEGIO </w:t>
      </w:r>
      <w:r w:rsidRPr="00DE2F07">
        <w:rPr>
          <w:rFonts w:asciiTheme="majorHAnsi" w:hAnsiTheme="majorHAnsi"/>
          <w:sz w:val="21"/>
          <w:szCs w:val="21"/>
        </w:rPr>
        <w:t xml:space="preserve">en aplicación del Reglamento Interno de la institución. </w:t>
      </w:r>
    </w:p>
    <w:p w14:paraId="674A1919" w14:textId="77777777" w:rsidR="00B65960" w:rsidRPr="00DE2F07" w:rsidRDefault="00B65960" w:rsidP="00B65960">
      <w:pPr>
        <w:pStyle w:val="Default"/>
        <w:jc w:val="both"/>
        <w:rPr>
          <w:rFonts w:asciiTheme="majorHAnsi" w:hAnsiTheme="majorHAnsi"/>
          <w:sz w:val="21"/>
          <w:szCs w:val="21"/>
        </w:rPr>
      </w:pPr>
      <w:r>
        <w:rPr>
          <w:rFonts w:asciiTheme="majorHAnsi" w:hAnsiTheme="majorHAnsi"/>
          <w:sz w:val="21"/>
          <w:szCs w:val="21"/>
        </w:rPr>
        <w:t>d</w:t>
      </w:r>
      <w:r w:rsidRPr="00DE2F07">
        <w:rPr>
          <w:rFonts w:asciiTheme="majorHAnsi" w:hAnsiTheme="majorHAnsi"/>
          <w:sz w:val="21"/>
          <w:szCs w:val="21"/>
        </w:rPr>
        <w:t xml:space="preserve">). Consignar con veracidad la información requerida en la Declaración Jurada de Datos al momento de la matrícula, debiendo comunicar en su oportunidad cualquier variación en especial lo referente al domicilio, teléfonos y correos. </w:t>
      </w:r>
    </w:p>
    <w:p w14:paraId="20B1BB8F" w14:textId="77777777" w:rsidR="00B65960" w:rsidRPr="00DE2F07" w:rsidRDefault="00B65960" w:rsidP="00B65960">
      <w:pPr>
        <w:pStyle w:val="Default"/>
        <w:jc w:val="both"/>
        <w:rPr>
          <w:rFonts w:asciiTheme="majorHAnsi" w:hAnsiTheme="majorHAnsi"/>
          <w:sz w:val="21"/>
          <w:szCs w:val="21"/>
        </w:rPr>
      </w:pPr>
    </w:p>
    <w:p w14:paraId="5D7530DE"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VI. MEDIDAS QUE ADOPTA EL COLEGIO FRENTE AL INCUMPLIMIENTO DEL PAGO DE LAS PENSIONES: </w:t>
      </w:r>
    </w:p>
    <w:p w14:paraId="73E09F45"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El Colegio tiene la facultad de: </w:t>
      </w:r>
    </w:p>
    <w:p w14:paraId="0B4B061E" w14:textId="77777777" w:rsidR="00B65960" w:rsidRPr="00DE2F07" w:rsidRDefault="00B65960" w:rsidP="00B65960">
      <w:pPr>
        <w:jc w:val="both"/>
        <w:rPr>
          <w:rFonts w:asciiTheme="majorHAnsi" w:hAnsiTheme="majorHAnsi" w:cs="Arial"/>
          <w:sz w:val="21"/>
          <w:szCs w:val="21"/>
        </w:rPr>
      </w:pPr>
      <w:r w:rsidRPr="00DE2F07">
        <w:rPr>
          <w:rFonts w:asciiTheme="majorHAnsi" w:hAnsiTheme="majorHAnsi" w:cs="Arial"/>
          <w:sz w:val="21"/>
          <w:szCs w:val="21"/>
        </w:rPr>
        <w:t>1.- Retener los certificados de estudios de los periodos no cancelados.</w:t>
      </w:r>
    </w:p>
    <w:p w14:paraId="58365DAD"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VII.- PERSONA OBLIGADA AL PAGO DE LA CUOTA DE MATRÍCULA Y PENSIONES DE ENSEÑANZA </w:t>
      </w:r>
    </w:p>
    <w:p w14:paraId="38B49934"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La persona obligada al pago de la cuota de matrícula y pensiones de enseñanza son: </w:t>
      </w:r>
    </w:p>
    <w:p w14:paraId="03663430" w14:textId="77777777" w:rsidR="00B65960" w:rsidRPr="00DE2F07" w:rsidRDefault="00B65960" w:rsidP="00B65960">
      <w:pPr>
        <w:pStyle w:val="Default"/>
        <w:jc w:val="both"/>
        <w:rPr>
          <w:rFonts w:asciiTheme="majorHAnsi" w:hAnsiTheme="majorHAnsi"/>
          <w:sz w:val="21"/>
          <w:szCs w:val="21"/>
        </w:rPr>
      </w:pPr>
      <w:r>
        <w:rPr>
          <w:rFonts w:asciiTheme="majorHAnsi" w:hAnsiTheme="majorHAnsi"/>
          <w:sz w:val="21"/>
          <w:szCs w:val="21"/>
        </w:rPr>
        <w:t>……………………………………………………………………………………………...............................</w:t>
      </w:r>
      <w:r w:rsidRPr="00DE2F07">
        <w:rPr>
          <w:rFonts w:asciiTheme="majorHAnsi" w:hAnsiTheme="majorHAnsi"/>
          <w:sz w:val="21"/>
          <w:szCs w:val="21"/>
        </w:rPr>
        <w:t>,</w:t>
      </w:r>
      <w:r>
        <w:rPr>
          <w:rFonts w:asciiTheme="majorHAnsi" w:hAnsiTheme="majorHAnsi"/>
          <w:sz w:val="21"/>
          <w:szCs w:val="21"/>
        </w:rPr>
        <w:t xml:space="preserve"> Identificado con DNI Nº …………………………</w:t>
      </w:r>
      <w:r w:rsidRPr="00DE2F07">
        <w:rPr>
          <w:rFonts w:asciiTheme="majorHAnsi" w:hAnsiTheme="majorHAnsi"/>
          <w:sz w:val="21"/>
          <w:szCs w:val="21"/>
        </w:rPr>
        <w:t xml:space="preserve">, con domicilio en </w:t>
      </w:r>
      <w:r>
        <w:rPr>
          <w:rFonts w:asciiTheme="majorHAnsi" w:hAnsiTheme="majorHAnsi"/>
          <w:sz w:val="21"/>
          <w:szCs w:val="21"/>
        </w:rPr>
        <w:t>…………………………………………………………………………………………………</w:t>
      </w:r>
    </w:p>
    <w:p w14:paraId="02ECD62E"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 </w:t>
      </w:r>
    </w:p>
    <w:p w14:paraId="52E153CA"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 xml:space="preserve">VIII. DECLARACIÓN DE RECEPCIÓN DE DOCUMENTOS ANEXOS AL CONTRATO </w:t>
      </w:r>
    </w:p>
    <w:p w14:paraId="29584540"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El </w:t>
      </w:r>
      <w:r w:rsidRPr="00DE2F07">
        <w:rPr>
          <w:rFonts w:asciiTheme="majorHAnsi" w:hAnsiTheme="majorHAnsi"/>
          <w:b/>
          <w:bCs/>
          <w:sz w:val="21"/>
          <w:szCs w:val="21"/>
        </w:rPr>
        <w:t xml:space="preserve">PADRE DE FAMILIA, TUTOR LEGAL O APODERADO </w:t>
      </w:r>
      <w:r w:rsidRPr="00DE2F07">
        <w:rPr>
          <w:rFonts w:asciiTheme="majorHAnsi" w:hAnsiTheme="majorHAnsi"/>
          <w:sz w:val="21"/>
          <w:szCs w:val="21"/>
        </w:rPr>
        <w:t xml:space="preserve">declara que al momento de la suscripción del presente ha bajado del Facebook del COLEGIO o recibido del COLEGIO los siguientes instrumentales: </w:t>
      </w:r>
    </w:p>
    <w:p w14:paraId="3A658310" w14:textId="77777777" w:rsidR="00B65960" w:rsidRPr="00BF2087" w:rsidRDefault="00B65960" w:rsidP="00B65960">
      <w:pPr>
        <w:pStyle w:val="Default"/>
        <w:numPr>
          <w:ilvl w:val="0"/>
          <w:numId w:val="3"/>
        </w:numPr>
        <w:spacing w:after="22"/>
        <w:jc w:val="both"/>
        <w:rPr>
          <w:rFonts w:asciiTheme="majorHAnsi" w:hAnsiTheme="majorHAnsi"/>
          <w:sz w:val="21"/>
          <w:szCs w:val="21"/>
        </w:rPr>
      </w:pPr>
      <w:r w:rsidRPr="00DE2F07">
        <w:rPr>
          <w:rFonts w:asciiTheme="majorHAnsi" w:hAnsiTheme="majorHAnsi"/>
          <w:sz w:val="21"/>
          <w:szCs w:val="21"/>
        </w:rPr>
        <w:t xml:space="preserve"> Reglamento interno del COLEGIO, respecto a las partes pertinentes a los:</w:t>
      </w:r>
      <w:r w:rsidRPr="00BF2087">
        <w:rPr>
          <w:rFonts w:asciiTheme="majorHAnsi" w:hAnsiTheme="majorHAnsi"/>
          <w:sz w:val="21"/>
          <w:szCs w:val="21"/>
        </w:rPr>
        <w:t xml:space="preserve"> i) Estudiantes: derechos, deberes y obligaciones de los estudiantes, faltas, medidas disciplinarias o correctivas, sistema de evaluación, ii) matrícula, y régimen económico, y iii) derechos y obligaciones de los Padres de Familia. </w:t>
      </w:r>
    </w:p>
    <w:p w14:paraId="6361DC58" w14:textId="77777777" w:rsidR="00B65960" w:rsidRPr="00DE2F07" w:rsidRDefault="00B65960" w:rsidP="00B65960">
      <w:pPr>
        <w:pStyle w:val="Default"/>
        <w:numPr>
          <w:ilvl w:val="0"/>
          <w:numId w:val="3"/>
        </w:numPr>
        <w:spacing w:after="22"/>
        <w:jc w:val="both"/>
        <w:rPr>
          <w:rFonts w:asciiTheme="majorHAnsi" w:hAnsiTheme="majorHAnsi"/>
          <w:sz w:val="21"/>
          <w:szCs w:val="21"/>
        </w:rPr>
      </w:pPr>
      <w:r w:rsidRPr="00DE2F07">
        <w:rPr>
          <w:rFonts w:asciiTheme="majorHAnsi" w:hAnsiTheme="majorHAnsi"/>
          <w:sz w:val="21"/>
          <w:szCs w:val="21"/>
        </w:rPr>
        <w:t xml:space="preserve">Plan de Convivencia (Primer día de clase) </w:t>
      </w:r>
    </w:p>
    <w:p w14:paraId="3C4F0C83" w14:textId="77777777" w:rsidR="00B65960" w:rsidRPr="00DE2F07" w:rsidRDefault="00B65960" w:rsidP="00B65960">
      <w:pPr>
        <w:pStyle w:val="Default"/>
        <w:numPr>
          <w:ilvl w:val="0"/>
          <w:numId w:val="3"/>
        </w:numPr>
        <w:jc w:val="both"/>
        <w:rPr>
          <w:rFonts w:asciiTheme="majorHAnsi" w:hAnsiTheme="majorHAnsi"/>
          <w:sz w:val="21"/>
          <w:szCs w:val="21"/>
        </w:rPr>
      </w:pPr>
      <w:r w:rsidRPr="00DE2F07">
        <w:rPr>
          <w:rFonts w:asciiTheme="majorHAnsi" w:hAnsiTheme="majorHAnsi"/>
          <w:sz w:val="21"/>
          <w:szCs w:val="21"/>
        </w:rPr>
        <w:t xml:space="preserve">Plan de Estudios (En agenda escolar) </w:t>
      </w:r>
    </w:p>
    <w:p w14:paraId="3F9FD0B0" w14:textId="77777777" w:rsidR="00B65960" w:rsidRPr="00DE2F07" w:rsidRDefault="00B65960" w:rsidP="00B65960">
      <w:pPr>
        <w:pStyle w:val="Default"/>
        <w:jc w:val="both"/>
        <w:rPr>
          <w:rFonts w:asciiTheme="majorHAnsi" w:hAnsiTheme="majorHAnsi"/>
          <w:sz w:val="21"/>
          <w:szCs w:val="21"/>
        </w:rPr>
      </w:pPr>
    </w:p>
    <w:p w14:paraId="7115B445"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b/>
          <w:bCs/>
          <w:sz w:val="21"/>
          <w:szCs w:val="21"/>
        </w:rPr>
        <w:t>IX. DECLARACIÓN DE CONFORMIDAD: El PADRE DE FAMILIA, TUTOR LEGAL O APODERADO, declara tener pleno conocimiento de las condiciones y características del servicio que brinda el colegio</w:t>
      </w:r>
      <w:r w:rsidRPr="00DE2F07">
        <w:rPr>
          <w:rFonts w:asciiTheme="majorHAnsi" w:hAnsiTheme="majorHAnsi"/>
          <w:sz w:val="21"/>
          <w:szCs w:val="21"/>
        </w:rPr>
        <w:t xml:space="preserve">, las que se encuentran a su entera satisfacción. </w:t>
      </w:r>
    </w:p>
    <w:p w14:paraId="68B1AE14" w14:textId="77777777" w:rsidR="00B65960" w:rsidRPr="00DE2F07" w:rsidRDefault="00B65960" w:rsidP="00B65960">
      <w:pPr>
        <w:pStyle w:val="Default"/>
        <w:jc w:val="both"/>
        <w:rPr>
          <w:rFonts w:asciiTheme="majorHAnsi" w:hAnsiTheme="majorHAnsi"/>
          <w:sz w:val="21"/>
          <w:szCs w:val="21"/>
        </w:rPr>
      </w:pPr>
      <w:r w:rsidRPr="00DE2F07">
        <w:rPr>
          <w:rFonts w:asciiTheme="majorHAnsi" w:hAnsiTheme="majorHAnsi"/>
          <w:sz w:val="21"/>
          <w:szCs w:val="21"/>
        </w:rPr>
        <w:t xml:space="preserve">Las partes declaran que en la suscripción del presente no ha mediado dolo ni presión que lo invalide, siendo su contenido la espontánea expresión de su voluntad, en ese sentido, es de cumplimiento obligatorio por parte de EL COLEGIO y EL PADRE DE FAMILIA, TUTOR LEGAL O APODERADO, por lo que leído en todas y cada una de sus partes, lo ratifican firmándolo en señal de conformidad. </w:t>
      </w:r>
    </w:p>
    <w:p w14:paraId="03702E94" w14:textId="77777777" w:rsidR="00B65960" w:rsidRPr="00DE2F07" w:rsidRDefault="00B65960" w:rsidP="00B65960">
      <w:pPr>
        <w:pStyle w:val="Default"/>
        <w:jc w:val="both"/>
        <w:rPr>
          <w:rFonts w:asciiTheme="majorHAnsi" w:hAnsiTheme="majorHAnsi"/>
          <w:sz w:val="21"/>
          <w:szCs w:val="21"/>
        </w:rPr>
      </w:pPr>
    </w:p>
    <w:p w14:paraId="01B79A2B" w14:textId="77777777" w:rsidR="00B65960" w:rsidRPr="00DE2F07" w:rsidRDefault="00B65960" w:rsidP="00B65960">
      <w:pPr>
        <w:pStyle w:val="Default"/>
        <w:jc w:val="both"/>
        <w:rPr>
          <w:rFonts w:asciiTheme="majorHAnsi" w:hAnsiTheme="majorHAnsi"/>
          <w:sz w:val="21"/>
          <w:szCs w:val="21"/>
        </w:rPr>
      </w:pPr>
    </w:p>
    <w:p w14:paraId="7BA21226" w14:textId="34CD0571" w:rsidR="00B65960" w:rsidRPr="00DE2F07" w:rsidRDefault="00B65960" w:rsidP="00C13A8E">
      <w:pPr>
        <w:pStyle w:val="Default"/>
        <w:ind w:left="4253"/>
        <w:rPr>
          <w:rFonts w:asciiTheme="majorHAnsi" w:hAnsiTheme="majorHAnsi"/>
          <w:sz w:val="21"/>
          <w:szCs w:val="21"/>
        </w:rPr>
      </w:pPr>
      <w:r>
        <w:rPr>
          <w:rFonts w:asciiTheme="majorHAnsi" w:hAnsiTheme="majorHAnsi"/>
          <w:sz w:val="21"/>
          <w:szCs w:val="21"/>
        </w:rPr>
        <w:t>Chilca</w:t>
      </w:r>
      <w:r w:rsidR="00C13A8E">
        <w:rPr>
          <w:rFonts w:asciiTheme="majorHAnsi" w:hAnsiTheme="majorHAnsi"/>
          <w:sz w:val="21"/>
          <w:szCs w:val="21"/>
        </w:rPr>
        <w:t>-Huancayo</w:t>
      </w:r>
      <w:r w:rsidRPr="00DE2F07">
        <w:rPr>
          <w:rFonts w:asciiTheme="majorHAnsi" w:hAnsiTheme="majorHAnsi"/>
          <w:sz w:val="21"/>
          <w:szCs w:val="21"/>
        </w:rPr>
        <w:t>,…</w:t>
      </w:r>
      <w:r>
        <w:rPr>
          <w:rFonts w:asciiTheme="majorHAnsi" w:hAnsiTheme="majorHAnsi"/>
          <w:sz w:val="21"/>
          <w:szCs w:val="21"/>
        </w:rPr>
        <w:t>……………………………………………….</w:t>
      </w:r>
    </w:p>
    <w:p w14:paraId="139F344B" w14:textId="77777777" w:rsidR="00B65960" w:rsidRPr="00DE2F07" w:rsidRDefault="00B65960" w:rsidP="00B65960">
      <w:pPr>
        <w:pStyle w:val="Default"/>
        <w:jc w:val="both"/>
        <w:rPr>
          <w:rFonts w:asciiTheme="majorHAnsi" w:hAnsiTheme="majorHAnsi"/>
          <w:sz w:val="21"/>
          <w:szCs w:val="21"/>
        </w:rPr>
      </w:pPr>
    </w:p>
    <w:p w14:paraId="5DA5EECC" w14:textId="77777777" w:rsidR="00B65960" w:rsidRPr="00DE2F07" w:rsidRDefault="00B65960" w:rsidP="00B65960">
      <w:pPr>
        <w:pStyle w:val="Default"/>
        <w:jc w:val="both"/>
        <w:rPr>
          <w:rFonts w:asciiTheme="majorHAnsi" w:hAnsiTheme="majorHAnsi"/>
          <w:sz w:val="21"/>
          <w:szCs w:val="21"/>
        </w:rPr>
      </w:pPr>
    </w:p>
    <w:p w14:paraId="41C6E1E0" w14:textId="77777777" w:rsidR="00B65960" w:rsidRPr="00DE2F07" w:rsidRDefault="00B65960" w:rsidP="00B65960">
      <w:pPr>
        <w:pStyle w:val="Default"/>
        <w:jc w:val="both"/>
        <w:rPr>
          <w:rFonts w:asciiTheme="majorHAnsi" w:hAnsiTheme="majorHAnsi"/>
          <w:sz w:val="21"/>
          <w:szCs w:val="21"/>
        </w:rPr>
      </w:pPr>
    </w:p>
    <w:p w14:paraId="05D41915" w14:textId="77777777" w:rsidR="00B65960" w:rsidRPr="00DE2F07" w:rsidRDefault="00B65960" w:rsidP="00B65960">
      <w:pPr>
        <w:pStyle w:val="Default"/>
        <w:tabs>
          <w:tab w:val="left" w:pos="2460"/>
        </w:tabs>
        <w:jc w:val="both"/>
        <w:rPr>
          <w:rFonts w:asciiTheme="majorHAnsi" w:hAnsiTheme="majorHAnsi"/>
          <w:sz w:val="21"/>
          <w:szCs w:val="21"/>
        </w:rPr>
      </w:pPr>
      <w:r w:rsidRPr="00DE2F07">
        <w:rPr>
          <w:rFonts w:asciiTheme="majorHAnsi" w:hAnsiTheme="majorHAnsi"/>
          <w:sz w:val="21"/>
          <w:szCs w:val="21"/>
        </w:rPr>
        <w:t>_________________________________________</w:t>
      </w:r>
    </w:p>
    <w:p w14:paraId="34D2F1C7" w14:textId="77777777" w:rsidR="00B65960" w:rsidRPr="00DE2F07" w:rsidRDefault="00B65960" w:rsidP="00B65960">
      <w:pPr>
        <w:pStyle w:val="Default"/>
        <w:tabs>
          <w:tab w:val="left" w:pos="2460"/>
        </w:tabs>
        <w:jc w:val="both"/>
        <w:rPr>
          <w:rFonts w:asciiTheme="majorHAnsi" w:hAnsiTheme="majorHAnsi"/>
          <w:sz w:val="21"/>
          <w:szCs w:val="21"/>
        </w:rPr>
      </w:pPr>
      <w:r w:rsidRPr="0024674B">
        <w:rPr>
          <w:rFonts w:asciiTheme="majorHAnsi" w:hAnsiTheme="majorHAnsi"/>
          <w:bCs/>
          <w:sz w:val="21"/>
          <w:szCs w:val="21"/>
        </w:rPr>
        <w:t>Nombre y Apellido</w:t>
      </w:r>
      <w:r w:rsidRPr="00DE2F07">
        <w:rPr>
          <w:rFonts w:asciiTheme="majorHAnsi" w:hAnsiTheme="majorHAnsi"/>
          <w:b/>
          <w:bCs/>
          <w:sz w:val="21"/>
          <w:szCs w:val="21"/>
        </w:rPr>
        <w:t xml:space="preserve">: </w:t>
      </w:r>
      <w:r>
        <w:rPr>
          <w:rFonts w:asciiTheme="majorHAnsi" w:hAnsiTheme="majorHAnsi"/>
          <w:b/>
          <w:sz w:val="21"/>
          <w:szCs w:val="21"/>
        </w:rPr>
        <w:t>………………………………………………</w:t>
      </w:r>
    </w:p>
    <w:p w14:paraId="1B922D25" w14:textId="77777777" w:rsidR="00B65960" w:rsidRDefault="00B65960" w:rsidP="00B65960">
      <w:pPr>
        <w:pStyle w:val="Default"/>
        <w:tabs>
          <w:tab w:val="left" w:pos="2460"/>
        </w:tabs>
        <w:jc w:val="both"/>
        <w:rPr>
          <w:rFonts w:asciiTheme="majorHAnsi" w:hAnsiTheme="majorHAnsi"/>
          <w:b/>
          <w:bCs/>
          <w:sz w:val="21"/>
          <w:szCs w:val="21"/>
        </w:rPr>
      </w:pPr>
      <w:r w:rsidRPr="0024674B">
        <w:rPr>
          <w:rFonts w:asciiTheme="majorHAnsi" w:hAnsiTheme="majorHAnsi"/>
          <w:bCs/>
          <w:sz w:val="21"/>
          <w:szCs w:val="21"/>
        </w:rPr>
        <w:t>DNI Nº</w:t>
      </w:r>
      <w:r w:rsidRPr="00DE2F07">
        <w:rPr>
          <w:rFonts w:asciiTheme="majorHAnsi" w:hAnsiTheme="majorHAnsi"/>
          <w:b/>
          <w:bCs/>
          <w:sz w:val="21"/>
          <w:szCs w:val="21"/>
        </w:rPr>
        <w:t>…</w:t>
      </w:r>
      <w:r>
        <w:rPr>
          <w:rFonts w:asciiTheme="majorHAnsi" w:hAnsiTheme="majorHAnsi"/>
          <w:b/>
          <w:bCs/>
          <w:sz w:val="21"/>
          <w:szCs w:val="21"/>
        </w:rPr>
        <w:t xml:space="preserve">…………………….. </w:t>
      </w:r>
      <w:r w:rsidRPr="00DE2F07">
        <w:rPr>
          <w:rFonts w:asciiTheme="majorHAnsi" w:hAnsiTheme="majorHAnsi"/>
          <w:b/>
          <w:bCs/>
          <w:sz w:val="21"/>
          <w:szCs w:val="21"/>
        </w:rPr>
        <w:t>-</w:t>
      </w:r>
      <w:r>
        <w:rPr>
          <w:rFonts w:asciiTheme="majorHAnsi" w:hAnsiTheme="majorHAnsi"/>
          <w:b/>
          <w:bCs/>
          <w:sz w:val="21"/>
          <w:szCs w:val="21"/>
        </w:rPr>
        <w:t xml:space="preserve"> </w:t>
      </w:r>
      <w:r w:rsidRPr="00DE2F07">
        <w:rPr>
          <w:rFonts w:asciiTheme="majorHAnsi" w:hAnsiTheme="majorHAnsi"/>
          <w:b/>
          <w:bCs/>
          <w:sz w:val="21"/>
          <w:szCs w:val="21"/>
        </w:rPr>
        <w:t xml:space="preserve"> </w:t>
      </w:r>
      <w:r w:rsidRPr="0024674B">
        <w:rPr>
          <w:rFonts w:asciiTheme="majorHAnsi" w:hAnsiTheme="majorHAnsi"/>
          <w:bCs/>
          <w:sz w:val="21"/>
          <w:szCs w:val="21"/>
        </w:rPr>
        <w:t>Celular:</w:t>
      </w:r>
      <w:r>
        <w:rPr>
          <w:rFonts w:asciiTheme="majorHAnsi" w:hAnsiTheme="majorHAnsi"/>
          <w:b/>
          <w:sz w:val="21"/>
          <w:szCs w:val="21"/>
        </w:rPr>
        <w:t>………………………….</w:t>
      </w:r>
    </w:p>
    <w:p w14:paraId="51DAB3B7" w14:textId="77777777" w:rsidR="00B65960" w:rsidRDefault="00B65960" w:rsidP="00B65960">
      <w:pPr>
        <w:pStyle w:val="Default"/>
        <w:tabs>
          <w:tab w:val="left" w:pos="2460"/>
        </w:tabs>
        <w:jc w:val="both"/>
        <w:rPr>
          <w:rFonts w:asciiTheme="majorHAnsi" w:hAnsiTheme="majorHAnsi"/>
          <w:b/>
          <w:bCs/>
          <w:sz w:val="21"/>
          <w:szCs w:val="21"/>
        </w:rPr>
      </w:pPr>
    </w:p>
    <w:p w14:paraId="4E2D5410" w14:textId="77777777" w:rsidR="00B65960" w:rsidRDefault="00B65960" w:rsidP="00B65960">
      <w:pPr>
        <w:pStyle w:val="Default"/>
        <w:tabs>
          <w:tab w:val="left" w:pos="2460"/>
        </w:tabs>
        <w:jc w:val="both"/>
        <w:rPr>
          <w:rFonts w:asciiTheme="majorHAnsi" w:hAnsiTheme="majorHAnsi"/>
          <w:b/>
          <w:bCs/>
          <w:sz w:val="21"/>
          <w:szCs w:val="21"/>
        </w:rPr>
      </w:pPr>
    </w:p>
    <w:p w14:paraId="3BFEC8D2" w14:textId="77777777" w:rsidR="00B65960" w:rsidRDefault="00B65960" w:rsidP="003D1A69">
      <w:pPr>
        <w:pStyle w:val="Default"/>
        <w:ind w:left="1416" w:firstLine="708"/>
        <w:jc w:val="both"/>
        <w:rPr>
          <w:rFonts w:asciiTheme="majorHAnsi" w:hAnsiTheme="majorHAnsi"/>
          <w:b/>
          <w:bCs/>
          <w:sz w:val="21"/>
          <w:szCs w:val="21"/>
        </w:rPr>
      </w:pPr>
    </w:p>
    <w:p w14:paraId="386B066B" w14:textId="77777777" w:rsidR="00B65960" w:rsidRDefault="00B65960" w:rsidP="003D1A69">
      <w:pPr>
        <w:pStyle w:val="Default"/>
        <w:ind w:left="1416" w:firstLine="708"/>
        <w:jc w:val="both"/>
        <w:rPr>
          <w:rFonts w:asciiTheme="majorHAnsi" w:hAnsiTheme="majorHAnsi"/>
          <w:b/>
          <w:bCs/>
          <w:sz w:val="21"/>
          <w:szCs w:val="21"/>
        </w:rPr>
      </w:pPr>
    </w:p>
    <w:p w14:paraId="7CE20073" w14:textId="77777777" w:rsidR="00B65960" w:rsidRDefault="00B65960" w:rsidP="003D1A69">
      <w:pPr>
        <w:pStyle w:val="Default"/>
        <w:ind w:left="1416" w:firstLine="708"/>
        <w:jc w:val="both"/>
        <w:rPr>
          <w:rFonts w:asciiTheme="majorHAnsi" w:hAnsiTheme="majorHAnsi"/>
          <w:b/>
          <w:bCs/>
          <w:sz w:val="21"/>
          <w:szCs w:val="21"/>
        </w:rPr>
      </w:pPr>
    </w:p>
    <w:p w14:paraId="053823DB" w14:textId="77777777" w:rsidR="00B65960" w:rsidRDefault="00B65960" w:rsidP="003D1A69">
      <w:pPr>
        <w:pStyle w:val="Default"/>
        <w:ind w:left="1416" w:firstLine="708"/>
        <w:jc w:val="both"/>
        <w:rPr>
          <w:rFonts w:asciiTheme="majorHAnsi" w:hAnsiTheme="majorHAnsi"/>
          <w:b/>
          <w:bCs/>
          <w:sz w:val="21"/>
          <w:szCs w:val="21"/>
        </w:rPr>
      </w:pPr>
    </w:p>
    <w:sectPr w:rsidR="00B659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E6CB2"/>
    <w:multiLevelType w:val="hybridMultilevel"/>
    <w:tmpl w:val="8CFE5F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2D7530"/>
    <w:multiLevelType w:val="hybridMultilevel"/>
    <w:tmpl w:val="F81A96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63F0DF4"/>
    <w:multiLevelType w:val="hybridMultilevel"/>
    <w:tmpl w:val="F99800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9B"/>
    <w:rsid w:val="00023F65"/>
    <w:rsid w:val="00074D4B"/>
    <w:rsid w:val="0008351E"/>
    <w:rsid w:val="001E7B9B"/>
    <w:rsid w:val="002160C4"/>
    <w:rsid w:val="0024674B"/>
    <w:rsid w:val="00292FD7"/>
    <w:rsid w:val="003D1A69"/>
    <w:rsid w:val="003D5753"/>
    <w:rsid w:val="00530133"/>
    <w:rsid w:val="005F7515"/>
    <w:rsid w:val="006050CF"/>
    <w:rsid w:val="006D18AD"/>
    <w:rsid w:val="006E29F1"/>
    <w:rsid w:val="00761175"/>
    <w:rsid w:val="0080368E"/>
    <w:rsid w:val="0094678E"/>
    <w:rsid w:val="00AB3243"/>
    <w:rsid w:val="00B16176"/>
    <w:rsid w:val="00B65960"/>
    <w:rsid w:val="00BF2087"/>
    <w:rsid w:val="00C13A8E"/>
    <w:rsid w:val="00C9455C"/>
    <w:rsid w:val="00C96AED"/>
    <w:rsid w:val="00CA70DF"/>
    <w:rsid w:val="00CB7962"/>
    <w:rsid w:val="00CE19FD"/>
    <w:rsid w:val="00DE2F07"/>
    <w:rsid w:val="00E452CB"/>
    <w:rsid w:val="00E97B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306"/>
  <w15:chartTrackingRefBased/>
  <w15:docId w15:val="{32EC1FA7-B228-4B80-9AAF-FA73174B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E7B9B"/>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96A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6AED"/>
    <w:rPr>
      <w:rFonts w:ascii="Segoe UI" w:hAnsi="Segoe UI" w:cs="Segoe UI"/>
      <w:sz w:val="18"/>
      <w:szCs w:val="18"/>
    </w:rPr>
  </w:style>
  <w:style w:type="table" w:styleId="Tablaconcuadrcula">
    <w:name w:val="Table Grid"/>
    <w:basedOn w:val="Tablanormal"/>
    <w:uiPriority w:val="39"/>
    <w:rsid w:val="00C13A8E"/>
    <w:pPr>
      <w:spacing w:after="0" w:line="240" w:lineRule="auto"/>
    </w:pPr>
    <w:rPr>
      <w:rFonts w:ascii="Arial" w:eastAsia="Calibri" w:hAnsi="Arial"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6165">
      <w:bodyDiv w:val="1"/>
      <w:marLeft w:val="0"/>
      <w:marRight w:val="0"/>
      <w:marTop w:val="0"/>
      <w:marBottom w:val="0"/>
      <w:divBdr>
        <w:top w:val="none" w:sz="0" w:space="0" w:color="auto"/>
        <w:left w:val="none" w:sz="0" w:space="0" w:color="auto"/>
        <w:bottom w:val="none" w:sz="0" w:space="0" w:color="auto"/>
        <w:right w:val="none" w:sz="0" w:space="0" w:color="auto"/>
      </w:divBdr>
    </w:div>
    <w:div w:id="108602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1345</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GONZALES</dc:creator>
  <cp:keywords/>
  <dc:description/>
  <cp:lastModifiedBy>RAFAEL GONZALES GONZALES</cp:lastModifiedBy>
  <cp:revision>16</cp:revision>
  <cp:lastPrinted>2023-01-26T16:52:00Z</cp:lastPrinted>
  <dcterms:created xsi:type="dcterms:W3CDTF">2021-03-15T18:46:00Z</dcterms:created>
  <dcterms:modified xsi:type="dcterms:W3CDTF">2024-12-06T01:28:00Z</dcterms:modified>
</cp:coreProperties>
</file>