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AF72" w14:textId="77777777" w:rsidR="002766E2" w:rsidRPr="00996D3C" w:rsidRDefault="002766E2" w:rsidP="002766E2">
      <w:pPr>
        <w:pStyle w:val="Ttulo1"/>
        <w:spacing w:line="360" w:lineRule="auto"/>
        <w:jc w:val="center"/>
        <w:rPr>
          <w:rFonts w:asciiTheme="minorHAnsi" w:hAnsiTheme="minorHAnsi" w:cstheme="minorHAnsi"/>
          <w:b w:val="0"/>
          <w:sz w:val="22"/>
          <w:szCs w:val="22"/>
        </w:rPr>
      </w:pPr>
      <w:bookmarkStart w:id="0" w:name="_Toc62392620"/>
      <w:bookmarkStart w:id="1" w:name="_Toc68045045"/>
      <w:r w:rsidRPr="00996D3C">
        <w:rPr>
          <w:rFonts w:asciiTheme="minorHAnsi" w:hAnsiTheme="minorHAnsi" w:cstheme="minorHAnsi"/>
          <w:sz w:val="22"/>
          <w:szCs w:val="22"/>
        </w:rPr>
        <w:t>MEMORIA FOTOGRÁFICA DE LAS MEDIDAS DE SEGURIDAD</w:t>
      </w:r>
      <w:bookmarkEnd w:id="0"/>
      <w:bookmarkEnd w:id="1"/>
    </w:p>
    <w:p w14:paraId="557D279A" w14:textId="43F3CAEC" w:rsidR="002766E2" w:rsidRPr="00996D3C" w:rsidRDefault="00D8706B" w:rsidP="002367BA">
      <w:p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El inmueble</w:t>
      </w:r>
      <w:r w:rsidR="002766E2" w:rsidRPr="00996D3C">
        <w:rPr>
          <w:rFonts w:cstheme="minorHAnsi"/>
          <w:color w:val="000000" w:themeColor="text1"/>
        </w:rPr>
        <w:t xml:space="preserve"> </w:t>
      </w:r>
      <w:r w:rsidR="002766E2">
        <w:rPr>
          <w:rFonts w:cstheme="minorHAnsi"/>
          <w:b/>
          <w:color w:val="000000" w:themeColor="text1"/>
        </w:rPr>
        <w:t xml:space="preserve">{{ </w:t>
      </w:r>
      <w:proofErr w:type="spellStart"/>
      <w:r w:rsidR="002766E2">
        <w:rPr>
          <w:rFonts w:cstheme="minorHAnsi"/>
          <w:b/>
          <w:color w:val="000000" w:themeColor="text1"/>
        </w:rPr>
        <w:t>razon_social</w:t>
      </w:r>
      <w:proofErr w:type="spellEnd"/>
      <w:r w:rsidR="002766E2">
        <w:rPr>
          <w:rFonts w:cstheme="minorHAnsi"/>
          <w:b/>
          <w:color w:val="000000" w:themeColor="text1"/>
        </w:rPr>
        <w:t xml:space="preserve"> }}</w:t>
      </w:r>
      <w:r w:rsidR="002766E2" w:rsidRPr="00F00E69">
        <w:rPr>
          <w:rFonts w:cstheme="minorHAnsi"/>
          <w:b/>
          <w:color w:val="000000" w:themeColor="text1"/>
        </w:rPr>
        <w:t>, “</w:t>
      </w:r>
      <w:r w:rsidR="002766E2">
        <w:rPr>
          <w:rFonts w:cstheme="minorHAnsi"/>
          <w:b/>
          <w:color w:val="000000" w:themeColor="text1"/>
        </w:rPr>
        <w:t xml:space="preserve">{{ </w:t>
      </w:r>
      <w:proofErr w:type="spellStart"/>
      <w:r w:rsidR="002766E2">
        <w:rPr>
          <w:rFonts w:cstheme="minorHAnsi"/>
          <w:b/>
          <w:color w:val="000000" w:themeColor="text1"/>
        </w:rPr>
        <w:t>nombre_comercial</w:t>
      </w:r>
      <w:proofErr w:type="spellEnd"/>
      <w:r w:rsidR="002766E2">
        <w:rPr>
          <w:rFonts w:cstheme="minorHAnsi"/>
          <w:b/>
          <w:color w:val="000000" w:themeColor="text1"/>
        </w:rPr>
        <w:t xml:space="preserve"> }}</w:t>
      </w:r>
      <w:r w:rsidR="002766E2" w:rsidRPr="00F00E69">
        <w:rPr>
          <w:rFonts w:cstheme="minorHAnsi"/>
          <w:b/>
          <w:color w:val="000000" w:themeColor="text1"/>
        </w:rPr>
        <w:t>”</w:t>
      </w:r>
      <w:r w:rsidR="002766E2" w:rsidRPr="00996D3C">
        <w:rPr>
          <w:rFonts w:cstheme="minorHAnsi"/>
          <w:b/>
          <w:color w:val="000000" w:themeColor="text1"/>
        </w:rPr>
        <w:t xml:space="preserve"> </w:t>
      </w:r>
      <w:r w:rsidR="002766E2" w:rsidRPr="00996D3C">
        <w:rPr>
          <w:rFonts w:cstheme="minorHAnsi"/>
          <w:color w:val="000000" w:themeColor="text1"/>
        </w:rPr>
        <w:t xml:space="preserve">se ubica </w:t>
      </w:r>
      <w:r w:rsidR="00066FB4">
        <w:rPr>
          <w:rFonts w:cstheme="minorHAnsi"/>
          <w:color w:val="000000" w:themeColor="text1"/>
        </w:rPr>
        <w:t xml:space="preserve">al sur de {{ norte }}, al </w:t>
      </w:r>
      <w:r w:rsidR="002C4B07">
        <w:rPr>
          <w:rFonts w:cstheme="minorHAnsi"/>
          <w:color w:val="000000" w:themeColor="text1"/>
        </w:rPr>
        <w:t>norte de {{ sur }}, al este de {{ oeste }} y al oeste de {{ este }}</w:t>
      </w:r>
      <w:r w:rsidR="002766E2" w:rsidRPr="00996D3C">
        <w:rPr>
          <w:rFonts w:cstheme="minorHAnsi"/>
          <w:color w:val="000000" w:themeColor="text1"/>
        </w:rPr>
        <w:t>.</w:t>
      </w:r>
      <w:r w:rsidR="002766E2" w:rsidRPr="00996D3C">
        <w:rPr>
          <w:rFonts w:eastAsia="Times New Roman" w:cstheme="minorHAnsi"/>
          <w:snapToGrid w:val="0"/>
          <w:color w:val="000000" w:themeColor="text1"/>
          <w:w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3D652F7D" w14:textId="398B3484" w:rsidR="002766E2" w:rsidRPr="00996D3C" w:rsidRDefault="002766E2" w:rsidP="002367BA">
      <w:pPr>
        <w:spacing w:line="360" w:lineRule="auto"/>
        <w:jc w:val="both"/>
        <w:rPr>
          <w:rFonts w:cstheme="minorHAnsi"/>
          <w:color w:val="000000" w:themeColor="text1"/>
        </w:rPr>
      </w:pPr>
      <w:r w:rsidRPr="00996D3C">
        <w:rPr>
          <w:rFonts w:cstheme="minorHAnsi"/>
          <w:color w:val="000000" w:themeColor="text1"/>
        </w:rPr>
        <w:t xml:space="preserve">El horario de atención es de </w:t>
      </w:r>
      <w:r>
        <w:rPr>
          <w:rFonts w:cstheme="minorHAnsi"/>
          <w:color w:val="000000" w:themeColor="text1"/>
        </w:rPr>
        <w:t xml:space="preserve">{{ </w:t>
      </w:r>
      <w:proofErr w:type="spellStart"/>
      <w:r w:rsidR="00C04630">
        <w:rPr>
          <w:rFonts w:cstheme="minorHAnsi"/>
          <w:color w:val="000000" w:themeColor="text1"/>
        </w:rPr>
        <w:t>dias_trabajo</w:t>
      </w:r>
      <w:proofErr w:type="spellEnd"/>
      <w:r>
        <w:rPr>
          <w:rFonts w:cstheme="minorHAnsi"/>
          <w:color w:val="000000" w:themeColor="text1"/>
        </w:rPr>
        <w:t xml:space="preserve"> }}</w:t>
      </w:r>
      <w:r w:rsidRPr="00996D3C">
        <w:rPr>
          <w:rFonts w:cstheme="minorHAnsi"/>
          <w:color w:val="000000" w:themeColor="text1"/>
        </w:rPr>
        <w:t xml:space="preserve"> de </w:t>
      </w:r>
      <w:r>
        <w:rPr>
          <w:rFonts w:cstheme="minorHAnsi"/>
          <w:color w:val="000000" w:themeColor="text1"/>
        </w:rPr>
        <w:t>{{ horario }}</w:t>
      </w:r>
      <w:r w:rsidRPr="00996D3C">
        <w:rPr>
          <w:rFonts w:cstheme="minorHAnsi"/>
          <w:color w:val="000000" w:themeColor="text1"/>
        </w:rPr>
        <w:t>.</w:t>
      </w:r>
    </w:p>
    <w:p w14:paraId="6DDBA181" w14:textId="618678D4" w:rsidR="002766E2" w:rsidRPr="00996D3C" w:rsidRDefault="002766E2" w:rsidP="002367BA">
      <w:pPr>
        <w:spacing w:line="360" w:lineRule="auto"/>
        <w:jc w:val="both"/>
        <w:rPr>
          <w:rFonts w:cstheme="minorHAnsi"/>
          <w:color w:val="000000" w:themeColor="text1"/>
        </w:rPr>
      </w:pPr>
      <w:r w:rsidRPr="00996D3C">
        <w:rPr>
          <w:rFonts w:cstheme="minorHAnsi"/>
          <w:color w:val="000000" w:themeColor="text1"/>
        </w:rPr>
        <w:t xml:space="preserve">Cuenta con </w:t>
      </w:r>
      <w:r>
        <w:rPr>
          <w:rFonts w:cstheme="minorHAnsi"/>
          <w:color w:val="000000" w:themeColor="text1"/>
        </w:rPr>
        <w:t>{{ trabajadores }}</w:t>
      </w:r>
      <w:r w:rsidRPr="00996D3C">
        <w:rPr>
          <w:rFonts w:cstheme="minorHAnsi"/>
          <w:color w:val="000000" w:themeColor="text1"/>
        </w:rPr>
        <w:t xml:space="preserve"> empleados fijos y afluencia durante el día de </w:t>
      </w:r>
      <w:r>
        <w:rPr>
          <w:rFonts w:cstheme="minorHAnsi"/>
          <w:color w:val="000000" w:themeColor="text1"/>
        </w:rPr>
        <w:t>{{ visitantes }}</w:t>
      </w:r>
      <w:r w:rsidRPr="00996D3C">
        <w:rPr>
          <w:rFonts w:cstheme="minorHAnsi"/>
          <w:color w:val="000000" w:themeColor="text1"/>
        </w:rPr>
        <w:t xml:space="preserve"> personas.</w:t>
      </w:r>
      <w:r w:rsidRPr="00996D3C">
        <w:rPr>
          <w:rFonts w:eastAsia="Times New Roman" w:cstheme="minorHAnsi"/>
          <w:snapToGrid w:val="0"/>
          <w:color w:val="000000" w:themeColor="text1"/>
          <w:w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1DCFBC90" w14:textId="7ED64D68" w:rsidR="002766E2" w:rsidRDefault="002766E2" w:rsidP="002367BA">
      <w:pPr>
        <w:pStyle w:val="Default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96D3C">
        <w:rPr>
          <w:rFonts w:asciiTheme="minorHAnsi" w:hAnsiTheme="minorHAnsi" w:cstheme="minorHAnsi"/>
          <w:color w:val="000000" w:themeColor="text1"/>
          <w:sz w:val="22"/>
          <w:szCs w:val="22"/>
        </w:rPr>
        <w:t>Con el objetivo de controlar el cumplimiento en materia de Protección civil y las normas de higiene y seguridad en el trabajo, puede establecerse que:</w:t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4417"/>
      </w:tblGrid>
      <w:tr w:rsidR="00F0437B" w14:paraId="5B23AACB" w14:textId="77777777" w:rsidTr="00A56CCA">
        <w:tc>
          <w:tcPr>
            <w:tcW w:w="8833" w:type="dxa"/>
            <w:gridSpan w:val="2"/>
            <w:vAlign w:val="center"/>
          </w:tcPr>
          <w:p w14:paraId="702F2176" w14:textId="77777777" w:rsidR="00F0437B" w:rsidRDefault="00F0437B" w:rsidP="002367BA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 cantidad de equipos contra incendio se encuentran vigentes.  Se recomienda mantener a 1.50 metros y libres de obstáculos, previa señalamiento informativo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0437B" w14:paraId="4B9F284A" w14:textId="77777777" w:rsidTr="00A56CCA">
        <w:trPr>
          <w:trHeight w:val="3628"/>
        </w:trPr>
        <w:tc>
          <w:tcPr>
            <w:tcW w:w="4416" w:type="dxa"/>
            <w:vAlign w:val="center"/>
          </w:tcPr>
          <w:p w14:paraId="025C2290" w14:textId="77777777" w:rsidR="00F0437B" w:rsidRDefault="00F0437B" w:rsidP="00432043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ext1 }}</w:t>
            </w:r>
          </w:p>
        </w:tc>
        <w:tc>
          <w:tcPr>
            <w:tcW w:w="4417" w:type="dxa"/>
            <w:vAlign w:val="center"/>
          </w:tcPr>
          <w:p w14:paraId="23A6A89C" w14:textId="77777777" w:rsidR="00F0437B" w:rsidRDefault="00F0437B" w:rsidP="00432043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A56CCA" w14:paraId="593CF108" w14:textId="77777777" w:rsidTr="00A56CCA">
        <w:trPr>
          <w:trHeight w:val="3628"/>
        </w:trPr>
        <w:tc>
          <w:tcPr>
            <w:tcW w:w="4416" w:type="dxa"/>
            <w:vAlign w:val="center"/>
          </w:tcPr>
          <w:p w14:paraId="6790EA48" w14:textId="2E0823F2" w:rsidR="00A56CCA" w:rsidRPr="00F21C5F" w:rsidRDefault="00A56CCA" w:rsidP="00A56CCA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7" w:type="dxa"/>
            <w:vAlign w:val="center"/>
          </w:tcPr>
          <w:p w14:paraId="3D78AACB" w14:textId="093C2548" w:rsidR="00A56CCA" w:rsidRPr="00F21C5F" w:rsidRDefault="00A56CCA" w:rsidP="00A56CCA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3BC2F82C" w14:textId="77777777" w:rsidR="00A56CCA" w:rsidRDefault="00A56CCA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38859CF5" w14:textId="77777777" w:rsidR="00A56CCA" w:rsidRDefault="00A56CCA" w:rsidP="002766E2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4417"/>
      </w:tblGrid>
      <w:tr w:rsidR="002C3A7E" w14:paraId="4CB60E74" w14:textId="77777777" w:rsidTr="00F15547">
        <w:trPr>
          <w:trHeight w:val="1701"/>
        </w:trPr>
        <w:tc>
          <w:tcPr>
            <w:tcW w:w="8833" w:type="dxa"/>
            <w:gridSpan w:val="2"/>
            <w:vAlign w:val="center"/>
          </w:tcPr>
          <w:p w14:paraId="05D80EA2" w14:textId="3B343BC7" w:rsidR="002C3A7E" w:rsidRDefault="002C3A7E" w:rsidP="0065386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Las vías de evacuación, tanto verticales y horizontales se encuentran calculadas para una correcta evacuación d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 inmueble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debe mencionarse que deben permanecer libres de obstáculos permanentemente, aún en áreas de ingreso egreso en tiempo menor o provisional en el tramo de ingreso.</w:t>
            </w:r>
          </w:p>
        </w:tc>
      </w:tr>
      <w:tr w:rsidR="002C3A7E" w14:paraId="2FA9785F" w14:textId="77777777" w:rsidTr="00F15547">
        <w:trPr>
          <w:trHeight w:val="3061"/>
        </w:trPr>
        <w:tc>
          <w:tcPr>
            <w:tcW w:w="4416" w:type="dxa"/>
            <w:vAlign w:val="center"/>
          </w:tcPr>
          <w:p w14:paraId="62CCFDB9" w14:textId="6C8049F8" w:rsidR="002C3A7E" w:rsidRPr="00F8047A" w:rsidRDefault="002C3A7E" w:rsidP="002C3A7E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ruta1 }}</w:t>
            </w:r>
          </w:p>
        </w:tc>
        <w:tc>
          <w:tcPr>
            <w:tcW w:w="4417" w:type="dxa"/>
            <w:vAlign w:val="center"/>
          </w:tcPr>
          <w:p w14:paraId="6D2E98D1" w14:textId="3497A5B8" w:rsidR="002C3A7E" w:rsidRPr="00F21C5F" w:rsidRDefault="002C3A7E" w:rsidP="002C3A7E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r w:rsidR="00087198"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ruta4</w:t>
            </w:r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FC3CD1" w14:paraId="2B1CDF77" w14:textId="77777777" w:rsidTr="00F15547">
        <w:trPr>
          <w:trHeight w:val="20"/>
        </w:trPr>
        <w:tc>
          <w:tcPr>
            <w:tcW w:w="4416" w:type="dxa"/>
            <w:vAlign w:val="center"/>
          </w:tcPr>
          <w:p w14:paraId="1928F624" w14:textId="77777777" w:rsidR="00FC3CD1" w:rsidRPr="00F21C5F" w:rsidRDefault="00FC3CD1" w:rsidP="00087198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4417" w:type="dxa"/>
            <w:vAlign w:val="center"/>
          </w:tcPr>
          <w:p w14:paraId="53778457" w14:textId="77777777" w:rsidR="00FC3CD1" w:rsidRDefault="00FC3CD1" w:rsidP="00087198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C3CD1" w14:paraId="7959CAEC" w14:textId="77777777" w:rsidTr="00F15547">
        <w:trPr>
          <w:trHeight w:val="3288"/>
        </w:trPr>
        <w:tc>
          <w:tcPr>
            <w:tcW w:w="4416" w:type="dxa"/>
            <w:vAlign w:val="center"/>
          </w:tcPr>
          <w:p w14:paraId="02F9C183" w14:textId="77777777" w:rsidR="00FC3CD1" w:rsidRPr="00166F37" w:rsidRDefault="00FC3CD1" w:rsidP="00FC3CD1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C3C19">
              <w:t>Las salidas de emergencia se encuentran diseñadas y calculadas para permitir una evacuación segura y eficiente del inmueble. Es importante señalar que dichas salidas deben permanecer libres de cualquier tipo de obstrucción en todo momento, incluyendo aquellas zonas utilizadas para ingreso o egreso, garantizando así su operatividad inmediata en caso de una emergencia.</w:t>
            </w:r>
          </w:p>
        </w:tc>
        <w:tc>
          <w:tcPr>
            <w:tcW w:w="4417" w:type="dxa"/>
            <w:vAlign w:val="center"/>
          </w:tcPr>
          <w:p w14:paraId="42816704" w14:textId="60A7AAAC" w:rsidR="00FC3CD1" w:rsidRPr="00F21C5F" w:rsidRDefault="00FC3CD1" w:rsidP="00FC3CD1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{{ </w:t>
            </w:r>
            <w:r w:rsidR="00087198">
              <w:rPr>
                <w:rFonts w:cstheme="minorHAnsi"/>
                <w:color w:val="000000" w:themeColor="text1"/>
              </w:rPr>
              <w:t xml:space="preserve">salida </w:t>
            </w:r>
            <w:r>
              <w:rPr>
                <w:rFonts w:cstheme="minorHAnsi"/>
                <w:color w:val="000000" w:themeColor="text1"/>
              </w:rPr>
              <w:t>}}</w:t>
            </w:r>
          </w:p>
        </w:tc>
      </w:tr>
      <w:tr w:rsidR="00E55958" w14:paraId="68FB8FFE" w14:textId="77777777" w:rsidTr="00F15547">
        <w:trPr>
          <w:trHeight w:val="20"/>
        </w:trPr>
        <w:tc>
          <w:tcPr>
            <w:tcW w:w="4416" w:type="dxa"/>
            <w:vAlign w:val="center"/>
          </w:tcPr>
          <w:p w14:paraId="61305960" w14:textId="77777777" w:rsidR="00E55958" w:rsidRPr="008C3C19" w:rsidRDefault="00E55958" w:rsidP="00E55958">
            <w:pPr>
              <w:pStyle w:val="Prrafodelista"/>
              <w:spacing w:after="0" w:line="240" w:lineRule="auto"/>
              <w:ind w:left="0"/>
              <w:jc w:val="both"/>
            </w:pPr>
          </w:p>
        </w:tc>
        <w:tc>
          <w:tcPr>
            <w:tcW w:w="4417" w:type="dxa"/>
            <w:vAlign w:val="center"/>
          </w:tcPr>
          <w:p w14:paraId="16E1A174" w14:textId="77777777" w:rsidR="00E55958" w:rsidRDefault="00E55958" w:rsidP="00E55958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E55958" w14:paraId="33C78F89" w14:textId="77777777" w:rsidTr="00F15547">
        <w:trPr>
          <w:trHeight w:val="3061"/>
        </w:trPr>
        <w:tc>
          <w:tcPr>
            <w:tcW w:w="4416" w:type="dxa"/>
            <w:vAlign w:val="center"/>
          </w:tcPr>
          <w:p w14:paraId="4B240B2F" w14:textId="5B653AA0" w:rsidR="00E55958" w:rsidRPr="008C3C19" w:rsidRDefault="00E440F1" w:rsidP="00F15547">
            <w:pPr>
              <w:spacing w:line="360" w:lineRule="auto"/>
              <w:jc w:val="both"/>
            </w:pPr>
            <w:r>
              <w:t>Cuenta con</w:t>
            </w:r>
            <w:r w:rsidR="007725C5">
              <w:t xml:space="preserve"> brazaletes </w:t>
            </w:r>
            <w:r>
              <w:t>para las</w:t>
            </w:r>
            <w:r w:rsidR="007725C5">
              <w:t xml:space="preserve"> brigadas de emergencia, lo que mejora la organización y respuesta en siniestros.</w:t>
            </w:r>
            <w:r w:rsidR="00F15547">
              <w:t xml:space="preserve"> </w:t>
            </w:r>
            <w:r w:rsidR="007725C5">
              <w:t>Su uso facilita la rápida ubicación del personal responsable, optimiza tiempos de reacción y refuerza la seguridad en situaciones de riesgo.</w:t>
            </w:r>
          </w:p>
        </w:tc>
        <w:tc>
          <w:tcPr>
            <w:tcW w:w="4417" w:type="dxa"/>
            <w:vAlign w:val="center"/>
          </w:tcPr>
          <w:p w14:paraId="40CDD740" w14:textId="1607FDA8" w:rsidR="00E55958" w:rsidRDefault="004A0250" w:rsidP="00FC3CD1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{{ brigadas }}</w:t>
            </w:r>
          </w:p>
        </w:tc>
      </w:tr>
    </w:tbl>
    <w:p w14:paraId="08BCCAE0" w14:textId="41B78567" w:rsidR="002766E2" w:rsidRDefault="002766E2" w:rsidP="002766E2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70900173" w14:textId="77777777" w:rsidR="00F0437B" w:rsidRDefault="00F0437B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C80036" w14:paraId="193E5B53" w14:textId="77777777" w:rsidTr="008201E7">
        <w:trPr>
          <w:trHeight w:val="1701"/>
        </w:trPr>
        <w:tc>
          <w:tcPr>
            <w:tcW w:w="8828" w:type="dxa"/>
            <w:gridSpan w:val="2"/>
            <w:vAlign w:val="center"/>
          </w:tcPr>
          <w:p w14:paraId="4808EB79" w14:textId="764A8667" w:rsidR="00C80036" w:rsidRDefault="00C80036" w:rsidP="00AA4C06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 xml:space="preserve">El botiquín cuenta con material de curación (NO DEBE CONTENER MEDICAMENTO DE ACUERDO </w:t>
            </w:r>
            <w:r>
              <w:rPr>
                <w:rFonts w:cstheme="minorHAnsi"/>
                <w:color w:val="000000" w:themeColor="text1"/>
              </w:rPr>
              <w:t>CON</w:t>
            </w:r>
            <w:r w:rsidRPr="00996D3C">
              <w:rPr>
                <w:rFonts w:cstheme="minorHAnsi"/>
                <w:color w:val="000000" w:themeColor="text1"/>
              </w:rPr>
              <w:t xml:space="preserve"> LA NOM-030-STPS-2009 Y NOM-020-STPS-1994) debe contar con bitácora de mantenimiento a cargo de la brigada de Primeros auxilios indicación actual.</w:t>
            </w:r>
          </w:p>
        </w:tc>
      </w:tr>
      <w:tr w:rsidR="00C80036" w14:paraId="55EAAE2E" w14:textId="77777777" w:rsidTr="008201E7">
        <w:trPr>
          <w:trHeight w:val="3288"/>
        </w:trPr>
        <w:tc>
          <w:tcPr>
            <w:tcW w:w="4414" w:type="dxa"/>
            <w:vAlign w:val="center"/>
          </w:tcPr>
          <w:p w14:paraId="38DC7C5C" w14:textId="78C3BDC8" w:rsidR="00C80036" w:rsidRPr="00996D3C" w:rsidRDefault="00C80036" w:rsidP="00087198">
            <w:pPr>
              <w:pStyle w:val="Prrafodelista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 xml:space="preserve">{{ </w:t>
            </w:r>
            <w:proofErr w:type="spellStart"/>
            <w:r w:rsidRPr="00F21C5F">
              <w:rPr>
                <w:rFonts w:cstheme="minorHAnsi"/>
                <w:color w:val="000000" w:themeColor="text1"/>
              </w:rPr>
              <w:t>botiquin</w:t>
            </w:r>
            <w:proofErr w:type="spellEnd"/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7D9B9D33" w14:textId="2DEFB36B" w:rsidR="00C80036" w:rsidRPr="00F21C5F" w:rsidRDefault="00C80036" w:rsidP="00087198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botiquin</w:t>
            </w:r>
            <w:r>
              <w:rPr>
                <w:rFonts w:cstheme="minorHAnsi"/>
                <w:color w:val="000000" w:themeColor="text1"/>
              </w:rPr>
              <w:t>1</w:t>
            </w:r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  <w:tr w:rsidR="00F0437B" w:rsidRPr="00166F37" w14:paraId="088E9302" w14:textId="77777777" w:rsidTr="008201E7">
        <w:tc>
          <w:tcPr>
            <w:tcW w:w="4414" w:type="dxa"/>
            <w:vAlign w:val="center"/>
          </w:tcPr>
          <w:p w14:paraId="084234E1" w14:textId="77777777" w:rsidR="00F0437B" w:rsidRPr="00166F37" w:rsidRDefault="00F0437B" w:rsidP="00432043">
            <w:pPr>
              <w:pStyle w:val="Prrafodelista"/>
              <w:spacing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6EF35847" w14:textId="77777777" w:rsidR="00F0437B" w:rsidRPr="00166F37" w:rsidRDefault="00F0437B" w:rsidP="00432043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AA4C06" w14:paraId="54835123" w14:textId="77777777" w:rsidTr="008201E7">
        <w:trPr>
          <w:trHeight w:val="1701"/>
        </w:trPr>
        <w:tc>
          <w:tcPr>
            <w:tcW w:w="8828" w:type="dxa"/>
            <w:gridSpan w:val="2"/>
            <w:vAlign w:val="center"/>
          </w:tcPr>
          <w:p w14:paraId="043A8815" w14:textId="3A87795E" w:rsidR="00AA4C06" w:rsidRDefault="00EB0D43" w:rsidP="00AA4C06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EB0D43">
              <w:rPr>
                <w:rFonts w:cstheme="minorHAnsi"/>
                <w:color w:val="000000" w:themeColor="text1"/>
              </w:rPr>
              <w:t>La señalización cumple con la NOM-003-SSPC-2011 Señales y avisos para protección civil. Colores, formas y símbolos a utilizar, cumpliendo con los requisitos en colores, dimensiones y formas geométricas, además de contar en cantidad y calidad óptima según los usos de los espacios para un mejor desarrollo del plan de evacuación.</w:t>
            </w:r>
          </w:p>
        </w:tc>
      </w:tr>
      <w:tr w:rsidR="00AA4C06" w14:paraId="10665EE1" w14:textId="77777777" w:rsidTr="008201E7">
        <w:trPr>
          <w:trHeight w:val="3288"/>
        </w:trPr>
        <w:tc>
          <w:tcPr>
            <w:tcW w:w="4414" w:type="dxa"/>
            <w:vAlign w:val="center"/>
          </w:tcPr>
          <w:p w14:paraId="2A2DDF80" w14:textId="77E46206" w:rsidR="00AA4C06" w:rsidRPr="00996D3C" w:rsidRDefault="00AA4C06" w:rsidP="00087198">
            <w:pPr>
              <w:pStyle w:val="Prrafodelista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ruta2 }}</w:t>
            </w:r>
          </w:p>
        </w:tc>
        <w:tc>
          <w:tcPr>
            <w:tcW w:w="4414" w:type="dxa"/>
            <w:vAlign w:val="center"/>
          </w:tcPr>
          <w:p w14:paraId="3CE3F623" w14:textId="304EF170" w:rsidR="00AA4C06" w:rsidRPr="00F21C5F" w:rsidRDefault="00AA4C06" w:rsidP="00087198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ruta</w:t>
            </w:r>
            <w:r>
              <w:rPr>
                <w:rFonts w:cstheme="minorHAnsi"/>
                <w:color w:val="000000" w:themeColor="text1"/>
              </w:rPr>
              <w:t>3</w:t>
            </w:r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</w:tbl>
    <w:p w14:paraId="1ED679BB" w14:textId="77777777" w:rsidR="00E42421" w:rsidRDefault="00E4242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1E2751AA" w14:textId="77777777" w:rsidR="00E42421" w:rsidRDefault="00E42421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E42421" w14:paraId="3D6B539C" w14:textId="77777777" w:rsidTr="008201E7">
        <w:trPr>
          <w:trHeight w:val="3288"/>
        </w:trPr>
        <w:tc>
          <w:tcPr>
            <w:tcW w:w="4414" w:type="dxa"/>
            <w:vAlign w:val="center"/>
          </w:tcPr>
          <w:p w14:paraId="6074FC39" w14:textId="77777777" w:rsidR="00E42421" w:rsidRDefault="00E42421" w:rsidP="00B5466E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  <w:lang w:eastAsia="es-MX"/>
              </w:rPr>
              <w:t>C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>uenta</w:t>
            </w:r>
            <w:r w:rsidRPr="00996D3C">
              <w:rPr>
                <w:rFonts w:cstheme="minorHAnsi"/>
                <w:color w:val="000000" w:themeColor="text1"/>
              </w:rPr>
              <w:t xml:space="preserve"> con sistema de </w:t>
            </w:r>
            <w:r w:rsidRPr="00996D3C">
              <w:rPr>
                <w:rFonts w:cstheme="minorHAnsi"/>
                <w:b/>
                <w:color w:val="000000" w:themeColor="text1"/>
              </w:rPr>
              <w:t>al</w:t>
            </w:r>
            <w:r>
              <w:rPr>
                <w:rFonts w:cstheme="minorHAnsi"/>
                <w:b/>
                <w:color w:val="000000" w:themeColor="text1"/>
              </w:rPr>
              <w:t>a</w:t>
            </w:r>
            <w:r w:rsidRPr="00996D3C">
              <w:rPr>
                <w:rFonts w:cstheme="minorHAnsi"/>
                <w:b/>
                <w:color w:val="000000" w:themeColor="text1"/>
              </w:rPr>
              <w:t>r</w:t>
            </w:r>
            <w:r>
              <w:rPr>
                <w:rFonts w:cstheme="minorHAnsi"/>
                <w:b/>
                <w:color w:val="000000" w:themeColor="text1"/>
              </w:rPr>
              <w:t>ma</w:t>
            </w:r>
            <w:r w:rsidRPr="00996D3C">
              <w:rPr>
                <w:rFonts w:cstheme="minorHAnsi"/>
                <w:color w:val="000000" w:themeColor="text1"/>
              </w:rPr>
              <w:t xml:space="preserve"> en caso de </w:t>
            </w:r>
            <w:r>
              <w:rPr>
                <w:rFonts w:cstheme="minorHAnsi"/>
                <w:color w:val="000000" w:themeColor="text1"/>
              </w:rPr>
              <w:t>emergencia</w:t>
            </w:r>
            <w:r w:rsidRPr="00996D3C">
              <w:rPr>
                <w:rFonts w:cstheme="minorHAnsi"/>
                <w:color w:val="000000" w:themeColor="text1"/>
              </w:rPr>
              <w:t xml:space="preserve">, se recomienda </w:t>
            </w:r>
            <w:r>
              <w:rPr>
                <w:rFonts w:cstheme="minorHAnsi"/>
                <w:color w:val="000000" w:themeColor="text1"/>
              </w:rPr>
              <w:t>realizar inspección de manera regular para garantizar su buen funcionamiento</w:t>
            </w:r>
            <w:r w:rsidRPr="00996D3C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4414" w:type="dxa"/>
            <w:vAlign w:val="center"/>
          </w:tcPr>
          <w:p w14:paraId="02FCF5B8" w14:textId="77777777" w:rsidR="00E42421" w:rsidRDefault="00E42421" w:rsidP="00B5466E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alarma }}</w:t>
            </w:r>
          </w:p>
        </w:tc>
      </w:tr>
      <w:tr w:rsidR="00E42421" w14:paraId="0A32D5AA" w14:textId="77777777" w:rsidTr="008201E7">
        <w:trPr>
          <w:trHeight w:val="20"/>
        </w:trPr>
        <w:tc>
          <w:tcPr>
            <w:tcW w:w="4414" w:type="dxa"/>
          </w:tcPr>
          <w:p w14:paraId="27D98574" w14:textId="77777777" w:rsidR="00E42421" w:rsidRPr="00166F37" w:rsidRDefault="00E42421" w:rsidP="00B5466E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414" w:type="dxa"/>
          </w:tcPr>
          <w:p w14:paraId="5EE1742D" w14:textId="77777777" w:rsidR="00E42421" w:rsidRPr="00F21C5F" w:rsidRDefault="00E42421" w:rsidP="00B5466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E42421" w14:paraId="691AED7A" w14:textId="77777777" w:rsidTr="008201E7">
        <w:trPr>
          <w:trHeight w:val="3288"/>
        </w:trPr>
        <w:tc>
          <w:tcPr>
            <w:tcW w:w="4414" w:type="dxa"/>
            <w:vAlign w:val="center"/>
          </w:tcPr>
          <w:p w14:paraId="5B3BA323" w14:textId="77777777" w:rsidR="00E42421" w:rsidRDefault="00E42421" w:rsidP="002367BA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  <w:lang w:eastAsia="es-MX"/>
              </w:rPr>
              <w:t>C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>uenta</w:t>
            </w:r>
            <w:r w:rsidRPr="00996D3C">
              <w:rPr>
                <w:rFonts w:cstheme="minorHAnsi"/>
                <w:color w:val="000000" w:themeColor="text1"/>
              </w:rPr>
              <w:t xml:space="preserve"> con </w:t>
            </w:r>
            <w:r w:rsidRPr="00174976">
              <w:rPr>
                <w:rFonts w:cstheme="minorHAnsi"/>
                <w:color w:val="000000" w:themeColor="text1"/>
              </w:rPr>
              <w:t>señalización</w:t>
            </w:r>
            <w:r>
              <w:rPr>
                <w:rFonts w:cstheme="minorHAnsi"/>
                <w:color w:val="000000" w:themeColor="text1"/>
              </w:rPr>
              <w:t xml:space="preserve"> de punto de reunión</w:t>
            </w:r>
            <w:r w:rsidRPr="00174976">
              <w:rPr>
                <w:rFonts w:cstheme="minorHAnsi"/>
                <w:color w:val="000000" w:themeColor="text1"/>
              </w:rPr>
              <w:t xml:space="preserve"> visible que indica un área segura designada para concentrar al personal después de la evacuación en caso de emergencia, se recomienda verificar su accesibilidad y mantener libre de obstáculos de acuerdo con el plan de seguridad establecido.</w:t>
            </w:r>
          </w:p>
        </w:tc>
        <w:tc>
          <w:tcPr>
            <w:tcW w:w="4414" w:type="dxa"/>
            <w:vAlign w:val="center"/>
          </w:tcPr>
          <w:p w14:paraId="19EE6164" w14:textId="77777777" w:rsidR="00E42421" w:rsidRDefault="00E42421" w:rsidP="00536301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t xml:space="preserve">{{ </w:t>
            </w:r>
            <w:proofErr w:type="spellStart"/>
            <w:r>
              <w:t>punto_reun</w:t>
            </w:r>
            <w:proofErr w:type="spellEnd"/>
            <w:r>
              <w:t xml:space="preserve"> }}</w:t>
            </w:r>
          </w:p>
        </w:tc>
      </w:tr>
      <w:tr w:rsidR="00EF3D28" w14:paraId="16F4C66F" w14:textId="77777777" w:rsidTr="008201E7">
        <w:trPr>
          <w:trHeight w:val="20"/>
        </w:trPr>
        <w:tc>
          <w:tcPr>
            <w:tcW w:w="4414" w:type="dxa"/>
            <w:vAlign w:val="center"/>
          </w:tcPr>
          <w:p w14:paraId="028ACF7F" w14:textId="77777777" w:rsidR="00EF3D28" w:rsidRDefault="00EF3D28" w:rsidP="00EF3D28">
            <w:pPr>
              <w:pStyle w:val="Prrafodelista"/>
              <w:spacing w:after="0" w:line="240" w:lineRule="auto"/>
              <w:ind w:left="0"/>
              <w:rPr>
                <w:rFonts w:cstheme="minorHAnsi"/>
                <w:noProof/>
                <w:color w:val="000000" w:themeColor="text1"/>
                <w:lang w:eastAsia="es-MX"/>
              </w:rPr>
            </w:pPr>
          </w:p>
        </w:tc>
        <w:tc>
          <w:tcPr>
            <w:tcW w:w="4414" w:type="dxa"/>
            <w:vAlign w:val="center"/>
          </w:tcPr>
          <w:p w14:paraId="2246F369" w14:textId="77777777" w:rsidR="00EF3D28" w:rsidRDefault="00EF3D28" w:rsidP="00EF3D28">
            <w:pPr>
              <w:pStyle w:val="Prrafodelista"/>
              <w:spacing w:after="0" w:line="240" w:lineRule="auto"/>
              <w:ind w:left="0"/>
              <w:jc w:val="center"/>
            </w:pPr>
          </w:p>
        </w:tc>
      </w:tr>
      <w:tr w:rsidR="00EF3D28" w14:paraId="1F765C71" w14:textId="77777777" w:rsidTr="008201E7">
        <w:trPr>
          <w:trHeight w:val="3288"/>
        </w:trPr>
        <w:tc>
          <w:tcPr>
            <w:tcW w:w="4414" w:type="dxa"/>
          </w:tcPr>
          <w:p w14:paraId="6BE594E5" w14:textId="77777777" w:rsidR="00EF3D28" w:rsidRDefault="00EF3D28" w:rsidP="00B5466E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>Se recomienda que las instalaciones, se mantengan siempre sin llave hasta el cese de actividades diarias, libres de obstáculos.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 xml:space="preserve">  </w:t>
            </w:r>
            <w:r w:rsidRPr="00996D3C">
              <w:rPr>
                <w:rFonts w:cstheme="minorHAnsi"/>
                <w:color w:val="000000" w:themeColor="text1"/>
              </w:rPr>
              <w:t>Revisar la disposición de objetos no empotrados y que puedan volcarse, plafones que presentan humedad, pueden caer o deslizarse en caso de sismo, ubicados en zona de tránsito peatonal, así como la disposición de pesos en su almacenaje.</w:t>
            </w:r>
          </w:p>
        </w:tc>
        <w:tc>
          <w:tcPr>
            <w:tcW w:w="4414" w:type="dxa"/>
            <w:vAlign w:val="center"/>
          </w:tcPr>
          <w:p w14:paraId="618DFED7" w14:textId="77777777" w:rsidR="00EF3D28" w:rsidRDefault="00EF3D28" w:rsidP="00EF3D28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puerta }}</w:t>
            </w:r>
          </w:p>
        </w:tc>
      </w:tr>
    </w:tbl>
    <w:p w14:paraId="6AE9A593" w14:textId="14184867" w:rsidR="00F0437B" w:rsidRDefault="00F0437B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2FA0423" w14:textId="77777777" w:rsidR="00F0437B" w:rsidRDefault="00F0437B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0B6503" w14:paraId="24744677" w14:textId="77777777" w:rsidTr="009C56F1">
        <w:trPr>
          <w:trHeight w:val="1701"/>
        </w:trPr>
        <w:tc>
          <w:tcPr>
            <w:tcW w:w="8828" w:type="dxa"/>
            <w:gridSpan w:val="2"/>
            <w:vAlign w:val="center"/>
          </w:tcPr>
          <w:p w14:paraId="1786ABAA" w14:textId="3F8AFD8F" w:rsidR="000B6503" w:rsidRDefault="000B6503" w:rsidP="00D040DD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70FB3">
              <w:rPr>
                <w:rFonts w:cstheme="minorHAnsi"/>
                <w:color w:val="000000" w:themeColor="text1"/>
              </w:rPr>
              <w:t xml:space="preserve">Cuenta con señales informativas </w:t>
            </w:r>
            <w:r>
              <w:rPr>
                <w:rFonts w:cstheme="minorHAnsi"/>
                <w:color w:val="000000" w:themeColor="text1"/>
              </w:rPr>
              <w:t xml:space="preserve">de que hacer en caso de sismo e incendio </w:t>
            </w:r>
            <w:r w:rsidRPr="00970FB3">
              <w:rPr>
                <w:rFonts w:cstheme="minorHAnsi"/>
                <w:color w:val="000000" w:themeColor="text1"/>
              </w:rPr>
              <w:t xml:space="preserve">con instrucciones claras sobre procedimientos de seguridad en caso de sismo o incendio, se sugiere </w:t>
            </w:r>
            <w:r>
              <w:rPr>
                <w:rFonts w:cstheme="minorHAnsi"/>
                <w:color w:val="000000" w:themeColor="text1"/>
              </w:rPr>
              <w:t>mantener</w:t>
            </w:r>
            <w:r w:rsidRPr="00970FB3">
              <w:rPr>
                <w:rFonts w:cstheme="minorHAnsi"/>
                <w:color w:val="000000" w:themeColor="text1"/>
              </w:rPr>
              <w:t xml:space="preserve"> su correcta ubicación.</w:t>
            </w:r>
          </w:p>
        </w:tc>
      </w:tr>
      <w:tr w:rsidR="000B6503" w14:paraId="2A4DA964" w14:textId="77777777" w:rsidTr="009C56F1">
        <w:trPr>
          <w:trHeight w:val="3288"/>
        </w:trPr>
        <w:tc>
          <w:tcPr>
            <w:tcW w:w="4414" w:type="dxa"/>
            <w:vAlign w:val="center"/>
          </w:tcPr>
          <w:p w14:paraId="588C662E" w14:textId="685401D2" w:rsidR="000B6503" w:rsidRPr="00970FB3" w:rsidRDefault="000B6503" w:rsidP="000B6503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DC7FE5">
              <w:t xml:space="preserve">{{ </w:t>
            </w:r>
            <w:proofErr w:type="spellStart"/>
            <w:r w:rsidRPr="00DC7FE5">
              <w:t>sis_inc</w:t>
            </w:r>
            <w:proofErr w:type="spellEnd"/>
            <w:r w:rsidRPr="00DC7FE5">
              <w:t xml:space="preserve"> }}</w:t>
            </w:r>
          </w:p>
        </w:tc>
        <w:tc>
          <w:tcPr>
            <w:tcW w:w="4414" w:type="dxa"/>
            <w:vAlign w:val="center"/>
          </w:tcPr>
          <w:p w14:paraId="1D38E248" w14:textId="3D7C25FA" w:rsidR="000B6503" w:rsidRPr="00DC7FE5" w:rsidRDefault="000B6503" w:rsidP="000B6503">
            <w:pPr>
              <w:pStyle w:val="Prrafodelista"/>
              <w:spacing w:after="0" w:line="360" w:lineRule="auto"/>
              <w:ind w:left="0"/>
              <w:jc w:val="center"/>
            </w:pPr>
            <w:r w:rsidRPr="00DC7FE5">
              <w:t>{{ sis_inc</w:t>
            </w:r>
            <w:r>
              <w:t>1</w:t>
            </w:r>
            <w:r w:rsidRPr="00DC7FE5">
              <w:t xml:space="preserve"> }}</w:t>
            </w:r>
          </w:p>
        </w:tc>
      </w:tr>
      <w:tr w:rsidR="00F0437B" w:rsidRPr="00166F37" w14:paraId="11EEFD92" w14:textId="77777777" w:rsidTr="009C56F1">
        <w:tc>
          <w:tcPr>
            <w:tcW w:w="4414" w:type="dxa"/>
            <w:vAlign w:val="center"/>
          </w:tcPr>
          <w:p w14:paraId="614CCF1E" w14:textId="77777777" w:rsidR="00F0437B" w:rsidRPr="00166F37" w:rsidRDefault="00F0437B" w:rsidP="00432043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5AB2A19D" w14:textId="77777777" w:rsidR="00F0437B" w:rsidRPr="00166F37" w:rsidRDefault="00F0437B" w:rsidP="00432043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9C56F1" w14:paraId="15077857" w14:textId="77777777" w:rsidTr="009C56F1">
        <w:trPr>
          <w:trHeight w:val="1701"/>
        </w:trPr>
        <w:tc>
          <w:tcPr>
            <w:tcW w:w="8828" w:type="dxa"/>
            <w:gridSpan w:val="2"/>
            <w:vAlign w:val="center"/>
          </w:tcPr>
          <w:p w14:paraId="22BF03F4" w14:textId="77777777" w:rsidR="009C56F1" w:rsidRPr="00F21C5F" w:rsidRDefault="009C56F1" w:rsidP="007E6F79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Los sanitarios se encuentran higiénicos y sanitizados, con medidas acorde a la población usuarios. Evitar el transvase en productos de limpieza y preferentemente utilizar sustancias con las mismas propiedades químicas, pero menos peligrosas para la salud durante su aseo.</w:t>
            </w:r>
          </w:p>
        </w:tc>
      </w:tr>
      <w:tr w:rsidR="009C56F1" w14:paraId="067DA245" w14:textId="77777777" w:rsidTr="009C56F1">
        <w:trPr>
          <w:trHeight w:val="3288"/>
        </w:trPr>
        <w:tc>
          <w:tcPr>
            <w:tcW w:w="4414" w:type="dxa"/>
            <w:vAlign w:val="center"/>
          </w:tcPr>
          <w:p w14:paraId="5AA06D22" w14:textId="77777777" w:rsidR="009C56F1" w:rsidRPr="008C3C19" w:rsidRDefault="009C56F1" w:rsidP="007E6F79">
            <w:pPr>
              <w:pStyle w:val="Default"/>
              <w:spacing w:line="360" w:lineRule="auto"/>
              <w:ind w:right="-6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banio</w:t>
            </w:r>
            <w:proofErr w:type="spellEnd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57878EC9" w14:textId="77777777" w:rsidR="009C56F1" w:rsidRPr="008C3C19" w:rsidRDefault="009C56F1" w:rsidP="007E6F79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banio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37DACC2C" w14:textId="5F949A8D" w:rsidR="00F0437B" w:rsidRDefault="00F0437B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C1F048D" w14:textId="77777777" w:rsidR="00F0437B" w:rsidRDefault="00F0437B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DA4253" w14:paraId="220419E2" w14:textId="77777777" w:rsidTr="008201E7">
        <w:trPr>
          <w:trHeight w:val="1701"/>
        </w:trPr>
        <w:tc>
          <w:tcPr>
            <w:tcW w:w="8828" w:type="dxa"/>
            <w:gridSpan w:val="2"/>
            <w:vAlign w:val="center"/>
          </w:tcPr>
          <w:p w14:paraId="02E18DA8" w14:textId="73018762" w:rsidR="00DA4253" w:rsidRDefault="00DA4253" w:rsidP="00DA4253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F6EC0">
              <w:t>Cuenta con detectores de humo fotoeléctrico de acuerdo con norma y área de riesgo se encuentran vigentes, se recomienda dar seguimiento al programa de mantenimiento anual.</w:t>
            </w:r>
          </w:p>
        </w:tc>
      </w:tr>
      <w:tr w:rsidR="005F6E73" w:rsidRPr="004C01DC" w14:paraId="45BA0E26" w14:textId="77777777" w:rsidTr="008201E7">
        <w:trPr>
          <w:trHeight w:val="3288"/>
        </w:trPr>
        <w:tc>
          <w:tcPr>
            <w:tcW w:w="4414" w:type="dxa"/>
            <w:vAlign w:val="center"/>
          </w:tcPr>
          <w:p w14:paraId="6CB46AEB" w14:textId="6D1844E9" w:rsidR="005F6E73" w:rsidRPr="004C01DC" w:rsidRDefault="005F6E73" w:rsidP="005F6E73">
            <w:pPr>
              <w:pStyle w:val="Prrafodelista"/>
              <w:spacing w:after="0" w:line="360" w:lineRule="auto"/>
              <w:ind w:left="0"/>
              <w:jc w:val="center"/>
            </w:pPr>
            <w:r w:rsidRPr="004C01DC">
              <w:t xml:space="preserve">{{ </w:t>
            </w:r>
            <w:proofErr w:type="spellStart"/>
            <w:r w:rsidRPr="004C01DC">
              <w:t>dh</w:t>
            </w:r>
            <w:proofErr w:type="spellEnd"/>
            <w:r w:rsidRPr="004C01DC">
              <w:t xml:space="preserve"> }}</w:t>
            </w:r>
          </w:p>
        </w:tc>
        <w:tc>
          <w:tcPr>
            <w:tcW w:w="4414" w:type="dxa"/>
            <w:vAlign w:val="center"/>
          </w:tcPr>
          <w:p w14:paraId="6076B992" w14:textId="63F7DA95" w:rsidR="005F6E73" w:rsidRPr="004C01DC" w:rsidRDefault="005F6E73" w:rsidP="005F6E73">
            <w:pPr>
              <w:pStyle w:val="Prrafodelista"/>
              <w:spacing w:after="0" w:line="360" w:lineRule="auto"/>
              <w:ind w:left="0"/>
              <w:jc w:val="center"/>
            </w:pPr>
            <w:r w:rsidRPr="004C01DC">
              <w:t>{{ dh1 }}</w:t>
            </w:r>
          </w:p>
        </w:tc>
      </w:tr>
      <w:tr w:rsidR="00F0437B" w:rsidRPr="004C01DC" w14:paraId="66455473" w14:textId="77777777" w:rsidTr="008201E7">
        <w:tc>
          <w:tcPr>
            <w:tcW w:w="4414" w:type="dxa"/>
            <w:vAlign w:val="center"/>
          </w:tcPr>
          <w:p w14:paraId="1261C142" w14:textId="77777777" w:rsidR="00F0437B" w:rsidRPr="004C01DC" w:rsidRDefault="00F0437B" w:rsidP="00432043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4B3FB666" w14:textId="77777777" w:rsidR="00F0437B" w:rsidRPr="004C01DC" w:rsidRDefault="00F0437B" w:rsidP="00432043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5F6E73" w:rsidRPr="004C01DC" w14:paraId="05C72D00" w14:textId="77777777" w:rsidTr="008201E7">
        <w:trPr>
          <w:trHeight w:val="1701"/>
        </w:trPr>
        <w:tc>
          <w:tcPr>
            <w:tcW w:w="8828" w:type="dxa"/>
            <w:gridSpan w:val="2"/>
            <w:vAlign w:val="center"/>
          </w:tcPr>
          <w:p w14:paraId="14C28724" w14:textId="587BE86F" w:rsidR="005F6E73" w:rsidRPr="004C01DC" w:rsidRDefault="005F6E73" w:rsidP="00DA4253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4C01DC">
              <w:t>Cuenta con lámparas de emergencia de acuerdo con norma y área de riesgo se encuentran vigentes, se recomienda dar seguimiento al programa de mantenimiento anual.</w:t>
            </w:r>
          </w:p>
        </w:tc>
      </w:tr>
      <w:tr w:rsidR="005F6E73" w14:paraId="5E9FFA82" w14:textId="77777777" w:rsidTr="008201E7">
        <w:trPr>
          <w:trHeight w:val="3288"/>
        </w:trPr>
        <w:tc>
          <w:tcPr>
            <w:tcW w:w="4414" w:type="dxa"/>
            <w:vAlign w:val="center"/>
          </w:tcPr>
          <w:p w14:paraId="44806F74" w14:textId="01AF8FE5" w:rsidR="005F6E73" w:rsidRPr="004C01DC" w:rsidRDefault="005F6E73" w:rsidP="005F6E73">
            <w:pPr>
              <w:pStyle w:val="Prrafodelista"/>
              <w:spacing w:after="0" w:line="360" w:lineRule="auto"/>
              <w:ind w:left="0"/>
              <w:jc w:val="center"/>
            </w:pPr>
            <w:r w:rsidRPr="004C01DC">
              <w:rPr>
                <w:rFonts w:cstheme="minorHAnsi"/>
                <w:color w:val="000000" w:themeColor="text1"/>
              </w:rPr>
              <w:t>{{ lampara }}</w:t>
            </w:r>
          </w:p>
        </w:tc>
        <w:tc>
          <w:tcPr>
            <w:tcW w:w="4414" w:type="dxa"/>
            <w:vAlign w:val="center"/>
          </w:tcPr>
          <w:p w14:paraId="0E4094FA" w14:textId="16C166D9" w:rsidR="005F6E73" w:rsidRPr="00F21C5F" w:rsidRDefault="005F6E73" w:rsidP="005F6E73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4C01DC">
              <w:rPr>
                <w:rFonts w:cstheme="minorHAnsi"/>
                <w:color w:val="000000" w:themeColor="text1"/>
              </w:rPr>
              <w:t>{{ lampara1 }}</w:t>
            </w:r>
          </w:p>
        </w:tc>
      </w:tr>
    </w:tbl>
    <w:p w14:paraId="6BBBE4C2" w14:textId="2F96C5D6" w:rsidR="00F0437B" w:rsidRDefault="00F0437B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44C4B5BA" w14:textId="77777777" w:rsidR="00521F0C" w:rsidRDefault="00521F0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559"/>
        <w:gridCol w:w="1158"/>
        <w:gridCol w:w="3139"/>
      </w:tblGrid>
      <w:tr w:rsidR="00521F0C" w14:paraId="68868625" w14:textId="77777777" w:rsidTr="00F71037">
        <w:tc>
          <w:tcPr>
            <w:tcW w:w="8833" w:type="dxa"/>
            <w:gridSpan w:val="4"/>
          </w:tcPr>
          <w:p w14:paraId="3978C0BB" w14:textId="77777777" w:rsidR="00521F0C" w:rsidRDefault="00521F0C" w:rsidP="00432043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cuenta con un plan de emergencia para casos de incendio, definido en el presente Programa interno de Protección civil, mismo que debe ser difundido y socializado con el personal de </w:t>
            </w:r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razon_social</w:t>
            </w:r>
            <w:proofErr w:type="spellEnd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}}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nombre_comercial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}}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así como observar en el inmueble los requisitos de la NOM 002 STPS 2010 para centros de trabajo</w:t>
            </w:r>
          </w:p>
        </w:tc>
      </w:tr>
      <w:tr w:rsidR="00521F0C" w14:paraId="3165B127" w14:textId="77777777" w:rsidTr="00F71037">
        <w:trPr>
          <w:trHeight w:val="3062"/>
        </w:trPr>
        <w:tc>
          <w:tcPr>
            <w:tcW w:w="2977" w:type="dxa"/>
            <w:vAlign w:val="center"/>
          </w:tcPr>
          <w:p w14:paraId="0BD52CD6" w14:textId="77777777" w:rsidR="00521F0C" w:rsidRDefault="00521F0C" w:rsidP="00432043">
            <w:pPr>
              <w:pStyle w:val="Default"/>
              <w:spacing w:line="360" w:lineRule="auto"/>
              <w:ind w:right="-11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plan1 }}</w:t>
            </w:r>
          </w:p>
        </w:tc>
        <w:tc>
          <w:tcPr>
            <w:tcW w:w="2717" w:type="dxa"/>
            <w:gridSpan w:val="2"/>
            <w:vAlign w:val="center"/>
          </w:tcPr>
          <w:p w14:paraId="0C25B6BB" w14:textId="77777777" w:rsidR="00521F0C" w:rsidRDefault="00521F0C" w:rsidP="00432043">
            <w:pPr>
              <w:pStyle w:val="Default"/>
              <w:spacing w:line="360" w:lineRule="auto"/>
              <w:ind w:right="-83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plan2 }}</w:t>
            </w:r>
          </w:p>
        </w:tc>
        <w:tc>
          <w:tcPr>
            <w:tcW w:w="3139" w:type="dxa"/>
            <w:vAlign w:val="center"/>
          </w:tcPr>
          <w:p w14:paraId="1DDFE520" w14:textId="77777777" w:rsidR="00521F0C" w:rsidRDefault="00521F0C" w:rsidP="00432043">
            <w:pPr>
              <w:pStyle w:val="Default"/>
              <w:spacing w:line="360" w:lineRule="auto"/>
              <w:ind w:right="-69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plan3 }}</w:t>
            </w:r>
          </w:p>
        </w:tc>
      </w:tr>
      <w:tr w:rsidR="00521F0C" w:rsidRPr="00771ADB" w14:paraId="0E7ADCF3" w14:textId="77777777" w:rsidTr="00F71037">
        <w:trPr>
          <w:trHeight w:val="227"/>
        </w:trPr>
        <w:tc>
          <w:tcPr>
            <w:tcW w:w="4536" w:type="dxa"/>
            <w:gridSpan w:val="2"/>
            <w:vAlign w:val="center"/>
          </w:tcPr>
          <w:p w14:paraId="3B3F5117" w14:textId="77777777" w:rsidR="00521F0C" w:rsidRPr="00771ADB" w:rsidRDefault="00521F0C" w:rsidP="00432043">
            <w:pPr>
              <w:pStyle w:val="Default"/>
              <w:ind w:right="-6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297" w:type="dxa"/>
            <w:gridSpan w:val="2"/>
            <w:vAlign w:val="center"/>
          </w:tcPr>
          <w:p w14:paraId="0716BDC5" w14:textId="77777777" w:rsidR="00521F0C" w:rsidRPr="00771ADB" w:rsidRDefault="00521F0C" w:rsidP="00432043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05438" w14:paraId="41316423" w14:textId="77777777" w:rsidTr="00F71037">
        <w:trPr>
          <w:trHeight w:val="3288"/>
        </w:trPr>
        <w:tc>
          <w:tcPr>
            <w:tcW w:w="4536" w:type="dxa"/>
            <w:gridSpan w:val="2"/>
            <w:vAlign w:val="center"/>
          </w:tcPr>
          <w:p w14:paraId="5F851021" w14:textId="77777777" w:rsidR="00D05438" w:rsidRPr="00166F37" w:rsidRDefault="00D05438" w:rsidP="00D05438">
            <w:pPr>
              <w:pStyle w:val="Prrafodelista"/>
              <w:spacing w:after="0" w:line="360" w:lineRule="auto"/>
              <w:ind w:left="0"/>
              <w:jc w:val="both"/>
            </w:pPr>
            <w:r w:rsidRPr="00996D3C">
              <w:rPr>
                <w:rFonts w:cstheme="minorHAnsi"/>
                <w:color w:val="000000" w:themeColor="text1"/>
              </w:rPr>
              <w:t xml:space="preserve">El site se encuentra restringido en su acceso, limpio de almacenaje de combustibles sólidos y otros, con detector de humo vigente, toda la instalación eléctrica bajo resguardo tubo </w:t>
            </w:r>
            <w:proofErr w:type="spellStart"/>
            <w:r w:rsidRPr="00996D3C">
              <w:rPr>
                <w:rFonts w:cstheme="minorHAnsi"/>
                <w:color w:val="000000" w:themeColor="text1"/>
              </w:rPr>
              <w:t>conduit</w:t>
            </w:r>
            <w:proofErr w:type="spellEnd"/>
            <w:r w:rsidRPr="00996D3C">
              <w:rPr>
                <w:rFonts w:cstheme="minorHAnsi"/>
                <w:color w:val="000000" w:themeColor="text1"/>
              </w:rPr>
              <w:t>, señalizado en sus tableros de control, con sistema de ventilación adecuado.</w:t>
            </w:r>
          </w:p>
        </w:tc>
        <w:tc>
          <w:tcPr>
            <w:tcW w:w="4297" w:type="dxa"/>
            <w:gridSpan w:val="2"/>
            <w:vAlign w:val="center"/>
          </w:tcPr>
          <w:p w14:paraId="0EC89CBB" w14:textId="77777777" w:rsidR="00D05438" w:rsidRDefault="00D05438" w:rsidP="00D05438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site }}</w:t>
            </w:r>
          </w:p>
        </w:tc>
      </w:tr>
      <w:tr w:rsidR="009C56F1" w14:paraId="0982A8EB" w14:textId="77777777" w:rsidTr="00F71037">
        <w:trPr>
          <w:trHeight w:val="20"/>
        </w:trPr>
        <w:tc>
          <w:tcPr>
            <w:tcW w:w="4536" w:type="dxa"/>
            <w:gridSpan w:val="2"/>
            <w:vAlign w:val="center"/>
          </w:tcPr>
          <w:p w14:paraId="0FA7E905" w14:textId="77777777" w:rsidR="009C56F1" w:rsidRPr="00996D3C" w:rsidRDefault="009C56F1" w:rsidP="009C56F1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4297" w:type="dxa"/>
            <w:gridSpan w:val="2"/>
            <w:vAlign w:val="center"/>
          </w:tcPr>
          <w:p w14:paraId="37A329AD" w14:textId="77777777" w:rsidR="009C56F1" w:rsidRPr="00F21C5F" w:rsidRDefault="009C56F1" w:rsidP="009C56F1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9C56F1" w14:paraId="051D498E" w14:textId="77777777" w:rsidTr="00F71037">
        <w:trPr>
          <w:trHeight w:val="3288"/>
        </w:trPr>
        <w:tc>
          <w:tcPr>
            <w:tcW w:w="4536" w:type="dxa"/>
            <w:gridSpan w:val="2"/>
            <w:vAlign w:val="center"/>
          </w:tcPr>
          <w:p w14:paraId="6E9C5AD3" w14:textId="57380FB4" w:rsidR="009C56F1" w:rsidRPr="00996D3C" w:rsidRDefault="00FC413C" w:rsidP="00D05438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FC413C">
              <w:rPr>
                <w:rFonts w:cstheme="minorHAnsi"/>
                <w:color w:val="000000" w:themeColor="text1"/>
              </w:rPr>
              <w:t>Cuenta con hidrantes equipos cruciales para la respuesta inicial ante incendios, ya que permite suministrar agua rápidamente y controlar el fuego antes de que se propague. Las instalaciones se encuentran en un punto visible y accesible refuerza la protección estructural, facilitando la actuación tanto de ocupantes capacitados como del cuerpo de bomberos.</w:t>
            </w:r>
          </w:p>
        </w:tc>
        <w:tc>
          <w:tcPr>
            <w:tcW w:w="4297" w:type="dxa"/>
            <w:gridSpan w:val="2"/>
            <w:vAlign w:val="center"/>
          </w:tcPr>
          <w:p w14:paraId="7F5543F7" w14:textId="5C0E5DBE" w:rsidR="009C56F1" w:rsidRPr="00F21C5F" w:rsidRDefault="00816DFE" w:rsidP="00D05438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{{ hidrante }}</w:t>
            </w:r>
          </w:p>
        </w:tc>
      </w:tr>
      <w:tr w:rsidR="005D5322" w14:paraId="02B878FB" w14:textId="77777777" w:rsidTr="004E591D">
        <w:trPr>
          <w:trHeight w:val="20"/>
        </w:trPr>
        <w:tc>
          <w:tcPr>
            <w:tcW w:w="4536" w:type="dxa"/>
            <w:gridSpan w:val="2"/>
            <w:vAlign w:val="center"/>
          </w:tcPr>
          <w:p w14:paraId="52057E8F" w14:textId="77777777" w:rsidR="005D5322" w:rsidRPr="00FC413C" w:rsidRDefault="005D5322" w:rsidP="005D5322">
            <w:pPr>
              <w:pStyle w:val="Prrafodelista"/>
              <w:spacing w:after="0" w:line="24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4297" w:type="dxa"/>
            <w:gridSpan w:val="2"/>
            <w:vAlign w:val="center"/>
          </w:tcPr>
          <w:p w14:paraId="37D5089E" w14:textId="77777777" w:rsidR="005D5322" w:rsidRDefault="005D5322" w:rsidP="005D5322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5D5322" w14:paraId="6EA0B2BF" w14:textId="77777777" w:rsidTr="00F71037">
        <w:trPr>
          <w:trHeight w:val="3288"/>
        </w:trPr>
        <w:tc>
          <w:tcPr>
            <w:tcW w:w="4536" w:type="dxa"/>
            <w:gridSpan w:val="2"/>
            <w:vAlign w:val="center"/>
          </w:tcPr>
          <w:p w14:paraId="32B6E128" w14:textId="2068AB29" w:rsidR="005D5322" w:rsidRPr="00FC413C" w:rsidRDefault="0049345D" w:rsidP="00D05438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49345D">
              <w:rPr>
                <w:rFonts w:cstheme="minorHAnsi"/>
                <w:color w:val="000000" w:themeColor="text1"/>
              </w:rPr>
              <w:lastRenderedPageBreak/>
              <w:t>Las ventanas de vidrio templado ofrecen alta resistencia a impactos y cambios de temperatura, siendo hasta 5 veces más fuertes que el vidrio común. En caso de romperse, se fragmentan en trozos pequeños y no filosos, reduciendo el riesgo de lesiones. Son ideales para espacios que requieren seguridad, durabilidad y cumplimiento de normativas.</w:t>
            </w:r>
          </w:p>
        </w:tc>
        <w:tc>
          <w:tcPr>
            <w:tcW w:w="4297" w:type="dxa"/>
            <w:gridSpan w:val="2"/>
            <w:vAlign w:val="center"/>
          </w:tcPr>
          <w:p w14:paraId="2CE880C4" w14:textId="4FE39480" w:rsidR="005D5322" w:rsidRDefault="0049345D" w:rsidP="00D05438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{{ ventanas }}</w:t>
            </w:r>
          </w:p>
        </w:tc>
      </w:tr>
    </w:tbl>
    <w:p w14:paraId="12952154" w14:textId="637619B2" w:rsidR="00521F0C" w:rsidRDefault="00521F0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4630A65C" w14:textId="77777777" w:rsidR="00521F0C" w:rsidRDefault="00521F0C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EF74C7" w14:paraId="616B6272" w14:textId="77777777" w:rsidTr="007241CF">
        <w:trPr>
          <w:trHeight w:val="1701"/>
        </w:trPr>
        <w:tc>
          <w:tcPr>
            <w:tcW w:w="8828" w:type="dxa"/>
            <w:gridSpan w:val="2"/>
            <w:vAlign w:val="center"/>
          </w:tcPr>
          <w:p w14:paraId="08E201CA" w14:textId="1D5E6A7A" w:rsidR="00EF74C7" w:rsidRDefault="00EF74C7" w:rsidP="00504473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Cuenta con mantenimiento a techo, lozas y azotea debe registrarse en bitácora, dando evidencia de limpieza en bajadas pluviales, aplicación de impermeabilizante, mantenimiento preventivo y correctivo</w:t>
            </w:r>
            <w:r w:rsidRPr="00996D3C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  <w:lang w:eastAsia="es-MX"/>
              </w:rPr>
              <w:t>.  En techo cuenta con iluminación tipo LED y ahorradores de energía.</w:t>
            </w:r>
          </w:p>
        </w:tc>
      </w:tr>
      <w:tr w:rsidR="00EF74C7" w14:paraId="7E33A8D5" w14:textId="77777777" w:rsidTr="007241CF">
        <w:trPr>
          <w:trHeight w:val="3288"/>
        </w:trPr>
        <w:tc>
          <w:tcPr>
            <w:tcW w:w="4414" w:type="dxa"/>
            <w:vAlign w:val="center"/>
          </w:tcPr>
          <w:p w14:paraId="351A9A6C" w14:textId="3627888A" w:rsidR="00EF74C7" w:rsidRPr="00B04E94" w:rsidRDefault="00EF74C7" w:rsidP="00EF74C7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techo }}</w:t>
            </w:r>
          </w:p>
        </w:tc>
        <w:tc>
          <w:tcPr>
            <w:tcW w:w="4414" w:type="dxa"/>
            <w:vAlign w:val="center"/>
          </w:tcPr>
          <w:p w14:paraId="58A2F23B" w14:textId="1C57BB15" w:rsidR="00EF74C7" w:rsidRPr="00F21C5F" w:rsidRDefault="00EF74C7" w:rsidP="00521F0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techo1 }}</w:t>
            </w:r>
          </w:p>
        </w:tc>
      </w:tr>
      <w:tr w:rsidR="00521F0C" w:rsidRPr="004140C4" w14:paraId="56C26B09" w14:textId="77777777" w:rsidTr="007241CF">
        <w:trPr>
          <w:trHeight w:val="57"/>
        </w:trPr>
        <w:tc>
          <w:tcPr>
            <w:tcW w:w="4414" w:type="dxa"/>
            <w:vAlign w:val="center"/>
          </w:tcPr>
          <w:p w14:paraId="6FAC94DD" w14:textId="77777777" w:rsidR="00521F0C" w:rsidRPr="004140C4" w:rsidRDefault="00521F0C" w:rsidP="00521F0C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4AD7E03D" w14:textId="77777777" w:rsidR="00521F0C" w:rsidRPr="004140C4" w:rsidRDefault="00521F0C" w:rsidP="00521F0C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504473" w14:paraId="6A2A4EC6" w14:textId="77777777" w:rsidTr="007241CF">
        <w:trPr>
          <w:trHeight w:val="1701"/>
        </w:trPr>
        <w:tc>
          <w:tcPr>
            <w:tcW w:w="8828" w:type="dxa"/>
            <w:gridSpan w:val="2"/>
            <w:vAlign w:val="center"/>
          </w:tcPr>
          <w:p w14:paraId="194794F6" w14:textId="6BBC8130" w:rsidR="00504473" w:rsidRDefault="00504473" w:rsidP="00504473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Los pisos deben mantenerse limpios y libres de obstáculos permanentemente, evitar malas condiciones pudiendo propiciar un accidente como caídas, resbalones, golpes que amenace a los trabajadores o los usuarios y usuarios según la NOM 001 STPS 2008.</w:t>
            </w:r>
          </w:p>
        </w:tc>
      </w:tr>
      <w:tr w:rsidR="00EF74C7" w14:paraId="52A01DCE" w14:textId="77777777" w:rsidTr="007241CF">
        <w:trPr>
          <w:trHeight w:val="3288"/>
        </w:trPr>
        <w:tc>
          <w:tcPr>
            <w:tcW w:w="4414" w:type="dxa"/>
            <w:vAlign w:val="center"/>
          </w:tcPr>
          <w:p w14:paraId="73D4E9DE" w14:textId="0032CCAF" w:rsidR="00EF74C7" w:rsidRPr="00B04E94" w:rsidRDefault="00504473" w:rsidP="00504473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pisos }}</w:t>
            </w:r>
          </w:p>
        </w:tc>
        <w:tc>
          <w:tcPr>
            <w:tcW w:w="4414" w:type="dxa"/>
            <w:vAlign w:val="center"/>
          </w:tcPr>
          <w:p w14:paraId="4A1CEC40" w14:textId="1A273D2F" w:rsidR="00EF74C7" w:rsidRPr="00F21C5F" w:rsidRDefault="00504473" w:rsidP="00504473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pisos1 }}</w:t>
            </w:r>
          </w:p>
        </w:tc>
      </w:tr>
    </w:tbl>
    <w:p w14:paraId="6D30F4C9" w14:textId="77777777" w:rsidR="002E1476" w:rsidRDefault="002E147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39E669D4" w14:textId="77777777" w:rsidR="002E1476" w:rsidRDefault="002E1476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084CC2" w14:paraId="7987B402" w14:textId="77777777" w:rsidTr="007241CF">
        <w:trPr>
          <w:trHeight w:val="1701"/>
        </w:trPr>
        <w:tc>
          <w:tcPr>
            <w:tcW w:w="8828" w:type="dxa"/>
            <w:gridSpan w:val="2"/>
            <w:vAlign w:val="center"/>
          </w:tcPr>
          <w:p w14:paraId="1C260482" w14:textId="62307F23" w:rsidR="00084CC2" w:rsidRDefault="00084CC2" w:rsidP="00084CC2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 resistencia al fuego de los materiales constitutivos de estructura constructiva del inmueble, cumplen con lo requerida en las normas vigentes, NOM 002 STPS 2010.</w:t>
            </w:r>
          </w:p>
        </w:tc>
      </w:tr>
      <w:tr w:rsidR="00C979C6" w14:paraId="7A12F7CB" w14:textId="77777777" w:rsidTr="007241CF">
        <w:trPr>
          <w:trHeight w:val="3288"/>
        </w:trPr>
        <w:tc>
          <w:tcPr>
            <w:tcW w:w="4414" w:type="dxa"/>
            <w:vAlign w:val="center"/>
          </w:tcPr>
          <w:p w14:paraId="146DA703" w14:textId="74E9B55F" w:rsidR="00C979C6" w:rsidRPr="00996D3C" w:rsidRDefault="00C979C6" w:rsidP="00C979C6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mueble1 }}</w:t>
            </w:r>
          </w:p>
        </w:tc>
        <w:tc>
          <w:tcPr>
            <w:tcW w:w="4414" w:type="dxa"/>
            <w:vAlign w:val="center"/>
          </w:tcPr>
          <w:p w14:paraId="4DACD277" w14:textId="1AA8EF9F" w:rsidR="00C979C6" w:rsidRPr="00F21C5F" w:rsidRDefault="00C979C6" w:rsidP="00C979C6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mueble1 }}</w:t>
            </w:r>
          </w:p>
        </w:tc>
      </w:tr>
      <w:tr w:rsidR="002E1476" w:rsidRPr="004E5A95" w14:paraId="312B47D4" w14:textId="77777777" w:rsidTr="007241CF">
        <w:trPr>
          <w:trHeight w:val="57"/>
        </w:trPr>
        <w:tc>
          <w:tcPr>
            <w:tcW w:w="4414" w:type="dxa"/>
            <w:vAlign w:val="center"/>
          </w:tcPr>
          <w:p w14:paraId="6611A730" w14:textId="77777777" w:rsidR="002E1476" w:rsidRPr="004E5A95" w:rsidRDefault="002E1476" w:rsidP="00B5466E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4E47BD05" w14:textId="77777777" w:rsidR="002E1476" w:rsidRPr="004E5A95" w:rsidRDefault="002E1476" w:rsidP="00B5466E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084CC2" w14:paraId="729BF6D7" w14:textId="77777777" w:rsidTr="007241CF">
        <w:trPr>
          <w:trHeight w:val="1701"/>
        </w:trPr>
        <w:tc>
          <w:tcPr>
            <w:tcW w:w="8828" w:type="dxa"/>
            <w:gridSpan w:val="2"/>
            <w:vAlign w:val="center"/>
          </w:tcPr>
          <w:p w14:paraId="1C0B2520" w14:textId="6EE647C9" w:rsidR="00084CC2" w:rsidRDefault="00084CC2" w:rsidP="00084CC2">
            <w:pPr>
              <w:pStyle w:val="Default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Instalación eléctrica maneja voltaje de 110 volts, se encuentran dentro de canaleta, no presenta cableado provisional,</w:t>
            </w:r>
            <w:r w:rsidRPr="00996D3C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mismo que se realiza evitando riesgos.</w:t>
            </w:r>
          </w:p>
        </w:tc>
      </w:tr>
      <w:tr w:rsidR="00084CC2" w14:paraId="4614558E" w14:textId="77777777" w:rsidTr="007241CF">
        <w:trPr>
          <w:trHeight w:val="3288"/>
        </w:trPr>
        <w:tc>
          <w:tcPr>
            <w:tcW w:w="4414" w:type="dxa"/>
            <w:vAlign w:val="center"/>
          </w:tcPr>
          <w:p w14:paraId="04B5E43D" w14:textId="3FA60F3F" w:rsidR="00084CC2" w:rsidRPr="00996D3C" w:rsidRDefault="00084CC2" w:rsidP="00084CC2">
            <w:pPr>
              <w:pStyle w:val="Default"/>
              <w:spacing w:line="360" w:lineRule="auto"/>
              <w:ind w:right="-6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electrico</w:t>
            </w:r>
            <w:proofErr w:type="spellEnd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51019DEC" w14:textId="044ADEE7" w:rsidR="00084CC2" w:rsidRPr="00F21C5F" w:rsidRDefault="00084CC2" w:rsidP="00084CC2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electrico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3267E133" w14:textId="77777777" w:rsidR="00084CC2" w:rsidRDefault="00084CC2">
      <w:pPr>
        <w:rPr>
          <w:rFonts w:cstheme="minorHAnsi"/>
          <w:color w:val="000000" w:themeColor="text1"/>
        </w:rPr>
      </w:pPr>
    </w:p>
    <w:p w14:paraId="26AB2009" w14:textId="2C0E0F26" w:rsidR="00084CC2" w:rsidRDefault="00084CC2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8C3C19" w14:paraId="5B3C856E" w14:textId="77777777" w:rsidTr="00CC611A">
        <w:trPr>
          <w:trHeight w:val="3288"/>
        </w:trPr>
        <w:tc>
          <w:tcPr>
            <w:tcW w:w="4414" w:type="dxa"/>
            <w:vAlign w:val="center"/>
          </w:tcPr>
          <w:p w14:paraId="40DD3085" w14:textId="6AE29D27" w:rsidR="008C3C19" w:rsidRPr="008C3C19" w:rsidRDefault="008C3C19" w:rsidP="008C3C19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D098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 xml:space="preserve">Cuenta con instalaciones de gas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LP</w:t>
            </w:r>
            <w:r w:rsidRPr="007D098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con una capacidad de suministro de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1E4022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gas_inflamable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  <w:r w:rsidRPr="007D098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litros. Se </w:t>
            </w:r>
            <w:r w:rsidR="00E149E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cuenta </w:t>
            </w:r>
            <w:r w:rsidRPr="007D098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 los dictámenes correspondientes que garantizan su correcta instalación y operación.</w:t>
            </w:r>
          </w:p>
        </w:tc>
        <w:tc>
          <w:tcPr>
            <w:tcW w:w="4414" w:type="dxa"/>
            <w:vAlign w:val="center"/>
          </w:tcPr>
          <w:p w14:paraId="009B273A" w14:textId="5F89EA54" w:rsidR="008C3C19" w:rsidRDefault="008C3C19" w:rsidP="008C3C19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{{ </w:t>
            </w:r>
            <w:proofErr w:type="spellStart"/>
            <w:r>
              <w:rPr>
                <w:rFonts w:cstheme="minorHAnsi"/>
                <w:color w:val="000000" w:themeColor="text1"/>
              </w:rPr>
              <w:t>tanques_gaso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  <w:tr w:rsidR="00063B6C" w:rsidRPr="00166F37" w14:paraId="5D420ED2" w14:textId="77777777" w:rsidTr="00CC611A">
        <w:trPr>
          <w:trHeight w:val="20"/>
        </w:trPr>
        <w:tc>
          <w:tcPr>
            <w:tcW w:w="4414" w:type="dxa"/>
            <w:vAlign w:val="center"/>
          </w:tcPr>
          <w:p w14:paraId="058487FC" w14:textId="77777777" w:rsidR="00063B6C" w:rsidRPr="00166F37" w:rsidRDefault="00063B6C" w:rsidP="00166F37">
            <w:pPr>
              <w:pStyle w:val="Prrafodelista"/>
              <w:spacing w:line="240" w:lineRule="auto"/>
              <w:ind w:left="0"/>
              <w:jc w:val="both"/>
              <w:rPr>
                <w:rFonts w:cstheme="minorHAnsi"/>
                <w:noProof/>
                <w:color w:val="000000" w:themeColor="text1"/>
                <w:sz w:val="20"/>
                <w:szCs w:val="20"/>
                <w:lang w:eastAsia="es-MX"/>
              </w:rPr>
            </w:pPr>
          </w:p>
        </w:tc>
        <w:tc>
          <w:tcPr>
            <w:tcW w:w="4414" w:type="dxa"/>
            <w:vAlign w:val="center"/>
          </w:tcPr>
          <w:p w14:paraId="4861713D" w14:textId="77777777" w:rsidR="00063B6C" w:rsidRPr="00166F37" w:rsidRDefault="00063B6C" w:rsidP="00166F37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8C3C19" w:rsidRPr="00166F37" w14:paraId="5DF47135" w14:textId="77777777" w:rsidTr="00CC611A">
        <w:trPr>
          <w:trHeight w:val="3288"/>
        </w:trPr>
        <w:tc>
          <w:tcPr>
            <w:tcW w:w="4414" w:type="dxa"/>
            <w:vAlign w:val="center"/>
          </w:tcPr>
          <w:p w14:paraId="484E34A6" w14:textId="0935AA84" w:rsidR="008C3C19" w:rsidRPr="00166F37" w:rsidRDefault="008C3C19" w:rsidP="008C3C19">
            <w:pPr>
              <w:pStyle w:val="Default"/>
              <w:spacing w:line="360" w:lineRule="auto"/>
              <w:jc w:val="both"/>
              <w:rPr>
                <w:rFonts w:cstheme="minorHAnsi"/>
                <w:noProof/>
                <w:color w:val="000000" w:themeColor="text1"/>
                <w:sz w:val="20"/>
                <w:szCs w:val="20"/>
                <w:lang w:eastAsia="es-MX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Las válvulas de gas se encuentran en buenas condiciones no presentan fugas, corrosión, ni obstrucciones; operan con facilidad y sellan correctamente</w:t>
            </w:r>
          </w:p>
        </w:tc>
        <w:tc>
          <w:tcPr>
            <w:tcW w:w="4414" w:type="dxa"/>
            <w:vAlign w:val="center"/>
          </w:tcPr>
          <w:p w14:paraId="7B4695F9" w14:textId="2EBABB2B" w:rsidR="008C3C19" w:rsidRPr="00166F37" w:rsidRDefault="008C3C19" w:rsidP="008C3C1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531563">
              <w:rPr>
                <w:rFonts w:cstheme="minorHAnsi"/>
                <w:color w:val="000000" w:themeColor="text1"/>
              </w:rPr>
              <w:t xml:space="preserve">{{ </w:t>
            </w:r>
            <w:proofErr w:type="spellStart"/>
            <w:r w:rsidRPr="00531563">
              <w:rPr>
                <w:rFonts w:cstheme="minorHAnsi"/>
                <w:color w:val="000000" w:themeColor="text1"/>
              </w:rPr>
              <w:t>valvulas</w:t>
            </w:r>
            <w:proofErr w:type="spellEnd"/>
            <w:r w:rsidRPr="00531563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  <w:tr w:rsidR="00203B7C" w:rsidRPr="00166F37" w14:paraId="29899ADE" w14:textId="77777777" w:rsidTr="00CC611A">
        <w:trPr>
          <w:trHeight w:val="57"/>
        </w:trPr>
        <w:tc>
          <w:tcPr>
            <w:tcW w:w="4414" w:type="dxa"/>
            <w:vAlign w:val="center"/>
          </w:tcPr>
          <w:p w14:paraId="4C7E2144" w14:textId="77777777" w:rsidR="00203B7C" w:rsidRPr="008C3C19" w:rsidRDefault="00203B7C" w:rsidP="00203B7C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4414" w:type="dxa"/>
            <w:vAlign w:val="center"/>
          </w:tcPr>
          <w:p w14:paraId="1DCF01ED" w14:textId="77777777" w:rsidR="00203B7C" w:rsidRPr="00531563" w:rsidRDefault="00203B7C" w:rsidP="00203B7C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203B7C" w:rsidRPr="00166F37" w14:paraId="18478D55" w14:textId="77777777" w:rsidTr="00CC611A">
        <w:trPr>
          <w:trHeight w:val="3288"/>
        </w:trPr>
        <w:tc>
          <w:tcPr>
            <w:tcW w:w="4414" w:type="dxa"/>
            <w:vAlign w:val="center"/>
          </w:tcPr>
          <w:p w14:paraId="160CBC23" w14:textId="71626383" w:rsidR="00203B7C" w:rsidRPr="008C3C19" w:rsidRDefault="00BD7202" w:rsidP="008C3C19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D7202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La caldera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cuenta co</w:t>
            </w:r>
            <w:r w:rsidRPr="00BD7202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 sistema cerrado y quemador a gas. Cuenta con válvulas de seguridad, manómetro, conexiones bien etiquetadas y ventilación adecuada. Su diseño robusto garantiza eficiencia térmica y seguridad en operación. Es fundamental mantener limpias las áreas, revisar válvulas y presiones, y evitar obstrucciones en el ducto de escape para un funcionamiento seguro.</w:t>
            </w:r>
          </w:p>
        </w:tc>
        <w:tc>
          <w:tcPr>
            <w:tcW w:w="4414" w:type="dxa"/>
            <w:vAlign w:val="center"/>
          </w:tcPr>
          <w:p w14:paraId="019A51FA" w14:textId="7D56A713" w:rsidR="00203B7C" w:rsidRPr="00531563" w:rsidRDefault="00F965FD" w:rsidP="008C3C19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{{ caldera }}</w:t>
            </w:r>
          </w:p>
        </w:tc>
      </w:tr>
    </w:tbl>
    <w:p w14:paraId="7F1BAE48" w14:textId="77777777" w:rsidR="002766E2" w:rsidRDefault="002766E2" w:rsidP="002766E2"/>
    <w:p w14:paraId="1CD2810A" w14:textId="77777777" w:rsidR="005D2E4F" w:rsidRPr="00233D49" w:rsidRDefault="005D2E4F" w:rsidP="002766E2">
      <w:pPr>
        <w:sectPr w:rsidR="005D2E4F" w:rsidRPr="00233D49" w:rsidSect="008B6CB6">
          <w:headerReference w:type="default" r:id="rId7"/>
          <w:footerReference w:type="default" r:id="rId8"/>
          <w:pgSz w:w="12240" w:h="15840" w:code="1"/>
          <w:pgMar w:top="1417" w:right="1701" w:bottom="1417" w:left="1701" w:header="426" w:footer="0" w:gutter="0"/>
          <w:cols w:space="708"/>
          <w:docGrid w:linePitch="360"/>
        </w:sectPr>
      </w:pPr>
    </w:p>
    <w:p w14:paraId="196902E3" w14:textId="37B4CBF8" w:rsidR="001E1C20" w:rsidRDefault="001E1C20" w:rsidP="002766E2">
      <w:pPr>
        <w:jc w:val="both"/>
      </w:pPr>
    </w:p>
    <w:sectPr w:rsidR="001E1C20" w:rsidSect="00A71E63">
      <w:headerReference w:type="default" r:id="rId9"/>
      <w:footerReference w:type="default" r:id="rId10"/>
      <w:type w:val="continuous"/>
      <w:pgSz w:w="12240" w:h="15840" w:code="1"/>
      <w:pgMar w:top="1417" w:right="1701" w:bottom="1417" w:left="1701" w:header="426" w:footer="19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7D3E0" w14:textId="77777777" w:rsidR="002618E7" w:rsidRDefault="002618E7">
      <w:pPr>
        <w:spacing w:after="0" w:line="240" w:lineRule="auto"/>
      </w:pPr>
      <w:r>
        <w:separator/>
      </w:r>
    </w:p>
  </w:endnote>
  <w:endnote w:type="continuationSeparator" w:id="0">
    <w:p w14:paraId="49CDAC63" w14:textId="77777777" w:rsidR="002618E7" w:rsidRDefault="002618E7">
      <w:pPr>
        <w:spacing w:after="0" w:line="240" w:lineRule="auto"/>
      </w:pPr>
      <w:r>
        <w:continuationSeparator/>
      </w:r>
    </w:p>
  </w:endnote>
  <w:endnote w:type="continuationNotice" w:id="1">
    <w:p w14:paraId="30EB35A5" w14:textId="77777777" w:rsidR="002618E7" w:rsidRDefault="002618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Web Pro Condensed">
    <w:altName w:val="Arial"/>
    <w:charset w:val="00"/>
    <w:family w:val="swiss"/>
    <w:pitch w:val="variable"/>
    <w:sig w:usb0="00000001" w:usb1="5000204A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2998D" w14:textId="47EB9489" w:rsidR="00951E4D" w:rsidRPr="009806B7" w:rsidRDefault="008B6CB6" w:rsidP="00951E4D">
    <w:pPr>
      <w:tabs>
        <w:tab w:val="center" w:pos="4550"/>
        <w:tab w:val="left" w:pos="5818"/>
      </w:tabs>
      <w:ind w:right="260"/>
      <w:rPr>
        <w:color w:val="222A35" w:themeColor="text2" w:themeShade="80"/>
        <w:sz w:val="20"/>
        <w:szCs w:val="20"/>
      </w:rPr>
    </w:pPr>
    <w:r w:rsidRPr="009806B7">
      <w:rPr>
        <w:noProof/>
        <w:lang w:eastAsia="es-MX"/>
      </w:rPr>
      <w:drawing>
        <wp:anchor distT="0" distB="0" distL="114300" distR="114300" simplePos="0" relativeHeight="251658244" behindDoc="1" locked="0" layoutInCell="1" allowOverlap="1" wp14:anchorId="52EFF705" wp14:editId="59318073">
          <wp:simplePos x="0" y="0"/>
          <wp:positionH relativeFrom="page">
            <wp:posOffset>0</wp:posOffset>
          </wp:positionH>
          <wp:positionV relativeFrom="paragraph">
            <wp:posOffset>52705</wp:posOffset>
          </wp:positionV>
          <wp:extent cx="7781925" cy="914400"/>
          <wp:effectExtent l="0" t="0" r="9525" b="0"/>
          <wp:wrapNone/>
          <wp:docPr id="2089453749" name="Imagen 2089453749" descr="H:\GRUPO MILANO\FRANJA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:\GRUPO MILANO\FRANJA-03-03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861"/>
                  <a:stretch/>
                </pic:blipFill>
                <pic:spPr bwMode="auto">
                  <a:xfrm>
                    <a:off x="0" y="0"/>
                    <a:ext cx="77819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06B7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90691FD" wp14:editId="728AFDA4">
              <wp:simplePos x="0" y="0"/>
              <wp:positionH relativeFrom="column">
                <wp:posOffset>2425065</wp:posOffset>
              </wp:positionH>
              <wp:positionV relativeFrom="paragraph">
                <wp:posOffset>-24130</wp:posOffset>
              </wp:positionV>
              <wp:extent cx="1965960" cy="548640"/>
              <wp:effectExtent l="0" t="0" r="0" b="3810"/>
              <wp:wrapNone/>
              <wp:docPr id="1448439813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5960" cy="54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829D79" w14:textId="77777777" w:rsidR="00951E4D" w:rsidRPr="009806B7" w:rsidRDefault="00951E4D" w:rsidP="00951E4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CONSULTOR: NOE MORA RAMIREZ</w:t>
                          </w:r>
                        </w:p>
                        <w:p w14:paraId="70DFDB6F" w14:textId="77777777" w:rsidR="00951E4D" w:rsidRPr="009806B7" w:rsidRDefault="00951E4D" w:rsidP="00951E4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TELEFONO CELULAR: 2454504055</w:t>
                          </w:r>
                        </w:p>
                        <w:p w14:paraId="56F21F2B" w14:textId="77777777" w:rsidR="00951E4D" w:rsidRPr="009806B7" w:rsidRDefault="00951E4D" w:rsidP="00951E4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CORREO: halcon_noe@yahoo.com.mx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0691F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190.95pt;margin-top:-1.9pt;width:154.8pt;height:43.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" filled="f" stroked="f" strokeweight=".5pt">
              <v:textbox>
                <w:txbxContent>
                  <w:p w14:paraId="1F829D79" w14:textId="77777777" w:rsidR="00951E4D" w:rsidRPr="009806B7" w:rsidRDefault="00951E4D" w:rsidP="00951E4D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CONSULTOR: NOE MORA RAMIREZ</w:t>
                    </w:r>
                  </w:p>
                  <w:p w14:paraId="70DFDB6F" w14:textId="77777777" w:rsidR="00951E4D" w:rsidRPr="009806B7" w:rsidRDefault="00951E4D" w:rsidP="00951E4D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TELEFONO CELULAR: 2454504055</w:t>
                    </w:r>
                  </w:p>
                  <w:p w14:paraId="56F21F2B" w14:textId="77777777" w:rsidR="00951E4D" w:rsidRPr="009806B7" w:rsidRDefault="00951E4D" w:rsidP="00951E4D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CORREO: halcon_noe@yahoo.com.mx</w:t>
                    </w:r>
                  </w:p>
                </w:txbxContent>
              </v:textbox>
            </v:shape>
          </w:pict>
        </mc:Fallback>
      </mc:AlternateContent>
    </w:r>
    <w:r w:rsidRPr="009806B7">
      <w:rPr>
        <w:rFonts w:ascii="Calibri" w:eastAsia="Times New Roman" w:hAnsi="Calibri" w:cs="Times New Roman"/>
        <w:noProof/>
        <w:lang w:eastAsia="es-MX"/>
      </w:rPr>
      <w:drawing>
        <wp:anchor distT="0" distB="0" distL="114300" distR="114300" simplePos="0" relativeHeight="251658245" behindDoc="1" locked="0" layoutInCell="1" allowOverlap="1" wp14:anchorId="7511984A" wp14:editId="4887A355">
          <wp:simplePos x="0" y="0"/>
          <wp:positionH relativeFrom="margin">
            <wp:posOffset>4403090</wp:posOffset>
          </wp:positionH>
          <wp:positionV relativeFrom="paragraph">
            <wp:posOffset>1905</wp:posOffset>
          </wp:positionV>
          <wp:extent cx="684530" cy="431800"/>
          <wp:effectExtent l="0" t="0" r="1270" b="6350"/>
          <wp:wrapNone/>
          <wp:docPr id="91298748" name="Imagen 91298748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352104" name="Imagen 1099352104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1E4D" w:rsidRPr="009806B7">
      <w:rPr>
        <w:color w:val="8496B0" w:themeColor="text2" w:themeTint="99"/>
        <w:spacing w:val="60"/>
      </w:rPr>
      <w:t>Página</w:t>
    </w:r>
    <w:r w:rsidR="00951E4D" w:rsidRPr="009806B7">
      <w:rPr>
        <w:color w:val="8496B0" w:themeColor="text2" w:themeTint="99"/>
      </w:rPr>
      <w:t xml:space="preserve"> </w:t>
    </w:r>
    <w:r w:rsidR="00951E4D" w:rsidRPr="009806B7">
      <w:rPr>
        <w:color w:val="323E4F" w:themeColor="text2" w:themeShade="BF"/>
      </w:rPr>
      <w:fldChar w:fldCharType="begin"/>
    </w:r>
    <w:r w:rsidR="00951E4D" w:rsidRPr="009806B7">
      <w:rPr>
        <w:color w:val="323E4F" w:themeColor="text2" w:themeShade="BF"/>
      </w:rPr>
      <w:instrText>PAGE   \* MERGEFORMAT</w:instrText>
    </w:r>
    <w:r w:rsidR="00951E4D" w:rsidRPr="009806B7">
      <w:rPr>
        <w:color w:val="323E4F" w:themeColor="text2" w:themeShade="BF"/>
      </w:rPr>
      <w:fldChar w:fldCharType="separate"/>
    </w:r>
    <w:r w:rsidR="00951E4D">
      <w:rPr>
        <w:color w:val="323E4F" w:themeColor="text2" w:themeShade="BF"/>
      </w:rPr>
      <w:t>1</w:t>
    </w:r>
    <w:r w:rsidR="00951E4D" w:rsidRPr="009806B7">
      <w:rPr>
        <w:color w:val="323E4F" w:themeColor="text2" w:themeShade="BF"/>
      </w:rPr>
      <w:fldChar w:fldCharType="end"/>
    </w:r>
    <w:r w:rsidR="00951E4D" w:rsidRPr="009806B7">
      <w:rPr>
        <w:color w:val="323E4F" w:themeColor="text2" w:themeShade="BF"/>
      </w:rPr>
      <w:t xml:space="preserve"> | </w:t>
    </w:r>
    <w:r w:rsidR="00951E4D" w:rsidRPr="009806B7">
      <w:rPr>
        <w:color w:val="323E4F" w:themeColor="text2" w:themeShade="BF"/>
      </w:rPr>
      <w:fldChar w:fldCharType="begin"/>
    </w:r>
    <w:r w:rsidR="00951E4D" w:rsidRPr="009806B7">
      <w:rPr>
        <w:color w:val="323E4F" w:themeColor="text2" w:themeShade="BF"/>
      </w:rPr>
      <w:instrText>NUMPAGES  \* Arabic  \* MERGEFORMAT</w:instrText>
    </w:r>
    <w:r w:rsidR="00951E4D" w:rsidRPr="009806B7">
      <w:rPr>
        <w:color w:val="323E4F" w:themeColor="text2" w:themeShade="BF"/>
      </w:rPr>
      <w:fldChar w:fldCharType="separate"/>
    </w:r>
    <w:r w:rsidR="00951E4D">
      <w:rPr>
        <w:color w:val="323E4F" w:themeColor="text2" w:themeShade="BF"/>
      </w:rPr>
      <w:t>4</w:t>
    </w:r>
    <w:r w:rsidR="00951E4D" w:rsidRPr="009806B7">
      <w:rPr>
        <w:color w:val="323E4F" w:themeColor="text2" w:themeShade="BF"/>
      </w:rPr>
      <w:fldChar w:fldCharType="end"/>
    </w:r>
  </w:p>
  <w:p w14:paraId="75E98365" w14:textId="77777777" w:rsidR="00951E4D" w:rsidRPr="009806B7" w:rsidRDefault="00951E4D" w:rsidP="00951E4D">
    <w:pPr>
      <w:pStyle w:val="Piedepgina"/>
    </w:pPr>
  </w:p>
  <w:p w14:paraId="1A62BD58" w14:textId="77777777" w:rsidR="00951E4D" w:rsidRPr="009E59AF" w:rsidRDefault="00951E4D" w:rsidP="00951E4D">
    <w:pPr>
      <w:pStyle w:val="Piedepgina"/>
    </w:pPr>
  </w:p>
  <w:p w14:paraId="4E0D34C2" w14:textId="37AC1B13" w:rsidR="00D70906" w:rsidRPr="009806B7" w:rsidRDefault="00D70906" w:rsidP="00D70906">
    <w:pPr>
      <w:pStyle w:val="Piedepgina"/>
    </w:pPr>
  </w:p>
  <w:p w14:paraId="6BADCD51" w14:textId="77777777" w:rsidR="00D70906" w:rsidRPr="009E59AF" w:rsidRDefault="00D70906" w:rsidP="00D709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F126" w14:textId="77777777" w:rsidR="00B42CDF" w:rsidRPr="009806B7" w:rsidRDefault="002634AD" w:rsidP="00416F02">
    <w:pPr>
      <w:tabs>
        <w:tab w:val="center" w:pos="4550"/>
        <w:tab w:val="left" w:pos="5818"/>
      </w:tabs>
      <w:ind w:right="260"/>
      <w:rPr>
        <w:color w:val="222A35" w:themeColor="text2" w:themeShade="80"/>
        <w:sz w:val="20"/>
        <w:szCs w:val="20"/>
      </w:rPr>
    </w:pPr>
    <w:r w:rsidRPr="009806B7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4CD430D2" wp14:editId="0361C5BB">
          <wp:simplePos x="0" y="0"/>
          <wp:positionH relativeFrom="margin">
            <wp:align>center</wp:align>
          </wp:positionH>
          <wp:positionV relativeFrom="paragraph">
            <wp:posOffset>136525</wp:posOffset>
          </wp:positionV>
          <wp:extent cx="7781925" cy="914400"/>
          <wp:effectExtent l="0" t="0" r="9525" b="0"/>
          <wp:wrapNone/>
          <wp:docPr id="2071815519" name="Imagen 2071815519" descr="H:\GRUPO MILANO\FRANJA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:\GRUPO MILANO\FRANJA-03-03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861"/>
                  <a:stretch/>
                </pic:blipFill>
                <pic:spPr bwMode="auto">
                  <a:xfrm>
                    <a:off x="0" y="0"/>
                    <a:ext cx="77819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06B7">
      <w:rPr>
        <w:rFonts w:ascii="Calibri" w:eastAsia="Times New Roman" w:hAnsi="Calibri" w:cs="Times New Roman"/>
        <w:noProof/>
        <w:lang w:eastAsia="es-MX"/>
      </w:rPr>
      <w:drawing>
        <wp:anchor distT="0" distB="0" distL="114300" distR="114300" simplePos="0" relativeHeight="251658242" behindDoc="1" locked="0" layoutInCell="1" allowOverlap="1" wp14:anchorId="58EB3774" wp14:editId="52BB3089">
          <wp:simplePos x="0" y="0"/>
          <wp:positionH relativeFrom="margin">
            <wp:posOffset>4715510</wp:posOffset>
          </wp:positionH>
          <wp:positionV relativeFrom="paragraph">
            <wp:posOffset>12065</wp:posOffset>
          </wp:positionV>
          <wp:extent cx="684530" cy="431800"/>
          <wp:effectExtent l="0" t="0" r="1270" b="6350"/>
          <wp:wrapNone/>
          <wp:docPr id="1157716167" name="Imagen 1157716167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352104" name="Imagen 1099352104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06B7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241D7FA" wp14:editId="63077459">
              <wp:simplePos x="0" y="0"/>
              <wp:positionH relativeFrom="column">
                <wp:posOffset>2738755</wp:posOffset>
              </wp:positionH>
              <wp:positionV relativeFrom="paragraph">
                <wp:posOffset>6985</wp:posOffset>
              </wp:positionV>
              <wp:extent cx="1965960" cy="487680"/>
              <wp:effectExtent l="0" t="0" r="0" b="7620"/>
              <wp:wrapNone/>
              <wp:docPr id="5369773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5960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8604F3" w14:textId="77777777" w:rsidR="00B42CDF" w:rsidRPr="009806B7" w:rsidRDefault="002634AD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CONSULTOR: NOE MORA RAMIREZ</w:t>
                          </w:r>
                        </w:p>
                        <w:p w14:paraId="7D78B3EB" w14:textId="77777777" w:rsidR="00B42CDF" w:rsidRPr="009806B7" w:rsidRDefault="002634AD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TELEFONO CELULAR: 2454504055</w:t>
                          </w:r>
                        </w:p>
                        <w:p w14:paraId="1A9B2FD1" w14:textId="77777777" w:rsidR="00B42CDF" w:rsidRPr="009806B7" w:rsidRDefault="002634AD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CORREO: halcon_noe@yahoo.com.mx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41D7F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15.65pt;margin-top:.55pt;width:154.8pt;height:38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" filled="f" stroked="f" strokeweight=".5pt">
              <v:textbox>
                <w:txbxContent>
                  <w:p w14:paraId="318604F3" w14:textId="77777777" w:rsidR="00B42CDF" w:rsidRPr="009806B7" w:rsidRDefault="002634AD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CONSULTOR: NOE MORA RAMIREZ</w:t>
                    </w:r>
                  </w:p>
                  <w:p w14:paraId="7D78B3EB" w14:textId="77777777" w:rsidR="00B42CDF" w:rsidRPr="009806B7" w:rsidRDefault="002634AD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TELEFONO CELULAR: 2454504055</w:t>
                    </w:r>
                  </w:p>
                  <w:p w14:paraId="1A9B2FD1" w14:textId="77777777" w:rsidR="00B42CDF" w:rsidRPr="009806B7" w:rsidRDefault="002634AD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CORREO: halcon_noe@yahoo.com.mx</w:t>
                    </w:r>
                  </w:p>
                </w:txbxContent>
              </v:textbox>
            </v:shape>
          </w:pict>
        </mc:Fallback>
      </mc:AlternateContent>
    </w:r>
    <w:r w:rsidRPr="009806B7">
      <w:rPr>
        <w:color w:val="8496B0" w:themeColor="text2" w:themeTint="99"/>
        <w:spacing w:val="60"/>
      </w:rPr>
      <w:t>Página</w:t>
    </w:r>
    <w:r w:rsidRPr="009806B7">
      <w:rPr>
        <w:color w:val="8496B0" w:themeColor="text2" w:themeTint="99"/>
      </w:rPr>
      <w:t xml:space="preserve"> </w:t>
    </w:r>
    <w:r w:rsidRPr="009806B7">
      <w:rPr>
        <w:color w:val="323E4F" w:themeColor="text2" w:themeShade="BF"/>
      </w:rPr>
      <w:fldChar w:fldCharType="begin"/>
    </w:r>
    <w:r w:rsidRPr="009806B7">
      <w:rPr>
        <w:color w:val="323E4F" w:themeColor="text2" w:themeShade="BF"/>
      </w:rPr>
      <w:instrText>PAGE   \* MERGEFORMAT</w:instrText>
    </w:r>
    <w:r w:rsidRPr="009806B7">
      <w:rPr>
        <w:color w:val="323E4F" w:themeColor="text2" w:themeShade="BF"/>
      </w:rPr>
      <w:fldChar w:fldCharType="separate"/>
    </w:r>
    <w:r w:rsidRPr="009806B7">
      <w:rPr>
        <w:color w:val="323E4F" w:themeColor="text2" w:themeShade="BF"/>
      </w:rPr>
      <w:t>1</w:t>
    </w:r>
    <w:r w:rsidRPr="009806B7">
      <w:rPr>
        <w:color w:val="323E4F" w:themeColor="text2" w:themeShade="BF"/>
      </w:rPr>
      <w:fldChar w:fldCharType="end"/>
    </w:r>
    <w:r w:rsidRPr="009806B7">
      <w:rPr>
        <w:color w:val="323E4F" w:themeColor="text2" w:themeShade="BF"/>
      </w:rPr>
      <w:t xml:space="preserve"> | </w:t>
    </w:r>
    <w:r w:rsidRPr="009806B7">
      <w:rPr>
        <w:color w:val="323E4F" w:themeColor="text2" w:themeShade="BF"/>
      </w:rPr>
      <w:fldChar w:fldCharType="begin"/>
    </w:r>
    <w:r w:rsidRPr="009806B7">
      <w:rPr>
        <w:color w:val="323E4F" w:themeColor="text2" w:themeShade="BF"/>
      </w:rPr>
      <w:instrText>NUMPAGES  \* Arabic  \* MERGEFORMAT</w:instrText>
    </w:r>
    <w:r w:rsidRPr="009806B7">
      <w:rPr>
        <w:color w:val="323E4F" w:themeColor="text2" w:themeShade="BF"/>
      </w:rPr>
      <w:fldChar w:fldCharType="separate"/>
    </w:r>
    <w:r w:rsidRPr="009806B7">
      <w:rPr>
        <w:color w:val="323E4F" w:themeColor="text2" w:themeShade="BF"/>
      </w:rPr>
      <w:t>1</w:t>
    </w:r>
    <w:r w:rsidRPr="009806B7">
      <w:rPr>
        <w:color w:val="323E4F" w:themeColor="text2" w:themeShade="BF"/>
      </w:rPr>
      <w:fldChar w:fldCharType="end"/>
    </w:r>
  </w:p>
  <w:p w14:paraId="20372742" w14:textId="77777777" w:rsidR="00B42CDF" w:rsidRPr="009806B7" w:rsidRDefault="00B42C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D609" w14:textId="77777777" w:rsidR="002618E7" w:rsidRDefault="002618E7">
      <w:pPr>
        <w:spacing w:after="0" w:line="240" w:lineRule="auto"/>
      </w:pPr>
      <w:r>
        <w:separator/>
      </w:r>
    </w:p>
  </w:footnote>
  <w:footnote w:type="continuationSeparator" w:id="0">
    <w:p w14:paraId="55B5B1F3" w14:textId="77777777" w:rsidR="002618E7" w:rsidRDefault="002618E7">
      <w:pPr>
        <w:spacing w:after="0" w:line="240" w:lineRule="auto"/>
      </w:pPr>
      <w:r>
        <w:continuationSeparator/>
      </w:r>
    </w:p>
  </w:footnote>
  <w:footnote w:type="continuationNotice" w:id="1">
    <w:p w14:paraId="4D329D3D" w14:textId="77777777" w:rsidR="002618E7" w:rsidRDefault="002618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2170"/>
    </w:tblGrid>
    <w:tr w:rsidR="00E11D4B" w14:paraId="7511FDA6" w14:textId="77777777" w:rsidTr="00386FB9">
      <w:tc>
        <w:tcPr>
          <w:tcW w:w="6658" w:type="dxa"/>
        </w:tcPr>
        <w:p w14:paraId="2663638A" w14:textId="1CC710AC" w:rsidR="00E11D4B" w:rsidRPr="00AF3377" w:rsidRDefault="001E3786" w:rsidP="00E11D4B">
          <w:pPr>
            <w:pStyle w:val="Encabezado"/>
            <w:tabs>
              <w:tab w:val="right" w:pos="7371"/>
            </w:tabs>
            <w:ind w:right="-111"/>
            <w:jc w:val="center"/>
            <w:rPr>
              <w:b/>
              <w:bCs/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94" behindDoc="0" locked="0" layoutInCell="1" allowOverlap="1" wp14:anchorId="1A974A12" wp14:editId="66B4B3E9">
                <wp:simplePos x="0" y="0"/>
                <wp:positionH relativeFrom="column">
                  <wp:posOffset>3871570</wp:posOffset>
                </wp:positionH>
                <wp:positionV relativeFrom="paragraph">
                  <wp:posOffset>-105715</wp:posOffset>
                </wp:positionV>
                <wp:extent cx="1973632" cy="720000"/>
                <wp:effectExtent l="0" t="0" r="7620" b="4445"/>
                <wp:wrapNone/>
                <wp:docPr id="1343390463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390463" name="Imagen 2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3632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11D4B" w:rsidRPr="00AF3377">
            <w:rPr>
              <w:b/>
              <w:bCs/>
              <w:noProof/>
            </w:rPr>
            <w:t xml:space="preserve">PROGRAMA INTERNO DE PROTECCIÓN CIVIL </w:t>
          </w:r>
          <w:r w:rsidR="00B315C6" w:rsidRPr="00B315C6">
            <w:rPr>
              <w:b/>
              <w:bCs/>
              <w:noProof/>
            </w:rPr>
            <w:t>{{ anio }}</w:t>
          </w:r>
        </w:p>
        <w:p w14:paraId="4DEE7EAC" w14:textId="22AAFE2D" w:rsidR="00E11D4B" w:rsidRPr="00AF3377" w:rsidRDefault="0082118D" w:rsidP="00E11D4B">
          <w:pPr>
            <w:pStyle w:val="Encabezado"/>
            <w:tabs>
              <w:tab w:val="right" w:pos="7371"/>
            </w:tabs>
            <w:ind w:right="-111"/>
            <w:jc w:val="center"/>
            <w:rPr>
              <w:b/>
              <w:bCs/>
              <w:noProof/>
            </w:rPr>
          </w:pPr>
          <w:r w:rsidRPr="0082118D">
            <w:rPr>
              <w:b/>
              <w:bCs/>
              <w:noProof/>
            </w:rPr>
            <w:t>LATAMGYM SAPI DE CV</w:t>
          </w:r>
        </w:p>
        <w:p w14:paraId="517E68A5" w14:textId="77777777" w:rsidR="00E11D4B" w:rsidRDefault="00E11D4B" w:rsidP="00E11D4B">
          <w:pPr>
            <w:pStyle w:val="Encabezado"/>
            <w:tabs>
              <w:tab w:val="clear" w:pos="4252"/>
              <w:tab w:val="clear" w:pos="8504"/>
              <w:tab w:val="center" w:pos="4003"/>
              <w:tab w:val="right" w:pos="7371"/>
            </w:tabs>
            <w:ind w:right="-111"/>
            <w:jc w:val="center"/>
            <w:rPr>
              <w:noProof/>
            </w:rPr>
          </w:pPr>
          <w:r w:rsidRPr="00AF3377">
            <w:rPr>
              <w:b/>
              <w:bCs/>
              <w:noProof/>
            </w:rPr>
            <w:t>{{ nombre_comercial }}</w:t>
          </w:r>
        </w:p>
      </w:tc>
      <w:tc>
        <w:tcPr>
          <w:tcW w:w="2170" w:type="dxa"/>
          <w:vAlign w:val="center"/>
        </w:tcPr>
        <w:p w14:paraId="79816BD0" w14:textId="62CAE52E" w:rsidR="00E11D4B" w:rsidRDefault="00E11D4B" w:rsidP="00E11D4B">
          <w:pPr>
            <w:pStyle w:val="Encabezado"/>
            <w:tabs>
              <w:tab w:val="clear" w:pos="8504"/>
              <w:tab w:val="right" w:pos="7371"/>
            </w:tabs>
            <w:jc w:val="center"/>
            <w:rPr>
              <w:noProof/>
            </w:rPr>
          </w:pPr>
        </w:p>
      </w:tc>
    </w:tr>
  </w:tbl>
  <w:p w14:paraId="550E91A0" w14:textId="7C8CD60B" w:rsidR="00B42CDF" w:rsidRPr="00E11D4B" w:rsidRDefault="00B42CDF" w:rsidP="00E11D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F146" w14:textId="77777777" w:rsidR="00B42CDF" w:rsidRPr="009806B7" w:rsidRDefault="002634AD" w:rsidP="005053E2">
    <w:pPr>
      <w:pStyle w:val="Encabezado"/>
      <w:tabs>
        <w:tab w:val="right" w:pos="8222"/>
        <w:tab w:val="left" w:pos="8647"/>
      </w:tabs>
      <w:ind w:right="1133"/>
      <w:jc w:val="center"/>
      <w:rPr>
        <w:rFonts w:cstheme="minorHAnsi"/>
        <w:b/>
      </w:rPr>
    </w:pPr>
    <w:r w:rsidRPr="009806B7">
      <w:rPr>
        <w:noProof/>
      </w:rPr>
      <w:drawing>
        <wp:anchor distT="0" distB="0" distL="114300" distR="114300" simplePos="0" relativeHeight="251658240" behindDoc="0" locked="0" layoutInCell="1" allowOverlap="1" wp14:anchorId="6D1934AD" wp14:editId="7B06BED7">
          <wp:simplePos x="0" y="0"/>
          <wp:positionH relativeFrom="margin">
            <wp:align>right</wp:align>
          </wp:positionH>
          <wp:positionV relativeFrom="paragraph">
            <wp:posOffset>-270510</wp:posOffset>
          </wp:positionV>
          <wp:extent cx="891540" cy="891540"/>
          <wp:effectExtent l="0" t="0" r="3810" b="3810"/>
          <wp:wrapNone/>
          <wp:docPr id="1408447513" name="Imagen 140844751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02038" name="Imagen 2107002038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1540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B7">
      <w:rPr>
        <w:rFonts w:cstheme="minorHAnsi"/>
        <w:b/>
      </w:rPr>
      <w:t xml:space="preserve">PROGRAMA INTERNO DE PROTECCIÓN CIVIL </w:t>
    </w:r>
    <w:r w:rsidRPr="0034630B">
      <w:rPr>
        <w:rFonts w:cstheme="minorHAnsi"/>
        <w:b/>
      </w:rPr>
      <w:t>**</w:t>
    </w:r>
    <w:proofErr w:type="spellStart"/>
    <w:r w:rsidRPr="0034630B">
      <w:rPr>
        <w:rFonts w:cstheme="minorHAnsi"/>
        <w:b/>
      </w:rPr>
      <w:t>Anio_actual</w:t>
    </w:r>
    <w:proofErr w:type="spellEnd"/>
    <w:r w:rsidRPr="0034630B">
      <w:rPr>
        <w:rFonts w:cstheme="minorHAnsi"/>
        <w:b/>
      </w:rPr>
      <w:t>**</w:t>
    </w:r>
  </w:p>
  <w:p w14:paraId="2EADC3D3" w14:textId="77777777" w:rsidR="00B42CDF" w:rsidRPr="009806B7" w:rsidRDefault="002634AD" w:rsidP="005053E2">
    <w:pPr>
      <w:pStyle w:val="Encabezado"/>
      <w:tabs>
        <w:tab w:val="right" w:pos="8222"/>
        <w:tab w:val="left" w:pos="8647"/>
      </w:tabs>
      <w:ind w:right="1133"/>
      <w:jc w:val="center"/>
      <w:rPr>
        <w:rFonts w:cstheme="minorHAnsi"/>
        <w:b/>
      </w:rPr>
    </w:pPr>
    <w:r w:rsidRPr="0034630B">
      <w:rPr>
        <w:rFonts w:cstheme="minorHAnsi"/>
        <w:b/>
      </w:rPr>
      <w:t>**</w:t>
    </w:r>
    <w:proofErr w:type="spellStart"/>
    <w:r w:rsidRPr="0034630B">
      <w:rPr>
        <w:rFonts w:cstheme="minorHAnsi"/>
        <w:b/>
      </w:rPr>
      <w:t>Razon_social</w:t>
    </w:r>
    <w:proofErr w:type="spellEnd"/>
    <w:r w:rsidRPr="0034630B">
      <w:rPr>
        <w:rFonts w:cstheme="minorHAnsi"/>
        <w:b/>
      </w:rPr>
      <w:t>**</w:t>
    </w:r>
  </w:p>
  <w:p w14:paraId="5B3E54BC" w14:textId="77777777" w:rsidR="00B42CDF" w:rsidRPr="009806B7" w:rsidRDefault="002634AD" w:rsidP="005053E2">
    <w:pPr>
      <w:pStyle w:val="Encabezado"/>
      <w:tabs>
        <w:tab w:val="clear" w:pos="8504"/>
        <w:tab w:val="right" w:pos="7371"/>
      </w:tabs>
      <w:ind w:right="1133"/>
      <w:jc w:val="center"/>
    </w:pPr>
    <w:r w:rsidRPr="0034630B">
      <w:rPr>
        <w:b/>
      </w:rPr>
      <w:t>**</w:t>
    </w:r>
    <w:proofErr w:type="spellStart"/>
    <w:r w:rsidRPr="0034630B">
      <w:rPr>
        <w:b/>
      </w:rPr>
      <w:t>Nombre_comercial</w:t>
    </w:r>
    <w:proofErr w:type="spellEnd"/>
    <w:r w:rsidRPr="0034630B">
      <w:rPr>
        <w:b/>
      </w:rPr>
      <w:t>**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EA48522A"/>
    <w:lvl w:ilvl="0">
      <w:start w:val="1"/>
      <w:numFmt w:val="bullet"/>
      <w:pStyle w:val="Listaconvietas1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</w:rPr>
    </w:lvl>
  </w:abstractNum>
  <w:num w:numId="1" w16cid:durableId="91766693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45"/>
    <w:rsid w:val="00000C4E"/>
    <w:rsid w:val="000206B0"/>
    <w:rsid w:val="00020F2B"/>
    <w:rsid w:val="00031A28"/>
    <w:rsid w:val="00034F24"/>
    <w:rsid w:val="00050FFD"/>
    <w:rsid w:val="00063B6C"/>
    <w:rsid w:val="00066FB4"/>
    <w:rsid w:val="00071671"/>
    <w:rsid w:val="00084CC2"/>
    <w:rsid w:val="00087198"/>
    <w:rsid w:val="00092E81"/>
    <w:rsid w:val="00096D77"/>
    <w:rsid w:val="000B3A70"/>
    <w:rsid w:val="000B6503"/>
    <w:rsid w:val="000C1BE1"/>
    <w:rsid w:val="000C7CC2"/>
    <w:rsid w:val="000D10FA"/>
    <w:rsid w:val="000D5FF0"/>
    <w:rsid w:val="000E27E1"/>
    <w:rsid w:val="000F3332"/>
    <w:rsid w:val="000F45BA"/>
    <w:rsid w:val="00104DE4"/>
    <w:rsid w:val="00106ADC"/>
    <w:rsid w:val="0013703A"/>
    <w:rsid w:val="00141DF7"/>
    <w:rsid w:val="00143219"/>
    <w:rsid w:val="00155EF4"/>
    <w:rsid w:val="00166CD3"/>
    <w:rsid w:val="00166F37"/>
    <w:rsid w:val="00174976"/>
    <w:rsid w:val="00183703"/>
    <w:rsid w:val="00183A26"/>
    <w:rsid w:val="001A016A"/>
    <w:rsid w:val="001E0A93"/>
    <w:rsid w:val="001E1C20"/>
    <w:rsid w:val="001E3786"/>
    <w:rsid w:val="001E4022"/>
    <w:rsid w:val="001E6314"/>
    <w:rsid w:val="001F5C84"/>
    <w:rsid w:val="00203B7C"/>
    <w:rsid w:val="00226A24"/>
    <w:rsid w:val="002367BA"/>
    <w:rsid w:val="00237E9C"/>
    <w:rsid w:val="002400A8"/>
    <w:rsid w:val="002618E7"/>
    <w:rsid w:val="002634AD"/>
    <w:rsid w:val="00273A62"/>
    <w:rsid w:val="002766E2"/>
    <w:rsid w:val="00293F90"/>
    <w:rsid w:val="002A2707"/>
    <w:rsid w:val="002B2A7B"/>
    <w:rsid w:val="002C24E0"/>
    <w:rsid w:val="002C3A7E"/>
    <w:rsid w:val="002C4B07"/>
    <w:rsid w:val="002D2318"/>
    <w:rsid w:val="002E1476"/>
    <w:rsid w:val="00303432"/>
    <w:rsid w:val="0031151B"/>
    <w:rsid w:val="00311801"/>
    <w:rsid w:val="003212A2"/>
    <w:rsid w:val="003245D9"/>
    <w:rsid w:val="0032660A"/>
    <w:rsid w:val="00326B53"/>
    <w:rsid w:val="00341A0B"/>
    <w:rsid w:val="00346E73"/>
    <w:rsid w:val="00382A39"/>
    <w:rsid w:val="0038533B"/>
    <w:rsid w:val="003975C9"/>
    <w:rsid w:val="003A4903"/>
    <w:rsid w:val="003A4E61"/>
    <w:rsid w:val="003C549D"/>
    <w:rsid w:val="003C5833"/>
    <w:rsid w:val="003D0316"/>
    <w:rsid w:val="003D21AB"/>
    <w:rsid w:val="003E2942"/>
    <w:rsid w:val="003E7614"/>
    <w:rsid w:val="004028EC"/>
    <w:rsid w:val="00413CAA"/>
    <w:rsid w:val="004140C4"/>
    <w:rsid w:val="00433D4D"/>
    <w:rsid w:val="00442CEB"/>
    <w:rsid w:val="00455A18"/>
    <w:rsid w:val="0046167A"/>
    <w:rsid w:val="004623C2"/>
    <w:rsid w:val="00470F18"/>
    <w:rsid w:val="0047473B"/>
    <w:rsid w:val="00483086"/>
    <w:rsid w:val="0049345D"/>
    <w:rsid w:val="004A0250"/>
    <w:rsid w:val="004A1154"/>
    <w:rsid w:val="004C01DC"/>
    <w:rsid w:val="004C3462"/>
    <w:rsid w:val="004D2161"/>
    <w:rsid w:val="004E35DD"/>
    <w:rsid w:val="004E591D"/>
    <w:rsid w:val="004E5A95"/>
    <w:rsid w:val="004F2FFA"/>
    <w:rsid w:val="004F4A6E"/>
    <w:rsid w:val="004F4F8D"/>
    <w:rsid w:val="004F65E5"/>
    <w:rsid w:val="005007BB"/>
    <w:rsid w:val="00504473"/>
    <w:rsid w:val="00521F0C"/>
    <w:rsid w:val="005271CB"/>
    <w:rsid w:val="00531563"/>
    <w:rsid w:val="00535D67"/>
    <w:rsid w:val="00536301"/>
    <w:rsid w:val="005549EC"/>
    <w:rsid w:val="005772F4"/>
    <w:rsid w:val="00581E5B"/>
    <w:rsid w:val="00586031"/>
    <w:rsid w:val="00594C30"/>
    <w:rsid w:val="005A2CE3"/>
    <w:rsid w:val="005A4477"/>
    <w:rsid w:val="005B2422"/>
    <w:rsid w:val="005B3F4D"/>
    <w:rsid w:val="005B766D"/>
    <w:rsid w:val="005B7F71"/>
    <w:rsid w:val="005C165F"/>
    <w:rsid w:val="005D1DBD"/>
    <w:rsid w:val="005D2E4F"/>
    <w:rsid w:val="005D5322"/>
    <w:rsid w:val="005D6A74"/>
    <w:rsid w:val="005D78B5"/>
    <w:rsid w:val="005F1DCA"/>
    <w:rsid w:val="005F4A34"/>
    <w:rsid w:val="005F606D"/>
    <w:rsid w:val="005F6E73"/>
    <w:rsid w:val="0060700D"/>
    <w:rsid w:val="00610996"/>
    <w:rsid w:val="00611FAD"/>
    <w:rsid w:val="006425EC"/>
    <w:rsid w:val="00653865"/>
    <w:rsid w:val="00653B0C"/>
    <w:rsid w:val="00656045"/>
    <w:rsid w:val="00657E32"/>
    <w:rsid w:val="00662DD0"/>
    <w:rsid w:val="00671460"/>
    <w:rsid w:val="00690590"/>
    <w:rsid w:val="00691F30"/>
    <w:rsid w:val="0069444A"/>
    <w:rsid w:val="006A3C29"/>
    <w:rsid w:val="006D0E63"/>
    <w:rsid w:val="006D4777"/>
    <w:rsid w:val="006D7CDE"/>
    <w:rsid w:val="006E57CA"/>
    <w:rsid w:val="006F0E08"/>
    <w:rsid w:val="006F5ABC"/>
    <w:rsid w:val="007075AE"/>
    <w:rsid w:val="00710142"/>
    <w:rsid w:val="00716854"/>
    <w:rsid w:val="00721782"/>
    <w:rsid w:val="007241CF"/>
    <w:rsid w:val="00742D80"/>
    <w:rsid w:val="00744510"/>
    <w:rsid w:val="00756F4D"/>
    <w:rsid w:val="00757C76"/>
    <w:rsid w:val="00764893"/>
    <w:rsid w:val="00771ADB"/>
    <w:rsid w:val="007725C5"/>
    <w:rsid w:val="007B3A11"/>
    <w:rsid w:val="007C2A73"/>
    <w:rsid w:val="007D0983"/>
    <w:rsid w:val="007D3DD7"/>
    <w:rsid w:val="007D79A0"/>
    <w:rsid w:val="007F5696"/>
    <w:rsid w:val="007F590C"/>
    <w:rsid w:val="00800954"/>
    <w:rsid w:val="00800AC2"/>
    <w:rsid w:val="00805995"/>
    <w:rsid w:val="008123A6"/>
    <w:rsid w:val="00816979"/>
    <w:rsid w:val="00816DFE"/>
    <w:rsid w:val="008201E7"/>
    <w:rsid w:val="0082118D"/>
    <w:rsid w:val="008311A4"/>
    <w:rsid w:val="008413C4"/>
    <w:rsid w:val="00851144"/>
    <w:rsid w:val="008535E3"/>
    <w:rsid w:val="008704A8"/>
    <w:rsid w:val="00881BAE"/>
    <w:rsid w:val="008854C9"/>
    <w:rsid w:val="008909DF"/>
    <w:rsid w:val="00894F96"/>
    <w:rsid w:val="00896D8C"/>
    <w:rsid w:val="008A6206"/>
    <w:rsid w:val="008B6A23"/>
    <w:rsid w:val="008B6CB6"/>
    <w:rsid w:val="008C0536"/>
    <w:rsid w:val="008C238B"/>
    <w:rsid w:val="008C3C19"/>
    <w:rsid w:val="008E035D"/>
    <w:rsid w:val="008F64D9"/>
    <w:rsid w:val="009225E1"/>
    <w:rsid w:val="0092362E"/>
    <w:rsid w:val="0093490E"/>
    <w:rsid w:val="00936F85"/>
    <w:rsid w:val="00941CF9"/>
    <w:rsid w:val="00944C0E"/>
    <w:rsid w:val="00945566"/>
    <w:rsid w:val="00947838"/>
    <w:rsid w:val="00951E4D"/>
    <w:rsid w:val="00956F09"/>
    <w:rsid w:val="00963827"/>
    <w:rsid w:val="00970FB3"/>
    <w:rsid w:val="00972821"/>
    <w:rsid w:val="0098254A"/>
    <w:rsid w:val="0098305C"/>
    <w:rsid w:val="009A4B96"/>
    <w:rsid w:val="009A6A80"/>
    <w:rsid w:val="009C56F1"/>
    <w:rsid w:val="009D6FDB"/>
    <w:rsid w:val="009E06CA"/>
    <w:rsid w:val="009E59AF"/>
    <w:rsid w:val="009E60CE"/>
    <w:rsid w:val="009E74A8"/>
    <w:rsid w:val="009F11BB"/>
    <w:rsid w:val="009F3C8F"/>
    <w:rsid w:val="009F6EC0"/>
    <w:rsid w:val="00A07431"/>
    <w:rsid w:val="00A130CB"/>
    <w:rsid w:val="00A30517"/>
    <w:rsid w:val="00A31B44"/>
    <w:rsid w:val="00A33AD7"/>
    <w:rsid w:val="00A40F15"/>
    <w:rsid w:val="00A42402"/>
    <w:rsid w:val="00A4280A"/>
    <w:rsid w:val="00A511A3"/>
    <w:rsid w:val="00A53B36"/>
    <w:rsid w:val="00A56CCA"/>
    <w:rsid w:val="00A71E63"/>
    <w:rsid w:val="00A734E7"/>
    <w:rsid w:val="00A76143"/>
    <w:rsid w:val="00A76333"/>
    <w:rsid w:val="00A8579F"/>
    <w:rsid w:val="00A97953"/>
    <w:rsid w:val="00AA4C06"/>
    <w:rsid w:val="00AB0FD2"/>
    <w:rsid w:val="00AB3790"/>
    <w:rsid w:val="00AB5FB9"/>
    <w:rsid w:val="00AC488F"/>
    <w:rsid w:val="00AD4533"/>
    <w:rsid w:val="00AD4D88"/>
    <w:rsid w:val="00AE4E5D"/>
    <w:rsid w:val="00AF3D78"/>
    <w:rsid w:val="00AF6252"/>
    <w:rsid w:val="00B04E94"/>
    <w:rsid w:val="00B13179"/>
    <w:rsid w:val="00B315C6"/>
    <w:rsid w:val="00B31FE7"/>
    <w:rsid w:val="00B36509"/>
    <w:rsid w:val="00B37C24"/>
    <w:rsid w:val="00B42CDF"/>
    <w:rsid w:val="00B504D4"/>
    <w:rsid w:val="00B52949"/>
    <w:rsid w:val="00BB3F68"/>
    <w:rsid w:val="00BC359E"/>
    <w:rsid w:val="00BD7202"/>
    <w:rsid w:val="00BE2A14"/>
    <w:rsid w:val="00BF237D"/>
    <w:rsid w:val="00BF246E"/>
    <w:rsid w:val="00C00171"/>
    <w:rsid w:val="00C04630"/>
    <w:rsid w:val="00C44FED"/>
    <w:rsid w:val="00C61FEA"/>
    <w:rsid w:val="00C80036"/>
    <w:rsid w:val="00C81255"/>
    <w:rsid w:val="00C96A65"/>
    <w:rsid w:val="00C9784B"/>
    <w:rsid w:val="00C979C6"/>
    <w:rsid w:val="00CC611A"/>
    <w:rsid w:val="00CE575E"/>
    <w:rsid w:val="00CF23F3"/>
    <w:rsid w:val="00D01DF2"/>
    <w:rsid w:val="00D040DD"/>
    <w:rsid w:val="00D05438"/>
    <w:rsid w:val="00D158A3"/>
    <w:rsid w:val="00D214C8"/>
    <w:rsid w:val="00D376D8"/>
    <w:rsid w:val="00D50649"/>
    <w:rsid w:val="00D53984"/>
    <w:rsid w:val="00D57FEA"/>
    <w:rsid w:val="00D70337"/>
    <w:rsid w:val="00D70906"/>
    <w:rsid w:val="00D725A8"/>
    <w:rsid w:val="00D74902"/>
    <w:rsid w:val="00D75AB8"/>
    <w:rsid w:val="00D81BFC"/>
    <w:rsid w:val="00D83D44"/>
    <w:rsid w:val="00D8706B"/>
    <w:rsid w:val="00D9145F"/>
    <w:rsid w:val="00DA1960"/>
    <w:rsid w:val="00DA4253"/>
    <w:rsid w:val="00DB41BD"/>
    <w:rsid w:val="00DB54AC"/>
    <w:rsid w:val="00DC0C1B"/>
    <w:rsid w:val="00DC290C"/>
    <w:rsid w:val="00E021D0"/>
    <w:rsid w:val="00E11BBA"/>
    <w:rsid w:val="00E11D4B"/>
    <w:rsid w:val="00E149E4"/>
    <w:rsid w:val="00E212CA"/>
    <w:rsid w:val="00E42421"/>
    <w:rsid w:val="00E4313C"/>
    <w:rsid w:val="00E440F1"/>
    <w:rsid w:val="00E5100D"/>
    <w:rsid w:val="00E55958"/>
    <w:rsid w:val="00E618FB"/>
    <w:rsid w:val="00E61BA6"/>
    <w:rsid w:val="00E81EE1"/>
    <w:rsid w:val="00E93E59"/>
    <w:rsid w:val="00EB0D43"/>
    <w:rsid w:val="00EB372D"/>
    <w:rsid w:val="00EB53BC"/>
    <w:rsid w:val="00EC1B82"/>
    <w:rsid w:val="00EC329E"/>
    <w:rsid w:val="00ED132C"/>
    <w:rsid w:val="00ED2FBB"/>
    <w:rsid w:val="00EE51BF"/>
    <w:rsid w:val="00EF1F9E"/>
    <w:rsid w:val="00EF28A8"/>
    <w:rsid w:val="00EF3D28"/>
    <w:rsid w:val="00EF6A2C"/>
    <w:rsid w:val="00EF74C7"/>
    <w:rsid w:val="00F0437B"/>
    <w:rsid w:val="00F077F6"/>
    <w:rsid w:val="00F10F06"/>
    <w:rsid w:val="00F11080"/>
    <w:rsid w:val="00F145A9"/>
    <w:rsid w:val="00F15547"/>
    <w:rsid w:val="00F15EEB"/>
    <w:rsid w:val="00F15F26"/>
    <w:rsid w:val="00F308C9"/>
    <w:rsid w:val="00F37084"/>
    <w:rsid w:val="00F60C18"/>
    <w:rsid w:val="00F71037"/>
    <w:rsid w:val="00F71719"/>
    <w:rsid w:val="00F8047A"/>
    <w:rsid w:val="00F965FD"/>
    <w:rsid w:val="00FA5319"/>
    <w:rsid w:val="00FB2CBB"/>
    <w:rsid w:val="00FC3CD1"/>
    <w:rsid w:val="00FC413C"/>
    <w:rsid w:val="00FE20DF"/>
    <w:rsid w:val="00FE2A73"/>
    <w:rsid w:val="00FF16F3"/>
    <w:rsid w:val="00FF4CD1"/>
    <w:rsid w:val="00FF57A6"/>
    <w:rsid w:val="00FF5949"/>
    <w:rsid w:val="00FF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26E6D"/>
  <w15:chartTrackingRefBased/>
  <w15:docId w15:val="{AA9C5F48-F036-45AB-B26B-B74AEAB0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45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56045"/>
    <w:pPr>
      <w:keepNext/>
      <w:keepLines/>
      <w:spacing w:before="240" w:after="240" w:line="276" w:lineRule="auto"/>
      <w:outlineLvl w:val="0"/>
    </w:pPr>
    <w:rPr>
      <w:rFonts w:ascii="Arial" w:eastAsia="Times New Roman" w:hAnsi="Arial" w:cs="Times New Roman"/>
      <w:b/>
      <w:bCs/>
      <w:color w:val="000000" w:themeColor="text1"/>
      <w:kern w:val="0"/>
      <w:sz w:val="24"/>
      <w:szCs w:val="28"/>
      <w14:ligatures w14:val="none"/>
    </w:rPr>
  </w:style>
  <w:style w:type="paragraph" w:styleId="Ttulo2">
    <w:name w:val="heading 2"/>
    <w:aliases w:val="Título B"/>
    <w:basedOn w:val="Normal"/>
    <w:next w:val="Normal"/>
    <w:link w:val="Ttulo2Car"/>
    <w:uiPriority w:val="9"/>
    <w:unhideWhenUsed/>
    <w:qFormat/>
    <w:rsid w:val="00656045"/>
    <w:pPr>
      <w:keepNext/>
      <w:keepLines/>
      <w:spacing w:before="280" w:after="240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3">
    <w:name w:val="heading 3"/>
    <w:aliases w:val="Título C"/>
    <w:basedOn w:val="Normal"/>
    <w:next w:val="Normal"/>
    <w:link w:val="Ttulo3Car"/>
    <w:uiPriority w:val="9"/>
    <w:unhideWhenUsed/>
    <w:qFormat/>
    <w:rsid w:val="0065604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tulo4">
    <w:name w:val="heading 4"/>
    <w:aliases w:val="Título D"/>
    <w:basedOn w:val="Normal"/>
    <w:next w:val="Normal"/>
    <w:link w:val="Ttulo4Car"/>
    <w:qFormat/>
    <w:rsid w:val="00656045"/>
    <w:pPr>
      <w:keepNext/>
      <w:widowControl w:val="0"/>
      <w:spacing w:before="120" w:after="120" w:line="240" w:lineRule="auto"/>
      <w:jc w:val="both"/>
      <w:outlineLvl w:val="3"/>
    </w:pPr>
    <w:rPr>
      <w:rFonts w:ascii="Myriad Web Pro Condensed" w:eastAsia="SimSun" w:hAnsi="Myriad Web Pro Condensed" w:cs="Arial"/>
      <w:b/>
      <w:snapToGrid w:val="0"/>
      <w:color w:val="1F497D"/>
      <w:kern w:val="0"/>
      <w:sz w:val="24"/>
      <w:szCs w:val="20"/>
      <w:lang w:eastAsia="es-ES"/>
      <w14:ligatures w14:val="none"/>
    </w:rPr>
  </w:style>
  <w:style w:type="paragraph" w:styleId="Ttulo5">
    <w:name w:val="heading 5"/>
    <w:basedOn w:val="Normal"/>
    <w:next w:val="Normal"/>
    <w:link w:val="Ttulo5Car"/>
    <w:uiPriority w:val="1"/>
    <w:qFormat/>
    <w:rsid w:val="00656045"/>
    <w:pPr>
      <w:keepNext/>
      <w:spacing w:after="0" w:line="240" w:lineRule="auto"/>
      <w:jc w:val="both"/>
      <w:outlineLvl w:val="4"/>
    </w:pPr>
    <w:rPr>
      <w:rFonts w:ascii="Arial" w:eastAsia="SimSun" w:hAnsi="Arial" w:cs="Arial"/>
      <w:b/>
      <w:bCs/>
      <w:kern w:val="0"/>
      <w:sz w:val="24"/>
      <w:szCs w:val="20"/>
      <w:lang w:eastAsia="es-ES"/>
      <w14:ligatures w14:val="none"/>
    </w:rPr>
  </w:style>
  <w:style w:type="paragraph" w:styleId="Ttulo6">
    <w:name w:val="heading 6"/>
    <w:basedOn w:val="Normal"/>
    <w:next w:val="Normal"/>
    <w:link w:val="Ttulo6Car"/>
    <w:uiPriority w:val="1"/>
    <w:qFormat/>
    <w:rsid w:val="00656045"/>
    <w:pPr>
      <w:keepNext/>
      <w:widowControl w:val="0"/>
      <w:spacing w:after="0" w:line="240" w:lineRule="auto"/>
      <w:jc w:val="center"/>
      <w:outlineLvl w:val="5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7">
    <w:name w:val="heading 7"/>
    <w:basedOn w:val="Normal"/>
    <w:next w:val="Normal"/>
    <w:link w:val="Ttulo7Car"/>
    <w:uiPriority w:val="1"/>
    <w:qFormat/>
    <w:rsid w:val="00656045"/>
    <w:pPr>
      <w:keepNext/>
      <w:widowControl w:val="0"/>
      <w:spacing w:after="0" w:line="240" w:lineRule="auto"/>
      <w:jc w:val="both"/>
      <w:outlineLvl w:val="6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8">
    <w:name w:val="heading 8"/>
    <w:basedOn w:val="Normal"/>
    <w:next w:val="Normal"/>
    <w:link w:val="Ttulo8Car"/>
    <w:uiPriority w:val="1"/>
    <w:qFormat/>
    <w:rsid w:val="00656045"/>
    <w:pPr>
      <w:keepNext/>
      <w:widowControl w:val="0"/>
      <w:spacing w:after="0" w:line="240" w:lineRule="auto"/>
      <w:ind w:left="-106" w:right="-8292"/>
      <w:jc w:val="both"/>
      <w:outlineLvl w:val="7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rsid w:val="00656045"/>
    <w:pPr>
      <w:keepNext/>
      <w:widowControl w:val="0"/>
      <w:spacing w:after="0" w:line="240" w:lineRule="auto"/>
      <w:jc w:val="both"/>
      <w:outlineLvl w:val="8"/>
    </w:pPr>
    <w:rPr>
      <w:rFonts w:ascii="Arial" w:eastAsia="SimSun" w:hAnsi="Arial" w:cs="Times New Roman"/>
      <w:b/>
      <w:snapToGrid w:val="0"/>
      <w:color w:val="000000"/>
      <w:kern w:val="0"/>
      <w:sz w:val="24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045"/>
    <w:rPr>
      <w:rFonts w:ascii="Arial" w:eastAsia="Times New Roman" w:hAnsi="Arial" w:cs="Times New Roman"/>
      <w:b/>
      <w:bCs/>
      <w:color w:val="000000" w:themeColor="text1"/>
      <w:kern w:val="0"/>
      <w:sz w:val="24"/>
      <w:szCs w:val="28"/>
      <w:lang w:val="es-MX"/>
      <w14:ligatures w14:val="none"/>
    </w:rPr>
  </w:style>
  <w:style w:type="character" w:customStyle="1" w:styleId="Ttulo2Car">
    <w:name w:val="Título 2 Car"/>
    <w:aliases w:val="Título B Car"/>
    <w:basedOn w:val="Fuentedeprrafopredeter"/>
    <w:link w:val="Ttulo2"/>
    <w:uiPriority w:val="9"/>
    <w:rsid w:val="00656045"/>
    <w:rPr>
      <w:rFonts w:ascii="Arial" w:eastAsiaTheme="majorEastAsia" w:hAnsi="Arial" w:cstheme="majorBidi"/>
      <w:b/>
      <w:color w:val="000000" w:themeColor="text1"/>
      <w:szCs w:val="26"/>
      <w:lang w:val="es-MX"/>
    </w:rPr>
  </w:style>
  <w:style w:type="character" w:customStyle="1" w:styleId="Ttulo3Car">
    <w:name w:val="Título 3 Car"/>
    <w:aliases w:val="Título C Car"/>
    <w:basedOn w:val="Fuentedeprrafopredeter"/>
    <w:link w:val="Ttulo3"/>
    <w:uiPriority w:val="9"/>
    <w:rsid w:val="0065604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MX"/>
      <w14:ligatures w14:val="none"/>
    </w:rPr>
  </w:style>
  <w:style w:type="character" w:customStyle="1" w:styleId="Ttulo4Car">
    <w:name w:val="Título 4 Car"/>
    <w:aliases w:val="Título D Car"/>
    <w:basedOn w:val="Fuentedeprrafopredeter"/>
    <w:link w:val="Ttulo4"/>
    <w:rsid w:val="00656045"/>
    <w:rPr>
      <w:rFonts w:ascii="Myriad Web Pro Condensed" w:eastAsia="SimSun" w:hAnsi="Myriad Web Pro Condensed" w:cs="Arial"/>
      <w:b/>
      <w:snapToGrid w:val="0"/>
      <w:color w:val="1F497D"/>
      <w:kern w:val="0"/>
      <w:sz w:val="24"/>
      <w:szCs w:val="20"/>
      <w:lang w:val="es-MX"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1"/>
    <w:rsid w:val="00656045"/>
    <w:rPr>
      <w:rFonts w:ascii="Arial" w:eastAsia="SimSun" w:hAnsi="Arial" w:cs="Arial"/>
      <w:b/>
      <w:bCs/>
      <w:kern w:val="0"/>
      <w:sz w:val="24"/>
      <w:szCs w:val="20"/>
      <w:lang w:val="es-MX"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1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1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rsid w:val="00656045"/>
    <w:rPr>
      <w:rFonts w:ascii="Arial" w:eastAsia="SimSun" w:hAnsi="Arial" w:cs="Times New Roman"/>
      <w:b/>
      <w:snapToGrid w:val="0"/>
      <w:color w:val="000000"/>
      <w:kern w:val="0"/>
      <w:sz w:val="24"/>
      <w:szCs w:val="20"/>
      <w:lang w:val="es-MX" w:eastAsia="es-ES"/>
      <w14:ligatures w14:val="none"/>
    </w:rPr>
  </w:style>
  <w:style w:type="paragraph" w:styleId="Sinespaciado">
    <w:name w:val="No Spacing"/>
    <w:link w:val="SinespaciadoCar"/>
    <w:uiPriority w:val="1"/>
    <w:qFormat/>
    <w:rsid w:val="00656045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6045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5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045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5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045"/>
    <w:rPr>
      <w:lang w:val="es-MX"/>
    </w:rPr>
  </w:style>
  <w:style w:type="paragraph" w:styleId="Prrafodelista">
    <w:name w:val="List Paragraph"/>
    <w:basedOn w:val="Normal"/>
    <w:uiPriority w:val="34"/>
    <w:qFormat/>
    <w:rsid w:val="00656045"/>
    <w:pPr>
      <w:spacing w:after="200" w:line="276" w:lineRule="auto"/>
      <w:ind w:left="720"/>
      <w:contextualSpacing/>
    </w:pPr>
    <w:rPr>
      <w:kern w:val="0"/>
      <w14:ligatures w14:val="none"/>
    </w:rPr>
  </w:style>
  <w:style w:type="table" w:styleId="Tablaconcuadrcula">
    <w:name w:val="Table Grid"/>
    <w:basedOn w:val="Tablanormal"/>
    <w:uiPriority w:val="5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">
    <w:name w:val="Estilo"/>
    <w:uiPriority w:val="99"/>
    <w:rsid w:val="0065604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4"/>
      <w:szCs w:val="24"/>
      <w:lang w:val="es-MX" w:eastAsia="es-MX"/>
      <w14:ligatures w14:val="none"/>
    </w:rPr>
  </w:style>
  <w:style w:type="paragraph" w:styleId="Textoindependiente">
    <w:name w:val="Body Text"/>
    <w:basedOn w:val="Normal"/>
    <w:link w:val="TextoindependienteCar"/>
    <w:uiPriority w:val="99"/>
    <w:qFormat/>
    <w:rsid w:val="0065604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paragraph" w:styleId="NormalWeb">
    <w:name w:val="Normal (Web)"/>
    <w:basedOn w:val="Normal"/>
    <w:uiPriority w:val="99"/>
    <w:rsid w:val="00656045"/>
    <w:pPr>
      <w:spacing w:before="100" w:beforeAutospacing="1" w:after="100" w:afterAutospacing="1" w:line="240" w:lineRule="auto"/>
      <w:jc w:val="both"/>
    </w:pPr>
    <w:rPr>
      <w:rFonts w:ascii="Myriad Web Pro" w:eastAsia="Times New Roman" w:hAnsi="Myriad Web Pro" w:cs="Times New Roman"/>
      <w:kern w:val="0"/>
      <w:sz w:val="24"/>
      <w:szCs w:val="24"/>
      <w:lang w:eastAsia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6045"/>
    <w:rPr>
      <w:rFonts w:ascii="Segoe UI" w:eastAsia="Arial Unicode MS" w:hAnsi="Segoe UI" w:cs="Segoe UI"/>
      <w:sz w:val="18"/>
      <w:szCs w:val="18"/>
      <w:bdr w:val="n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604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egoe UI" w:eastAsia="Arial Unicode MS" w:hAnsi="Segoe UI" w:cs="Segoe UI"/>
      <w:sz w:val="18"/>
      <w:szCs w:val="18"/>
      <w:bdr w:val="nil"/>
      <w:lang w:val="es-ES"/>
    </w:rPr>
  </w:style>
  <w:style w:type="character" w:customStyle="1" w:styleId="TextodegloboCar1">
    <w:name w:val="Texto de globo Car1"/>
    <w:basedOn w:val="Fuentedeprrafopredeter"/>
    <w:uiPriority w:val="99"/>
    <w:semiHidden/>
    <w:rsid w:val="00656045"/>
    <w:rPr>
      <w:rFonts w:ascii="Segoe UI" w:hAnsi="Segoe UI" w:cs="Segoe UI"/>
      <w:sz w:val="18"/>
      <w:szCs w:val="18"/>
      <w:lang w:val="es-MX"/>
    </w:rPr>
  </w:style>
  <w:style w:type="character" w:styleId="Hipervnculo">
    <w:name w:val="Hyperlink"/>
    <w:basedOn w:val="Fuentedeprrafopredeter"/>
    <w:uiPriority w:val="99"/>
    <w:unhideWhenUsed/>
    <w:rsid w:val="00656045"/>
    <w:rPr>
      <w:color w:val="0563C1" w:themeColor="hyperlink"/>
      <w:u w:val="single"/>
    </w:rPr>
  </w:style>
  <w:style w:type="paragraph" w:customStyle="1" w:styleId="Default">
    <w:name w:val="Default"/>
    <w:rsid w:val="00656045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  <w:sz w:val="24"/>
      <w:szCs w:val="24"/>
      <w:lang w:val="es-MX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56045"/>
    <w:rPr>
      <w:rFonts w:ascii="Times New Roman" w:eastAsia="Arial Unicode MS" w:hAnsi="Times New Roman" w:cs="Times New Roman"/>
      <w:sz w:val="20"/>
      <w:szCs w:val="20"/>
      <w:bdr w:val="ni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604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656045"/>
    <w:rPr>
      <w:sz w:val="20"/>
      <w:szCs w:val="20"/>
      <w:lang w:val="es-MX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6045"/>
    <w:rPr>
      <w:rFonts w:ascii="Times New Roman" w:eastAsia="Arial Unicode MS" w:hAnsi="Times New Roman" w:cs="Times New Roman"/>
      <w:b/>
      <w:bCs/>
      <w:sz w:val="20"/>
      <w:szCs w:val="20"/>
      <w:bdr w:val="ni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6045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656045"/>
    <w:rPr>
      <w:b/>
      <w:bCs/>
      <w:sz w:val="20"/>
      <w:szCs w:val="20"/>
      <w:lang w:val="es-MX"/>
    </w:rPr>
  </w:style>
  <w:style w:type="paragraph" w:styleId="Sangradetextonormal">
    <w:name w:val="Body Text Indent"/>
    <w:basedOn w:val="Normal"/>
    <w:link w:val="SangradetextonormalCar"/>
    <w:uiPriority w:val="99"/>
    <w:rsid w:val="00656045"/>
    <w:pPr>
      <w:widowControl w:val="0"/>
      <w:spacing w:after="0" w:line="240" w:lineRule="auto"/>
      <w:ind w:left="426" w:firstLine="283"/>
      <w:jc w:val="both"/>
    </w:pPr>
    <w:rPr>
      <w:rFonts w:ascii="Myriad Web Pro" w:eastAsia="SimSun" w:hAnsi="Myriad Web Pro" w:cs="Times New Roman"/>
      <w:snapToGrid w:val="0"/>
      <w:kern w:val="0"/>
      <w:sz w:val="24"/>
      <w:szCs w:val="20"/>
      <w:lang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56045"/>
    <w:rPr>
      <w:rFonts w:ascii="Myriad Web Pro" w:eastAsia="SimSun" w:hAnsi="Myriad Web Pro" w:cs="Times New Roman"/>
      <w:snapToGrid w:val="0"/>
      <w:kern w:val="0"/>
      <w:sz w:val="24"/>
      <w:szCs w:val="20"/>
      <w:lang w:val="es-MX" w:eastAsia="es-E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rsid w:val="00656045"/>
    <w:pPr>
      <w:widowControl w:val="0"/>
      <w:spacing w:after="0" w:line="240" w:lineRule="auto"/>
      <w:jc w:val="both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rsid w:val="00656045"/>
    <w:pPr>
      <w:widowControl w:val="0"/>
      <w:spacing w:after="0" w:line="240" w:lineRule="auto"/>
      <w:ind w:left="1985" w:hanging="567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rsid w:val="00656045"/>
    <w:pPr>
      <w:widowControl w:val="0"/>
      <w:spacing w:after="0" w:line="240" w:lineRule="auto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656045"/>
    <w:pPr>
      <w:widowControl w:val="0"/>
      <w:spacing w:after="0" w:line="240" w:lineRule="auto"/>
      <w:ind w:left="426" w:hanging="426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character" w:styleId="Nmerodepgina">
    <w:name w:val="page number"/>
    <w:basedOn w:val="Fuentedeprrafopredeter"/>
    <w:rsid w:val="00656045"/>
  </w:style>
  <w:style w:type="paragraph" w:customStyle="1" w:styleId="N">
    <w:name w:val="N"/>
    <w:basedOn w:val="Textoindependiente2"/>
    <w:rsid w:val="00656045"/>
    <w:pPr>
      <w:snapToGrid w:val="0"/>
    </w:pPr>
    <w:rPr>
      <w:rFonts w:eastAsia="Times New Roman" w:cs="Times New Roman"/>
      <w:b w:val="0"/>
      <w:bCs w:val="0"/>
      <w:snapToGrid/>
      <w:sz w:val="20"/>
    </w:rPr>
  </w:style>
  <w:style w:type="paragraph" w:customStyle="1" w:styleId="p3">
    <w:name w:val="p3"/>
    <w:basedOn w:val="Normal"/>
    <w:rsid w:val="00656045"/>
    <w:pPr>
      <w:widowControl w:val="0"/>
      <w:tabs>
        <w:tab w:val="left" w:pos="720"/>
      </w:tabs>
      <w:snapToGrid w:val="0"/>
      <w:spacing w:after="0" w:line="240" w:lineRule="atLeast"/>
      <w:jc w:val="both"/>
    </w:pPr>
    <w:rPr>
      <w:rFonts w:ascii="Myriad Web Pro" w:eastAsia="Times New Roma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p80">
    <w:name w:val="p80"/>
    <w:basedOn w:val="Normal"/>
    <w:rsid w:val="00656045"/>
    <w:pPr>
      <w:widowControl w:val="0"/>
      <w:tabs>
        <w:tab w:val="left" w:pos="720"/>
      </w:tabs>
      <w:snapToGrid w:val="0"/>
      <w:spacing w:after="0" w:line="240" w:lineRule="atLeast"/>
      <w:jc w:val="both"/>
    </w:pPr>
    <w:rPr>
      <w:rFonts w:ascii="Myriad Web Pro" w:eastAsia="Times New Roma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NOMBRES">
    <w:name w:val="NOMBRES"/>
    <w:basedOn w:val="Normal"/>
    <w:next w:val="Textocomentario"/>
    <w:rsid w:val="00656045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Book Antiqua" w:eastAsia="Times New Roman" w:hAnsi="Book Antiqua" w:cs="Times New Roman"/>
      <w:b/>
      <w:color w:val="FF0000"/>
      <w:kern w:val="0"/>
      <w:sz w:val="18"/>
      <w:szCs w:val="18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56045"/>
    <w:pPr>
      <w:tabs>
        <w:tab w:val="right" w:leader="dot" w:pos="8828"/>
      </w:tabs>
      <w:spacing w:before="120" w:after="0"/>
    </w:pPr>
    <w:rPr>
      <w:rFonts w:cstheme="minorHAnsi"/>
      <w:b/>
      <w:bCs/>
      <w:i/>
      <w:iCs/>
      <w:sz w:val="36"/>
      <w:szCs w:val="36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56045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656045"/>
    <w:pPr>
      <w:spacing w:after="0"/>
      <w:ind w:left="440"/>
    </w:pPr>
    <w:rPr>
      <w:rFonts w:cstheme="minorHAnsi"/>
      <w:sz w:val="20"/>
      <w:szCs w:val="20"/>
    </w:rPr>
  </w:style>
  <w:style w:type="paragraph" w:customStyle="1" w:styleId="Textoprede2">
    <w:name w:val="Texto prede:2"/>
    <w:basedOn w:val="Normal"/>
    <w:rsid w:val="0065604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character" w:customStyle="1" w:styleId="NCarCar">
    <w:name w:val="N Car Car"/>
    <w:link w:val="NCar"/>
    <w:locked/>
    <w:rsid w:val="00656045"/>
    <w:rPr>
      <w:rFonts w:ascii="Arial" w:hAnsi="Arial" w:cs="Arial"/>
      <w:snapToGrid w:val="0"/>
      <w:lang w:eastAsia="es-ES"/>
    </w:rPr>
  </w:style>
  <w:style w:type="paragraph" w:customStyle="1" w:styleId="NCar">
    <w:name w:val="N Car"/>
    <w:basedOn w:val="Textoindependiente2"/>
    <w:link w:val="NCarCar"/>
    <w:rsid w:val="00656045"/>
    <w:pPr>
      <w:snapToGrid w:val="0"/>
    </w:pPr>
    <w:rPr>
      <w:rFonts w:eastAsiaTheme="minorHAnsi"/>
      <w:b w:val="0"/>
      <w:bCs w:val="0"/>
      <w:kern w:val="2"/>
      <w:sz w:val="22"/>
      <w:szCs w:val="22"/>
      <w:lang w:val="es-E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semiHidden/>
    <w:rsid w:val="00656045"/>
    <w:rPr>
      <w:rFonts w:ascii="Times New Roman" w:eastAsia="Times New Roman" w:hAnsi="Times New Roman" w:cs="Times New Roman"/>
      <w:sz w:val="20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656045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656045"/>
    <w:rPr>
      <w:sz w:val="20"/>
      <w:szCs w:val="20"/>
      <w:lang w:val="es-MX"/>
    </w:rPr>
  </w:style>
  <w:style w:type="paragraph" w:customStyle="1" w:styleId="Sangra3detindependiente1">
    <w:name w:val="Sangría 3 de t. independiente1"/>
    <w:basedOn w:val="Normal"/>
    <w:rsid w:val="00656045"/>
    <w:pPr>
      <w:spacing w:after="0" w:line="240" w:lineRule="auto"/>
      <w:ind w:left="37" w:hanging="37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customStyle="1" w:styleId="c73">
    <w:name w:val="c73"/>
    <w:basedOn w:val="Normal"/>
    <w:rsid w:val="00656045"/>
    <w:pPr>
      <w:widowControl w:val="0"/>
      <w:spacing w:after="0" w:line="240" w:lineRule="atLeast"/>
      <w:jc w:val="center"/>
    </w:pPr>
    <w:rPr>
      <w:rFonts w:ascii="Times New Roman" w:eastAsia="Times New Roman" w:hAnsi="Times New Roman" w:cs="Times New Roman"/>
      <w:snapToGrid w:val="0"/>
      <w:kern w:val="0"/>
      <w:sz w:val="24"/>
      <w:szCs w:val="20"/>
      <w:lang w:eastAsia="es-ES"/>
      <w14:ligatures w14:val="none"/>
    </w:rPr>
  </w:style>
  <w:style w:type="paragraph" w:styleId="Ttulo">
    <w:name w:val="Title"/>
    <w:basedOn w:val="Normal"/>
    <w:link w:val="TtuloCar1"/>
    <w:uiPriority w:val="10"/>
    <w:qFormat/>
    <w:rsid w:val="00656045"/>
    <w:pPr>
      <w:spacing w:after="0" w:line="240" w:lineRule="auto"/>
      <w:jc w:val="center"/>
    </w:pPr>
    <w:rPr>
      <w:rFonts w:ascii="Tahoma" w:eastAsia="Times New Roman" w:hAnsi="Tahoma" w:cs="Times New Roman"/>
      <w:b/>
      <w:bCs/>
      <w:kern w:val="0"/>
      <w:sz w:val="24"/>
      <w:szCs w:val="20"/>
      <w:lang w:val="x-none" w:eastAsia="es-ES"/>
      <w14:ligatures w14:val="none"/>
    </w:rPr>
  </w:style>
  <w:style w:type="character" w:customStyle="1" w:styleId="TtuloCar">
    <w:name w:val="Título Car"/>
    <w:basedOn w:val="Fuentedeprrafopredeter"/>
    <w:link w:val="Ttulo10"/>
    <w:uiPriority w:val="10"/>
    <w:rsid w:val="00656045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1">
    <w:name w:val="Título Car1"/>
    <w:basedOn w:val="Fuentedeprrafopredeter"/>
    <w:link w:val="Ttulo"/>
    <w:uiPriority w:val="10"/>
    <w:rsid w:val="00656045"/>
    <w:rPr>
      <w:rFonts w:ascii="Tahoma" w:eastAsia="Times New Roman" w:hAnsi="Tahoma" w:cs="Times New Roman"/>
      <w:b/>
      <w:bCs/>
      <w:kern w:val="0"/>
      <w:sz w:val="24"/>
      <w:szCs w:val="20"/>
      <w:lang w:val="x-none" w:eastAsia="es-ES"/>
      <w14:ligatures w14:val="none"/>
    </w:rPr>
  </w:style>
  <w:style w:type="paragraph" w:customStyle="1" w:styleId="Ttulo10">
    <w:name w:val="Título1"/>
    <w:basedOn w:val="Normal"/>
    <w:link w:val="TtuloCar"/>
    <w:uiPriority w:val="10"/>
    <w:qFormat/>
    <w:rsid w:val="00656045"/>
    <w:pPr>
      <w:spacing w:after="0" w:line="240" w:lineRule="auto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bloque">
    <w:name w:val="Block Text"/>
    <w:basedOn w:val="Normal"/>
    <w:rsid w:val="00656045"/>
    <w:pPr>
      <w:widowControl w:val="0"/>
      <w:autoSpaceDE w:val="0"/>
      <w:autoSpaceDN w:val="0"/>
      <w:spacing w:after="0" w:line="240" w:lineRule="auto"/>
      <w:ind w:left="57" w:right="57"/>
      <w:jc w:val="both"/>
    </w:pPr>
    <w:rPr>
      <w:rFonts w:ascii="Book Antiqua" w:eastAsia="Times New Roman" w:hAnsi="Book Antiqua" w:cs="Times New Roman"/>
      <w:color w:val="000000"/>
      <w:kern w:val="0"/>
      <w:sz w:val="24"/>
      <w:szCs w:val="20"/>
      <w:lang w:eastAsia="es-ES"/>
      <w14:ligatures w14:val="none"/>
    </w:rPr>
  </w:style>
  <w:style w:type="paragraph" w:customStyle="1" w:styleId="Normal15">
    <w:name w:val="Normal+15"/>
    <w:basedOn w:val="Default"/>
    <w:next w:val="Default"/>
    <w:uiPriority w:val="99"/>
    <w:rsid w:val="00656045"/>
    <w:rPr>
      <w:rFonts w:ascii="Book Antiqua" w:eastAsia="Times New Roman" w:hAnsi="Book Antiqua" w:cs="Times New Roman"/>
      <w:color w:val="auto"/>
      <w:lang w:val="es-ES" w:eastAsia="es-ES"/>
    </w:rPr>
  </w:style>
  <w:style w:type="paragraph" w:customStyle="1" w:styleId="Normal14">
    <w:name w:val="Normal+14"/>
    <w:basedOn w:val="Normal"/>
    <w:next w:val="Normal"/>
    <w:uiPriority w:val="99"/>
    <w:rsid w:val="00656045"/>
    <w:pPr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Times New Roman"/>
      <w:kern w:val="0"/>
      <w:sz w:val="24"/>
      <w:szCs w:val="24"/>
      <w:lang w:eastAsia="es-ES"/>
      <w14:ligatures w14:val="none"/>
    </w:rPr>
  </w:style>
  <w:style w:type="paragraph" w:customStyle="1" w:styleId="Textoindependiente21">
    <w:name w:val="Texto independiente 21"/>
    <w:basedOn w:val="Normal"/>
    <w:rsid w:val="00656045"/>
    <w:pPr>
      <w:widowControl w:val="0"/>
      <w:tabs>
        <w:tab w:val="left" w:pos="-720"/>
        <w:tab w:val="left" w:pos="720"/>
      </w:tabs>
      <w:suppressAutoHyphens/>
      <w:spacing w:after="0" w:line="240" w:lineRule="auto"/>
      <w:jc w:val="both"/>
    </w:pPr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paragraph" w:customStyle="1" w:styleId="Ttulo52">
    <w:name w:val="Título 5+2"/>
    <w:basedOn w:val="Default"/>
    <w:next w:val="Default"/>
    <w:uiPriority w:val="99"/>
    <w:rsid w:val="00656045"/>
    <w:rPr>
      <w:rFonts w:ascii="Book Antiqua" w:eastAsia="Times New Roman" w:hAnsi="Book Antiqua" w:cs="Times New Roman"/>
      <w:color w:val="auto"/>
      <w:lang w:val="es-ES" w:eastAsia="es-ES"/>
    </w:rPr>
  </w:style>
  <w:style w:type="character" w:styleId="Refdenotaalpie">
    <w:name w:val="footnote reference"/>
    <w:rsid w:val="00656045"/>
    <w:rPr>
      <w:vertAlign w:val="superscript"/>
    </w:rPr>
  </w:style>
  <w:style w:type="character" w:styleId="Textoennegrita">
    <w:name w:val="Strong"/>
    <w:uiPriority w:val="22"/>
    <w:qFormat/>
    <w:rsid w:val="00656045"/>
    <w:rPr>
      <w:b/>
      <w:bCs/>
    </w:rPr>
  </w:style>
  <w:style w:type="paragraph" w:customStyle="1" w:styleId="tit3">
    <w:name w:val="tit3"/>
    <w:basedOn w:val="Normal"/>
    <w:rsid w:val="00656045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s-ES"/>
      <w14:ligatures w14:val="none"/>
    </w:rPr>
  </w:style>
  <w:style w:type="paragraph" w:customStyle="1" w:styleId="Tcnico4">
    <w:name w:val="TÀ)Àcnico 4"/>
    <w:rsid w:val="00656045"/>
    <w:pPr>
      <w:widowControl w:val="0"/>
      <w:tabs>
        <w:tab w:val="left" w:pos="-720"/>
      </w:tabs>
      <w:suppressAutoHyphens/>
      <w:spacing w:after="0" w:line="240" w:lineRule="auto"/>
    </w:pPr>
    <w:rPr>
      <w:rFonts w:ascii="Courier New" w:eastAsia="Times New Roman" w:hAnsi="Courier New" w:cs="Times New Roman"/>
      <w:b/>
      <w:kern w:val="0"/>
      <w:sz w:val="24"/>
      <w:szCs w:val="20"/>
      <w:lang w:val="en-US" w:eastAsia="es-ES"/>
      <w14:ligatures w14:val="none"/>
    </w:rPr>
  </w:style>
  <w:style w:type="character" w:customStyle="1" w:styleId="EquationCaption">
    <w:name w:val="_Equation Caption"/>
    <w:rsid w:val="00656045"/>
  </w:style>
  <w:style w:type="character" w:customStyle="1" w:styleId="apple-style-span">
    <w:name w:val="apple-style-span"/>
    <w:basedOn w:val="Fuentedeprrafopredeter"/>
    <w:rsid w:val="00656045"/>
  </w:style>
  <w:style w:type="paragraph" w:customStyle="1" w:styleId="Prrafodelista1">
    <w:name w:val="Párrafo de lista1"/>
    <w:basedOn w:val="Normal"/>
    <w:uiPriority w:val="34"/>
    <w:qFormat/>
    <w:rsid w:val="00656045"/>
    <w:pPr>
      <w:suppressAutoHyphens/>
      <w:spacing w:after="0" w:line="240" w:lineRule="auto"/>
      <w:ind w:left="720"/>
      <w:contextualSpacing/>
    </w:pPr>
    <w:rPr>
      <w:rFonts w:ascii="Times New Roman" w:eastAsia="Calibri" w:hAnsi="Times New Roman" w:cs="Times New Roman"/>
      <w:kern w:val="0"/>
      <w:sz w:val="24"/>
      <w:szCs w:val="24"/>
      <w:lang w:eastAsia="ar-SA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656045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656045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656045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656045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656045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656045"/>
    <w:pPr>
      <w:spacing w:after="0"/>
      <w:ind w:left="1760"/>
    </w:pPr>
    <w:rPr>
      <w:rFonts w:cstheme="minorHAnsi"/>
      <w:sz w:val="20"/>
      <w:szCs w:val="20"/>
    </w:rPr>
  </w:style>
  <w:style w:type="paragraph" w:styleId="Descripcin">
    <w:name w:val="caption"/>
    <w:basedOn w:val="Normal"/>
    <w:next w:val="Normal"/>
    <w:uiPriority w:val="35"/>
    <w:rsid w:val="00656045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28"/>
      <w:szCs w:val="24"/>
      <w:u w:val="single"/>
      <w:lang w:eastAsia="es-ES"/>
      <w14:ligatures w14:val="none"/>
    </w:rPr>
  </w:style>
  <w:style w:type="character" w:customStyle="1" w:styleId="apple-converted-space">
    <w:name w:val="apple-converted-space"/>
    <w:basedOn w:val="Fuentedeprrafopredeter"/>
    <w:rsid w:val="00656045"/>
  </w:style>
  <w:style w:type="paragraph" w:styleId="Saludo">
    <w:name w:val="Salutation"/>
    <w:basedOn w:val="Normal"/>
    <w:next w:val="Normal"/>
    <w:link w:val="SaludoCar"/>
    <w:uiPriority w:val="99"/>
    <w:unhideWhenUsed/>
    <w:rsid w:val="00656045"/>
    <w:pPr>
      <w:spacing w:after="0" w:line="240" w:lineRule="auto"/>
      <w:jc w:val="both"/>
    </w:pPr>
    <w:rPr>
      <w:rFonts w:ascii="Myriad Web Pro" w:eastAsia="SimSun" w:hAnsi="Myriad Web Pro" w:cs="Times New Roman"/>
      <w:kern w:val="0"/>
      <w:sz w:val="24"/>
      <w:szCs w:val="20"/>
      <w:lang w:eastAsia="es-ES"/>
      <w14:ligatures w14:val="none"/>
    </w:rPr>
  </w:style>
  <w:style w:type="character" w:customStyle="1" w:styleId="SaludoCar">
    <w:name w:val="Saludo Car"/>
    <w:basedOn w:val="Fuentedeprrafopredeter"/>
    <w:link w:val="Saludo"/>
    <w:uiPriority w:val="99"/>
    <w:rsid w:val="00656045"/>
    <w:rPr>
      <w:rFonts w:ascii="Myriad Web Pro" w:eastAsia="SimSun" w:hAnsi="Myriad Web Pro" w:cs="Times New Roman"/>
      <w:kern w:val="0"/>
      <w:sz w:val="24"/>
      <w:szCs w:val="20"/>
      <w:lang w:val="es-MX" w:eastAsia="es-ES"/>
      <w14:ligatures w14:val="none"/>
    </w:rPr>
  </w:style>
  <w:style w:type="paragraph" w:customStyle="1" w:styleId="Prrafodelista2">
    <w:name w:val="Párrafo de lista2"/>
    <w:basedOn w:val="Normal"/>
    <w:rsid w:val="00656045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14:ligatures w14:val="none"/>
    </w:rPr>
  </w:style>
  <w:style w:type="paragraph" w:customStyle="1" w:styleId="Prrafodelista3">
    <w:name w:val="Párrafo de lista3"/>
    <w:basedOn w:val="Normal"/>
    <w:rsid w:val="00656045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customStyle="1" w:styleId="1">
    <w:name w:val="1"/>
    <w:basedOn w:val="Normal"/>
    <w:next w:val="Ttulo"/>
    <w:rsid w:val="00656045"/>
    <w:pPr>
      <w:spacing w:after="0" w:line="240" w:lineRule="auto"/>
      <w:jc w:val="center"/>
    </w:pPr>
    <w:rPr>
      <w:rFonts w:ascii="Tahoma" w:eastAsia="Times New Roman" w:hAnsi="Tahoma" w:cs="Tahoma"/>
      <w:b/>
      <w:bCs/>
      <w:kern w:val="0"/>
      <w:sz w:val="24"/>
      <w:szCs w:val="20"/>
      <w:lang w:eastAsia="es-E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56045"/>
    <w:rPr>
      <w:rFonts w:ascii="Myriad Web Pro" w:eastAsia="SimSun" w:hAnsi="Myriad Web Pro" w:cs="Times New Roman"/>
      <w:snapToGrid/>
      <w:kern w:val="0"/>
      <w:sz w:val="24"/>
      <w:szCs w:val="20"/>
      <w:lang w:val="es-MX" w:eastAsia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56045"/>
    <w:pPr>
      <w:widowControl/>
      <w:ind w:left="360" w:firstLine="360"/>
    </w:pPr>
    <w:rPr>
      <w:snapToGrid/>
    </w:rPr>
  </w:style>
  <w:style w:type="character" w:customStyle="1" w:styleId="Textoindependienteprimerasangra2Car1">
    <w:name w:val="Texto independiente primera sangría 2 Car1"/>
    <w:basedOn w:val="SangradetextonormalCar"/>
    <w:uiPriority w:val="99"/>
    <w:semiHidden/>
    <w:rsid w:val="00656045"/>
    <w:rPr>
      <w:rFonts w:ascii="Myriad Web Pro" w:eastAsia="SimSun" w:hAnsi="Myriad Web Pro" w:cs="Times New Roman"/>
      <w:snapToGrid w:val="0"/>
      <w:kern w:val="0"/>
      <w:sz w:val="24"/>
      <w:szCs w:val="20"/>
      <w:lang w:val="es-MX" w:eastAsia="es-ES"/>
      <w14:ligatures w14:val="none"/>
    </w:rPr>
  </w:style>
  <w:style w:type="paragraph" w:styleId="Lista">
    <w:name w:val="List"/>
    <w:basedOn w:val="Normal"/>
    <w:uiPriority w:val="99"/>
    <w:unhideWhenUsed/>
    <w:rsid w:val="00656045"/>
    <w:pPr>
      <w:spacing w:after="0" w:line="240" w:lineRule="auto"/>
      <w:ind w:left="283" w:hanging="283"/>
      <w:contextualSpacing/>
      <w:jc w:val="both"/>
    </w:pPr>
    <w:rPr>
      <w:rFonts w:ascii="Myriad Web Pro" w:eastAsia="SimSu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Epgrafe1">
    <w:name w:val="Epígrafe1"/>
    <w:basedOn w:val="Normal"/>
    <w:next w:val="Normal"/>
    <w:uiPriority w:val="35"/>
    <w:rsid w:val="00656045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28"/>
      <w:szCs w:val="24"/>
      <w:u w:val="single"/>
      <w:lang w:eastAsia="es-E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656045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45"/>
    <w:pPr>
      <w:widowControl w:val="0"/>
      <w:spacing w:after="0" w:line="240" w:lineRule="auto"/>
    </w:pPr>
    <w:rPr>
      <w:kern w:val="0"/>
      <w:lang w:val="en-U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656045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extosinformato">
    <w:name w:val="Plain Text"/>
    <w:basedOn w:val="Normal"/>
    <w:link w:val="TextosinformatoCar"/>
    <w:semiHidden/>
    <w:unhideWhenUsed/>
    <w:rsid w:val="0065604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extosinformatoCar1">
    <w:name w:val="Texto sin formato Car1"/>
    <w:basedOn w:val="Fuentedeprrafopredeter"/>
    <w:uiPriority w:val="99"/>
    <w:semiHidden/>
    <w:rsid w:val="00656045"/>
    <w:rPr>
      <w:rFonts w:ascii="Consolas" w:hAnsi="Consolas"/>
      <w:sz w:val="21"/>
      <w:szCs w:val="21"/>
      <w:lang w:val="es-MX"/>
    </w:rPr>
  </w:style>
  <w:style w:type="paragraph" w:customStyle="1" w:styleId="Titulo1">
    <w:name w:val="Titulo 1"/>
    <w:basedOn w:val="Normal"/>
    <w:rsid w:val="00656045"/>
    <w:pPr>
      <w:pBdr>
        <w:bottom w:val="single" w:sz="12" w:space="1" w:color="auto"/>
      </w:pBdr>
      <w:spacing w:before="120" w:after="0" w:line="240" w:lineRule="auto"/>
      <w:jc w:val="both"/>
      <w:outlineLvl w:val="0"/>
    </w:pPr>
    <w:rPr>
      <w:rFonts w:ascii="Times New Roman" w:eastAsia="Times New Roman" w:hAnsi="Times New Roman" w:cs="Times New Roman"/>
      <w:b/>
      <w:kern w:val="0"/>
      <w:sz w:val="18"/>
      <w:szCs w:val="18"/>
      <w:lang w:eastAsia="es-MX"/>
      <w14:ligatures w14:val="none"/>
    </w:rPr>
  </w:style>
  <w:style w:type="paragraph" w:customStyle="1" w:styleId="2909F619802848F09E01365C32F34654">
    <w:name w:val="2909F619802848F09E01365C32F34654"/>
    <w:rsid w:val="00656045"/>
    <w:pPr>
      <w:spacing w:after="200" w:line="276" w:lineRule="auto"/>
    </w:pPr>
    <w:rPr>
      <w:rFonts w:eastAsiaTheme="minorEastAsia"/>
      <w:kern w:val="0"/>
      <w:lang w:val="es-MX" w:eastAsia="es-MX"/>
      <w14:ligatures w14:val="none"/>
    </w:rPr>
  </w:style>
  <w:style w:type="paragraph" w:customStyle="1" w:styleId="Ttulo51">
    <w:name w:val="Título 51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256"/>
      <w:outlineLvl w:val="5"/>
    </w:pPr>
    <w:rPr>
      <w:rFonts w:ascii="Arial" w:eastAsia="Arial" w:hAnsi="Arial" w:cs="Arial"/>
      <w:b/>
      <w:bCs/>
      <w:kern w:val="0"/>
      <w:sz w:val="21"/>
      <w:szCs w:val="21"/>
      <w:lang w:eastAsia="es-ES" w:bidi="es-ES"/>
      <w14:ligatures w14:val="none"/>
    </w:rPr>
  </w:style>
  <w:style w:type="paragraph" w:customStyle="1" w:styleId="Ttulo520">
    <w:name w:val="Título 52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256"/>
      <w:outlineLvl w:val="5"/>
    </w:pPr>
    <w:rPr>
      <w:rFonts w:ascii="Arial" w:eastAsia="Arial" w:hAnsi="Arial" w:cs="Arial"/>
      <w:b/>
      <w:bCs/>
      <w:kern w:val="0"/>
      <w:sz w:val="21"/>
      <w:szCs w:val="21"/>
      <w:lang w:eastAsia="es-ES" w:bidi="es-ES"/>
      <w14:ligatures w14:val="none"/>
    </w:rPr>
  </w:style>
  <w:style w:type="paragraph" w:customStyle="1" w:styleId="Ttulo61">
    <w:name w:val="Título 61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367"/>
      <w:outlineLvl w:val="6"/>
    </w:pPr>
    <w:rPr>
      <w:rFonts w:ascii="Arial" w:eastAsia="Arial" w:hAnsi="Arial" w:cs="Arial"/>
      <w:b/>
      <w:bCs/>
      <w:i/>
      <w:kern w:val="0"/>
      <w:sz w:val="21"/>
      <w:szCs w:val="21"/>
      <w:lang w:eastAsia="es-ES" w:bidi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65604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1">
    <w:name w:val="Grid Table 6 Colorful - Accent 61"/>
    <w:basedOn w:val="Tablanormal"/>
    <w:uiPriority w:val="51"/>
    <w:rsid w:val="00656045"/>
    <w:pPr>
      <w:spacing w:after="0" w:line="240" w:lineRule="auto"/>
    </w:pPr>
    <w:rPr>
      <w:color w:val="538135" w:themeColor="accent6" w:themeShade="BF"/>
      <w:kern w:val="0"/>
      <w:lang w:val="es-MX"/>
      <w14:ligatures w14:val="none"/>
    </w:r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6Colorful-Accent51">
    <w:name w:val="Grid Table 6 Colorful - Accent 51"/>
    <w:basedOn w:val="Tablanormal"/>
    <w:uiPriority w:val="51"/>
    <w:rsid w:val="00656045"/>
    <w:pPr>
      <w:spacing w:after="0" w:line="240" w:lineRule="auto"/>
    </w:pPr>
    <w:rPr>
      <w:color w:val="2E74B5" w:themeColor="accent5" w:themeShade="BF"/>
      <w:kern w:val="0"/>
      <w:lang w:val="es-MX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41">
    <w:name w:val="Grid Table 4 - Accent 41"/>
    <w:basedOn w:val="Tablanormal"/>
    <w:uiPriority w:val="49"/>
    <w:rsid w:val="00656045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656045"/>
    <w:pPr>
      <w:spacing w:after="12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656045"/>
    <w:rPr>
      <w:color w:val="808080"/>
    </w:rPr>
  </w:style>
  <w:style w:type="table" w:styleId="Tablaprofesional">
    <w:name w:val="Table Professional"/>
    <w:basedOn w:val="Tablanormal"/>
    <w:rsid w:val="0065604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Sombreadoclaro-nfasis11">
    <w:name w:val="Sombreado claro - Énfasis 11"/>
    <w:basedOn w:val="Tablanormal"/>
    <w:next w:val="Sombreadoclaro-nfasis1"/>
    <w:uiPriority w:val="60"/>
    <w:rsid w:val="00656045"/>
    <w:pPr>
      <w:spacing w:after="0" w:line="240" w:lineRule="auto"/>
    </w:pPr>
    <w:rPr>
      <w:rFonts w:eastAsia="Times New Roman"/>
      <w:color w:val="365F91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1">
    <w:name w:val="Light Shading Accent 1"/>
    <w:basedOn w:val="Tablanormal"/>
    <w:uiPriority w:val="60"/>
    <w:rsid w:val="00656045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656045"/>
  </w:style>
  <w:style w:type="numbering" w:customStyle="1" w:styleId="Sinlista2">
    <w:name w:val="Sin lista2"/>
    <w:next w:val="Sinlista"/>
    <w:uiPriority w:val="99"/>
    <w:semiHidden/>
    <w:unhideWhenUsed/>
    <w:rsid w:val="00656045"/>
  </w:style>
  <w:style w:type="paragraph" w:customStyle="1" w:styleId="Ttulo11">
    <w:name w:val="Título 11"/>
    <w:basedOn w:val="Normal"/>
    <w:next w:val="Normal"/>
    <w:uiPriority w:val="9"/>
    <w:qFormat/>
    <w:rsid w:val="00656045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es-MX"/>
      <w14:ligatures w14:val="none"/>
    </w:rPr>
  </w:style>
  <w:style w:type="paragraph" w:customStyle="1" w:styleId="Ttulo21">
    <w:name w:val="Título 21"/>
    <w:basedOn w:val="Normal"/>
    <w:next w:val="Normal"/>
    <w:uiPriority w:val="9"/>
    <w:unhideWhenUsed/>
    <w:qFormat/>
    <w:rsid w:val="00656045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kern w:val="0"/>
      <w:sz w:val="26"/>
      <w:szCs w:val="26"/>
      <w:lang w:eastAsia="es-MX"/>
      <w14:ligatures w14:val="none"/>
    </w:rPr>
  </w:style>
  <w:style w:type="paragraph" w:customStyle="1" w:styleId="Encabezado1">
    <w:name w:val="Encabezado1"/>
    <w:basedOn w:val="Normal"/>
    <w:next w:val="Encabezado"/>
    <w:uiPriority w:val="99"/>
    <w:unhideWhenUsed/>
    <w:rsid w:val="00656045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paragraph" w:customStyle="1" w:styleId="Piedepgina1">
    <w:name w:val="Pie de página1"/>
    <w:basedOn w:val="Normal"/>
    <w:next w:val="Piedepgina"/>
    <w:uiPriority w:val="99"/>
    <w:unhideWhenUsed/>
    <w:rsid w:val="00656045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deglobo1">
    <w:name w:val="Texto de globo1"/>
    <w:basedOn w:val="Normal"/>
    <w:next w:val="Textodeglobo"/>
    <w:uiPriority w:val="99"/>
    <w:semiHidden/>
    <w:unhideWhenUsed/>
    <w:rsid w:val="00656045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table" w:customStyle="1" w:styleId="Sombreadoclaro-nfasis21">
    <w:name w:val="Sombreado claro - Énfasis 21"/>
    <w:basedOn w:val="Tablanormal"/>
    <w:next w:val="Sombreadoclaro-nfasis2"/>
    <w:uiPriority w:val="60"/>
    <w:rsid w:val="00656045"/>
    <w:pPr>
      <w:spacing w:after="0" w:line="240" w:lineRule="auto"/>
    </w:pPr>
    <w:rPr>
      <w:rFonts w:eastAsia="Times New Roman"/>
      <w:color w:val="943634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41">
    <w:name w:val="Sombreado claro - Énfasis 41"/>
    <w:basedOn w:val="Tablanormal"/>
    <w:next w:val="Sombreadoclaro-nfasis4"/>
    <w:uiPriority w:val="60"/>
    <w:rsid w:val="00656045"/>
    <w:pPr>
      <w:spacing w:after="0" w:line="240" w:lineRule="auto"/>
    </w:pPr>
    <w:rPr>
      <w:rFonts w:eastAsia="Times New Roman"/>
      <w:color w:val="5F497A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Lista1">
    <w:name w:val="Lista1"/>
    <w:basedOn w:val="Normal"/>
    <w:next w:val="Lista"/>
    <w:uiPriority w:val="99"/>
    <w:unhideWhenUsed/>
    <w:rsid w:val="00656045"/>
    <w:pPr>
      <w:spacing w:after="200" w:line="276" w:lineRule="auto"/>
      <w:ind w:left="283" w:hanging="283"/>
      <w:contextualSpacing/>
    </w:pPr>
    <w:rPr>
      <w:rFonts w:eastAsia="Times New Roman"/>
      <w:kern w:val="0"/>
      <w:lang w:eastAsia="es-MX"/>
      <w14:ligatures w14:val="none"/>
    </w:rPr>
  </w:style>
  <w:style w:type="paragraph" w:customStyle="1" w:styleId="Saludo1">
    <w:name w:val="Saludo1"/>
    <w:basedOn w:val="Normal"/>
    <w:next w:val="Normal"/>
    <w:uiPriority w:val="99"/>
    <w:unhideWhenUsed/>
    <w:rsid w:val="00656045"/>
    <w:pPr>
      <w:spacing w:after="200" w:line="276" w:lineRule="auto"/>
    </w:pPr>
    <w:rPr>
      <w:rFonts w:eastAsia="Times New Roman"/>
      <w:kern w:val="0"/>
      <w:lang w:eastAsia="es-MX"/>
      <w14:ligatures w14:val="none"/>
    </w:rPr>
  </w:style>
  <w:style w:type="paragraph" w:customStyle="1" w:styleId="Fecha1">
    <w:name w:val="Fecha1"/>
    <w:basedOn w:val="Normal"/>
    <w:next w:val="Normal"/>
    <w:uiPriority w:val="99"/>
    <w:unhideWhenUsed/>
    <w:rsid w:val="00656045"/>
    <w:pPr>
      <w:spacing w:after="200" w:line="276" w:lineRule="auto"/>
    </w:pPr>
    <w:rPr>
      <w:rFonts w:eastAsia="Times New Roman"/>
      <w:kern w:val="0"/>
      <w:lang w:eastAsia="es-MX"/>
      <w14:ligatures w14:val="none"/>
    </w:rPr>
  </w:style>
  <w:style w:type="character" w:customStyle="1" w:styleId="FechaCar">
    <w:name w:val="Fecha Car"/>
    <w:basedOn w:val="Fuentedeprrafopredeter"/>
    <w:link w:val="Fecha"/>
    <w:uiPriority w:val="99"/>
    <w:rsid w:val="00656045"/>
  </w:style>
  <w:style w:type="paragraph" w:customStyle="1" w:styleId="Listaconvietas1">
    <w:name w:val="Lista con viñetas1"/>
    <w:basedOn w:val="Normal"/>
    <w:next w:val="Listaconvietas"/>
    <w:uiPriority w:val="99"/>
    <w:unhideWhenUsed/>
    <w:rsid w:val="00656045"/>
    <w:pPr>
      <w:numPr>
        <w:numId w:val="1"/>
      </w:numPr>
      <w:spacing w:after="200" w:line="276" w:lineRule="auto"/>
      <w:contextualSpacing/>
    </w:pPr>
    <w:rPr>
      <w:rFonts w:eastAsia="Times New Roman"/>
      <w:kern w:val="0"/>
      <w:lang w:eastAsia="es-MX"/>
      <w14:ligatures w14:val="none"/>
    </w:rPr>
  </w:style>
  <w:style w:type="paragraph" w:customStyle="1" w:styleId="Textoindependiente1">
    <w:name w:val="Texto independiente1"/>
    <w:basedOn w:val="Normal"/>
    <w:next w:val="Textoindependiente"/>
    <w:uiPriority w:val="99"/>
    <w:unhideWhenUsed/>
    <w:rsid w:val="00656045"/>
    <w:pPr>
      <w:spacing w:after="120" w:line="276" w:lineRule="auto"/>
    </w:pPr>
    <w:rPr>
      <w:kern w:val="0"/>
      <w14:ligatures w14:val="none"/>
    </w:rPr>
  </w:style>
  <w:style w:type="paragraph" w:customStyle="1" w:styleId="Sangradetextonormal1">
    <w:name w:val="Sangría de texto normal1"/>
    <w:basedOn w:val="Normal"/>
    <w:next w:val="Sangradetextonormal"/>
    <w:uiPriority w:val="99"/>
    <w:unhideWhenUsed/>
    <w:rsid w:val="00656045"/>
    <w:pPr>
      <w:spacing w:after="120" w:line="276" w:lineRule="auto"/>
      <w:ind w:left="283"/>
    </w:pPr>
    <w:rPr>
      <w:kern w:val="0"/>
      <w14:ligatures w14:val="none"/>
    </w:rPr>
  </w:style>
  <w:style w:type="paragraph" w:customStyle="1" w:styleId="Subttulo1">
    <w:name w:val="Subtítulo1"/>
    <w:basedOn w:val="Normal"/>
    <w:next w:val="Normal"/>
    <w:uiPriority w:val="11"/>
    <w:qFormat/>
    <w:rsid w:val="00656045"/>
    <w:pPr>
      <w:numPr>
        <w:ilvl w:val="1"/>
      </w:numPr>
      <w:spacing w:after="200" w:line="276" w:lineRule="auto"/>
    </w:pPr>
    <w:rPr>
      <w:rFonts w:ascii="Cambria" w:eastAsia="Times New Roman" w:hAnsi="Cambria" w:cs="Times New Roman"/>
      <w:i/>
      <w:iCs/>
      <w:color w:val="4F81BD"/>
      <w:spacing w:val="15"/>
      <w:kern w:val="0"/>
      <w:sz w:val="24"/>
      <w:szCs w:val="24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656045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Textoindependienteprimerasangra1">
    <w:name w:val="Texto independiente primera sangría1"/>
    <w:basedOn w:val="Textoindependiente"/>
    <w:next w:val="Textoindependienteprimerasangra"/>
    <w:link w:val="TextoindependienteprimerasangraCar"/>
    <w:uiPriority w:val="99"/>
    <w:unhideWhenUsed/>
    <w:rsid w:val="00656045"/>
    <w:pPr>
      <w:spacing w:after="200" w:line="276" w:lineRule="auto"/>
      <w:ind w:firstLine="360"/>
      <w:jc w:val="left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1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paragraph" w:customStyle="1" w:styleId="Textoindependienteprimerasangra21">
    <w:name w:val="Texto independiente primera sangría 21"/>
    <w:basedOn w:val="Sangradetextonormal"/>
    <w:next w:val="Textoindependienteprimerasangra2"/>
    <w:uiPriority w:val="99"/>
    <w:unhideWhenUsed/>
    <w:rsid w:val="00656045"/>
    <w:pPr>
      <w:widowControl/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Hipervnculo1">
    <w:name w:val="Hipervínculo1"/>
    <w:basedOn w:val="Fuentedeprrafopredeter"/>
    <w:uiPriority w:val="99"/>
    <w:unhideWhenUsed/>
    <w:rsid w:val="00656045"/>
    <w:rPr>
      <w:color w:val="0000FF"/>
      <w:u w:val="single"/>
    </w:rPr>
  </w:style>
  <w:style w:type="numbering" w:customStyle="1" w:styleId="Sinlista11">
    <w:name w:val="Sin lista11"/>
    <w:next w:val="Sinlista"/>
    <w:uiPriority w:val="99"/>
    <w:semiHidden/>
    <w:unhideWhenUsed/>
    <w:rsid w:val="00656045"/>
  </w:style>
  <w:style w:type="numbering" w:customStyle="1" w:styleId="Sinlista3">
    <w:name w:val="Sin lista3"/>
    <w:next w:val="Sinlista"/>
    <w:uiPriority w:val="99"/>
    <w:semiHidden/>
    <w:unhideWhenUsed/>
    <w:rsid w:val="00656045"/>
  </w:style>
  <w:style w:type="numbering" w:customStyle="1" w:styleId="Sinlista4">
    <w:name w:val="Sin lista4"/>
    <w:next w:val="Sinlista"/>
    <w:uiPriority w:val="99"/>
    <w:semiHidden/>
    <w:unhideWhenUsed/>
    <w:rsid w:val="00656045"/>
  </w:style>
  <w:style w:type="numbering" w:customStyle="1" w:styleId="Sinlista5">
    <w:name w:val="Sin lista5"/>
    <w:next w:val="Sinlista"/>
    <w:uiPriority w:val="99"/>
    <w:semiHidden/>
    <w:unhideWhenUsed/>
    <w:rsid w:val="00656045"/>
  </w:style>
  <w:style w:type="table" w:customStyle="1" w:styleId="Cuadrculaclara1">
    <w:name w:val="Cuadrícula clara1"/>
    <w:basedOn w:val="Tablanormal"/>
    <w:next w:val="Cuadrculaclara"/>
    <w:uiPriority w:val="62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656045"/>
    <w:pPr>
      <w:spacing w:after="0" w:line="240" w:lineRule="auto"/>
    </w:pPr>
    <w:rPr>
      <w:rFonts w:eastAsia="Times New Roman"/>
      <w:color w:val="76923C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Sinespaciado1">
    <w:name w:val="Sin espaciado1"/>
    <w:next w:val="Sinespaciado"/>
    <w:uiPriority w:val="1"/>
    <w:qFormat/>
    <w:rsid w:val="00656045"/>
    <w:pPr>
      <w:spacing w:after="0" w:line="240" w:lineRule="auto"/>
      <w:jc w:val="center"/>
    </w:pPr>
    <w:rPr>
      <w:rFonts w:ascii="Rockwell" w:eastAsia="Times New Roman" w:hAnsi="Rockwell"/>
      <w:b/>
      <w:kern w:val="0"/>
      <w:sz w:val="72"/>
      <w:lang w:val="es-MX" w:eastAsia="es-MX"/>
      <w14:ligatures w14:val="none"/>
    </w:rPr>
  </w:style>
  <w:style w:type="table" w:customStyle="1" w:styleId="Tablaconcuadrcula5">
    <w:name w:val="Tabla con cuadrícula5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1">
    <w:name w:val="Título 1 Car1"/>
    <w:basedOn w:val="Fuentedeprrafopredeter"/>
    <w:uiPriority w:val="9"/>
    <w:rsid w:val="0065604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1">
    <w:name w:val="Título 2 Car1"/>
    <w:basedOn w:val="Fuentedeprrafopredeter"/>
    <w:uiPriority w:val="9"/>
    <w:semiHidden/>
    <w:rsid w:val="0065604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EncabezadoCar1">
    <w:name w:val="Encabezado Car1"/>
    <w:basedOn w:val="Fuentedeprrafopredeter"/>
    <w:uiPriority w:val="99"/>
    <w:semiHidden/>
    <w:rsid w:val="00656045"/>
  </w:style>
  <w:style w:type="character" w:customStyle="1" w:styleId="PiedepginaCar1">
    <w:name w:val="Pie de página Car1"/>
    <w:basedOn w:val="Fuentedeprrafopredeter"/>
    <w:uiPriority w:val="99"/>
    <w:semiHidden/>
    <w:rsid w:val="00656045"/>
  </w:style>
  <w:style w:type="table" w:styleId="Sombreadoclaro-nfasis2">
    <w:name w:val="Light Shading Accent 2"/>
    <w:basedOn w:val="Tablanormal"/>
    <w:uiPriority w:val="60"/>
    <w:rsid w:val="00656045"/>
    <w:pPr>
      <w:spacing w:after="0" w:line="240" w:lineRule="auto"/>
    </w:pPr>
    <w:rPr>
      <w:color w:val="C45911" w:themeColor="accent2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4">
    <w:name w:val="Light Shading Accent 4"/>
    <w:basedOn w:val="Tablanormal"/>
    <w:uiPriority w:val="60"/>
    <w:rsid w:val="00656045"/>
    <w:pPr>
      <w:spacing w:after="0" w:line="240" w:lineRule="auto"/>
    </w:pPr>
    <w:rPr>
      <w:color w:val="BF8F00" w:themeColor="accent4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character" w:customStyle="1" w:styleId="SaludoCar1">
    <w:name w:val="Saludo Car1"/>
    <w:basedOn w:val="Fuentedeprrafopredeter"/>
    <w:uiPriority w:val="99"/>
    <w:semiHidden/>
    <w:rsid w:val="00656045"/>
  </w:style>
  <w:style w:type="paragraph" w:styleId="Fecha">
    <w:name w:val="Date"/>
    <w:basedOn w:val="Normal"/>
    <w:next w:val="Normal"/>
    <w:link w:val="FechaCar"/>
    <w:uiPriority w:val="99"/>
    <w:unhideWhenUsed/>
    <w:rsid w:val="00656045"/>
    <w:pPr>
      <w:spacing w:after="200" w:line="276" w:lineRule="auto"/>
    </w:pPr>
    <w:rPr>
      <w:lang w:val="es-ES"/>
    </w:rPr>
  </w:style>
  <w:style w:type="character" w:customStyle="1" w:styleId="FechaCar1">
    <w:name w:val="Fecha Car1"/>
    <w:basedOn w:val="Fuentedeprrafopredeter"/>
    <w:uiPriority w:val="99"/>
    <w:semiHidden/>
    <w:rsid w:val="00656045"/>
    <w:rPr>
      <w:lang w:val="es-MX"/>
    </w:rPr>
  </w:style>
  <w:style w:type="paragraph" w:styleId="Listaconvietas">
    <w:name w:val="List Bullet"/>
    <w:basedOn w:val="Normal"/>
    <w:uiPriority w:val="99"/>
    <w:unhideWhenUsed/>
    <w:rsid w:val="00656045"/>
    <w:pPr>
      <w:spacing w:after="200" w:line="276" w:lineRule="auto"/>
      <w:ind w:left="720" w:hanging="360"/>
      <w:contextualSpacing/>
    </w:pPr>
    <w:rPr>
      <w:kern w:val="0"/>
      <w14:ligatures w14:val="none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656045"/>
  </w:style>
  <w:style w:type="character" w:customStyle="1" w:styleId="SangradetextonormalCar1">
    <w:name w:val="Sangría de texto normal Car1"/>
    <w:basedOn w:val="Fuentedeprrafopredeter"/>
    <w:uiPriority w:val="99"/>
    <w:semiHidden/>
    <w:rsid w:val="00656045"/>
  </w:style>
  <w:style w:type="paragraph" w:styleId="Subttulo">
    <w:name w:val="Subtitle"/>
    <w:basedOn w:val="Normal"/>
    <w:next w:val="Normal"/>
    <w:link w:val="SubttuloCar"/>
    <w:uiPriority w:val="11"/>
    <w:qFormat/>
    <w:rsid w:val="00656045"/>
    <w:pPr>
      <w:numPr>
        <w:ilvl w:val="1"/>
      </w:numPr>
      <w:spacing w:after="200" w:line="276" w:lineRule="auto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ES"/>
    </w:rPr>
  </w:style>
  <w:style w:type="character" w:customStyle="1" w:styleId="SubttuloCar1">
    <w:name w:val="Subtítulo Car1"/>
    <w:basedOn w:val="Fuentedeprrafopredeter"/>
    <w:uiPriority w:val="11"/>
    <w:rsid w:val="00656045"/>
    <w:rPr>
      <w:rFonts w:eastAsiaTheme="minorEastAsia"/>
      <w:color w:val="5A5A5A" w:themeColor="text1" w:themeTint="A5"/>
      <w:spacing w:val="15"/>
      <w:lang w:val="es-MX"/>
    </w:rPr>
  </w:style>
  <w:style w:type="paragraph" w:styleId="Textoindependienteprimerasangra">
    <w:name w:val="Body Text First Indent"/>
    <w:basedOn w:val="Textoindependiente"/>
    <w:link w:val="TextoindependienteprimerasangraCar1"/>
    <w:uiPriority w:val="99"/>
    <w:unhideWhenUsed/>
    <w:rsid w:val="00656045"/>
    <w:pPr>
      <w:spacing w:after="200" w:line="276" w:lineRule="auto"/>
      <w:ind w:firstLine="36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Car1">
    <w:name w:val="Texto independiente primera sangría Car1"/>
    <w:basedOn w:val="TextoindependienteCar"/>
    <w:link w:val="Textoindependienteprimerasangra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table" w:customStyle="1" w:styleId="Sombreadoclaro-nfasis12">
    <w:name w:val="Sombreado claro - Énfasis 12"/>
    <w:basedOn w:val="Tablanormal"/>
    <w:next w:val="Sombreadoclaro-nfasis1"/>
    <w:uiPriority w:val="60"/>
    <w:rsid w:val="00656045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Cuadrculaclara">
    <w:name w:val="Light Grid"/>
    <w:basedOn w:val="Tablanormal"/>
    <w:uiPriority w:val="62"/>
    <w:rsid w:val="00656045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claro-nfasis3">
    <w:name w:val="Light Shading Accent 3"/>
    <w:basedOn w:val="Tablanormal"/>
    <w:uiPriority w:val="60"/>
    <w:rsid w:val="00656045"/>
    <w:pPr>
      <w:spacing w:after="0" w:line="240" w:lineRule="auto"/>
    </w:pPr>
    <w:rPr>
      <w:color w:val="7B7B7B" w:themeColor="accent3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EstiloP">
    <w:name w:val="Estilo P"/>
    <w:link w:val="EstiloPChar"/>
    <w:rsid w:val="00656045"/>
    <w:pPr>
      <w:spacing w:after="0" w:line="240" w:lineRule="auto"/>
      <w:jc w:val="both"/>
      <w:outlineLvl w:val="0"/>
    </w:pPr>
    <w:rPr>
      <w:rFonts w:ascii="Arial" w:eastAsia="Times New Roman" w:hAnsi="Arial" w:cs="Times New Roman"/>
      <w:b/>
      <w:kern w:val="0"/>
      <w:sz w:val="24"/>
      <w:szCs w:val="20"/>
      <w:lang w:val="es-MX" w:eastAsia="es-ES"/>
      <w14:ligatures w14:val="none"/>
    </w:rPr>
  </w:style>
  <w:style w:type="character" w:customStyle="1" w:styleId="EstiloPChar">
    <w:name w:val="Estilo P Char"/>
    <w:basedOn w:val="Fuentedeprrafopredeter"/>
    <w:link w:val="EstiloP"/>
    <w:rsid w:val="00656045"/>
    <w:rPr>
      <w:rFonts w:ascii="Arial" w:eastAsia="Times New Roman" w:hAnsi="Arial" w:cs="Times New Roman"/>
      <w:b/>
      <w:kern w:val="0"/>
      <w:sz w:val="24"/>
      <w:szCs w:val="20"/>
      <w:lang w:val="es-MX" w:eastAsia="es-E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">
    <w:name w:val="Título A"/>
    <w:basedOn w:val="Ttulo1"/>
    <w:link w:val="TtuloACar"/>
    <w:qFormat/>
    <w:rsid w:val="00656045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0" w:after="0"/>
    </w:pPr>
    <w:rPr>
      <w:rFonts w:eastAsia="Arial" w:cs="Arial"/>
      <w:bCs w:val="0"/>
      <w:color w:val="072146"/>
      <w:sz w:val="32"/>
      <w:szCs w:val="40"/>
      <w:lang w:eastAsia="es-MX"/>
    </w:rPr>
  </w:style>
  <w:style w:type="character" w:customStyle="1" w:styleId="TtuloACar">
    <w:name w:val="Título A Car"/>
    <w:basedOn w:val="Ttulo1Car"/>
    <w:link w:val="TtuloA"/>
    <w:rsid w:val="00656045"/>
    <w:rPr>
      <w:rFonts w:ascii="Arial" w:eastAsia="Arial" w:hAnsi="Arial" w:cs="Arial"/>
      <w:b/>
      <w:bCs w:val="0"/>
      <w:color w:val="072146"/>
      <w:kern w:val="0"/>
      <w:sz w:val="32"/>
      <w:szCs w:val="40"/>
      <w:lang w:val="es-MX" w:eastAsia="es-MX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656045"/>
    <w:rPr>
      <w:sz w:val="16"/>
      <w:szCs w:val="16"/>
    </w:rPr>
  </w:style>
  <w:style w:type="table" w:customStyle="1" w:styleId="Tablaconcuadrcula7">
    <w:name w:val="Tabla con cuadrícula7"/>
    <w:basedOn w:val="Tablanormal"/>
    <w:next w:val="Tablaconcuadrcula"/>
    <w:uiPriority w:val="59"/>
    <w:rsid w:val="0065604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next w:val="Tablaconcuadrcula"/>
    <w:uiPriority w:val="5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56045"/>
    <w:rPr>
      <w:color w:val="800080"/>
      <w:u w:val="single"/>
    </w:rPr>
  </w:style>
  <w:style w:type="paragraph" w:customStyle="1" w:styleId="xl63">
    <w:name w:val="xl63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64">
    <w:name w:val="xl64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65">
    <w:name w:val="xl65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6">
    <w:name w:val="xl66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7">
    <w:name w:val="xl67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8">
    <w:name w:val="xl68"/>
    <w:basedOn w:val="Normal"/>
    <w:rsid w:val="00656045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9">
    <w:name w:val="xl69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0">
    <w:name w:val="xl70"/>
    <w:basedOn w:val="Normal"/>
    <w:rsid w:val="00656045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1">
    <w:name w:val="xl71"/>
    <w:basedOn w:val="Normal"/>
    <w:rsid w:val="00656045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2">
    <w:name w:val="xl72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3">
    <w:name w:val="xl73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4">
    <w:name w:val="xl74"/>
    <w:basedOn w:val="Normal"/>
    <w:rsid w:val="0065604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5">
    <w:name w:val="xl75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6">
    <w:name w:val="xl76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7">
    <w:name w:val="xl77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8">
    <w:name w:val="xl78"/>
    <w:basedOn w:val="Normal"/>
    <w:rsid w:val="0065604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9">
    <w:name w:val="xl79"/>
    <w:basedOn w:val="Normal"/>
    <w:rsid w:val="0065604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0">
    <w:name w:val="xl80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1">
    <w:name w:val="xl81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2">
    <w:name w:val="xl82"/>
    <w:basedOn w:val="Normal"/>
    <w:rsid w:val="0065604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3">
    <w:name w:val="xl83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4">
    <w:name w:val="xl84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5">
    <w:name w:val="xl85"/>
    <w:basedOn w:val="Normal"/>
    <w:rsid w:val="0065604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6">
    <w:name w:val="xl86"/>
    <w:basedOn w:val="Normal"/>
    <w:rsid w:val="0065604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table" w:customStyle="1" w:styleId="Tablaconcuadrcula4-nfasis61">
    <w:name w:val="Tabla con cuadrícula 4 - Énfasis 61"/>
    <w:basedOn w:val="Tablanormal"/>
    <w:uiPriority w:val="49"/>
    <w:rsid w:val="00020F2B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4-nfasis41">
    <w:name w:val="Tabla con cuadrícula 4 - Énfasis 41"/>
    <w:basedOn w:val="Tablanormal"/>
    <w:uiPriority w:val="49"/>
    <w:rsid w:val="00020F2B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BORRARFORMATO">
    <w:name w:val="BORRAR FORMATO"/>
    <w:link w:val="BORRARFORMATOCar"/>
    <w:qFormat/>
    <w:rsid w:val="00020F2B"/>
    <w:pPr>
      <w:spacing w:before="240" w:after="240"/>
    </w:pPr>
    <w:rPr>
      <w:rFonts w:ascii="Century Gothic" w:eastAsia="Arial" w:hAnsi="Century Gothic" w:cs="Arial"/>
      <w:color w:val="121212"/>
      <w:kern w:val="0"/>
      <w:sz w:val="24"/>
      <w:szCs w:val="24"/>
      <w:lang w:val="en-US" w:eastAsia="es-MX"/>
      <w14:ligatures w14:val="none"/>
    </w:rPr>
  </w:style>
  <w:style w:type="character" w:customStyle="1" w:styleId="BORRARFORMATOCar">
    <w:name w:val="BORRAR FORMATO Car"/>
    <w:basedOn w:val="Fuentedeprrafopredeter"/>
    <w:link w:val="BORRARFORMATO"/>
    <w:rsid w:val="00020F2B"/>
    <w:rPr>
      <w:rFonts w:ascii="Century Gothic" w:eastAsia="Arial" w:hAnsi="Century Gothic" w:cs="Arial"/>
      <w:color w:val="121212"/>
      <w:kern w:val="0"/>
      <w:sz w:val="24"/>
      <w:szCs w:val="24"/>
      <w:lang w:val="en-US" w:eastAsia="es-MX"/>
      <w14:ligatures w14:val="none"/>
    </w:rPr>
  </w:style>
  <w:style w:type="table" w:customStyle="1" w:styleId="Tablaconcuadrcula6concolores-nfasis31">
    <w:name w:val="Tabla con cuadrícula 6 con colores - Énfasis 31"/>
    <w:basedOn w:val="Tablanormal"/>
    <w:uiPriority w:val="51"/>
    <w:rsid w:val="00020F2B"/>
    <w:pPr>
      <w:spacing w:after="0" w:line="240" w:lineRule="auto"/>
    </w:pPr>
    <w:rPr>
      <w:color w:val="7B7B7B" w:themeColor="accent3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5oscura-nfasis31">
    <w:name w:val="Tabla con cuadrícula 5 oscura - Énfasis 31"/>
    <w:basedOn w:val="Tablanormal"/>
    <w:uiPriority w:val="50"/>
    <w:rsid w:val="00020F2B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Cuadrculadetablaclara1">
    <w:name w:val="Cuadrícula de tabla clara1"/>
    <w:basedOn w:val="Tablanormal"/>
    <w:uiPriority w:val="40"/>
    <w:rsid w:val="00C61FEA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8" w:space="0" w:color="7F7F7F" w:themeColor="text1" w:themeTint="80"/>
        <w:left w:val="single" w:sz="8" w:space="0" w:color="7F7F7F" w:themeColor="text1" w:themeTint="80"/>
        <w:bottom w:val="single" w:sz="8" w:space="0" w:color="7F7F7F" w:themeColor="text1" w:themeTint="80"/>
        <w:right w:val="single" w:sz="8" w:space="0" w:color="7F7F7F" w:themeColor="text1" w:themeTint="80"/>
        <w:insideH w:val="single" w:sz="8" w:space="0" w:color="7F7F7F" w:themeColor="text1" w:themeTint="80"/>
        <w:insideV w:val="single" w:sz="8" w:space="0" w:color="7F7F7F" w:themeColor="text1" w:themeTint="80"/>
      </w:tblBorders>
    </w:tblPr>
    <w:tcPr>
      <w:shd w:val="clear" w:color="auto" w:fill="FFFFFF" w:themeFill="background1"/>
    </w:tcPr>
  </w:style>
  <w:style w:type="table" w:customStyle="1" w:styleId="Tabladecuadrcula1clara-nfasis51">
    <w:name w:val="Tabla de cuadrícula 1 clara - Énfasis 5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1">
    <w:name w:val="Normal1"/>
    <w:uiPriority w:val="99"/>
    <w:rsid w:val="00C61FEA"/>
    <w:pPr>
      <w:suppressAutoHyphens/>
      <w:spacing w:after="200" w:line="276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nfasissutil">
    <w:name w:val="Subtle Emphasis"/>
    <w:basedOn w:val="Fuentedeprrafopredeter"/>
    <w:uiPriority w:val="19"/>
    <w:qFormat/>
    <w:rsid w:val="00C61FEA"/>
    <w:rPr>
      <w:rFonts w:asciiTheme="minorHAnsi" w:hAnsiTheme="minorHAnsi"/>
      <w:b/>
      <w:i w:val="0"/>
      <w:iCs/>
      <w:color w:val="2E74B5" w:themeColor="accent5" w:themeShade="BF"/>
      <w:sz w:val="24"/>
    </w:rPr>
  </w:style>
  <w:style w:type="character" w:customStyle="1" w:styleId="textos">
    <w:name w:val="textos"/>
    <w:basedOn w:val="Fuentedeprrafopredeter"/>
    <w:rsid w:val="00C61FEA"/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FEA"/>
    <w:pPr>
      <w:widowControl w:val="0"/>
      <w:pBdr>
        <w:top w:val="single" w:sz="4" w:space="10" w:color="4472C4" w:themeColor="accent1"/>
        <w:bottom w:val="single" w:sz="4" w:space="10" w:color="4472C4" w:themeColor="accent1"/>
      </w:pBdr>
      <w:spacing w:before="360" w:after="360" w:line="240" w:lineRule="auto"/>
      <w:ind w:left="864" w:right="864"/>
      <w:jc w:val="center"/>
    </w:pPr>
    <w:rPr>
      <w:rFonts w:ascii="Arial" w:eastAsia="Arial" w:hAnsi="Arial" w:cs="Arial"/>
      <w:i/>
      <w:iCs/>
      <w:color w:val="4472C4" w:themeColor="accent1"/>
      <w:kern w:val="0"/>
      <w:sz w:val="24"/>
      <w:szCs w:val="24"/>
      <w:lang w:val="en-US" w:eastAsia="es-MX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FEA"/>
    <w:rPr>
      <w:rFonts w:ascii="Arial" w:eastAsia="Arial" w:hAnsi="Arial" w:cs="Arial"/>
      <w:i/>
      <w:iCs/>
      <w:color w:val="4472C4" w:themeColor="accent1"/>
      <w:kern w:val="0"/>
      <w:sz w:val="24"/>
      <w:szCs w:val="24"/>
      <w:lang w:val="en-US" w:eastAsia="es-MX"/>
      <w14:ligatures w14:val="none"/>
    </w:rPr>
  </w:style>
  <w:style w:type="table" w:customStyle="1" w:styleId="Tablaconcuadrcula6concolores-nfasis11">
    <w:name w:val="Tabla con cuadrícula 6 con colores - Énfasis 11"/>
    <w:basedOn w:val="Tablanormal"/>
    <w:uiPriority w:val="51"/>
    <w:rsid w:val="00C61FEA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2-nfasis61">
    <w:name w:val="Tabla con cuadrícula 2 - Énfasis 61"/>
    <w:basedOn w:val="Tablanormal"/>
    <w:uiPriority w:val="47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6concolores-nfasis61">
    <w:name w:val="Tabla con cuadrícula 6 con colores - Énfasis 61"/>
    <w:basedOn w:val="Tablanormal"/>
    <w:uiPriority w:val="51"/>
    <w:rsid w:val="00C61FEA"/>
    <w:pPr>
      <w:spacing w:after="0" w:line="240" w:lineRule="auto"/>
    </w:pPr>
    <w:rPr>
      <w:color w:val="538135" w:themeColor="accent6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ita">
    <w:name w:val="Quote"/>
    <w:basedOn w:val="Normal"/>
    <w:next w:val="Normal"/>
    <w:link w:val="CitaCar"/>
    <w:uiPriority w:val="29"/>
    <w:qFormat/>
    <w:rsid w:val="00C61FEA"/>
    <w:pPr>
      <w:widowControl w:val="0"/>
      <w:spacing w:before="200" w:line="240" w:lineRule="auto"/>
      <w:ind w:left="864" w:right="864"/>
      <w:jc w:val="center"/>
    </w:pPr>
    <w:rPr>
      <w:rFonts w:ascii="Arial" w:eastAsia="Arial" w:hAnsi="Arial" w:cs="Arial"/>
      <w:i/>
      <w:iCs/>
      <w:color w:val="404040" w:themeColor="text1" w:themeTint="BF"/>
      <w:kern w:val="0"/>
      <w:sz w:val="24"/>
      <w:szCs w:val="24"/>
      <w:lang w:val="en-US" w:eastAsia="es-MX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C61FEA"/>
    <w:rPr>
      <w:rFonts w:ascii="Arial" w:eastAsia="Arial" w:hAnsi="Arial" w:cs="Arial"/>
      <w:i/>
      <w:iCs/>
      <w:color w:val="404040" w:themeColor="text1" w:themeTint="BF"/>
      <w:kern w:val="0"/>
      <w:sz w:val="24"/>
      <w:szCs w:val="24"/>
      <w:lang w:val="en-US" w:eastAsia="es-MX"/>
      <w14:ligatures w14:val="none"/>
    </w:rPr>
  </w:style>
  <w:style w:type="paragraph" w:styleId="Cierre">
    <w:name w:val="Closing"/>
    <w:basedOn w:val="Normal"/>
    <w:link w:val="CierreCar"/>
    <w:uiPriority w:val="1"/>
    <w:unhideWhenUsed/>
    <w:rsid w:val="00C61FEA"/>
    <w:pPr>
      <w:spacing w:before="480" w:after="960" w:line="240" w:lineRule="auto"/>
      <w:ind w:right="2376"/>
    </w:pPr>
    <w:rPr>
      <w:rFonts w:ascii="Arial" w:eastAsia="MS PGothic" w:hAnsi="Arial" w:cs="Arial"/>
      <w:color w:val="595959"/>
      <w:kern w:val="20"/>
      <w:sz w:val="21"/>
      <w:szCs w:val="21"/>
      <w14:ligatures w14:val="none"/>
    </w:rPr>
  </w:style>
  <w:style w:type="character" w:customStyle="1" w:styleId="CierreCar">
    <w:name w:val="Cierre Car"/>
    <w:basedOn w:val="Fuentedeprrafopredeter"/>
    <w:link w:val="Cierre"/>
    <w:uiPriority w:val="1"/>
    <w:rsid w:val="00C61FEA"/>
    <w:rPr>
      <w:rFonts w:ascii="Arial" w:eastAsia="MS PGothic" w:hAnsi="Arial" w:cs="Arial"/>
      <w:color w:val="595959"/>
      <w:kern w:val="20"/>
      <w:sz w:val="21"/>
      <w:szCs w:val="21"/>
      <w:lang w:val="es-MX"/>
      <w14:ligatures w14:val="none"/>
    </w:rPr>
  </w:style>
  <w:style w:type="character" w:customStyle="1" w:styleId="agsjstocservicelayerlabel">
    <w:name w:val="agsjstocservicelayerlabel"/>
    <w:basedOn w:val="Fuentedeprrafopredeter"/>
    <w:rsid w:val="00C61FEA"/>
  </w:style>
  <w:style w:type="table" w:customStyle="1" w:styleId="Tablaconcuadrcula6concolores-nfasis41">
    <w:name w:val="Tabla con cuadrícula 6 con colores - Énfasis 41"/>
    <w:basedOn w:val="Tablanormal"/>
    <w:uiPriority w:val="51"/>
    <w:rsid w:val="00C61FEA"/>
    <w:pPr>
      <w:spacing w:after="0" w:line="240" w:lineRule="auto"/>
    </w:pPr>
    <w:rPr>
      <w:color w:val="BF8F00" w:themeColor="accent4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adelista1clara-nfasis41">
    <w:name w:val="Tabla de lista 1 clara - Énfasis 4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adecuadrcula1clara-nfasis52">
    <w:name w:val="Tabla de cuadrícula 1 clara - Énfasis 52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Tabladecuadrcula1clara-nfasis521">
    <w:name w:val="Tabla de cuadrícula 1 clara - Énfasis 521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Tabladecuadrcula1clara-nfasis511">
    <w:name w:val="Tabla de cuadrícula 1 clara - Énfasis 511"/>
    <w:basedOn w:val="Tablanormal"/>
    <w:next w:val="Tabladecuadrcula1clara-nfasis53"/>
    <w:uiPriority w:val="46"/>
    <w:rsid w:val="00C61FEA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3">
    <w:name w:val="Tabla de cuadrícula 1 clara - Énfasis 53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12">
    <w:name w:val="Tabla de cuadrícula 1 clara - Énfasis 512"/>
    <w:basedOn w:val="Tablanormal"/>
    <w:next w:val="Tabladecuadrcula1clara-nfasis54"/>
    <w:uiPriority w:val="46"/>
    <w:rsid w:val="00C61FEA"/>
    <w:pPr>
      <w:spacing w:after="0" w:line="240" w:lineRule="auto"/>
    </w:pPr>
    <w:rPr>
      <w:rFonts w:ascii="Calibri" w:eastAsia="Calibri" w:hAnsi="Calibri" w:cs="Times New Roman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54">
    <w:name w:val="Tabla de cuadrícula 1 clara - Énfasis 54"/>
    <w:basedOn w:val="Tablanormal"/>
    <w:uiPriority w:val="46"/>
    <w:rsid w:val="00C61FE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2-nfasis41">
    <w:name w:val="Tabla con cuadrícula 2 - Énfasis 41"/>
    <w:basedOn w:val="Tablanormal"/>
    <w:uiPriority w:val="47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FEDEXTITULO">
    <w:name w:val="FEDEX TITULO"/>
    <w:basedOn w:val="Ttulo1"/>
    <w:link w:val="FEDEXTITULOCar"/>
    <w:autoRedefine/>
    <w:qFormat/>
    <w:rsid w:val="00C61FEA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120" w:after="120"/>
      <w:contextualSpacing/>
      <w:jc w:val="both"/>
    </w:pPr>
    <w:rPr>
      <w:rFonts w:ascii="Century Gothic" w:eastAsia="Arial" w:hAnsi="Century Gothic" w:cs="Arial"/>
      <w:bCs w:val="0"/>
      <w:color w:val="222A35" w:themeColor="text2" w:themeShade="80"/>
      <w:sz w:val="32"/>
      <w:szCs w:val="40"/>
      <w:lang w:eastAsia="es-MX"/>
    </w:rPr>
  </w:style>
  <w:style w:type="paragraph" w:customStyle="1" w:styleId="FEDEXSUBTITULO">
    <w:name w:val="FEDEX SUBTITULO"/>
    <w:basedOn w:val="Ttulo2"/>
    <w:link w:val="FEDEXSUBTITULOCar"/>
    <w:autoRedefine/>
    <w:qFormat/>
    <w:rsid w:val="00C61FEA"/>
    <w:pPr>
      <w:widowControl w:val="0"/>
      <w:spacing w:line="240" w:lineRule="auto"/>
      <w:ind w:left="708"/>
    </w:pPr>
    <w:rPr>
      <w:rFonts w:ascii="Century Gothic" w:hAnsi="Century Gothic"/>
      <w:b w:val="0"/>
      <w:color w:val="323E4F" w:themeColor="text2" w:themeShade="BF"/>
      <w:kern w:val="0"/>
      <w:sz w:val="28"/>
      <w:lang w:val="en-US" w:eastAsia="es-MX"/>
      <w14:ligatures w14:val="none"/>
    </w:rPr>
  </w:style>
  <w:style w:type="character" w:customStyle="1" w:styleId="FEDEXTITULOCar">
    <w:name w:val="FEDEX TITULO Car"/>
    <w:basedOn w:val="Fuentedeprrafopredeter"/>
    <w:link w:val="FEDEXTITULO"/>
    <w:rsid w:val="00C61FEA"/>
    <w:rPr>
      <w:rFonts w:ascii="Century Gothic" w:eastAsia="Arial" w:hAnsi="Century Gothic" w:cs="Arial"/>
      <w:b/>
      <w:color w:val="222A35" w:themeColor="text2" w:themeShade="80"/>
      <w:kern w:val="0"/>
      <w:sz w:val="32"/>
      <w:szCs w:val="40"/>
      <w:lang w:val="es-MX" w:eastAsia="es-MX"/>
      <w14:ligatures w14:val="none"/>
    </w:rPr>
  </w:style>
  <w:style w:type="character" w:customStyle="1" w:styleId="FEDEXSUBTITULOCar">
    <w:name w:val="FEDEX SUBTITULO Car"/>
    <w:basedOn w:val="FEDEXTITULOCar"/>
    <w:link w:val="FEDEXSUBTITULO"/>
    <w:rsid w:val="00C61FEA"/>
    <w:rPr>
      <w:rFonts w:ascii="Century Gothic" w:eastAsiaTheme="majorEastAsia" w:hAnsi="Century Gothic" w:cstheme="majorBidi"/>
      <w:b w:val="0"/>
      <w:color w:val="323E4F" w:themeColor="text2" w:themeShade="BF"/>
      <w:kern w:val="0"/>
      <w:sz w:val="28"/>
      <w:szCs w:val="26"/>
      <w:lang w:val="en-US" w:eastAsia="es-MX"/>
      <w14:ligatures w14:val="none"/>
    </w:rPr>
  </w:style>
  <w:style w:type="table" w:customStyle="1" w:styleId="Tablanormal11">
    <w:name w:val="Tabla normal 11"/>
    <w:basedOn w:val="Tablanormal"/>
    <w:uiPriority w:val="41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C6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xl87">
    <w:name w:val="xl87"/>
    <w:basedOn w:val="Normal"/>
    <w:rsid w:val="00C61FE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88">
    <w:name w:val="xl88"/>
    <w:basedOn w:val="Normal"/>
    <w:rsid w:val="00C61FEA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89">
    <w:name w:val="xl89"/>
    <w:basedOn w:val="Normal"/>
    <w:rsid w:val="00C61FE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0">
    <w:name w:val="xl90"/>
    <w:basedOn w:val="Normal"/>
    <w:rsid w:val="00C61FEA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1">
    <w:name w:val="xl91"/>
    <w:basedOn w:val="Normal"/>
    <w:rsid w:val="00C61FEA"/>
    <w:pP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2">
    <w:name w:val="xl92"/>
    <w:basedOn w:val="Normal"/>
    <w:rsid w:val="00C61FEA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3">
    <w:name w:val="xl93"/>
    <w:basedOn w:val="Normal"/>
    <w:rsid w:val="00C61FEA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kern w:val="0"/>
      <w:sz w:val="20"/>
      <w:szCs w:val="20"/>
      <w:lang w:eastAsia="es-MX"/>
      <w14:ligatures w14:val="none"/>
    </w:rPr>
  </w:style>
  <w:style w:type="paragraph" w:customStyle="1" w:styleId="xl94">
    <w:name w:val="xl94"/>
    <w:basedOn w:val="Normal"/>
    <w:rsid w:val="00C61FEA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kern w:val="0"/>
      <w:sz w:val="24"/>
      <w:szCs w:val="24"/>
      <w:lang w:eastAsia="es-MX"/>
      <w14:ligatures w14:val="none"/>
    </w:rPr>
  </w:style>
  <w:style w:type="table" w:customStyle="1" w:styleId="Tablaconcuadrcula1clara-nfasis31">
    <w:name w:val="Tabla con cuadrícula 1 clara - Énfasis 3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61">
    <w:name w:val="Tabla de lista 3 - Énfasis 61"/>
    <w:basedOn w:val="Tablanormal"/>
    <w:uiPriority w:val="48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Tablaconcuadrcula5oscura-nfasis61">
    <w:name w:val="Tabla con cuadrícula 5 oscura - Énfasis 61"/>
    <w:basedOn w:val="Tablanormal"/>
    <w:uiPriority w:val="50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aconcuadrcula5oscura-nfasis41">
    <w:name w:val="Tabla con cuadrícula 5 oscura - Énfasis 41"/>
    <w:basedOn w:val="Tablanormal"/>
    <w:uiPriority w:val="50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laconcuadrcula5oscura-nfasis51">
    <w:name w:val="Tabla con cuadrícula 5 oscura - Énfasis 51"/>
    <w:basedOn w:val="Tablanormal"/>
    <w:uiPriority w:val="50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aconcuadrcula6concolores-nfasis51">
    <w:name w:val="Tabla con cuadrícula 6 con colores - Énfasis 51"/>
    <w:basedOn w:val="Tablanormal"/>
    <w:uiPriority w:val="51"/>
    <w:rsid w:val="00C61FEA"/>
    <w:pPr>
      <w:spacing w:after="0" w:line="240" w:lineRule="auto"/>
    </w:pPr>
    <w:rPr>
      <w:color w:val="2E74B5" w:themeColor="accent5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delista3-nfasis31">
    <w:name w:val="Tabla de lista 3 - Énfasis 31"/>
    <w:basedOn w:val="Tablanormal"/>
    <w:uiPriority w:val="48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aconcuadrcula4-nfasis31">
    <w:name w:val="Tabla con cuadrícula 4 - Énfasis 31"/>
    <w:basedOn w:val="Tablanormal"/>
    <w:uiPriority w:val="49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PuestoCar1">
    <w:name w:val="Puesto Car1"/>
    <w:basedOn w:val="Fuentedeprrafopredeter"/>
    <w:uiPriority w:val="10"/>
    <w:rsid w:val="00C61FEA"/>
    <w:rPr>
      <w:rFonts w:ascii="Cambria" w:eastAsia="Times New Roman" w:hAnsi="Cambria" w:cs="Times New Roman" w:hint="default"/>
      <w:spacing w:val="-10"/>
      <w:kern w:val="28"/>
      <w:sz w:val="56"/>
      <w:szCs w:val="56"/>
    </w:rPr>
  </w:style>
  <w:style w:type="table" w:customStyle="1" w:styleId="Sombreadoclaro-nfasis111">
    <w:name w:val="Sombreado claro - Énfasis 1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365F91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Tablaconcuadrcula11">
    <w:name w:val="Tabla con cuadrícula11"/>
    <w:basedOn w:val="Tablanormal"/>
    <w:uiPriority w:val="59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doclaro-nfasis211">
    <w:name w:val="Sombreado claro - Énfasis 2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943634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411">
    <w:name w:val="Sombreado claro - Énfasis 4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5F497A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Cuadrculaclara11">
    <w:name w:val="Cuadrícula clara11"/>
    <w:basedOn w:val="Tablanormal"/>
    <w:uiPriority w:val="62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Sombreadoclaro-nfasis311">
    <w:name w:val="Sombreado claro - Énfasis 311"/>
    <w:basedOn w:val="Tablanormal"/>
    <w:uiPriority w:val="60"/>
    <w:rsid w:val="00C61FEA"/>
    <w:pPr>
      <w:spacing w:after="0" w:line="240" w:lineRule="auto"/>
    </w:pPr>
    <w:rPr>
      <w:rFonts w:ascii="Calibri" w:eastAsia="Times New Roman" w:hAnsi="Calibri" w:cs="Times New Roman"/>
      <w:color w:val="76923C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Tablaconcuadrcula51">
    <w:name w:val="Tabla con cuadrícula51"/>
    <w:basedOn w:val="Tablanormal"/>
    <w:uiPriority w:val="59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1">
    <w:name w:val="Tabla con cuadrícula81"/>
    <w:basedOn w:val="Tablanormal"/>
    <w:uiPriority w:val="59"/>
    <w:rsid w:val="00C61FEA"/>
    <w:pPr>
      <w:spacing w:after="0" w:line="240" w:lineRule="auto"/>
    </w:pPr>
    <w:rPr>
      <w:rFonts w:ascii="Calibri" w:eastAsia="Times New Roman" w:hAnsi="Calibri" w:cs="Times New Roman"/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clara-nfasis11">
    <w:name w:val="Tabla con cuadrícula 1 clara - Énfasis 11"/>
    <w:basedOn w:val="Tablanormal"/>
    <w:uiPriority w:val="46"/>
    <w:rsid w:val="00C61FEA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1116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</dc:creator>
  <cp:keywords/>
  <dc:description/>
  <cp:lastModifiedBy>Luis 6A</cp:lastModifiedBy>
  <cp:revision>7</cp:revision>
  <dcterms:created xsi:type="dcterms:W3CDTF">2025-06-18T20:19:00Z</dcterms:created>
  <dcterms:modified xsi:type="dcterms:W3CDTF">2025-09-01T01:04:00Z</dcterms:modified>
</cp:coreProperties>
</file>