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media/image3.jpg" ContentType="image/jpeg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190F5028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>{{ calle</w:t>
      </w:r>
      <w:proofErr w:type="gram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no_exterior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no_interior</w:t>
      </w:r>
      <w:proofErr w:type="spellEnd"/>
      <w:r>
        <w:rPr>
          <w:b/>
          <w:sz w:val="24"/>
          <w:szCs w:val="24"/>
        </w:rPr>
        <w:t xml:space="preserve"> }}</w:t>
      </w:r>
      <w:r w:rsidR="008D3693">
        <w:rPr>
          <w:b/>
          <w:sz w:val="24"/>
          <w:szCs w:val="24"/>
        </w:rPr>
        <w:t xml:space="preserve"> 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colonia_barrio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codigo_postal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="008D3693">
        <w:rPr>
          <w:b/>
          <w:sz w:val="24"/>
          <w:szCs w:val="24"/>
        </w:rPr>
        <w:t>,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08135E14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>
        <w:rPr>
          <w:b/>
          <w:bCs/>
          <w:sz w:val="24"/>
          <w:szCs w:val="24"/>
        </w:rPr>
        <w:t>{{ trabajadores</w:t>
      </w:r>
      <w:proofErr w:type="gramEnd"/>
      <w:r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="00AC6437">
        <w:rPr>
          <w:b/>
          <w:bCs/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TURNO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{{ proveedores</w:t>
      </w:r>
      <w:proofErr w:type="gramEnd"/>
      <w:r>
        <w:rPr>
          <w:b/>
          <w:bCs/>
          <w:sz w:val="24"/>
          <w:szCs w:val="24"/>
        </w:rPr>
        <w:t xml:space="preserve"> }}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{{ visitantes</w:t>
      </w:r>
      <w:proofErr w:type="gramEnd"/>
      <w:r>
        <w:rPr>
          <w:b/>
          <w:bCs/>
          <w:sz w:val="24"/>
          <w:szCs w:val="24"/>
        </w:rPr>
        <w:t xml:space="preserve"> }}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>
        <w:rPr>
          <w:b/>
          <w:sz w:val="24"/>
          <w:szCs w:val="24"/>
        </w:rPr>
        <w:t>{{ construccion</w:t>
      </w:r>
      <w:proofErr w:type="gramEnd"/>
      <w:r>
        <w:rPr>
          <w:b/>
          <w:sz w:val="24"/>
          <w:szCs w:val="24"/>
        </w:rPr>
        <w:t xml:space="preserve">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no_exterior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no_interior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colonia_barrio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codigo_postal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_gi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_li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_sc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13"/>
      <w:footerReference w:type="default" r:id="rId14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8CBBD" w14:textId="77777777" w:rsidR="00AD16DA" w:rsidRDefault="00AD16DA">
      <w:pPr>
        <w:spacing w:after="0" w:line="240" w:lineRule="auto"/>
      </w:pPr>
      <w:r>
        <w:separator/>
      </w:r>
    </w:p>
  </w:endnote>
  <w:endnote w:type="continuationSeparator" w:id="0">
    <w:p w14:paraId="5D2BE433" w14:textId="77777777" w:rsidR="00AD16DA" w:rsidRDefault="00AD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B90EB" w14:textId="77777777" w:rsidR="0062459A" w:rsidRDefault="006245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01D7D" w14:textId="77777777" w:rsidR="007B2217" w:rsidRPr="009806B7" w:rsidRDefault="007B2217" w:rsidP="007B2217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D081FC0" wp14:editId="2BB6CC56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A224F5" w14:textId="77777777" w:rsidR="007B2217" w:rsidRPr="004D4AC5" w:rsidRDefault="007B2217" w:rsidP="007B2217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6A70AF1B" w14:textId="77777777" w:rsidR="007B2217" w:rsidRPr="00F27BB3" w:rsidRDefault="007B2217" w:rsidP="007B2217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081FC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" stroked="f">
              <v:textbox>
                <w:txbxContent>
                  <w:p w14:paraId="5FA224F5" w14:textId="77777777" w:rsidR="007B2217" w:rsidRPr="004D4AC5" w:rsidRDefault="007B2217" w:rsidP="007B2217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6A70AF1B" w14:textId="77777777" w:rsidR="007B2217" w:rsidRPr="00F27BB3" w:rsidRDefault="007B2217" w:rsidP="007B2217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1EC9D2F0" wp14:editId="3FAE16E8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40" name="Imagen 40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3CB0">
      <w:rPr>
        <w:color w:val="7F7F7F" w:themeColor="background1" w:themeShade="7F"/>
        <w:spacing w:val="60"/>
        <w:lang w:val="es-ES"/>
      </w:rPr>
      <w:fldChar w:fldCharType="begin"/>
    </w:r>
    <w:r w:rsidRPr="00603CB0">
      <w:rPr>
        <w:color w:val="7F7F7F" w:themeColor="background1" w:themeShade="7F"/>
        <w:spacing w:val="60"/>
        <w:lang w:val="es-ES"/>
      </w:rPr>
      <w:instrText>PAGE   \* MERGEFORMAT</w:instrText>
    </w:r>
    <w:r w:rsidRPr="00603CB0">
      <w:rPr>
        <w:color w:val="7F7F7F" w:themeColor="background1" w:themeShade="7F"/>
        <w:spacing w:val="60"/>
        <w:lang w:val="es-ES"/>
      </w:rPr>
      <w:fldChar w:fldCharType="separate"/>
    </w:r>
    <w:r>
      <w:rPr>
        <w:color w:val="7F7F7F" w:themeColor="background1" w:themeShade="7F"/>
        <w:spacing w:val="60"/>
      </w:rPr>
      <w:t>1</w:t>
    </w:r>
    <w:r w:rsidRPr="00603CB0">
      <w:rPr>
        <w:color w:val="7F7F7F" w:themeColor="background1" w:themeShade="7F"/>
        <w:spacing w:val="60"/>
        <w:lang w:val="es-ES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803ED" w14:textId="77777777" w:rsidR="0062459A" w:rsidRDefault="0062459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DX+56rgAAAACAEAAA8AAAAAAAAAAAAAAAAAcAQAAGRycy9kb3ducmV2LnhtbFBLBQYA&#10;AAAABAAEAPMAAAB9BQAAAAA=&#10;" filled="f" stroked="f" strokeweight=".5pt">
              <v:textbox>
                <w:txbxContent>
                  <w:p w14:paraId="318604F3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BCD9E" w14:textId="77777777" w:rsidR="00AD16DA" w:rsidRDefault="00AD16DA">
      <w:pPr>
        <w:spacing w:after="0" w:line="240" w:lineRule="auto"/>
      </w:pPr>
      <w:r>
        <w:separator/>
      </w:r>
    </w:p>
  </w:footnote>
  <w:footnote w:type="continuationSeparator" w:id="0">
    <w:p w14:paraId="6B4CF2C8" w14:textId="77777777" w:rsidR="00AD16DA" w:rsidRDefault="00AD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A9343" w14:textId="77777777" w:rsidR="0062459A" w:rsidRDefault="006245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173CA77D" w:rsidR="003D077F" w:rsidRPr="00AF3377" w:rsidRDefault="0062459A" w:rsidP="008C6622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>
            <w:rPr>
              <w:noProof/>
              <w14:ligatures w14:val="standardContextual"/>
            </w:rPr>
            <w:drawing>
              <wp:anchor distT="0" distB="0" distL="114300" distR="114300" simplePos="0" relativeHeight="251665408" behindDoc="0" locked="0" layoutInCell="1" allowOverlap="1" wp14:anchorId="61140A5B" wp14:editId="16C40A68">
                <wp:simplePos x="0" y="0"/>
                <wp:positionH relativeFrom="column">
                  <wp:posOffset>3017520</wp:posOffset>
                </wp:positionH>
                <wp:positionV relativeFrom="paragraph">
                  <wp:posOffset>44450</wp:posOffset>
                </wp:positionV>
                <wp:extent cx="2520000" cy="398330"/>
                <wp:effectExtent l="0" t="0" r="0" b="1905"/>
                <wp:wrapNone/>
                <wp:docPr id="764075312" name="Imagen 9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075312" name="Imagen 92" descr="Icon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000" cy="398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077F" w:rsidRPr="00AF3377">
            <w:rPr>
              <w:b/>
              <w:bCs/>
              <w:noProof/>
            </w:rPr>
            <w:t>PROGRAMA INTERNO DE PROTECCIÓN CIVIL 202</w:t>
          </w:r>
          <w:r w:rsidR="00FD59F3">
            <w:rPr>
              <w:b/>
              <w:bCs/>
              <w:noProof/>
            </w:rPr>
            <w:t>5</w:t>
          </w:r>
        </w:p>
        <w:p w14:paraId="75A86030" w14:textId="77777777" w:rsidR="003D077F" w:rsidRPr="00AF3377" w:rsidRDefault="003D077F" w:rsidP="008C6622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77F02E1" w14:textId="77777777" w:rsidR="003D077F" w:rsidRDefault="003D077F" w:rsidP="008C6622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3E9E4BE1" w14:textId="6AC15DE9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50B0E" w14:textId="77777777" w:rsidR="0062459A" w:rsidRDefault="0062459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E7367"/>
    <w:rsid w:val="001F5C84"/>
    <w:rsid w:val="00273A62"/>
    <w:rsid w:val="002766E2"/>
    <w:rsid w:val="002A2707"/>
    <w:rsid w:val="002C24E0"/>
    <w:rsid w:val="00303432"/>
    <w:rsid w:val="0031151B"/>
    <w:rsid w:val="0032660A"/>
    <w:rsid w:val="00346E73"/>
    <w:rsid w:val="00360132"/>
    <w:rsid w:val="003838F9"/>
    <w:rsid w:val="0038533B"/>
    <w:rsid w:val="003A4903"/>
    <w:rsid w:val="003A4E61"/>
    <w:rsid w:val="003D0316"/>
    <w:rsid w:val="003D077F"/>
    <w:rsid w:val="003D21AB"/>
    <w:rsid w:val="003F4FA8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310A5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2459A"/>
    <w:rsid w:val="006425EC"/>
    <w:rsid w:val="00656045"/>
    <w:rsid w:val="00671460"/>
    <w:rsid w:val="00680102"/>
    <w:rsid w:val="00690590"/>
    <w:rsid w:val="006A3C29"/>
    <w:rsid w:val="006D0E63"/>
    <w:rsid w:val="006D4777"/>
    <w:rsid w:val="006E57CA"/>
    <w:rsid w:val="006F5ABC"/>
    <w:rsid w:val="006F72C6"/>
    <w:rsid w:val="007075AE"/>
    <w:rsid w:val="00716854"/>
    <w:rsid w:val="00721782"/>
    <w:rsid w:val="00744510"/>
    <w:rsid w:val="007B2217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C6622"/>
    <w:rsid w:val="008D3693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2403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16DA"/>
    <w:rsid w:val="00AD742A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D4D72"/>
    <w:rsid w:val="00CF23F3"/>
    <w:rsid w:val="00D158A3"/>
    <w:rsid w:val="00D57FEA"/>
    <w:rsid w:val="00D725A8"/>
    <w:rsid w:val="00D75AB8"/>
    <w:rsid w:val="00D83D44"/>
    <w:rsid w:val="00DA08EE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A7AB4"/>
    <w:rsid w:val="00FB2CBB"/>
    <w:rsid w:val="00FD59F3"/>
    <w:rsid w:val="00FD6BE5"/>
    <w:rsid w:val="00FE2A73"/>
    <w:rsid w:val="00FE3C4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10</cp:revision>
  <dcterms:created xsi:type="dcterms:W3CDTF">2024-03-18T02:09:00Z</dcterms:created>
  <dcterms:modified xsi:type="dcterms:W3CDTF">2025-01-16T23:42:00Z</dcterms:modified>
</cp:coreProperties>
</file>