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A2B6" w14:textId="77777777" w:rsidR="00996D3C" w:rsidRPr="00996D3C" w:rsidRDefault="001E776D" w:rsidP="00996D3C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bookmarkStart w:id="2" w:name="_Toc159233112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93D5C4" w14:textId="77777777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237C9C24" w14:textId="318550CD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r w:rsidR="009C4AED">
        <w:rPr>
          <w:rFonts w:cstheme="minorHAnsi"/>
          <w:b/>
          <w:color w:val="000000" w:themeColor="text1"/>
        </w:rPr>
        <w:t xml:space="preserve">{{ </w:t>
      </w:r>
      <w:proofErr w:type="spellStart"/>
      <w:r w:rsidR="009C4AED">
        <w:rPr>
          <w:rFonts w:cstheme="minorHAnsi"/>
          <w:b/>
          <w:color w:val="000000" w:themeColor="text1"/>
        </w:rPr>
        <w:t>razon_social</w:t>
      </w:r>
      <w:proofErr w:type="spellEnd"/>
      <w:r w:rsidR="009C4AED">
        <w:rPr>
          <w:rFonts w:cstheme="minorHAnsi"/>
          <w:b/>
          <w:color w:val="000000" w:themeColor="text1"/>
        </w:rPr>
        <w:t xml:space="preserve"> }}</w:t>
      </w:r>
      <w:r w:rsidR="00F00E69" w:rsidRPr="00F00E69">
        <w:rPr>
          <w:rFonts w:cstheme="minorHAnsi"/>
          <w:b/>
          <w:color w:val="000000" w:themeColor="text1"/>
        </w:rPr>
        <w:t>, “</w:t>
      </w:r>
      <w:r w:rsidR="009C4AED">
        <w:rPr>
          <w:rFonts w:cstheme="minorHAnsi"/>
          <w:b/>
          <w:color w:val="000000" w:themeColor="text1"/>
        </w:rPr>
        <w:t xml:space="preserve">{{ </w:t>
      </w:r>
      <w:proofErr w:type="spellStart"/>
      <w:r w:rsidR="009C4AED">
        <w:rPr>
          <w:rFonts w:cstheme="minorHAnsi"/>
          <w:b/>
          <w:color w:val="000000" w:themeColor="text1"/>
        </w:rPr>
        <w:t>nombre_comercial</w:t>
      </w:r>
      <w:proofErr w:type="spellEnd"/>
      <w:r w:rsidR="009C4AED">
        <w:rPr>
          <w:rFonts w:cstheme="minorHAnsi"/>
          <w:b/>
          <w:color w:val="000000" w:themeColor="text1"/>
        </w:rPr>
        <w:t xml:space="preserve"> }}</w:t>
      </w:r>
      <w:r w:rsidR="00F00E69"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7E7EE60B" w14:textId="79F9F0AB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r w:rsidR="009C4AED">
        <w:rPr>
          <w:rFonts w:cstheme="minorHAnsi"/>
          <w:color w:val="000000" w:themeColor="text1"/>
        </w:rPr>
        <w:t xml:space="preserve">{{ </w:t>
      </w:r>
      <w:proofErr w:type="spellStart"/>
      <w:r w:rsidR="009C4AED">
        <w:rPr>
          <w:rFonts w:cstheme="minorHAnsi"/>
          <w:color w:val="000000" w:themeColor="text1"/>
        </w:rPr>
        <w:t>dias</w:t>
      </w:r>
      <w:proofErr w:type="spellEnd"/>
      <w:r w:rsidR="009C4AED"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 w:rsidR="009C4AED"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</w:t>
      </w:r>
    </w:p>
    <w:p w14:paraId="654C3372" w14:textId="40E27B74" w:rsidR="00996D3C" w:rsidRPr="00996D3C" w:rsidRDefault="00996D3C" w:rsidP="00996D3C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 w:rsidR="009C4AED"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 w:rsidR="009C4AED"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75E9B91" w14:textId="77777777" w:rsidR="00996D3C" w:rsidRDefault="00996D3C" w:rsidP="00996D3C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0E69" w14:paraId="256F57D9" w14:textId="77777777" w:rsidTr="003B4B67">
        <w:tc>
          <w:tcPr>
            <w:tcW w:w="4414" w:type="dxa"/>
            <w:vAlign w:val="center"/>
          </w:tcPr>
          <w:p w14:paraId="4382ECE2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0C66076" w14:textId="26A62D39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F00E69" w14:paraId="7E443182" w14:textId="77777777" w:rsidTr="003B4B67">
        <w:tc>
          <w:tcPr>
            <w:tcW w:w="4414" w:type="dxa"/>
            <w:vAlign w:val="center"/>
          </w:tcPr>
          <w:p w14:paraId="3B89F686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36C35297" w14:textId="5D9A5234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ruta2 }}</w:t>
            </w:r>
          </w:p>
        </w:tc>
      </w:tr>
    </w:tbl>
    <w:p w14:paraId="192C5372" w14:textId="77777777" w:rsidR="00590C85" w:rsidRDefault="00590C8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48A02C5" w14:textId="77777777" w:rsidR="00590C85" w:rsidRDefault="00590C85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F00E69" w14:paraId="08A97757" w14:textId="77777777" w:rsidTr="00590C85">
        <w:tc>
          <w:tcPr>
            <w:tcW w:w="8833" w:type="dxa"/>
            <w:gridSpan w:val="2"/>
            <w:vAlign w:val="center"/>
          </w:tcPr>
          <w:p w14:paraId="4D992EE9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0E69" w14:paraId="22DC5782" w14:textId="77777777" w:rsidTr="003B4B67">
        <w:trPr>
          <w:trHeight w:val="4703"/>
        </w:trPr>
        <w:tc>
          <w:tcPr>
            <w:tcW w:w="4395" w:type="dxa"/>
            <w:vAlign w:val="center"/>
          </w:tcPr>
          <w:p w14:paraId="6853FE26" w14:textId="70CFE925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38" w:type="dxa"/>
            <w:vAlign w:val="center"/>
          </w:tcPr>
          <w:p w14:paraId="7949E4D2" w14:textId="7EDD05C4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00E69" w14:paraId="55760BCC" w14:textId="77777777" w:rsidTr="003B4B67">
        <w:trPr>
          <w:trHeight w:val="4407"/>
        </w:trPr>
        <w:tc>
          <w:tcPr>
            <w:tcW w:w="4395" w:type="dxa"/>
            <w:vAlign w:val="center"/>
          </w:tcPr>
          <w:p w14:paraId="7A15DC95" w14:textId="77777777" w:rsidR="00F00E69" w:rsidRDefault="00F00E69" w:rsidP="00F00E6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33BC2F79" w14:textId="725D415E" w:rsidR="00F00E69" w:rsidRDefault="00F21C5F" w:rsidP="003B4B6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F00E69" w14:paraId="63A63B6B" w14:textId="77777777" w:rsidTr="00590C85">
        <w:trPr>
          <w:trHeight w:val="668"/>
        </w:trPr>
        <w:tc>
          <w:tcPr>
            <w:tcW w:w="8833" w:type="dxa"/>
            <w:gridSpan w:val="2"/>
            <w:vAlign w:val="center"/>
          </w:tcPr>
          <w:p w14:paraId="2CAF7EF5" w14:textId="77777777" w:rsidR="00F00E69" w:rsidRDefault="00F00E69" w:rsidP="00F00E6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7B425D78" w14:textId="77777777" w:rsidR="00996D3C" w:rsidRPr="00996D3C" w:rsidRDefault="00996D3C" w:rsidP="00996D3C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C08D07C" w14:textId="77777777" w:rsidR="00590C85" w:rsidRDefault="00590C85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393303AF" w14:textId="77777777" w:rsidR="00F00E69" w:rsidRDefault="00F00E69" w:rsidP="00F00E69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F00E69" w14:paraId="1103BD1C" w14:textId="77777777" w:rsidTr="003B4B67">
        <w:tc>
          <w:tcPr>
            <w:tcW w:w="8833" w:type="dxa"/>
            <w:gridSpan w:val="3"/>
          </w:tcPr>
          <w:p w14:paraId="752113DB" w14:textId="6E8E51A8" w:rsidR="00F00E69" w:rsidRDefault="00F00E69" w:rsidP="00F00E6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 w:rsidR="009C4AED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F00E69" w14:paraId="4951B680" w14:textId="77777777" w:rsidTr="003B4B67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showingPlcHdr/>
            <w:picture/>
          </w:sdtPr>
          <w:sdtContent>
            <w:tc>
              <w:tcPr>
                <w:tcW w:w="3428" w:type="dxa"/>
                <w:vAlign w:val="center"/>
              </w:tcPr>
              <w:p w14:paraId="577A9B16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007F46EF" wp14:editId="2DD0EC9B">
                      <wp:extent cx="1524000" cy="1524000"/>
                      <wp:effectExtent l="0" t="0" r="0" b="0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showingPlcHdr/>
            <w:picture/>
          </w:sdtPr>
          <w:sdtContent>
            <w:tc>
              <w:tcPr>
                <w:tcW w:w="2717" w:type="dxa"/>
                <w:vAlign w:val="center"/>
              </w:tcPr>
              <w:p w14:paraId="159C7283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4311CF79" wp14:editId="1D514025">
                      <wp:extent cx="1524000" cy="1524000"/>
                      <wp:effectExtent l="0" t="0" r="0" b="0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showingPlcHdr/>
            <w:picture/>
          </w:sdtPr>
          <w:sdtContent>
            <w:tc>
              <w:tcPr>
                <w:tcW w:w="2688" w:type="dxa"/>
                <w:vAlign w:val="center"/>
              </w:tcPr>
              <w:p w14:paraId="2DE1C510" w14:textId="77777777" w:rsidR="00F00E69" w:rsidRDefault="003B4B67" w:rsidP="003B4B67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51168BE1" wp14:editId="690118AB">
                      <wp:extent cx="1524000" cy="1524000"/>
                      <wp:effectExtent l="0" t="0" r="0" b="0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00E69" w14:paraId="7E647018" w14:textId="77777777" w:rsidTr="00F21C5F">
        <w:trPr>
          <w:trHeight w:val="3119"/>
        </w:trPr>
        <w:tc>
          <w:tcPr>
            <w:tcW w:w="6145" w:type="dxa"/>
            <w:gridSpan w:val="2"/>
            <w:vAlign w:val="center"/>
          </w:tcPr>
          <w:p w14:paraId="5ED33579" w14:textId="77777777" w:rsidR="00F00E69" w:rsidRDefault="00F00E69" w:rsidP="00F00E69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67B74F27" w14:textId="1046C5F5" w:rsidR="00F00E69" w:rsidRDefault="00F21C5F" w:rsidP="00F21C5F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590C85" w14:paraId="7DD6E276" w14:textId="77777777" w:rsidTr="003B4B67">
        <w:trPr>
          <w:trHeight w:val="2952"/>
        </w:trPr>
        <w:tc>
          <w:tcPr>
            <w:tcW w:w="6145" w:type="dxa"/>
            <w:gridSpan w:val="2"/>
            <w:vAlign w:val="center"/>
          </w:tcPr>
          <w:p w14:paraId="6E2D3C41" w14:textId="77777777" w:rsidR="00590C85" w:rsidRPr="00996D3C" w:rsidRDefault="00590C85" w:rsidP="00F00E69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586D8D69" w14:textId="066AAC07" w:rsidR="00590C85" w:rsidRDefault="00F21C5F" w:rsidP="00F21C5F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7BAC998" w14:textId="77777777" w:rsidR="003B4B67" w:rsidRDefault="003B4B67" w:rsidP="00996D3C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13D4A875" w14:textId="77777777" w:rsidR="003B4B67" w:rsidRDefault="003B4B6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604F5AFB" w14:textId="77777777" w:rsidR="00996D3C" w:rsidRPr="00996D3C" w:rsidRDefault="00996D3C" w:rsidP="00996D3C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653AD5C0" w14:textId="77777777" w:rsidTr="007D5C8E">
        <w:trPr>
          <w:trHeight w:val="3246"/>
        </w:trPr>
        <w:tc>
          <w:tcPr>
            <w:tcW w:w="4414" w:type="dxa"/>
            <w:vAlign w:val="center"/>
          </w:tcPr>
          <w:p w14:paraId="5F623E27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alertamiento de silbatos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a corto plazo incluir megáfono con sirena.</w:t>
            </w:r>
          </w:p>
        </w:tc>
        <w:tc>
          <w:tcPr>
            <w:tcW w:w="4414" w:type="dxa"/>
            <w:vAlign w:val="center"/>
          </w:tcPr>
          <w:p w14:paraId="56F73861" w14:textId="3A9A96FF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590C85" w14:paraId="6A160B2C" w14:textId="77777777" w:rsidTr="007D5C8E">
        <w:tc>
          <w:tcPr>
            <w:tcW w:w="4414" w:type="dxa"/>
            <w:vAlign w:val="center"/>
          </w:tcPr>
          <w:p w14:paraId="1D2711E6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7EE674A6" w14:textId="043CF60D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590C85" w14:paraId="10CEC430" w14:textId="77777777" w:rsidTr="007D5C8E">
        <w:tc>
          <w:tcPr>
            <w:tcW w:w="4414" w:type="dxa"/>
            <w:vAlign w:val="center"/>
          </w:tcPr>
          <w:p w14:paraId="6AB79563" w14:textId="77777777" w:rsidR="00590C85" w:rsidRDefault="00590C85" w:rsidP="00590C85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1FEAE137" w14:textId="5047FE92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7492AAB" w14:textId="77777777" w:rsidR="003B4B67" w:rsidRDefault="003B4B67" w:rsidP="00996D3C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CF6DC07" w14:textId="77777777" w:rsidR="003B4B67" w:rsidRDefault="003B4B67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563E6B1" w14:textId="77777777" w:rsidR="00996D3C" w:rsidRPr="00996D3C" w:rsidRDefault="00996D3C" w:rsidP="00996D3C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6698A23E" w14:textId="77777777" w:rsidTr="003B4B67">
        <w:trPr>
          <w:trHeight w:val="3246"/>
        </w:trPr>
        <w:tc>
          <w:tcPr>
            <w:tcW w:w="4414" w:type="dxa"/>
            <w:vAlign w:val="center"/>
          </w:tcPr>
          <w:p w14:paraId="0495C861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0134EDEF" w14:textId="2D14ED87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590C85" w14:paraId="2FE7EFB3" w14:textId="77777777" w:rsidTr="003B4B67">
        <w:tc>
          <w:tcPr>
            <w:tcW w:w="4414" w:type="dxa"/>
            <w:vAlign w:val="center"/>
          </w:tcPr>
          <w:p w14:paraId="08951C1D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5B643F94" w14:textId="22D27EB1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590C85" w14:paraId="7704367D" w14:textId="77777777" w:rsidTr="003B4B67">
        <w:tc>
          <w:tcPr>
            <w:tcW w:w="4414" w:type="dxa"/>
            <w:vAlign w:val="center"/>
          </w:tcPr>
          <w:p w14:paraId="6FE3852F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06795024" w14:textId="485D7E88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banio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7AB4933" w14:textId="77777777" w:rsidR="00590C85" w:rsidRDefault="00590C85" w:rsidP="00590C85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01242A09" w14:textId="77777777" w:rsidR="00996D3C" w:rsidRPr="00996D3C" w:rsidRDefault="00996D3C" w:rsidP="00996D3C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90C85" w14:paraId="4114DA6B" w14:textId="77777777" w:rsidTr="003B4B67">
        <w:trPr>
          <w:trHeight w:val="4683"/>
        </w:trPr>
        <w:tc>
          <w:tcPr>
            <w:tcW w:w="4414" w:type="dxa"/>
            <w:vAlign w:val="center"/>
          </w:tcPr>
          <w:p w14:paraId="636D3C29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lastRenderedPageBreak/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70A9E721" w14:textId="09028FAF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  <w:tr w:rsidR="00590C85" w14:paraId="664C11D6" w14:textId="77777777" w:rsidTr="003B4B67">
        <w:trPr>
          <w:trHeight w:val="5605"/>
        </w:trPr>
        <w:tc>
          <w:tcPr>
            <w:tcW w:w="4414" w:type="dxa"/>
            <w:vAlign w:val="center"/>
          </w:tcPr>
          <w:p w14:paraId="580C1768" w14:textId="77777777" w:rsidR="00590C85" w:rsidRDefault="00590C85" w:rsidP="006633B3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62EAD722" w14:textId="5D0DB076" w:rsidR="00590C85" w:rsidRDefault="00F21C5F" w:rsidP="003B4B67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dh }}</w:t>
            </w:r>
          </w:p>
        </w:tc>
      </w:tr>
    </w:tbl>
    <w:p w14:paraId="0F551A75" w14:textId="77777777" w:rsidR="001A581C" w:rsidRPr="00996D3C" w:rsidRDefault="00656045" w:rsidP="00996D3C">
      <w:pPr>
        <w:rPr>
          <w:rFonts w:cstheme="minorHAnsi"/>
          <w:color w:val="FFFFFF" w:themeColor="background1"/>
        </w:rPr>
        <w:sectPr w:rsidR="001A581C" w:rsidRPr="00996D3C" w:rsidSect="00323226">
          <w:headerReference w:type="default" r:id="rId9"/>
          <w:footerReference w:type="default" r:id="rId10"/>
          <w:pgSz w:w="12240" w:h="15840" w:code="1"/>
          <w:pgMar w:top="1417" w:right="1701" w:bottom="1417" w:left="1701" w:header="426" w:footer="920" w:gutter="0"/>
          <w:cols w:space="708"/>
          <w:docGrid w:linePitch="360"/>
        </w:sectPr>
      </w:pPr>
      <w:r w:rsidRPr="00996D3C">
        <w:rPr>
          <w:rFonts w:cstheme="minorHAnsi"/>
          <w:color w:val="FFFFFF" w:themeColor="background1"/>
        </w:rPr>
        <w:t>O</w:t>
      </w:r>
      <w:bookmarkEnd w:id="2"/>
    </w:p>
    <w:p w14:paraId="4EE4BA91" w14:textId="77777777" w:rsidR="001E1C20" w:rsidRPr="00996D3C" w:rsidRDefault="001E1C20" w:rsidP="001A581C">
      <w:pPr>
        <w:jc w:val="both"/>
        <w:rPr>
          <w:rFonts w:cstheme="minorHAnsi"/>
        </w:rPr>
      </w:pPr>
    </w:p>
    <w:sectPr w:rsidR="001E1C20" w:rsidRPr="00996D3C" w:rsidSect="00323226">
      <w:headerReference w:type="default" r:id="rId11"/>
      <w:footerReference w:type="default" r:id="rId12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A6B8" w14:textId="77777777" w:rsidR="00323226" w:rsidRDefault="00323226">
      <w:pPr>
        <w:spacing w:after="0" w:line="240" w:lineRule="auto"/>
      </w:pPr>
      <w:r>
        <w:separator/>
      </w:r>
    </w:p>
  </w:endnote>
  <w:endnote w:type="continuationSeparator" w:id="0">
    <w:p w14:paraId="023A2934" w14:textId="77777777" w:rsidR="00323226" w:rsidRDefault="003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4377" w14:textId="77777777" w:rsidR="00B42CDF" w:rsidRPr="009806B7" w:rsidRDefault="00A9367F" w:rsidP="00623338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C3AC754" wp14:editId="65FDB608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90CE0" w14:textId="77777777" w:rsidR="00603CB0" w:rsidRPr="004D4AC5" w:rsidRDefault="00603CB0" w:rsidP="00603CB0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3EFFDBBF" w14:textId="77777777" w:rsidR="00603CB0" w:rsidRPr="00F27BB3" w:rsidRDefault="00603CB0" w:rsidP="00603CB0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3AC75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5FC90CE0" w14:textId="77777777" w:rsidR="00603CB0" w:rsidRPr="004D4AC5" w:rsidRDefault="00603CB0" w:rsidP="00603CB0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3EFFDBBF" w14:textId="77777777" w:rsidR="00603CB0" w:rsidRPr="00F27BB3" w:rsidRDefault="00603CB0" w:rsidP="00603CB0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513D4CE9" wp14:editId="37BC7816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CB0" w:rsidRPr="00603CB0">
      <w:rPr>
        <w:color w:val="7F7F7F" w:themeColor="background1" w:themeShade="7F"/>
        <w:spacing w:val="60"/>
        <w:lang w:val="es-ES"/>
      </w:rPr>
      <w:fldChar w:fldCharType="begin"/>
    </w:r>
    <w:r w:rsidR="00603CB0" w:rsidRPr="00603CB0">
      <w:rPr>
        <w:color w:val="7F7F7F" w:themeColor="background1" w:themeShade="7F"/>
        <w:spacing w:val="60"/>
        <w:lang w:val="es-ES"/>
      </w:rPr>
      <w:instrText>PAGE   \* MERGEFORMAT</w:instrText>
    </w:r>
    <w:r w:rsidR="00603CB0" w:rsidRPr="00603CB0">
      <w:rPr>
        <w:color w:val="7F7F7F" w:themeColor="background1" w:themeShade="7F"/>
        <w:spacing w:val="60"/>
        <w:lang w:val="es-ES"/>
      </w:rPr>
      <w:fldChar w:fldCharType="separate"/>
    </w:r>
    <w:r w:rsidR="00603CB0" w:rsidRPr="00603CB0">
      <w:rPr>
        <w:color w:val="7F7F7F" w:themeColor="background1" w:themeShade="7F"/>
        <w:spacing w:val="60"/>
        <w:lang w:val="es-ES"/>
      </w:rPr>
      <w:t>1</w:t>
    </w:r>
    <w:r w:rsidR="00603CB0" w:rsidRPr="00603CB0">
      <w:rPr>
        <w:color w:val="7F7F7F" w:themeColor="background1" w:themeShade="7F"/>
        <w:spacing w:val="60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165D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7D56ADE4" wp14:editId="0159F92C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73B8AB7A" wp14:editId="0E9764C1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0101AD" wp14:editId="7EAA2136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21E819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2D1EF4F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3AD67694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0101A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5F21E819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2D1EF4F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3AD67694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0DD3BF76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24B1" w14:textId="77777777" w:rsidR="00323226" w:rsidRDefault="00323226">
      <w:pPr>
        <w:spacing w:after="0" w:line="240" w:lineRule="auto"/>
      </w:pPr>
      <w:r>
        <w:separator/>
      </w:r>
    </w:p>
  </w:footnote>
  <w:footnote w:type="continuationSeparator" w:id="0">
    <w:p w14:paraId="02F3FF7C" w14:textId="77777777" w:rsidR="00323226" w:rsidRDefault="0032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378B" w14:textId="77777777" w:rsidR="00B42CDF" w:rsidRPr="00603CB0" w:rsidRDefault="00890857" w:rsidP="00603CB0">
    <w:pPr>
      <w:pStyle w:val="Encabezado"/>
      <w:tabs>
        <w:tab w:val="right" w:pos="8222"/>
        <w:tab w:val="left" w:pos="8647"/>
      </w:tabs>
      <w:ind w:right="49"/>
      <w:jc w:val="right"/>
      <w:rPr>
        <w:color w:val="A6A6A6" w:themeColor="background1" w:themeShade="A6"/>
        <w:kern w:val="0"/>
        <w:sz w:val="24"/>
        <w:szCs w:val="24"/>
        <w14:ligatures w14:val="none"/>
      </w:rPr>
    </w:pPr>
    <w:r w:rsidRPr="00603CB0">
      <w:rPr>
        <w:noProof/>
        <w:color w:val="A6A6A6" w:themeColor="background1" w:themeShade="A6"/>
        <w:kern w:val="0"/>
        <w:sz w:val="24"/>
        <w:szCs w:val="24"/>
        <w14:ligatures w14:val="none"/>
      </w:rPr>
      <w:drawing>
        <wp:anchor distT="0" distB="0" distL="114300" distR="114300" simplePos="0" relativeHeight="251665408" behindDoc="0" locked="0" layoutInCell="1" allowOverlap="1" wp14:anchorId="30A6FBA0" wp14:editId="110FF51B">
          <wp:simplePos x="0" y="0"/>
          <wp:positionH relativeFrom="margin">
            <wp:align>left</wp:align>
          </wp:positionH>
          <wp:positionV relativeFrom="paragraph">
            <wp:posOffset>-99695</wp:posOffset>
          </wp:positionV>
          <wp:extent cx="1702435" cy="563880"/>
          <wp:effectExtent l="0" t="0" r="0" b="7620"/>
          <wp:wrapNone/>
          <wp:docPr id="187373334" name="Imagen 18737333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98" b="18724"/>
                  <a:stretch/>
                </pic:blipFill>
                <pic:spPr bwMode="auto">
                  <a:xfrm>
                    <a:off x="0" y="0"/>
                    <a:ext cx="17024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03CB0">
      <w:rPr>
        <w:color w:val="A6A6A6" w:themeColor="background1" w:themeShade="A6"/>
        <w:kern w:val="0"/>
        <w:sz w:val="24"/>
        <w:szCs w:val="24"/>
        <w14:ligatures w14:val="none"/>
      </w:rPr>
      <w:t>PROGRAMA INTERNO DE PROTECCIÓN CIVI</w:t>
    </w:r>
    <w:r w:rsidR="00611FAD" w:rsidRPr="00603CB0">
      <w:rPr>
        <w:color w:val="A6A6A6" w:themeColor="background1" w:themeShade="A6"/>
        <w:kern w:val="0"/>
        <w:sz w:val="24"/>
        <w:szCs w:val="24"/>
        <w14:ligatures w14:val="none"/>
      </w:rPr>
      <w:t>L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37F98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5457BDFB" wp14:editId="452025CB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3A32A005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4331A354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018F690F"/>
    <w:multiLevelType w:val="hybridMultilevel"/>
    <w:tmpl w:val="875E8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7022A"/>
    <w:multiLevelType w:val="hybridMultilevel"/>
    <w:tmpl w:val="8870B9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F667A"/>
    <w:multiLevelType w:val="hybridMultilevel"/>
    <w:tmpl w:val="245A0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551437"/>
    <w:multiLevelType w:val="hybridMultilevel"/>
    <w:tmpl w:val="61D0D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DF41FD"/>
    <w:multiLevelType w:val="hybridMultilevel"/>
    <w:tmpl w:val="803A9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610D65"/>
    <w:multiLevelType w:val="hybridMultilevel"/>
    <w:tmpl w:val="22DC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36BC8"/>
    <w:multiLevelType w:val="hybridMultilevel"/>
    <w:tmpl w:val="6506E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3712F"/>
    <w:multiLevelType w:val="hybridMultilevel"/>
    <w:tmpl w:val="BDE0C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E47B11"/>
    <w:multiLevelType w:val="hybridMultilevel"/>
    <w:tmpl w:val="05669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63222A"/>
    <w:multiLevelType w:val="hybridMultilevel"/>
    <w:tmpl w:val="C33661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183948"/>
    <w:multiLevelType w:val="hybridMultilevel"/>
    <w:tmpl w:val="8512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93292D"/>
    <w:multiLevelType w:val="hybridMultilevel"/>
    <w:tmpl w:val="D09ED5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3C008D"/>
    <w:multiLevelType w:val="hybridMultilevel"/>
    <w:tmpl w:val="7C009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680E99"/>
    <w:multiLevelType w:val="hybridMultilevel"/>
    <w:tmpl w:val="4778157A"/>
    <w:lvl w:ilvl="0" w:tplc="B6206E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1D25B4"/>
    <w:multiLevelType w:val="hybridMultilevel"/>
    <w:tmpl w:val="5AD0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657F9"/>
    <w:multiLevelType w:val="hybridMultilevel"/>
    <w:tmpl w:val="7478AB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363C81"/>
    <w:multiLevelType w:val="hybridMultilevel"/>
    <w:tmpl w:val="BC6E6A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CA694C"/>
    <w:multiLevelType w:val="hybridMultilevel"/>
    <w:tmpl w:val="A880C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845F96"/>
    <w:multiLevelType w:val="hybridMultilevel"/>
    <w:tmpl w:val="7098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3849ED"/>
    <w:multiLevelType w:val="hybridMultilevel"/>
    <w:tmpl w:val="C2AE1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995B9C"/>
    <w:multiLevelType w:val="hybridMultilevel"/>
    <w:tmpl w:val="61427F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3413A8"/>
    <w:multiLevelType w:val="hybridMultilevel"/>
    <w:tmpl w:val="6B22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4D34A5"/>
    <w:multiLevelType w:val="hybridMultilevel"/>
    <w:tmpl w:val="B73AB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2E4799D"/>
    <w:multiLevelType w:val="hybridMultilevel"/>
    <w:tmpl w:val="AA4CA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734C06"/>
    <w:multiLevelType w:val="hybridMultilevel"/>
    <w:tmpl w:val="B5D07260"/>
    <w:lvl w:ilvl="0" w:tplc="B6206E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3C65C3"/>
    <w:multiLevelType w:val="hybridMultilevel"/>
    <w:tmpl w:val="8878E0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62E0D0D"/>
    <w:multiLevelType w:val="hybridMultilevel"/>
    <w:tmpl w:val="D932C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2E5681"/>
    <w:multiLevelType w:val="hybridMultilevel"/>
    <w:tmpl w:val="BCF21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EA0778"/>
    <w:multiLevelType w:val="hybridMultilevel"/>
    <w:tmpl w:val="1C567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474761"/>
    <w:multiLevelType w:val="hybridMultilevel"/>
    <w:tmpl w:val="20B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9191C"/>
    <w:multiLevelType w:val="hybridMultilevel"/>
    <w:tmpl w:val="FD1470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782F31"/>
    <w:multiLevelType w:val="hybridMultilevel"/>
    <w:tmpl w:val="529A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B09672A"/>
    <w:multiLevelType w:val="hybridMultilevel"/>
    <w:tmpl w:val="23389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0C5CA7"/>
    <w:multiLevelType w:val="hybridMultilevel"/>
    <w:tmpl w:val="6C207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3B5232"/>
    <w:multiLevelType w:val="hybridMultilevel"/>
    <w:tmpl w:val="2A3C8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B46745C"/>
    <w:multiLevelType w:val="hybridMultilevel"/>
    <w:tmpl w:val="931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EB4515"/>
    <w:multiLevelType w:val="hybridMultilevel"/>
    <w:tmpl w:val="F1FE584C"/>
    <w:lvl w:ilvl="0" w:tplc="5D002D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C6E5016"/>
    <w:multiLevelType w:val="hybridMultilevel"/>
    <w:tmpl w:val="5176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3C0294"/>
    <w:multiLevelType w:val="hybridMultilevel"/>
    <w:tmpl w:val="51BC31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E1059B"/>
    <w:multiLevelType w:val="hybridMultilevel"/>
    <w:tmpl w:val="651EAE7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E80CD5"/>
    <w:multiLevelType w:val="hybridMultilevel"/>
    <w:tmpl w:val="0D804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6E5D2C"/>
    <w:multiLevelType w:val="hybridMultilevel"/>
    <w:tmpl w:val="4C7E13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419170B"/>
    <w:multiLevelType w:val="hybridMultilevel"/>
    <w:tmpl w:val="4746B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1B59B2"/>
    <w:multiLevelType w:val="hybridMultilevel"/>
    <w:tmpl w:val="ADCE4350"/>
    <w:lvl w:ilvl="0" w:tplc="B6206EF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320C51"/>
    <w:multiLevelType w:val="hybridMultilevel"/>
    <w:tmpl w:val="59DCA2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1C0027"/>
    <w:multiLevelType w:val="hybridMultilevel"/>
    <w:tmpl w:val="EAF094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6720D4"/>
    <w:multiLevelType w:val="hybridMultilevel"/>
    <w:tmpl w:val="18A6E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C3718E"/>
    <w:multiLevelType w:val="hybridMultilevel"/>
    <w:tmpl w:val="67FCC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4D260B"/>
    <w:multiLevelType w:val="hybridMultilevel"/>
    <w:tmpl w:val="788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BA71E7"/>
    <w:multiLevelType w:val="hybridMultilevel"/>
    <w:tmpl w:val="65946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31668B"/>
    <w:multiLevelType w:val="hybridMultilevel"/>
    <w:tmpl w:val="8268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9632D4"/>
    <w:multiLevelType w:val="hybridMultilevel"/>
    <w:tmpl w:val="DB3A033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2D61222B"/>
    <w:multiLevelType w:val="hybridMultilevel"/>
    <w:tmpl w:val="0B68F2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A2577A"/>
    <w:multiLevelType w:val="hybridMultilevel"/>
    <w:tmpl w:val="40B82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902FF2"/>
    <w:multiLevelType w:val="hybridMultilevel"/>
    <w:tmpl w:val="207A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332252"/>
    <w:multiLevelType w:val="hybridMultilevel"/>
    <w:tmpl w:val="9B4C2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2AC2B7B"/>
    <w:multiLevelType w:val="hybridMultilevel"/>
    <w:tmpl w:val="99EEB38A"/>
    <w:lvl w:ilvl="0" w:tplc="B86222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CC6ACF"/>
    <w:multiLevelType w:val="hybridMultilevel"/>
    <w:tmpl w:val="AA72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37845FB"/>
    <w:multiLevelType w:val="hybridMultilevel"/>
    <w:tmpl w:val="D7E29C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055E95"/>
    <w:multiLevelType w:val="hybridMultilevel"/>
    <w:tmpl w:val="88D6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A401F3"/>
    <w:multiLevelType w:val="hybridMultilevel"/>
    <w:tmpl w:val="DFC6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5F6D6F"/>
    <w:multiLevelType w:val="hybridMultilevel"/>
    <w:tmpl w:val="018A77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A5105B3"/>
    <w:multiLevelType w:val="hybridMultilevel"/>
    <w:tmpl w:val="8B70F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AFB7946"/>
    <w:multiLevelType w:val="hybridMultilevel"/>
    <w:tmpl w:val="9AF09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56426D"/>
    <w:multiLevelType w:val="hybridMultilevel"/>
    <w:tmpl w:val="09684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545B61"/>
    <w:multiLevelType w:val="hybridMultilevel"/>
    <w:tmpl w:val="D780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FD4031"/>
    <w:multiLevelType w:val="hybridMultilevel"/>
    <w:tmpl w:val="9B50F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F711DD9"/>
    <w:multiLevelType w:val="hybridMultilevel"/>
    <w:tmpl w:val="89CA7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944217"/>
    <w:multiLevelType w:val="hybridMultilevel"/>
    <w:tmpl w:val="70C49D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4EC55E2"/>
    <w:multiLevelType w:val="hybridMultilevel"/>
    <w:tmpl w:val="118C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5B7CBC"/>
    <w:multiLevelType w:val="hybridMultilevel"/>
    <w:tmpl w:val="258A9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6492A84"/>
    <w:multiLevelType w:val="hybridMultilevel"/>
    <w:tmpl w:val="A4C21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68E00A8"/>
    <w:multiLevelType w:val="hybridMultilevel"/>
    <w:tmpl w:val="C9D6B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78611A2"/>
    <w:multiLevelType w:val="hybridMultilevel"/>
    <w:tmpl w:val="5150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CB53EB"/>
    <w:multiLevelType w:val="hybridMultilevel"/>
    <w:tmpl w:val="7188D4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A223880"/>
    <w:multiLevelType w:val="hybridMultilevel"/>
    <w:tmpl w:val="8DA44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ACD610D"/>
    <w:multiLevelType w:val="hybridMultilevel"/>
    <w:tmpl w:val="2890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762B88"/>
    <w:multiLevelType w:val="hybridMultilevel"/>
    <w:tmpl w:val="9CB8CC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055082A"/>
    <w:multiLevelType w:val="hybridMultilevel"/>
    <w:tmpl w:val="A7F623A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1" w15:restartNumberingAfterBreak="0">
    <w:nsid w:val="506617BD"/>
    <w:multiLevelType w:val="hybridMultilevel"/>
    <w:tmpl w:val="B0EE0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1A90E0C"/>
    <w:multiLevelType w:val="hybridMultilevel"/>
    <w:tmpl w:val="322AF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53D543E"/>
    <w:multiLevelType w:val="hybridMultilevel"/>
    <w:tmpl w:val="1EF03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56F4BB2"/>
    <w:multiLevelType w:val="hybridMultilevel"/>
    <w:tmpl w:val="06E8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8212A0"/>
    <w:multiLevelType w:val="hybridMultilevel"/>
    <w:tmpl w:val="5D7C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284ECD"/>
    <w:multiLevelType w:val="hybridMultilevel"/>
    <w:tmpl w:val="CBB43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74825CD"/>
    <w:multiLevelType w:val="hybridMultilevel"/>
    <w:tmpl w:val="AD92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8C421AE"/>
    <w:multiLevelType w:val="hybridMultilevel"/>
    <w:tmpl w:val="90EC3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E1490B"/>
    <w:multiLevelType w:val="hybridMultilevel"/>
    <w:tmpl w:val="EEF0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A8035DD"/>
    <w:multiLevelType w:val="hybridMultilevel"/>
    <w:tmpl w:val="C54680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 w15:restartNumberingAfterBreak="0">
    <w:nsid w:val="5B3F40B5"/>
    <w:multiLevelType w:val="hybridMultilevel"/>
    <w:tmpl w:val="62B2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B55202B"/>
    <w:multiLevelType w:val="hybridMultilevel"/>
    <w:tmpl w:val="A10E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E4145B"/>
    <w:multiLevelType w:val="hybridMultilevel"/>
    <w:tmpl w:val="3FCA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335CCF"/>
    <w:multiLevelType w:val="hybridMultilevel"/>
    <w:tmpl w:val="8D4E5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5858C3"/>
    <w:multiLevelType w:val="hybridMultilevel"/>
    <w:tmpl w:val="011E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BC043F"/>
    <w:multiLevelType w:val="hybridMultilevel"/>
    <w:tmpl w:val="37A8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C82E37"/>
    <w:multiLevelType w:val="hybridMultilevel"/>
    <w:tmpl w:val="6B8C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3D06E64"/>
    <w:multiLevelType w:val="hybridMultilevel"/>
    <w:tmpl w:val="B5C4AD90"/>
    <w:lvl w:ilvl="0" w:tplc="B4303D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E60FFF"/>
    <w:multiLevelType w:val="hybridMultilevel"/>
    <w:tmpl w:val="C9F66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6540404"/>
    <w:multiLevelType w:val="hybridMultilevel"/>
    <w:tmpl w:val="8A8ED5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4A570C"/>
    <w:multiLevelType w:val="hybridMultilevel"/>
    <w:tmpl w:val="6F440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7557C4A"/>
    <w:multiLevelType w:val="hybridMultilevel"/>
    <w:tmpl w:val="11089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88F77D6"/>
    <w:multiLevelType w:val="hybridMultilevel"/>
    <w:tmpl w:val="3BD84CF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5" w15:restartNumberingAfterBreak="0">
    <w:nsid w:val="6B15588D"/>
    <w:multiLevelType w:val="hybridMultilevel"/>
    <w:tmpl w:val="DA94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BCF2BD0"/>
    <w:multiLevelType w:val="hybridMultilevel"/>
    <w:tmpl w:val="29A0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C861D36"/>
    <w:multiLevelType w:val="hybridMultilevel"/>
    <w:tmpl w:val="B1F0F5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6CD044F3"/>
    <w:multiLevelType w:val="hybridMultilevel"/>
    <w:tmpl w:val="AD68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D471C1B"/>
    <w:multiLevelType w:val="hybridMultilevel"/>
    <w:tmpl w:val="DAD6B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F487D3F"/>
    <w:multiLevelType w:val="hybridMultilevel"/>
    <w:tmpl w:val="647C7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F4C7A7E"/>
    <w:multiLevelType w:val="hybridMultilevel"/>
    <w:tmpl w:val="1046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410FF4"/>
    <w:multiLevelType w:val="hybridMultilevel"/>
    <w:tmpl w:val="5090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1C71FA5"/>
    <w:multiLevelType w:val="hybridMultilevel"/>
    <w:tmpl w:val="4C18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17148C"/>
    <w:multiLevelType w:val="hybridMultilevel"/>
    <w:tmpl w:val="E370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3C27EA"/>
    <w:multiLevelType w:val="hybridMultilevel"/>
    <w:tmpl w:val="08641FC2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8211B6"/>
    <w:multiLevelType w:val="hybridMultilevel"/>
    <w:tmpl w:val="71F66D5E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4703939"/>
    <w:multiLevelType w:val="hybridMultilevel"/>
    <w:tmpl w:val="F020B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543342"/>
    <w:multiLevelType w:val="hybridMultilevel"/>
    <w:tmpl w:val="4096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65F7D64"/>
    <w:multiLevelType w:val="hybridMultilevel"/>
    <w:tmpl w:val="4D5C5B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CD3E78"/>
    <w:multiLevelType w:val="hybridMultilevel"/>
    <w:tmpl w:val="64FC883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8721225"/>
    <w:multiLevelType w:val="hybridMultilevel"/>
    <w:tmpl w:val="89EA5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493BF4"/>
    <w:multiLevelType w:val="hybridMultilevel"/>
    <w:tmpl w:val="96C6C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D4C330E"/>
    <w:multiLevelType w:val="hybridMultilevel"/>
    <w:tmpl w:val="D1287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D62768E"/>
    <w:multiLevelType w:val="hybridMultilevel"/>
    <w:tmpl w:val="FCFE2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6E051B"/>
    <w:multiLevelType w:val="hybridMultilevel"/>
    <w:tmpl w:val="73E44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0B76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82186C"/>
    <w:multiLevelType w:val="hybridMultilevel"/>
    <w:tmpl w:val="245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941358"/>
    <w:multiLevelType w:val="hybridMultilevel"/>
    <w:tmpl w:val="AB486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FFE7C25"/>
    <w:multiLevelType w:val="hybridMultilevel"/>
    <w:tmpl w:val="DFC2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188880101">
    <w:abstractNumId w:val="95"/>
  </w:num>
  <w:num w:numId="3" w16cid:durableId="936253792">
    <w:abstractNumId w:val="48"/>
  </w:num>
  <w:num w:numId="4" w16cid:durableId="1587415987">
    <w:abstractNumId w:val="11"/>
  </w:num>
  <w:num w:numId="5" w16cid:durableId="1225407834">
    <w:abstractNumId w:val="113"/>
  </w:num>
  <w:num w:numId="6" w16cid:durableId="1503662089">
    <w:abstractNumId w:val="92"/>
  </w:num>
  <w:num w:numId="7" w16cid:durableId="1579440740">
    <w:abstractNumId w:val="112"/>
  </w:num>
  <w:num w:numId="8" w16cid:durableId="1971282554">
    <w:abstractNumId w:val="49"/>
  </w:num>
  <w:num w:numId="9" w16cid:durableId="1532836143">
    <w:abstractNumId w:val="114"/>
  </w:num>
  <w:num w:numId="10" w16cid:durableId="2094202976">
    <w:abstractNumId w:val="13"/>
  </w:num>
  <w:num w:numId="11" w16cid:durableId="1750423527">
    <w:abstractNumId w:val="23"/>
  </w:num>
  <w:num w:numId="12" w16cid:durableId="1605184511">
    <w:abstractNumId w:val="44"/>
  </w:num>
  <w:num w:numId="13" w16cid:durableId="1624115555">
    <w:abstractNumId w:val="75"/>
  </w:num>
  <w:num w:numId="14" w16cid:durableId="1744374551">
    <w:abstractNumId w:val="55"/>
  </w:num>
  <w:num w:numId="15" w16cid:durableId="251204700">
    <w:abstractNumId w:val="57"/>
  </w:num>
  <w:num w:numId="16" w16cid:durableId="548617608">
    <w:abstractNumId w:val="88"/>
  </w:num>
  <w:num w:numId="17" w16cid:durableId="578557704">
    <w:abstractNumId w:val="86"/>
  </w:num>
  <w:num w:numId="18" w16cid:durableId="337580230">
    <w:abstractNumId w:val="68"/>
  </w:num>
  <w:num w:numId="19" w16cid:durableId="1923249565">
    <w:abstractNumId w:val="101"/>
  </w:num>
  <w:num w:numId="20" w16cid:durableId="712197057">
    <w:abstractNumId w:val="8"/>
  </w:num>
  <w:num w:numId="21" w16cid:durableId="1542939967">
    <w:abstractNumId w:val="111"/>
  </w:num>
  <w:num w:numId="22" w16cid:durableId="1695381512">
    <w:abstractNumId w:val="20"/>
  </w:num>
  <w:num w:numId="23" w16cid:durableId="1498155950">
    <w:abstractNumId w:val="85"/>
  </w:num>
  <w:num w:numId="24" w16cid:durableId="256056754">
    <w:abstractNumId w:val="91"/>
  </w:num>
  <w:num w:numId="25" w16cid:durableId="679742970">
    <w:abstractNumId w:val="53"/>
  </w:num>
  <w:num w:numId="26" w16cid:durableId="225116923">
    <w:abstractNumId w:val="122"/>
  </w:num>
  <w:num w:numId="27" w16cid:durableId="1851524943">
    <w:abstractNumId w:val="103"/>
  </w:num>
  <w:num w:numId="28" w16cid:durableId="1099108611">
    <w:abstractNumId w:val="98"/>
  </w:num>
  <w:num w:numId="29" w16cid:durableId="1692297149">
    <w:abstractNumId w:val="116"/>
  </w:num>
  <w:num w:numId="30" w16cid:durableId="695692554">
    <w:abstractNumId w:val="115"/>
  </w:num>
  <w:num w:numId="31" w16cid:durableId="1085152986">
    <w:abstractNumId w:val="97"/>
  </w:num>
  <w:num w:numId="32" w16cid:durableId="1649239439">
    <w:abstractNumId w:val="119"/>
  </w:num>
  <w:num w:numId="33" w16cid:durableId="1840807737">
    <w:abstractNumId w:val="1"/>
  </w:num>
  <w:num w:numId="34" w16cid:durableId="714742467">
    <w:abstractNumId w:val="79"/>
  </w:num>
  <w:num w:numId="35" w16cid:durableId="1597210023">
    <w:abstractNumId w:val="76"/>
  </w:num>
  <w:num w:numId="36" w16cid:durableId="251013850">
    <w:abstractNumId w:val="34"/>
  </w:num>
  <w:num w:numId="37" w16cid:durableId="619730083">
    <w:abstractNumId w:val="61"/>
  </w:num>
  <w:num w:numId="38" w16cid:durableId="1466702284">
    <w:abstractNumId w:val="96"/>
  </w:num>
  <w:num w:numId="39" w16cid:durableId="440760009">
    <w:abstractNumId w:val="94"/>
  </w:num>
  <w:num w:numId="40" w16cid:durableId="442923246">
    <w:abstractNumId w:val="36"/>
  </w:num>
  <w:num w:numId="41" w16cid:durableId="156961388">
    <w:abstractNumId w:val="18"/>
  </w:num>
  <w:num w:numId="42" w16cid:durableId="528645780">
    <w:abstractNumId w:val="69"/>
  </w:num>
  <w:num w:numId="43" w16cid:durableId="193929784">
    <w:abstractNumId w:val="118"/>
  </w:num>
  <w:num w:numId="44" w16cid:durableId="78522063">
    <w:abstractNumId w:val="3"/>
  </w:num>
  <w:num w:numId="45" w16cid:durableId="320501254">
    <w:abstractNumId w:val="17"/>
  </w:num>
  <w:num w:numId="46" w16cid:durableId="585725861">
    <w:abstractNumId w:val="65"/>
  </w:num>
  <w:num w:numId="47" w16cid:durableId="861554339">
    <w:abstractNumId w:val="46"/>
  </w:num>
  <w:num w:numId="48" w16cid:durableId="993220468">
    <w:abstractNumId w:val="64"/>
  </w:num>
  <w:num w:numId="49" w16cid:durableId="1371301272">
    <w:abstractNumId w:val="99"/>
  </w:num>
  <w:num w:numId="50" w16cid:durableId="637339537">
    <w:abstractNumId w:val="117"/>
  </w:num>
  <w:num w:numId="51" w16cid:durableId="1378047242">
    <w:abstractNumId w:val="50"/>
  </w:num>
  <w:num w:numId="52" w16cid:durableId="1337877789">
    <w:abstractNumId w:val="87"/>
  </w:num>
  <w:num w:numId="53" w16cid:durableId="411127511">
    <w:abstractNumId w:val="81"/>
  </w:num>
  <w:num w:numId="54" w16cid:durableId="989331739">
    <w:abstractNumId w:val="30"/>
  </w:num>
  <w:num w:numId="55" w16cid:durableId="1597440893">
    <w:abstractNumId w:val="22"/>
  </w:num>
  <w:num w:numId="56" w16cid:durableId="581648630">
    <w:abstractNumId w:val="100"/>
  </w:num>
  <w:num w:numId="57" w16cid:durableId="156196697">
    <w:abstractNumId w:val="32"/>
  </w:num>
  <w:num w:numId="58" w16cid:durableId="1562062333">
    <w:abstractNumId w:val="126"/>
  </w:num>
  <w:num w:numId="59" w16cid:durableId="2145652673">
    <w:abstractNumId w:val="6"/>
  </w:num>
  <w:num w:numId="60" w16cid:durableId="1380664788">
    <w:abstractNumId w:val="19"/>
  </w:num>
  <w:num w:numId="61" w16cid:durableId="1721592101">
    <w:abstractNumId w:val="5"/>
  </w:num>
  <w:num w:numId="62" w16cid:durableId="1339044582">
    <w:abstractNumId w:val="83"/>
  </w:num>
  <w:num w:numId="63" w16cid:durableId="1288439067">
    <w:abstractNumId w:val="9"/>
  </w:num>
  <w:num w:numId="64" w16cid:durableId="631403894">
    <w:abstractNumId w:val="123"/>
  </w:num>
  <w:num w:numId="65" w16cid:durableId="1687749127">
    <w:abstractNumId w:val="105"/>
  </w:num>
  <w:num w:numId="66" w16cid:durableId="440880260">
    <w:abstractNumId w:val="56"/>
  </w:num>
  <w:num w:numId="67" w16cid:durableId="1366518601">
    <w:abstractNumId w:val="38"/>
  </w:num>
  <w:num w:numId="68" w16cid:durableId="1967351625">
    <w:abstractNumId w:val="51"/>
  </w:num>
  <w:num w:numId="69" w16cid:durableId="227882970">
    <w:abstractNumId w:val="89"/>
  </w:num>
  <w:num w:numId="70" w16cid:durableId="850026283">
    <w:abstractNumId w:val="59"/>
  </w:num>
  <w:num w:numId="71" w16cid:durableId="68894178">
    <w:abstractNumId w:val="77"/>
  </w:num>
  <w:num w:numId="72" w16cid:durableId="626087647">
    <w:abstractNumId w:val="106"/>
  </w:num>
  <w:num w:numId="73" w16cid:durableId="1708793208">
    <w:abstractNumId w:val="71"/>
  </w:num>
  <w:num w:numId="74" w16cid:durableId="1439450794">
    <w:abstractNumId w:val="66"/>
  </w:num>
  <w:num w:numId="75" w16cid:durableId="2124305778">
    <w:abstractNumId w:val="70"/>
  </w:num>
  <w:num w:numId="76" w16cid:durableId="1913393678">
    <w:abstractNumId w:val="102"/>
  </w:num>
  <w:num w:numId="77" w16cid:durableId="880434318">
    <w:abstractNumId w:val="128"/>
  </w:num>
  <w:num w:numId="78" w16cid:durableId="1281108829">
    <w:abstractNumId w:val="84"/>
  </w:num>
  <w:num w:numId="79" w16cid:durableId="302581528">
    <w:abstractNumId w:val="93"/>
  </w:num>
  <w:num w:numId="80" w16cid:durableId="1762023104">
    <w:abstractNumId w:val="90"/>
  </w:num>
  <w:num w:numId="81" w16cid:durableId="1910729764">
    <w:abstractNumId w:val="110"/>
  </w:num>
  <w:num w:numId="82" w16cid:durableId="1243756093">
    <w:abstractNumId w:val="121"/>
  </w:num>
  <w:num w:numId="83" w16cid:durableId="369035097">
    <w:abstractNumId w:val="35"/>
  </w:num>
  <w:num w:numId="84" w16cid:durableId="255788091">
    <w:abstractNumId w:val="108"/>
  </w:num>
  <w:num w:numId="85" w16cid:durableId="474683780">
    <w:abstractNumId w:val="27"/>
  </w:num>
  <w:num w:numId="86" w16cid:durableId="1549150322">
    <w:abstractNumId w:val="104"/>
  </w:num>
  <w:num w:numId="87" w16cid:durableId="85730709">
    <w:abstractNumId w:val="2"/>
  </w:num>
  <w:num w:numId="88" w16cid:durableId="1097367336">
    <w:abstractNumId w:val="12"/>
  </w:num>
  <w:num w:numId="89" w16cid:durableId="1016007682">
    <w:abstractNumId w:val="109"/>
  </w:num>
  <w:num w:numId="90" w16cid:durableId="67195712">
    <w:abstractNumId w:val="28"/>
  </w:num>
  <w:num w:numId="91" w16cid:durableId="1271889668">
    <w:abstractNumId w:val="4"/>
  </w:num>
  <w:num w:numId="92" w16cid:durableId="2090610898">
    <w:abstractNumId w:val="41"/>
  </w:num>
  <w:num w:numId="93" w16cid:durableId="743533341">
    <w:abstractNumId w:val="10"/>
  </w:num>
  <w:num w:numId="94" w16cid:durableId="1645547821">
    <w:abstractNumId w:val="39"/>
  </w:num>
  <w:num w:numId="95" w16cid:durableId="1189025650">
    <w:abstractNumId w:val="24"/>
  </w:num>
  <w:num w:numId="96" w16cid:durableId="1540358494">
    <w:abstractNumId w:val="54"/>
  </w:num>
  <w:num w:numId="97" w16cid:durableId="1837106409">
    <w:abstractNumId w:val="125"/>
  </w:num>
  <w:num w:numId="98" w16cid:durableId="904223254">
    <w:abstractNumId w:val="73"/>
  </w:num>
  <w:num w:numId="99" w16cid:durableId="1465583286">
    <w:abstractNumId w:val="33"/>
  </w:num>
  <w:num w:numId="100" w16cid:durableId="1392658747">
    <w:abstractNumId w:val="37"/>
  </w:num>
  <w:num w:numId="101" w16cid:durableId="498934939">
    <w:abstractNumId w:val="15"/>
  </w:num>
  <w:num w:numId="102" w16cid:durableId="1379357698">
    <w:abstractNumId w:val="47"/>
  </w:num>
  <w:num w:numId="103" w16cid:durableId="190610690">
    <w:abstractNumId w:val="21"/>
  </w:num>
  <w:num w:numId="104" w16cid:durableId="856892775">
    <w:abstractNumId w:val="26"/>
  </w:num>
  <w:num w:numId="105" w16cid:durableId="1097362986">
    <w:abstractNumId w:val="14"/>
  </w:num>
  <w:num w:numId="106" w16cid:durableId="2143227795">
    <w:abstractNumId w:val="45"/>
  </w:num>
  <w:num w:numId="107" w16cid:durableId="1826431592">
    <w:abstractNumId w:val="63"/>
  </w:num>
  <w:num w:numId="108" w16cid:durableId="1125151074">
    <w:abstractNumId w:val="25"/>
  </w:num>
  <w:num w:numId="109" w16cid:durableId="1741367979">
    <w:abstractNumId w:val="40"/>
  </w:num>
  <w:num w:numId="110" w16cid:durableId="1008292862">
    <w:abstractNumId w:val="127"/>
  </w:num>
  <w:num w:numId="111" w16cid:durableId="1363283253">
    <w:abstractNumId w:val="80"/>
  </w:num>
  <w:num w:numId="112" w16cid:durableId="1953054344">
    <w:abstractNumId w:val="31"/>
  </w:num>
  <w:num w:numId="113" w16cid:durableId="1693459172">
    <w:abstractNumId w:val="58"/>
  </w:num>
  <w:num w:numId="114" w16cid:durableId="1476869499">
    <w:abstractNumId w:val="29"/>
  </w:num>
  <w:num w:numId="115" w16cid:durableId="2051029780">
    <w:abstractNumId w:val="78"/>
  </w:num>
  <w:num w:numId="116" w16cid:durableId="356809259">
    <w:abstractNumId w:val="72"/>
  </w:num>
  <w:num w:numId="117" w16cid:durableId="1550916175">
    <w:abstractNumId w:val="7"/>
  </w:num>
  <w:num w:numId="118" w16cid:durableId="98837012">
    <w:abstractNumId w:val="67"/>
  </w:num>
  <w:num w:numId="119" w16cid:durableId="1979870132">
    <w:abstractNumId w:val="62"/>
  </w:num>
  <w:num w:numId="120" w16cid:durableId="732310155">
    <w:abstractNumId w:val="124"/>
  </w:num>
  <w:num w:numId="121" w16cid:durableId="458232110">
    <w:abstractNumId w:val="74"/>
  </w:num>
  <w:num w:numId="122" w16cid:durableId="1894540473">
    <w:abstractNumId w:val="52"/>
  </w:num>
  <w:num w:numId="123" w16cid:durableId="141243407">
    <w:abstractNumId w:val="16"/>
  </w:num>
  <w:num w:numId="124" w16cid:durableId="1958218397">
    <w:abstractNumId w:val="43"/>
  </w:num>
  <w:num w:numId="125" w16cid:durableId="1646861327">
    <w:abstractNumId w:val="107"/>
  </w:num>
  <w:num w:numId="126" w16cid:durableId="776296803">
    <w:abstractNumId w:val="120"/>
  </w:num>
  <w:num w:numId="127" w16cid:durableId="639765767">
    <w:abstractNumId w:val="82"/>
  </w:num>
  <w:num w:numId="128" w16cid:durableId="328337027">
    <w:abstractNumId w:val="42"/>
  </w:num>
  <w:num w:numId="129" w16cid:durableId="1438453100">
    <w:abstractNumId w:val="6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31A28"/>
    <w:rsid w:val="00050FFD"/>
    <w:rsid w:val="00091A7D"/>
    <w:rsid w:val="000C1BE1"/>
    <w:rsid w:val="000C7CC2"/>
    <w:rsid w:val="000F45BA"/>
    <w:rsid w:val="00107C29"/>
    <w:rsid w:val="00155EF4"/>
    <w:rsid w:val="001A016A"/>
    <w:rsid w:val="001A581C"/>
    <w:rsid w:val="001E1C20"/>
    <w:rsid w:val="001E776D"/>
    <w:rsid w:val="001F5C84"/>
    <w:rsid w:val="002A2707"/>
    <w:rsid w:val="002A3FB0"/>
    <w:rsid w:val="00314F2E"/>
    <w:rsid w:val="00323226"/>
    <w:rsid w:val="00346E73"/>
    <w:rsid w:val="0038533B"/>
    <w:rsid w:val="003A4903"/>
    <w:rsid w:val="003A4E61"/>
    <w:rsid w:val="003B4B67"/>
    <w:rsid w:val="003D0316"/>
    <w:rsid w:val="004623C2"/>
    <w:rsid w:val="00470F18"/>
    <w:rsid w:val="004D2161"/>
    <w:rsid w:val="004F4F8D"/>
    <w:rsid w:val="004F6D6C"/>
    <w:rsid w:val="005007BB"/>
    <w:rsid w:val="00530937"/>
    <w:rsid w:val="00550CC7"/>
    <w:rsid w:val="00573C72"/>
    <w:rsid w:val="005772F4"/>
    <w:rsid w:val="00581E5B"/>
    <w:rsid w:val="00590C85"/>
    <w:rsid w:val="005B766D"/>
    <w:rsid w:val="005F606D"/>
    <w:rsid w:val="00603CB0"/>
    <w:rsid w:val="00610996"/>
    <w:rsid w:val="00611FAD"/>
    <w:rsid w:val="00623338"/>
    <w:rsid w:val="00636DAB"/>
    <w:rsid w:val="00656045"/>
    <w:rsid w:val="00684F1C"/>
    <w:rsid w:val="00690590"/>
    <w:rsid w:val="006D4777"/>
    <w:rsid w:val="006F5ABC"/>
    <w:rsid w:val="007242E9"/>
    <w:rsid w:val="00744510"/>
    <w:rsid w:val="007B3A11"/>
    <w:rsid w:val="007D5C8E"/>
    <w:rsid w:val="007F590C"/>
    <w:rsid w:val="00800954"/>
    <w:rsid w:val="00816979"/>
    <w:rsid w:val="0083440B"/>
    <w:rsid w:val="008413C4"/>
    <w:rsid w:val="008535E3"/>
    <w:rsid w:val="00881BAE"/>
    <w:rsid w:val="00890857"/>
    <w:rsid w:val="008B6A23"/>
    <w:rsid w:val="008C0536"/>
    <w:rsid w:val="008E035D"/>
    <w:rsid w:val="008F64D9"/>
    <w:rsid w:val="0092362E"/>
    <w:rsid w:val="00936F85"/>
    <w:rsid w:val="00996D3C"/>
    <w:rsid w:val="009A6A80"/>
    <w:rsid w:val="009C4AED"/>
    <w:rsid w:val="00A33AD7"/>
    <w:rsid w:val="00A511A3"/>
    <w:rsid w:val="00A734E7"/>
    <w:rsid w:val="00A76143"/>
    <w:rsid w:val="00A76333"/>
    <w:rsid w:val="00A76AF0"/>
    <w:rsid w:val="00A9367F"/>
    <w:rsid w:val="00AB3790"/>
    <w:rsid w:val="00AB5FB9"/>
    <w:rsid w:val="00B13179"/>
    <w:rsid w:val="00B42CDF"/>
    <w:rsid w:val="00B504D4"/>
    <w:rsid w:val="00BB3F68"/>
    <w:rsid w:val="00BF3EFE"/>
    <w:rsid w:val="00C13815"/>
    <w:rsid w:val="00C81255"/>
    <w:rsid w:val="00D543C7"/>
    <w:rsid w:val="00D57FEA"/>
    <w:rsid w:val="00D725A8"/>
    <w:rsid w:val="00DB54AC"/>
    <w:rsid w:val="00DC0C1B"/>
    <w:rsid w:val="00DC290C"/>
    <w:rsid w:val="00E2294A"/>
    <w:rsid w:val="00E5100D"/>
    <w:rsid w:val="00E67DCB"/>
    <w:rsid w:val="00EC1B82"/>
    <w:rsid w:val="00EC329E"/>
    <w:rsid w:val="00ED132C"/>
    <w:rsid w:val="00EE51BF"/>
    <w:rsid w:val="00F00E69"/>
    <w:rsid w:val="00F077F6"/>
    <w:rsid w:val="00F10F06"/>
    <w:rsid w:val="00F11080"/>
    <w:rsid w:val="00F21C5F"/>
    <w:rsid w:val="00F37084"/>
    <w:rsid w:val="00F60C18"/>
    <w:rsid w:val="00F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23F0AD87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basedOn w:val="Normal"/>
    <w:next w:val="Normal"/>
    <w:link w:val="Ttulo4Car"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1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SUBTITULO">
    <w:name w:val="FEDEX SUBTITULO"/>
    <w:basedOn w:val="Ttulo2"/>
    <w:link w:val="FEDEXSUBTITULOCar"/>
    <w:autoRedefine/>
    <w:qFormat/>
    <w:rsid w:val="00890857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paragraph" w:customStyle="1" w:styleId="BORRARFORMATO">
    <w:name w:val="BORRAR FORMATO"/>
    <w:link w:val="BORRARFORMATOCar"/>
    <w:qFormat/>
    <w:rsid w:val="00890857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FEDEXSUBTITULOCar">
    <w:name w:val="FEDEX SUBTITULO Car"/>
    <w:basedOn w:val="Fuentedeprrafopredeter"/>
    <w:link w:val="FEDEXSUBTITULO"/>
    <w:rsid w:val="00890857"/>
    <w:rPr>
      <w:rFonts w:ascii="Century Gothic" w:eastAsiaTheme="majorEastAsia" w:hAnsi="Century Gothic" w:cstheme="majorBidi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890857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890857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890857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</cp:revision>
  <dcterms:created xsi:type="dcterms:W3CDTF">2024-03-11T01:09:00Z</dcterms:created>
  <dcterms:modified xsi:type="dcterms:W3CDTF">2024-03-11T01:18:00Z</dcterms:modified>
</cp:coreProperties>
</file>