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0C3" w:rsidRDefault="004720C3" w:rsidP="006B5831">
      <w:pPr>
        <w:jc w:val="center"/>
      </w:pPr>
      <w:r>
        <w:t>Instituto Federal de Educação Ciência e Tecnologia do estado de São Paulo</w:t>
      </w:r>
    </w:p>
    <w:p w:rsidR="004720C3" w:rsidRDefault="004720C3" w:rsidP="006B5831">
      <w:pPr>
        <w:jc w:val="center"/>
      </w:pPr>
      <w:r>
        <w:t>Curso de Graduação em Engenharia Eletrônica</w:t>
      </w:r>
    </w:p>
    <w:p w:rsidR="004720C3" w:rsidRDefault="004720C3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02F65" w:rsidRDefault="00402F65" w:rsidP="00456E44"/>
    <w:p w:rsidR="004720C3" w:rsidRDefault="004720C3" w:rsidP="00456E44"/>
    <w:p w:rsidR="004720C3" w:rsidRDefault="004720C3" w:rsidP="00456E44"/>
    <w:p w:rsidR="004720C3" w:rsidRDefault="004720C3" w:rsidP="00456E44"/>
    <w:p w:rsidR="004720C3" w:rsidRDefault="004720C3" w:rsidP="00456E44"/>
    <w:p w:rsidR="004720C3" w:rsidRPr="004720C3" w:rsidRDefault="004720C3" w:rsidP="006B5831">
      <w:pPr>
        <w:jc w:val="center"/>
        <w:rPr>
          <w:szCs w:val="24"/>
        </w:rPr>
      </w:pPr>
      <w:r>
        <w:t>Reatividade de metais</w:t>
      </w:r>
    </w:p>
    <w:p w:rsidR="004720C3" w:rsidRDefault="004720C3" w:rsidP="00456E44"/>
    <w:p w:rsidR="004720C3" w:rsidRDefault="004720C3" w:rsidP="00456E44"/>
    <w:p w:rsidR="004720C3" w:rsidRDefault="004720C3" w:rsidP="006B5831">
      <w:pPr>
        <w:ind w:left="6237" w:firstLine="0"/>
      </w:pPr>
      <w:r>
        <w:t>Relatório da disciplina Química Experimental. Com a Professora Taciane Pereira da Costa e professor Marlon Cavalcante Maynart.</w:t>
      </w:r>
    </w:p>
    <w:p w:rsidR="004720C3" w:rsidRDefault="004720C3" w:rsidP="00456E44"/>
    <w:p w:rsidR="00196E64" w:rsidRDefault="00196E64" w:rsidP="00456E44"/>
    <w:p w:rsidR="00196E64" w:rsidRDefault="00196E64" w:rsidP="00456E44"/>
    <w:p w:rsidR="00196E64" w:rsidRDefault="00196E64" w:rsidP="00456E44"/>
    <w:p w:rsidR="004720C3" w:rsidRDefault="004720C3" w:rsidP="00456E44"/>
    <w:p w:rsidR="00402F65" w:rsidRDefault="00402F65" w:rsidP="00456E44"/>
    <w:p w:rsidR="004720C3" w:rsidRDefault="004720C3" w:rsidP="00196E64">
      <w:r>
        <w:t>Igor Galdeano Rodrigues</w:t>
      </w:r>
      <w:r>
        <w:tab/>
      </w:r>
      <w:r>
        <w:tab/>
      </w:r>
      <w:r>
        <w:tab/>
      </w:r>
      <w:r>
        <w:tab/>
      </w:r>
      <w:r w:rsidR="00196E64">
        <w:tab/>
      </w:r>
      <w:r>
        <w:t>SP3037223</w:t>
      </w:r>
    </w:p>
    <w:p w:rsidR="004720C3" w:rsidRDefault="004720C3" w:rsidP="00196E64">
      <w:r>
        <w:t>Gustavo Senzaki Lucente</w:t>
      </w:r>
      <w:r>
        <w:tab/>
      </w:r>
      <w:r>
        <w:tab/>
      </w:r>
      <w:r>
        <w:tab/>
      </w:r>
      <w:r>
        <w:tab/>
      </w:r>
      <w:r w:rsidR="00196E64">
        <w:tab/>
      </w:r>
      <w:r>
        <w:t>SP30372</w:t>
      </w:r>
      <w:r w:rsidR="00196E64">
        <w:t>4X</w:t>
      </w:r>
    </w:p>
    <w:p w:rsidR="00196E64" w:rsidRPr="00196E64" w:rsidRDefault="00196E64" w:rsidP="00196E64">
      <w:pPr>
        <w:rPr>
          <w:lang w:val="en-US"/>
        </w:rPr>
      </w:pPr>
      <w:r w:rsidRPr="00196E64">
        <w:rPr>
          <w:lang w:val="en-US"/>
        </w:rPr>
        <w:t>Kelvin Douglas Philomeno</w:t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  <w:t>SP3034089</w:t>
      </w:r>
    </w:p>
    <w:p w:rsidR="004720C3" w:rsidRPr="00196E64" w:rsidRDefault="004720C3" w:rsidP="00196E64">
      <w:pPr>
        <w:rPr>
          <w:lang w:val="en-US"/>
        </w:rPr>
      </w:pPr>
      <w:r w:rsidRPr="00196E64">
        <w:rPr>
          <w:lang w:val="en-US"/>
        </w:rPr>
        <w:t>Luana M. C. Iwamura</w:t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</w:r>
      <w:r w:rsidRPr="00196E64">
        <w:rPr>
          <w:lang w:val="en-US"/>
        </w:rPr>
        <w:tab/>
        <w:t>SP3037151</w:t>
      </w:r>
    </w:p>
    <w:p w:rsidR="004720C3" w:rsidRDefault="00322258" w:rsidP="00196E64">
      <w:r>
        <w:t>Luís</w:t>
      </w:r>
      <w:r w:rsidR="004720C3">
        <w:t xml:space="preserve"> Otávio Lopes Amorim</w:t>
      </w:r>
      <w:r w:rsidR="004720C3">
        <w:tab/>
      </w:r>
      <w:r w:rsidR="004720C3">
        <w:tab/>
      </w:r>
      <w:r w:rsidR="004720C3">
        <w:tab/>
      </w:r>
      <w:r w:rsidR="004720C3">
        <w:tab/>
      </w:r>
      <w:r w:rsidR="00196E64">
        <w:tab/>
      </w:r>
      <w:r w:rsidR="004720C3">
        <w:t>SP3034178</w:t>
      </w:r>
    </w:p>
    <w:p w:rsidR="004720C3" w:rsidRPr="00402F65" w:rsidRDefault="004720C3" w:rsidP="00456E44">
      <w:pPr>
        <w:rPr>
          <w:rFonts w:asciiTheme="minorHAnsi" w:hAnsiTheme="minorHAnsi" w:cstheme="minorBidi"/>
        </w:rPr>
      </w:pPr>
      <w:r>
        <w:t xml:space="preserve">                                   </w:t>
      </w:r>
    </w:p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6B5831" w:rsidRDefault="006B5831" w:rsidP="00456E44"/>
    <w:p w:rsidR="004720C3" w:rsidRDefault="004720C3" w:rsidP="006B5831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910590" wp14:editId="408F6AD6">
                <wp:simplePos x="0" y="0"/>
                <wp:positionH relativeFrom="column">
                  <wp:posOffset>5598160</wp:posOffset>
                </wp:positionH>
                <wp:positionV relativeFrom="paragraph">
                  <wp:posOffset>280670</wp:posOffset>
                </wp:positionV>
                <wp:extent cx="267335" cy="349250"/>
                <wp:effectExtent l="0" t="0" r="18415" b="127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2" o:spid="_x0000_s1026" style="position:absolute;margin-left:440.8pt;margin-top:22.1pt;width:21.05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" fillcolor="white [3212]" strokecolor="white [3212]" strokeweight="2pt"/>
            </w:pict>
          </mc:Fallback>
        </mc:AlternateContent>
      </w:r>
      <w:r>
        <w:t>São Paulo</w:t>
      </w:r>
    </w:p>
    <w:p w:rsidR="004720C3" w:rsidRDefault="004720C3" w:rsidP="006B5831">
      <w:pPr>
        <w:jc w:val="center"/>
      </w:pPr>
      <w:r>
        <w:t>16/08/2019</w:t>
      </w:r>
    </w:p>
    <w:sdt>
      <w:sdtPr>
        <w:rPr>
          <w:b w:val="0"/>
          <w:lang w:eastAsia="en-US"/>
        </w:rPr>
        <w:id w:val="14144364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5509E" w:rsidRDefault="00B5509E" w:rsidP="00B5509E">
          <w:pPr>
            <w:pStyle w:val="CabealhodoSumrio"/>
            <w:numPr>
              <w:ilvl w:val="0"/>
              <w:numId w:val="0"/>
            </w:numPr>
            <w:jc w:val="center"/>
          </w:pPr>
          <w:r>
            <w:t>Sumário</w:t>
          </w:r>
        </w:p>
        <w:p w:rsidR="00402F65" w:rsidRDefault="00B5509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621693" w:history="1">
            <w:r w:rsidR="00402F65" w:rsidRPr="00993239">
              <w:rPr>
                <w:rStyle w:val="Hyperlink"/>
                <w:noProof/>
              </w:rPr>
              <w:t>1.</w:t>
            </w:r>
            <w:r w:rsidR="00402F65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402F65" w:rsidRPr="00993239">
              <w:rPr>
                <w:rStyle w:val="Hyperlink"/>
                <w:noProof/>
              </w:rPr>
              <w:t>INTRODUÇÃO</w:t>
            </w:r>
            <w:r w:rsidR="00402F65">
              <w:rPr>
                <w:noProof/>
                <w:webHidden/>
              </w:rPr>
              <w:tab/>
            </w:r>
            <w:r w:rsidR="00402F65">
              <w:rPr>
                <w:noProof/>
                <w:webHidden/>
              </w:rPr>
              <w:fldChar w:fldCharType="begin"/>
            </w:r>
            <w:r w:rsidR="00402F65">
              <w:rPr>
                <w:noProof/>
                <w:webHidden/>
              </w:rPr>
              <w:instrText xml:space="preserve"> PAGEREF _Toc21621693 \h </w:instrText>
            </w:r>
            <w:r w:rsidR="00402F65">
              <w:rPr>
                <w:noProof/>
                <w:webHidden/>
              </w:rPr>
            </w:r>
            <w:r w:rsidR="00402F65">
              <w:rPr>
                <w:noProof/>
                <w:webHidden/>
              </w:rPr>
              <w:fldChar w:fldCharType="separate"/>
            </w:r>
            <w:r w:rsidR="00402F65">
              <w:rPr>
                <w:noProof/>
                <w:webHidden/>
              </w:rPr>
              <w:t>3</w:t>
            </w:r>
            <w:r w:rsidR="00402F65">
              <w:rPr>
                <w:noProof/>
                <w:webHidden/>
              </w:rPr>
              <w:fldChar w:fldCharType="end"/>
            </w:r>
          </w:hyperlink>
        </w:p>
        <w:p w:rsidR="00402F65" w:rsidRDefault="00402F65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21621694" w:history="1">
            <w:r w:rsidRPr="0099323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993239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F65" w:rsidRDefault="00402F65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21621695" w:history="1">
            <w:r w:rsidRPr="0099323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993239">
              <w:rPr>
                <w:rStyle w:val="Hyperlink"/>
                <w:noProof/>
              </w:rPr>
              <w:t>MATERIAIS E REAGENTES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F65" w:rsidRDefault="00402F65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21621696" w:history="1">
            <w:r w:rsidRPr="0099323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993239">
              <w:rPr>
                <w:rStyle w:val="Hyperlink"/>
                <w:noProof/>
              </w:rPr>
              <w:t>PROCEDIMENTO EXPERIMENTAL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F65" w:rsidRDefault="00402F65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21621697" w:history="1">
            <w:r w:rsidRPr="0099323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993239">
              <w:rPr>
                <w:rStyle w:val="Hyperlink"/>
                <w:noProof/>
              </w:rPr>
              <w:t>RESULTADOS E 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2F65" w:rsidRDefault="00402F65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21621698" w:history="1">
            <w:r w:rsidRPr="0099323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99323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509E" w:rsidRDefault="00B5509E">
          <w:r>
            <w:rPr>
              <w:b/>
              <w:bCs/>
            </w:rPr>
            <w:fldChar w:fldCharType="end"/>
          </w:r>
        </w:p>
      </w:sdtContent>
    </w:sdt>
    <w:p w:rsidR="004720C3" w:rsidRDefault="004720C3" w:rsidP="00B5509E">
      <w:pPr>
        <w:pStyle w:val="CabealhodoSumrio"/>
        <w:numPr>
          <w:ilvl w:val="0"/>
          <w:numId w:val="0"/>
        </w:numPr>
        <w:jc w:val="center"/>
      </w:pPr>
    </w:p>
    <w:p w:rsidR="004720C3" w:rsidRDefault="004720C3" w:rsidP="00456E44">
      <w:pPr>
        <w:sectPr w:rsidR="004720C3" w:rsidSect="004720C3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4B0112" w:rsidRPr="004720C3" w:rsidRDefault="004720C3" w:rsidP="00456E44">
      <w:pPr>
        <w:pStyle w:val="Ttulo1"/>
      </w:pPr>
      <w:bookmarkStart w:id="0" w:name="_Toc21364894"/>
      <w:bookmarkStart w:id="1" w:name="_Toc21364990"/>
      <w:bookmarkStart w:id="2" w:name="_Toc21621693"/>
      <w:r w:rsidRPr="004720C3">
        <w:lastRenderedPageBreak/>
        <w:t>INTRODUÇÃO</w:t>
      </w:r>
      <w:bookmarkEnd w:id="0"/>
      <w:bookmarkEnd w:id="1"/>
      <w:bookmarkEnd w:id="2"/>
    </w:p>
    <w:p w:rsidR="004720C3" w:rsidRDefault="004720C3" w:rsidP="00456E44">
      <w:pPr>
        <w:pStyle w:val="PargrafodaLista"/>
      </w:pPr>
      <w:r>
        <w:t xml:space="preserve">Os metais, em geral, são materiais que possuem alta eletropositividade, ou seja, quando formam íons possuem forte tendência a doar elétrons formando cátions. </w:t>
      </w:r>
      <w:r w:rsidR="00104DC6">
        <w:t xml:space="preserve">Um metal é dito mais reativo quando possui maior tendência de formar cátions, ou seja, quanto mais eletropositivo for o metal, mais reativo o mesmo será. </w:t>
      </w:r>
    </w:p>
    <w:p w:rsidR="00104DC6" w:rsidRDefault="00104DC6" w:rsidP="00456E44">
      <w:pPr>
        <w:pStyle w:val="PargrafodaLista"/>
        <w:rPr>
          <w:color w:val="000000"/>
          <w:szCs w:val="24"/>
          <w:shd w:val="clear" w:color="auto" w:fill="FFFFFF"/>
        </w:rPr>
      </w:pPr>
      <w:r>
        <w:t xml:space="preserve">A partir de uma reação química envolvendo um sal e um metal é possível afirmar qual é o elemento mais reativo: o metal presente no sal ou o metal puro. Caso a reação ocorra o metal puro é mais reativo, pois conseguiu deslocar o cátion, caso não ocorra o mais reativo é o metal do sal. A partir disso é possível montar uma fila de eletronegatividade. </w:t>
      </w:r>
      <w:r w:rsidRPr="00104DC6">
        <w:rPr>
          <w:szCs w:val="24"/>
        </w:rPr>
        <w:t>(</w:t>
      </w:r>
      <w:r w:rsidRPr="00104DC6">
        <w:rPr>
          <w:color w:val="000000"/>
          <w:szCs w:val="24"/>
          <w:shd w:val="clear" w:color="auto" w:fill="FFFFFF"/>
        </w:rPr>
        <w:t>PERUZZO, Francisco Miragaia; PERUZZO, Francisco Miragaia)</w:t>
      </w:r>
      <w:r>
        <w:rPr>
          <w:color w:val="000000"/>
          <w:szCs w:val="24"/>
          <w:shd w:val="clear" w:color="auto" w:fill="FFFFFF"/>
        </w:rPr>
        <w:t>.</w:t>
      </w:r>
    </w:p>
    <w:p w:rsidR="00104DC6" w:rsidRDefault="00104DC6" w:rsidP="00456E44">
      <w:pPr>
        <w:pStyle w:val="PargrafodaLista"/>
        <w:rPr>
          <w:shd w:val="clear" w:color="auto" w:fill="FFFFFF"/>
        </w:rPr>
      </w:pPr>
    </w:p>
    <w:p w:rsidR="00104DC6" w:rsidRPr="00456E44" w:rsidRDefault="00104DC6" w:rsidP="00456E44">
      <w:pPr>
        <w:pStyle w:val="Legenda"/>
      </w:pPr>
      <w:r w:rsidRPr="00456E44">
        <w:t xml:space="preserve">Figura </w:t>
      </w:r>
      <w:r w:rsidR="0018558B">
        <w:fldChar w:fldCharType="begin"/>
      </w:r>
      <w:r w:rsidR="0018558B">
        <w:instrText xml:space="preserve"> SEQ Figura \* ARABIC </w:instrText>
      </w:r>
      <w:r w:rsidR="0018558B">
        <w:fldChar w:fldCharType="separate"/>
      </w:r>
      <w:r w:rsidR="00C01637">
        <w:rPr>
          <w:noProof/>
        </w:rPr>
        <w:t>1</w:t>
      </w:r>
      <w:r w:rsidR="0018558B">
        <w:fldChar w:fldCharType="end"/>
      </w:r>
      <w:r w:rsidRPr="00456E44">
        <w:t xml:space="preserve"> - Fila de reatividade</w:t>
      </w:r>
    </w:p>
    <w:p w:rsidR="00104DC6" w:rsidRDefault="00104DC6" w:rsidP="00691F85">
      <w:pPr>
        <w:pStyle w:val="PargrafodaLista"/>
        <w:ind w:left="0" w:firstLine="0"/>
      </w:pPr>
      <w:r>
        <w:rPr>
          <w:noProof/>
          <w:lang w:eastAsia="pt-BR"/>
        </w:rPr>
        <w:drawing>
          <wp:inline distT="0" distB="0" distL="0" distR="0" wp14:anchorId="59026197" wp14:editId="4B66D37E">
            <wp:extent cx="5760085" cy="1216737"/>
            <wp:effectExtent l="0" t="0" r="0" b="2540"/>
            <wp:docPr id="1" name="Imagem 1" descr="Resultado de imagem para fila de reatividade dos met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ila de reatividade dos metai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1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DC6" w:rsidRPr="00104DC6" w:rsidRDefault="00104DC6" w:rsidP="00456E44">
      <w:pPr>
        <w:pStyle w:val="Legenda"/>
      </w:pPr>
      <w:r w:rsidRPr="00104DC6">
        <w:t xml:space="preserve">Fonte: </w:t>
      </w:r>
      <w:hyperlink r:id="rId8" w:history="1">
        <w:r w:rsidRPr="00104DC6">
          <w:rPr>
            <w:rStyle w:val="Hyperlink"/>
            <w:color w:val="000000" w:themeColor="text1"/>
            <w:u w:val="none"/>
          </w:rPr>
          <w:t>http://clube-ciencia.blogspot.com/2011/09/reatividade-dos-metais.html</w:t>
        </w:r>
      </w:hyperlink>
    </w:p>
    <w:p w:rsidR="00104DC6" w:rsidRDefault="00104DC6" w:rsidP="00456E44">
      <w:pPr>
        <w:pStyle w:val="PargrafodaLista"/>
      </w:pPr>
    </w:p>
    <w:p w:rsidR="00104DC6" w:rsidRPr="00456E44" w:rsidRDefault="00104DC6" w:rsidP="00456E44">
      <w:r w:rsidRPr="00456E44">
        <w:t>Um metal é chamado nobre quando sua reatividade é baixa, portanto, quanto me</w:t>
      </w:r>
      <w:r w:rsidR="00456E44" w:rsidRPr="00456E44">
        <w:t>nor a eletronegatividade do metal, mais nobre ele é. Por isso os metais mais nobres são o ouro a platina e a prata, pois são os menos reativos. Já o metal menos nobre é o lítio, já que é o mais reativo de todos.</w:t>
      </w:r>
    </w:p>
    <w:p w:rsidR="00456E44" w:rsidRDefault="00691F85" w:rsidP="00456E44">
      <w:pPr>
        <w:pStyle w:val="Ttulo1"/>
      </w:pPr>
      <w:bookmarkStart w:id="3" w:name="_Toc21621694"/>
      <w:r>
        <w:t>OBJETIVO</w:t>
      </w:r>
      <w:bookmarkEnd w:id="3"/>
    </w:p>
    <w:p w:rsidR="00456E44" w:rsidRDefault="00456E44" w:rsidP="00456E44">
      <w:r>
        <w:t xml:space="preserve">Com esse experimento buscamos recriar a fila de reatividade com base em diversas reações realizadas e observadas. </w:t>
      </w:r>
    </w:p>
    <w:p w:rsidR="00B5509E" w:rsidRDefault="00B5509E" w:rsidP="00456E44">
      <w:r>
        <w:t>Serão feitas diversas reações entre metais e sais, além disso, reações de metais com uma solução de ácido clorídrico e, a fila será criada considerando o acontecimento ou não da reação e, caso aconteça, o tempo de reação também. Quanto mais longa for a reação menos reativo será o metal.</w:t>
      </w:r>
    </w:p>
    <w:p w:rsidR="00B5509E" w:rsidRDefault="00B5509E" w:rsidP="00B5509E">
      <w:pPr>
        <w:pStyle w:val="Ttulo1"/>
      </w:pPr>
      <w:bookmarkStart w:id="4" w:name="_Toc21621695"/>
      <w:r>
        <w:t>MATERIAIS E REAGENTES</w:t>
      </w:r>
      <w:bookmarkEnd w:id="4"/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Tubos de ensaio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Estantes para tubos de ensaio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Pipetas de 10 mL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Ácido clorídrico 10% (HCl)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Magnésio metálico em aparas (Mg)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Alumínio metálico em aparas (Al)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Zinco metálico em aparas (Zn)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lastRenderedPageBreak/>
        <w:t>Ferro metálico em pregos (Fe)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Cobre metálico em fragmentos (Cu)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Sulfato de cobre 5%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Sulfato de magnésio 5%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Sulfato de zinco 5%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Sulfato de alumínio 5%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Solução de cloreto de sódio</w:t>
      </w:r>
    </w:p>
    <w:p w:rsidR="00B5509E" w:rsidRDefault="00B5509E" w:rsidP="00B5509E">
      <w:pPr>
        <w:pStyle w:val="PargrafodaLista"/>
        <w:numPr>
          <w:ilvl w:val="0"/>
          <w:numId w:val="3"/>
        </w:numPr>
        <w:ind w:left="0" w:firstLine="851"/>
      </w:pPr>
      <w:r>
        <w:t>Solução de nitrato de prata</w:t>
      </w:r>
    </w:p>
    <w:p w:rsidR="00B5509E" w:rsidRDefault="00B5509E" w:rsidP="00B5509E">
      <w:pPr>
        <w:pStyle w:val="Ttulo1"/>
      </w:pPr>
      <w:bookmarkStart w:id="5" w:name="_Toc21621696"/>
      <w:r>
        <w:t>PROCEDIMENTO EXPERIMENTAL</w:t>
      </w:r>
      <w:bookmarkEnd w:id="5"/>
    </w:p>
    <w:p w:rsidR="00B5509E" w:rsidRDefault="00B5509E" w:rsidP="00B5509E">
      <w:r>
        <w:t>Foi adicionado HCl 10% em 5 tubos de ensaio até aproximadamente 1/3 de seus volumes. Em seguida em cada um dos tubos foi adicionado um metal diferente e a reação observada.</w:t>
      </w:r>
    </w:p>
    <w:p w:rsidR="00B5509E" w:rsidRDefault="00B5509E" w:rsidP="00B5509E">
      <w:r>
        <w:t xml:space="preserve">Em primeiro lugar foram adicionadas tiras de magnésio. </w:t>
      </w:r>
      <w:r w:rsidR="0018558B">
        <w:t>A reação observada foi muito rápida, além disso, percebeu-se liberação de gás e calor.</w:t>
      </w:r>
    </w:p>
    <w:p w:rsidR="0018558B" w:rsidRDefault="0018558B" w:rsidP="0018558B">
      <w:pPr>
        <w:jc w:val="center"/>
        <w:rPr>
          <w:noProof/>
          <w:lang w:eastAsia="pt-BR"/>
        </w:rPr>
      </w:pPr>
    </w:p>
    <w:p w:rsidR="0018558B" w:rsidRDefault="0018558B" w:rsidP="0018558B">
      <w:pPr>
        <w:pStyle w:val="Legenda"/>
      </w:pPr>
      <w:r>
        <w:t xml:space="preserve">Figura </w:t>
      </w:r>
      <w:r w:rsidR="00196E64">
        <w:t>1</w:t>
      </w:r>
      <w:r>
        <w:t>- Tiras de Mg em solução de HCl</w:t>
      </w:r>
    </w:p>
    <w:p w:rsidR="0018558B" w:rsidRDefault="0018558B" w:rsidP="0018558B">
      <w:pPr>
        <w:jc w:val="center"/>
      </w:pPr>
      <w:r>
        <w:rPr>
          <w:noProof/>
          <w:lang w:eastAsia="pt-BR"/>
        </w:rPr>
        <w:drawing>
          <wp:inline distT="0" distB="0" distL="0" distR="0" wp14:anchorId="5CD3E829" wp14:editId="487E4A2E">
            <wp:extent cx="1676400" cy="3629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07 at 19.08.07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1" r="33711" b="19053"/>
                    <a:stretch/>
                  </pic:blipFill>
                  <pic:spPr bwMode="auto">
                    <a:xfrm>
                      <a:off x="0" y="0"/>
                      <a:ext cx="1680049" cy="36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58B" w:rsidRDefault="0018558B" w:rsidP="0018558B">
      <w:pPr>
        <w:pStyle w:val="Legenda"/>
      </w:pPr>
      <w:r>
        <w:t>Fonte: Autores</w:t>
      </w:r>
    </w:p>
    <w:p w:rsidR="0018558B" w:rsidRDefault="00196E64" w:rsidP="0018558B">
      <w:pPr>
        <w:jc w:val="left"/>
      </w:pPr>
      <w:r>
        <w:t>Em</w:t>
      </w:r>
      <w:r w:rsidR="0018558B">
        <w:t xml:space="preserve"> seguida o metal adicionado foi o alumínio. Neste caso a reação foi lenta e também foi observada a liberação de gases.</w:t>
      </w:r>
    </w:p>
    <w:p w:rsidR="00196E64" w:rsidRDefault="00196E64" w:rsidP="0018558B">
      <w:pPr>
        <w:jc w:val="left"/>
      </w:pPr>
    </w:p>
    <w:p w:rsidR="00196E64" w:rsidRDefault="00196E64" w:rsidP="0018558B">
      <w:pPr>
        <w:jc w:val="left"/>
      </w:pPr>
    </w:p>
    <w:p w:rsidR="00196E64" w:rsidRDefault="00196E64" w:rsidP="0018558B">
      <w:pPr>
        <w:jc w:val="left"/>
      </w:pPr>
    </w:p>
    <w:p w:rsidR="00196E64" w:rsidRDefault="00196E64" w:rsidP="0018558B">
      <w:pPr>
        <w:jc w:val="left"/>
        <w:rPr>
          <w:noProof/>
          <w:lang w:eastAsia="pt-BR"/>
        </w:rPr>
      </w:pPr>
    </w:p>
    <w:p w:rsidR="0018558B" w:rsidRDefault="0018558B" w:rsidP="0018558B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2</w:t>
      </w:r>
      <w:r>
        <w:fldChar w:fldCharType="end"/>
      </w:r>
      <w:r>
        <w:t xml:space="preserve"> – Tiras de Al em HCl</w:t>
      </w:r>
    </w:p>
    <w:p w:rsidR="0018558B" w:rsidRDefault="0018558B" w:rsidP="0018558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736912" cy="3810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8" t="3681" r="29855" b="23313"/>
                    <a:stretch/>
                  </pic:blipFill>
                  <pic:spPr bwMode="auto">
                    <a:xfrm>
                      <a:off x="0" y="0"/>
                      <a:ext cx="1737630" cy="381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58B" w:rsidRDefault="0018558B" w:rsidP="0018558B">
      <w:pPr>
        <w:pStyle w:val="Legenda"/>
      </w:pPr>
      <w:r>
        <w:t>Fonte: Autores</w:t>
      </w:r>
    </w:p>
    <w:p w:rsidR="0018558B" w:rsidRDefault="0018558B" w:rsidP="0018558B">
      <w:r>
        <w:t xml:space="preserve">Em terceiro lugar a reação foi feita com tiras de zinco. </w:t>
      </w:r>
      <w:r w:rsidR="00900C34">
        <w:t>Observamos que foi um pouco mais lenta que a reação do magnésio, porém ainda assim foi uma reação rápida. Novamente houve liberação de gases.</w:t>
      </w:r>
    </w:p>
    <w:p w:rsidR="00900C34" w:rsidRDefault="00900C34" w:rsidP="0018558B">
      <w:pPr>
        <w:rPr>
          <w:noProof/>
          <w:lang w:eastAsia="pt-BR"/>
        </w:rPr>
      </w:pPr>
    </w:p>
    <w:p w:rsidR="00900C34" w:rsidRDefault="00900C34" w:rsidP="00900C3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3</w:t>
      </w:r>
      <w:r>
        <w:fldChar w:fldCharType="end"/>
      </w:r>
      <w:r>
        <w:t>- Tiras de Zn em HCl</w:t>
      </w:r>
    </w:p>
    <w:p w:rsidR="00900C34" w:rsidRDefault="00900C34" w:rsidP="00900C34">
      <w:pPr>
        <w:pStyle w:val="Legenda"/>
      </w:pPr>
      <w:r>
        <w:rPr>
          <w:noProof/>
          <w:lang w:eastAsia="pt-BR"/>
        </w:rPr>
        <w:drawing>
          <wp:inline distT="0" distB="0" distL="0" distR="0" wp14:anchorId="50BE65E9" wp14:editId="3358690C">
            <wp:extent cx="1695450" cy="1971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7" t="5583" r="45077" b="33250"/>
                    <a:stretch/>
                  </pic:blipFill>
                  <pic:spPr bwMode="auto">
                    <a:xfrm>
                      <a:off x="0" y="0"/>
                      <a:ext cx="1696151" cy="19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C34" w:rsidRDefault="00900C34" w:rsidP="00900C34">
      <w:pPr>
        <w:pStyle w:val="Legenda"/>
      </w:pPr>
      <w:r>
        <w:t>Fonte: Autores</w:t>
      </w:r>
    </w:p>
    <w:p w:rsidR="00900C34" w:rsidRDefault="00900C34" w:rsidP="00900C34">
      <w:r>
        <w:t>Em seguida o metal adicionado à solução foi o ferro, em forma de pregos. Novamente foi uma reação rápida e com liberação de gases.</w:t>
      </w:r>
    </w:p>
    <w:p w:rsidR="00900C34" w:rsidRDefault="00900C34" w:rsidP="00900C34">
      <w:pPr>
        <w:rPr>
          <w:noProof/>
          <w:lang w:eastAsia="pt-BR"/>
        </w:rPr>
      </w:pPr>
    </w:p>
    <w:p w:rsidR="00196E64" w:rsidRDefault="00196E64" w:rsidP="00900C34">
      <w:pPr>
        <w:pStyle w:val="Legenda"/>
      </w:pPr>
    </w:p>
    <w:p w:rsidR="00196E64" w:rsidRDefault="00196E64" w:rsidP="00900C34">
      <w:pPr>
        <w:pStyle w:val="Legenda"/>
      </w:pPr>
    </w:p>
    <w:p w:rsidR="00900C34" w:rsidRDefault="00900C34" w:rsidP="00900C34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4</w:t>
      </w:r>
      <w:r>
        <w:fldChar w:fldCharType="end"/>
      </w:r>
      <w:r>
        <w:t>- Prego de ferro em HCl</w:t>
      </w:r>
    </w:p>
    <w:p w:rsidR="00900C34" w:rsidRDefault="00900C34" w:rsidP="00900C3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457325" cy="29146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07 at 19.22.57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8" t="10050" r="38791" b="26426"/>
                    <a:stretch/>
                  </pic:blipFill>
                  <pic:spPr bwMode="auto">
                    <a:xfrm>
                      <a:off x="0" y="0"/>
                      <a:ext cx="1457928" cy="291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C34" w:rsidRDefault="00900C34" w:rsidP="00900C34">
      <w:pPr>
        <w:pStyle w:val="Legenda"/>
      </w:pPr>
      <w:r>
        <w:t>Fonte: Autores</w:t>
      </w:r>
    </w:p>
    <w:p w:rsidR="00900C34" w:rsidRDefault="00900C34" w:rsidP="00900C34">
      <w:r>
        <w:t>Por fim, tentou-se reagir o cobre metálico com a solução do ácido, porém não ocorreu reação.</w:t>
      </w:r>
    </w:p>
    <w:p w:rsidR="00900C34" w:rsidRDefault="00900C34" w:rsidP="00900C3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5</w:t>
      </w:r>
      <w:r>
        <w:fldChar w:fldCharType="end"/>
      </w:r>
      <w:r>
        <w:t xml:space="preserve"> – Tiras de Cu em HCl</w:t>
      </w:r>
    </w:p>
    <w:p w:rsidR="00900C34" w:rsidRDefault="00900C34" w:rsidP="00900C3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111772" cy="2981324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7" t="26675" r="33332" b="19727"/>
                    <a:stretch/>
                  </pic:blipFill>
                  <pic:spPr bwMode="auto">
                    <a:xfrm>
                      <a:off x="0" y="0"/>
                      <a:ext cx="2111772" cy="298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C34" w:rsidRDefault="00900C34" w:rsidP="00900C34">
      <w:pPr>
        <w:pStyle w:val="Legenda"/>
      </w:pPr>
      <w:r>
        <w:t>Fonte: Autores</w:t>
      </w:r>
    </w:p>
    <w:p w:rsidR="00900C34" w:rsidRDefault="00900C34" w:rsidP="00900C34">
      <w:r>
        <w:t>Após isso,</w:t>
      </w:r>
      <w:r w:rsidR="00C46A73">
        <w:t xml:space="preserve"> na segunda parte do experimento,</w:t>
      </w:r>
      <w:r>
        <w:t xml:space="preserve"> foram feitas reações entre metais e sais. Foram feitas 10 reações diferentes e todas seguiram o mesmo processo de adição de 3 ml de uma solução salina </w:t>
      </w:r>
      <w:r w:rsidR="00EF6718">
        <w:t>em um tubo de ensaio e posterior adição de aparas do metal.</w:t>
      </w:r>
    </w:p>
    <w:p w:rsidR="00EF6718" w:rsidRDefault="00EF6718" w:rsidP="00900C34">
      <w:r>
        <w:t>O primeiro teste foi feito com sulfato de cobre e aparas de zinco. Neste caso ocorreu uma reação lenta, com formação de uma película em volta do zinco.</w:t>
      </w:r>
    </w:p>
    <w:p w:rsidR="00EF6718" w:rsidRPr="00EF6718" w:rsidRDefault="00EF6718" w:rsidP="00EF6718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6</w:t>
      </w:r>
      <w:r>
        <w:fldChar w:fldCharType="end"/>
      </w:r>
      <w:r>
        <w:t>- Aparas de Zn em solução de CuSO</w:t>
      </w:r>
      <w:r>
        <w:rPr>
          <w:vertAlign w:val="subscript"/>
        </w:rPr>
        <w:t>4</w:t>
      </w:r>
    </w:p>
    <w:p w:rsidR="00EF6718" w:rsidRDefault="00EF6718" w:rsidP="00EF671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38325" cy="30003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hj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1" t="1240" r="29031" b="40075"/>
                    <a:stretch/>
                  </pic:blipFill>
                  <pic:spPr bwMode="auto">
                    <a:xfrm>
                      <a:off x="0" y="0"/>
                      <a:ext cx="1839085" cy="30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18" w:rsidRDefault="00EF6718" w:rsidP="00EF6718">
      <w:pPr>
        <w:pStyle w:val="Legenda"/>
      </w:pPr>
      <w:r>
        <w:t>Fonte: Autores</w:t>
      </w:r>
    </w:p>
    <w:p w:rsidR="00EF6718" w:rsidRDefault="00EF6718" w:rsidP="00EF6718">
      <w:r>
        <w:t>A segunda reação foi feita com aparas de cobre em solução de sulfato de zinco. Observou que não ocorre reação.</w:t>
      </w:r>
    </w:p>
    <w:p w:rsidR="00EF6718" w:rsidRPr="00EF6718" w:rsidRDefault="00EF6718" w:rsidP="00EF6718">
      <w:pPr>
        <w:pStyle w:val="Legenda"/>
        <w:rPr>
          <w:noProof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7</w:t>
      </w:r>
      <w:r>
        <w:fldChar w:fldCharType="end"/>
      </w:r>
      <w:r>
        <w:t xml:space="preserve"> – Aparas de Cu em solução de ZnSO</w:t>
      </w:r>
      <w:r>
        <w:rPr>
          <w:vertAlign w:val="subscript"/>
        </w:rPr>
        <w:t>4</w:t>
      </w:r>
    </w:p>
    <w:p w:rsidR="00EF6718" w:rsidRDefault="00EF6718" w:rsidP="00EF671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85950" cy="23717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3" t="620" r="33001" b="32630"/>
                    <a:stretch/>
                  </pic:blipFill>
                  <pic:spPr bwMode="auto">
                    <a:xfrm>
                      <a:off x="0" y="0"/>
                      <a:ext cx="1886730" cy="237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718" w:rsidRDefault="00EF6718" w:rsidP="00EF6718">
      <w:pPr>
        <w:pStyle w:val="Legenda"/>
      </w:pPr>
      <w:r>
        <w:t>Fonte: Autores</w:t>
      </w:r>
    </w:p>
    <w:p w:rsidR="00C46A73" w:rsidRDefault="00EF6718" w:rsidP="00EF6718">
      <w:r>
        <w:t xml:space="preserve">A terceira reação foi feita com aparas de magnésio em solução de sulfato de cobre. </w:t>
      </w:r>
      <w:r w:rsidR="00C46A73">
        <w:t>Foi verificado que neste caso ocorre reação e há deposição de cobre metálico sobre o magnésio.</w:t>
      </w:r>
    </w:p>
    <w:p w:rsidR="00196E64" w:rsidRDefault="00196E64" w:rsidP="00EF6718"/>
    <w:p w:rsidR="00196E64" w:rsidRDefault="00196E64" w:rsidP="00EF6718"/>
    <w:p w:rsidR="00196E64" w:rsidRDefault="00196E64" w:rsidP="00EF6718"/>
    <w:p w:rsidR="00196E64" w:rsidRDefault="00196E64" w:rsidP="00EF6718"/>
    <w:p w:rsidR="00196E64" w:rsidRDefault="00196E64" w:rsidP="00EF6718">
      <w:pPr>
        <w:rPr>
          <w:noProof/>
          <w:lang w:eastAsia="pt-BR"/>
        </w:rPr>
      </w:pPr>
    </w:p>
    <w:p w:rsidR="00C46A73" w:rsidRPr="00C46A73" w:rsidRDefault="00C46A73" w:rsidP="00C46A73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8</w:t>
      </w:r>
      <w:r>
        <w:fldChar w:fldCharType="end"/>
      </w:r>
      <w:r>
        <w:t xml:space="preserve"> – Aparas de Mg em </w:t>
      </w:r>
      <w:r w:rsidR="00DC67AD">
        <w:t xml:space="preserve">solução de </w:t>
      </w:r>
      <w:r>
        <w:t>CuSO</w:t>
      </w:r>
      <w:r>
        <w:rPr>
          <w:vertAlign w:val="subscript"/>
        </w:rPr>
        <w:t>4</w:t>
      </w:r>
    </w:p>
    <w:p w:rsidR="00EF6718" w:rsidRDefault="00C46A73" w:rsidP="00C46A7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362074" cy="3143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3" t="1613" r="38791" b="35359"/>
                    <a:stretch/>
                  </pic:blipFill>
                  <pic:spPr bwMode="auto">
                    <a:xfrm>
                      <a:off x="0" y="0"/>
                      <a:ext cx="1362638" cy="314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A73" w:rsidRDefault="00C46A73" w:rsidP="00C46A73">
      <w:pPr>
        <w:pStyle w:val="Legenda"/>
      </w:pPr>
      <w:r>
        <w:t>Fonte: Autores</w:t>
      </w:r>
    </w:p>
    <w:p w:rsidR="00C46A73" w:rsidRDefault="00C46A73" w:rsidP="00C46A73">
      <w:r>
        <w:t xml:space="preserve">A quarta reação foi feita utilizando aparas de cobre em sulfato de magnésio. Novamente não ocorreu reação. </w:t>
      </w:r>
    </w:p>
    <w:p w:rsidR="00C46A73" w:rsidRDefault="00C46A73" w:rsidP="00C46A73">
      <w:pPr>
        <w:jc w:val="center"/>
        <w:rPr>
          <w:noProof/>
          <w:lang w:eastAsia="pt-BR"/>
        </w:rPr>
      </w:pPr>
    </w:p>
    <w:p w:rsidR="00C46A73" w:rsidRPr="00C46A73" w:rsidRDefault="00C46A73" w:rsidP="00C46A7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9</w:t>
      </w:r>
      <w:r>
        <w:fldChar w:fldCharType="end"/>
      </w:r>
      <w:r>
        <w:t xml:space="preserve"> – Aparas de Cu em </w:t>
      </w:r>
      <w:r w:rsidR="00DC67AD">
        <w:t xml:space="preserve">solução de </w:t>
      </w:r>
      <w:r>
        <w:t>MgSO</w:t>
      </w:r>
      <w:r>
        <w:rPr>
          <w:vertAlign w:val="subscript"/>
        </w:rPr>
        <w:t>4</w:t>
      </w:r>
    </w:p>
    <w:p w:rsidR="00C46A73" w:rsidRDefault="00C46A73" w:rsidP="00C46A7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990725" cy="2647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74" r="30851" b="37717"/>
                    <a:stretch/>
                  </pic:blipFill>
                  <pic:spPr bwMode="auto">
                    <a:xfrm>
                      <a:off x="0" y="0"/>
                      <a:ext cx="1991549" cy="264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A73" w:rsidRDefault="00C46A73" w:rsidP="00C46A73">
      <w:pPr>
        <w:pStyle w:val="Legenda"/>
      </w:pPr>
      <w:r>
        <w:t>Fonte: Autores</w:t>
      </w:r>
    </w:p>
    <w:p w:rsidR="00C46A73" w:rsidRDefault="00C46A73" w:rsidP="00C46A73">
      <w:r>
        <w:t xml:space="preserve">A quinta reação </w:t>
      </w:r>
      <w:r w:rsidR="00DC67AD">
        <w:t>foi entre aparas de zinco e cloreto de sódio e, novamente, não ocorreu reação.</w:t>
      </w:r>
    </w:p>
    <w:p w:rsidR="00196E64" w:rsidRDefault="00196E64" w:rsidP="00C46A73"/>
    <w:p w:rsidR="00196E64" w:rsidRDefault="00196E64" w:rsidP="00C46A73"/>
    <w:p w:rsidR="00DC67AD" w:rsidRDefault="00DC67AD" w:rsidP="00DC67AD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10</w:t>
      </w:r>
      <w:r>
        <w:fldChar w:fldCharType="end"/>
      </w:r>
      <w:r>
        <w:t xml:space="preserve"> – Aparas de Zn em solução de NaCl</w:t>
      </w:r>
    </w:p>
    <w:p w:rsidR="00DC67AD" w:rsidRDefault="00DC67AD" w:rsidP="00DC67A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66925" cy="34766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4" t="6948" r="33497" b="33623"/>
                    <a:stretch/>
                  </pic:blipFill>
                  <pic:spPr bwMode="auto">
                    <a:xfrm>
                      <a:off x="0" y="0"/>
                      <a:ext cx="2067780" cy="347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7AD" w:rsidRDefault="00DC67AD" w:rsidP="00DC67AD">
      <w:pPr>
        <w:pStyle w:val="Legenda"/>
      </w:pPr>
      <w:r>
        <w:t>Fonte: Autores</w:t>
      </w:r>
    </w:p>
    <w:p w:rsidR="00DC67AD" w:rsidRDefault="00DC67AD" w:rsidP="00DC67AD">
      <w:r>
        <w:t>A sexta reação foi realizada entre aparas de alumínio e cloreto de sódio. Novamente os reagentes não interagiram entre si.</w:t>
      </w:r>
    </w:p>
    <w:p w:rsidR="00DC67AD" w:rsidRDefault="00DC67AD" w:rsidP="00DC67A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11</w:t>
      </w:r>
      <w:r>
        <w:fldChar w:fldCharType="end"/>
      </w:r>
      <w:r>
        <w:t xml:space="preserve"> - Aparas de Al em solução de NaCl</w:t>
      </w:r>
    </w:p>
    <w:p w:rsidR="00DC67AD" w:rsidRDefault="00DC67AD" w:rsidP="00DC67A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57400" cy="2762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4" t="11539" r="32173" b="37717"/>
                    <a:stretch/>
                  </pic:blipFill>
                  <pic:spPr bwMode="auto">
                    <a:xfrm>
                      <a:off x="0" y="0"/>
                      <a:ext cx="2058251" cy="276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7AD" w:rsidRDefault="00DC67AD" w:rsidP="00DC67AD">
      <w:pPr>
        <w:pStyle w:val="Legenda"/>
      </w:pPr>
      <w:r>
        <w:t>Fonte: Autores</w:t>
      </w:r>
    </w:p>
    <w:p w:rsidR="00DC67AD" w:rsidRDefault="00DC67AD" w:rsidP="00DC67AD">
      <w:r>
        <w:t>A sétima reação foi realizada entre cobre e cloreto de sódio. E novamente não ocorreu reação.</w:t>
      </w:r>
    </w:p>
    <w:p w:rsidR="00196E64" w:rsidRDefault="00196E64" w:rsidP="00DC67AD"/>
    <w:p w:rsidR="00F15479" w:rsidRDefault="00F15479" w:rsidP="00F15479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12</w:t>
      </w:r>
      <w:r>
        <w:fldChar w:fldCharType="end"/>
      </w:r>
      <w:r>
        <w:t xml:space="preserve"> – Aparas de Cu em solução de NaCl</w:t>
      </w:r>
    </w:p>
    <w:p w:rsidR="00DC67AD" w:rsidRDefault="00F15479" w:rsidP="00F154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105025" cy="33718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5" t="6204" r="30685" b="33623"/>
                    <a:stretch/>
                  </pic:blipFill>
                  <pic:spPr bwMode="auto">
                    <a:xfrm>
                      <a:off x="0" y="0"/>
                      <a:ext cx="2105896" cy="33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79" w:rsidRDefault="00F15479" w:rsidP="00F15479">
      <w:pPr>
        <w:pStyle w:val="Legenda"/>
      </w:pPr>
      <w:r>
        <w:t>Fonte: Autores</w:t>
      </w:r>
    </w:p>
    <w:p w:rsidR="00F15479" w:rsidRDefault="00F15479" w:rsidP="00F15479">
      <w:r>
        <w:t>A oitava reação foi feita com aparas de magnésio e nitrato de prata. Claramente a reação ocorre.</w:t>
      </w:r>
    </w:p>
    <w:p w:rsidR="00F15479" w:rsidRPr="00F15479" w:rsidRDefault="00F15479" w:rsidP="00F15479">
      <w:pPr>
        <w:pStyle w:val="Legenda"/>
        <w:rPr>
          <w:noProof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13</w:t>
      </w:r>
      <w:r>
        <w:fldChar w:fldCharType="end"/>
      </w:r>
      <w:r>
        <w:t xml:space="preserve"> – Aparas de Mg em solução de AgNO</w:t>
      </w:r>
      <w:r>
        <w:rPr>
          <w:vertAlign w:val="subscript"/>
        </w:rPr>
        <w:t>3</w:t>
      </w:r>
    </w:p>
    <w:p w:rsidR="00F15479" w:rsidRDefault="00F15479" w:rsidP="00F15479">
      <w:pPr>
        <w:jc w:val="center"/>
      </w:pPr>
      <w:r>
        <w:rPr>
          <w:noProof/>
          <w:lang w:eastAsia="pt-BR"/>
        </w:rPr>
        <w:drawing>
          <wp:inline distT="0" distB="0" distL="0" distR="0" wp14:anchorId="3DBABE18" wp14:editId="401B6B5F">
            <wp:extent cx="2419349" cy="2838450"/>
            <wp:effectExtent l="0" t="0" r="63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1" t="27879" r="25060" b="33623"/>
                    <a:stretch/>
                  </pic:blipFill>
                  <pic:spPr bwMode="auto">
                    <a:xfrm>
                      <a:off x="0" y="0"/>
                      <a:ext cx="2420350" cy="283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79" w:rsidRDefault="00F15479" w:rsidP="00F15479">
      <w:pPr>
        <w:pStyle w:val="Legenda"/>
      </w:pPr>
      <w:r>
        <w:t>Fonte: Autores</w:t>
      </w:r>
    </w:p>
    <w:p w:rsidR="00F15479" w:rsidRPr="00F15479" w:rsidRDefault="00F15479" w:rsidP="00F15479"/>
    <w:p w:rsidR="00F15479" w:rsidRDefault="00F15479" w:rsidP="00F15479">
      <w:r>
        <w:t>A nona reação foi feita entre aparas de zinco em solução de nitrato de prata. Novamente ocorre a reação.</w:t>
      </w:r>
    </w:p>
    <w:p w:rsidR="00F15479" w:rsidRPr="00F15479" w:rsidRDefault="00F15479" w:rsidP="00F15479">
      <w:pPr>
        <w:pStyle w:val="Legenda"/>
        <w:rPr>
          <w:vertAlign w:val="subscript"/>
        </w:rPr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14</w:t>
      </w:r>
      <w:r>
        <w:fldChar w:fldCharType="end"/>
      </w:r>
      <w:r>
        <w:t xml:space="preserve"> – Aparas de Zn em solução de AgNO</w:t>
      </w:r>
      <w:r>
        <w:rPr>
          <w:vertAlign w:val="subscript"/>
        </w:rPr>
        <w:t>3</w:t>
      </w:r>
    </w:p>
    <w:p w:rsidR="00F15479" w:rsidRDefault="00F15479" w:rsidP="00F154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00249" cy="3352800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jpe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2" t="13772" r="33497" b="33995"/>
                    <a:stretch/>
                  </pic:blipFill>
                  <pic:spPr bwMode="auto">
                    <a:xfrm>
                      <a:off x="0" y="0"/>
                      <a:ext cx="2001077" cy="335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79" w:rsidRDefault="00F15479" w:rsidP="00F15479">
      <w:pPr>
        <w:pStyle w:val="Legenda"/>
      </w:pPr>
      <w:r>
        <w:t>Fonte: Autores</w:t>
      </w:r>
    </w:p>
    <w:p w:rsidR="00F15479" w:rsidRDefault="00F15479" w:rsidP="00F15479">
      <w:r>
        <w:t>Por fim, a ultima reação foi feita entre aparas de alumínio e nitrato de prata. Não ocorre reação.</w:t>
      </w:r>
    </w:p>
    <w:p w:rsidR="00F15479" w:rsidRPr="00F15479" w:rsidRDefault="00F15479" w:rsidP="00F15479">
      <w:pPr>
        <w:pStyle w:val="Legenda"/>
        <w:rPr>
          <w:vertAlign w:val="subscri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15</w:t>
      </w:r>
      <w:r>
        <w:fldChar w:fldCharType="end"/>
      </w:r>
      <w:r>
        <w:t xml:space="preserve"> – Aparas de Al em solução de AgNO</w:t>
      </w:r>
      <w:r>
        <w:rPr>
          <w:vertAlign w:val="subscript"/>
        </w:rPr>
        <w:t>3</w:t>
      </w:r>
    </w:p>
    <w:p w:rsidR="00F15479" w:rsidRDefault="00F15479" w:rsidP="00F154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38349" cy="2657475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.jpe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7" t="25806" r="27541" b="30149"/>
                    <a:stretch/>
                  </pic:blipFill>
                  <pic:spPr bwMode="auto">
                    <a:xfrm>
                      <a:off x="0" y="0"/>
                      <a:ext cx="2039192" cy="265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479" w:rsidRDefault="00F15479" w:rsidP="00F15479">
      <w:pPr>
        <w:pStyle w:val="Legenda"/>
      </w:pPr>
      <w:r>
        <w:t>Fonte: Autores</w:t>
      </w:r>
    </w:p>
    <w:p w:rsidR="00F15479" w:rsidRDefault="00F15479" w:rsidP="00F15479"/>
    <w:p w:rsidR="006B5831" w:rsidRDefault="006B5831" w:rsidP="00F15479"/>
    <w:p w:rsidR="00196E64" w:rsidRDefault="00196E64" w:rsidP="00F15479"/>
    <w:p w:rsidR="00196E64" w:rsidRDefault="00196E64" w:rsidP="00F15479"/>
    <w:p w:rsidR="00C906B8" w:rsidRDefault="00C906B8" w:rsidP="00C906B8">
      <w:pPr>
        <w:pStyle w:val="Ttulo1"/>
      </w:pPr>
      <w:bookmarkStart w:id="6" w:name="_Toc21621697"/>
      <w:r>
        <w:lastRenderedPageBreak/>
        <w:t>RESULTADOS E DISCUSSÃO</w:t>
      </w:r>
      <w:bookmarkEnd w:id="6"/>
    </w:p>
    <w:p w:rsidR="00C906B8" w:rsidRDefault="00C906B8" w:rsidP="00C906B8">
      <w:r>
        <w:t>Na maioria dos casos o experimento comprovou a teoria. Na primeira parte, quando os metais reagiram com o HCl podemos coloca</w:t>
      </w:r>
      <w:r w:rsidR="00322258">
        <w:t>r</w:t>
      </w:r>
      <w:r w:rsidR="00486408">
        <w:t xml:space="preserve"> os metais em ordem decrescente de reatividade.</w:t>
      </w:r>
      <w:r>
        <w:t>:</w:t>
      </w:r>
    </w:p>
    <w:p w:rsidR="00E8710D" w:rsidRDefault="00E8710D" w:rsidP="00E8710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01637">
        <w:rPr>
          <w:noProof/>
        </w:rPr>
        <w:t>16</w:t>
      </w:r>
      <w:r>
        <w:fldChar w:fldCharType="end"/>
      </w:r>
      <w:r>
        <w:t xml:space="preserve"> – Reatividade dos metais em ordem crescente</w:t>
      </w:r>
    </w:p>
    <w:p w:rsidR="00486408" w:rsidRDefault="00E8710D" w:rsidP="00E8710D">
      <w:pPr>
        <w:pStyle w:val="Legend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D0C7F" wp14:editId="6AD52D31">
                <wp:simplePos x="0" y="0"/>
                <wp:positionH relativeFrom="column">
                  <wp:posOffset>4110990</wp:posOffset>
                </wp:positionH>
                <wp:positionV relativeFrom="paragraph">
                  <wp:posOffset>140970</wp:posOffset>
                </wp:positionV>
                <wp:extent cx="1095375" cy="342900"/>
                <wp:effectExtent l="0" t="0" r="28575" b="1905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C68" w:rsidRDefault="00D37C68" w:rsidP="00D37C68">
                            <w:r>
                              <w:t>Mg</w:t>
                            </w:r>
                          </w:p>
                          <w:p w:rsidR="00D37C68" w:rsidRDefault="00D37C68" w:rsidP="00D37C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0" o:spid="_x0000_s1026" type="#_x0000_t202" style="position:absolute;left:0;text-align:left;margin-left:323.7pt;margin-top:11.1pt;width:86.2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" fillcolor="white [3201]" strokecolor="white [3212]" strokeweight=".5pt">
                <v:textbox>
                  <w:txbxContent>
                    <w:p w:rsidR="00D37C68" w:rsidRDefault="00D37C68" w:rsidP="00D37C68">
                      <w:r>
                        <w:t>Mg</w:t>
                      </w:r>
                    </w:p>
                    <w:p w:rsidR="00D37C68" w:rsidRDefault="00D37C68" w:rsidP="00D37C6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338E77" wp14:editId="47ED20CE">
                <wp:simplePos x="0" y="0"/>
                <wp:positionH relativeFrom="column">
                  <wp:posOffset>3272790</wp:posOffset>
                </wp:positionH>
                <wp:positionV relativeFrom="paragraph">
                  <wp:posOffset>140970</wp:posOffset>
                </wp:positionV>
                <wp:extent cx="1304925" cy="342900"/>
                <wp:effectExtent l="0" t="0" r="28575" b="190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C68" w:rsidRDefault="00D37C68" w:rsidP="00D37C68">
                            <w:r>
                              <w:t>Al</w:t>
                            </w:r>
                          </w:p>
                          <w:p w:rsidR="00D37C68" w:rsidRDefault="00D37C68" w:rsidP="00D37C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27" type="#_x0000_t202" style="position:absolute;left:0;text-align:left;margin-left:257.7pt;margin-top:11.1pt;width:102.7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" fillcolor="white [3201]" strokecolor="white [3212]" strokeweight=".5pt">
                <v:textbox>
                  <w:txbxContent>
                    <w:p w:rsidR="00D37C68" w:rsidRDefault="00D37C68" w:rsidP="00D37C68">
                      <w:r>
                        <w:t>Al</w:t>
                      </w:r>
                    </w:p>
                    <w:p w:rsidR="00D37C68" w:rsidRDefault="00D37C68" w:rsidP="00D37C6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1053CD" wp14:editId="606BDEED">
                <wp:simplePos x="0" y="0"/>
                <wp:positionH relativeFrom="column">
                  <wp:posOffset>2329815</wp:posOffset>
                </wp:positionH>
                <wp:positionV relativeFrom="paragraph">
                  <wp:posOffset>137160</wp:posOffset>
                </wp:positionV>
                <wp:extent cx="1304925" cy="342900"/>
                <wp:effectExtent l="0" t="0" r="28575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C68" w:rsidRDefault="00D37C68" w:rsidP="00D37C68">
                            <w:r>
                              <w:t>Zn</w:t>
                            </w:r>
                          </w:p>
                          <w:p w:rsidR="00D37C68" w:rsidRDefault="00D37C68" w:rsidP="00D37C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28" type="#_x0000_t202" style="position:absolute;left:0;text-align:left;margin-left:183.45pt;margin-top:10.8pt;width:102.75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" fillcolor="white [3201]" strokecolor="white [3212]" strokeweight=".5pt">
                <v:textbox>
                  <w:txbxContent>
                    <w:p w:rsidR="00D37C68" w:rsidRDefault="00D37C68" w:rsidP="00D37C68">
                      <w:r>
                        <w:t>Zn</w:t>
                      </w:r>
                    </w:p>
                    <w:p w:rsidR="00D37C68" w:rsidRDefault="00D37C68" w:rsidP="00D37C6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5402E4" wp14:editId="22FFA1AC">
                <wp:simplePos x="0" y="0"/>
                <wp:positionH relativeFrom="column">
                  <wp:posOffset>1405890</wp:posOffset>
                </wp:positionH>
                <wp:positionV relativeFrom="paragraph">
                  <wp:posOffset>140970</wp:posOffset>
                </wp:positionV>
                <wp:extent cx="1304925" cy="342900"/>
                <wp:effectExtent l="0" t="0" r="28575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C68" w:rsidRDefault="00D37C68" w:rsidP="00D37C68">
                            <w:r>
                              <w:t>Fe</w:t>
                            </w:r>
                          </w:p>
                          <w:p w:rsidR="00D37C68" w:rsidRDefault="00D37C68" w:rsidP="00D37C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" o:spid="_x0000_s1029" type="#_x0000_t202" style="position:absolute;left:0;text-align:left;margin-left:110.7pt;margin-top:11.1pt;width:102.7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" fillcolor="white [3201]" strokecolor="white [3212]" strokeweight=".5pt">
                <v:textbox>
                  <w:txbxContent>
                    <w:p w:rsidR="00D37C68" w:rsidRDefault="00D37C68" w:rsidP="00D37C68">
                      <w:r>
                        <w:t>Fe</w:t>
                      </w:r>
                    </w:p>
                    <w:p w:rsidR="00D37C68" w:rsidRDefault="00D37C68" w:rsidP="00D37C6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EA09D8" wp14:editId="04886C74">
                <wp:simplePos x="0" y="0"/>
                <wp:positionH relativeFrom="column">
                  <wp:posOffset>129540</wp:posOffset>
                </wp:positionH>
                <wp:positionV relativeFrom="paragraph">
                  <wp:posOffset>140970</wp:posOffset>
                </wp:positionV>
                <wp:extent cx="1304925" cy="342900"/>
                <wp:effectExtent l="0" t="0" r="28575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C68" w:rsidRDefault="00D37C68">
                            <w:r>
                              <w:t>Cu</w:t>
                            </w:r>
                          </w:p>
                          <w:p w:rsidR="00D37C68" w:rsidRDefault="00D37C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0" type="#_x0000_t202" style="position:absolute;left:0;text-align:left;margin-left:10.2pt;margin-top:11.1pt;width:102.7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" fillcolor="white [3201]" strokecolor="white [3212]" strokeweight=".5pt">
                <v:textbox>
                  <w:txbxContent>
                    <w:p w:rsidR="00D37C68" w:rsidRDefault="00D37C68">
                      <w:r>
                        <w:t>Cu</w:t>
                      </w:r>
                    </w:p>
                    <w:p w:rsidR="00D37C68" w:rsidRDefault="00D37C68"/>
                  </w:txbxContent>
                </v:textbox>
              </v:shape>
            </w:pict>
          </mc:Fallback>
        </mc:AlternateContent>
      </w:r>
    </w:p>
    <w:p w:rsidR="00D37C68" w:rsidRDefault="00D37C68" w:rsidP="00196E64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11ABFA" wp14:editId="3CFF6C96">
                <wp:simplePos x="0" y="0"/>
                <wp:positionH relativeFrom="column">
                  <wp:posOffset>520065</wp:posOffset>
                </wp:positionH>
                <wp:positionV relativeFrom="paragraph">
                  <wp:posOffset>169545</wp:posOffset>
                </wp:positionV>
                <wp:extent cx="5048250" cy="600075"/>
                <wp:effectExtent l="0" t="19050" r="38100" b="47625"/>
                <wp:wrapNone/>
                <wp:docPr id="18" name="Seta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00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8" o:spid="_x0000_s1026" type="#_x0000_t13" style="position:absolute;margin-left:40.95pt;margin-top:13.35pt;width:397.5pt;height:4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" adj="20316" fillcolor="#4f81bd [3204]" strokecolor="#243f60 [1604]" strokeweight="2pt"/>
            </w:pict>
          </mc:Fallback>
        </mc:AlternateContent>
      </w:r>
    </w:p>
    <w:p w:rsidR="00D37C68" w:rsidRDefault="00D37C68" w:rsidP="00196E64">
      <w:pPr>
        <w:jc w:val="center"/>
      </w:pPr>
    </w:p>
    <w:p w:rsidR="00D37C68" w:rsidRDefault="00D37C68" w:rsidP="00196E64">
      <w:pPr>
        <w:jc w:val="center"/>
      </w:pPr>
    </w:p>
    <w:p w:rsidR="00D37C68" w:rsidRDefault="00D37C68" w:rsidP="00196E64">
      <w:pPr>
        <w:jc w:val="center"/>
      </w:pPr>
    </w:p>
    <w:p w:rsidR="00E8710D" w:rsidRDefault="00E8710D" w:rsidP="00E8710D">
      <w:pPr>
        <w:pStyle w:val="Legenda"/>
      </w:pPr>
      <w:r>
        <w:t>Fonte: Autores</w:t>
      </w:r>
    </w:p>
    <w:p w:rsidR="00486408" w:rsidRPr="00196E64" w:rsidRDefault="00486408" w:rsidP="00322258">
      <w:pPr>
        <w:rPr>
          <w:sz w:val="720"/>
        </w:rPr>
      </w:pPr>
      <w:r>
        <w:t>Nessa parte do experimento o único metal em desacordo com o que mostra a literatura é o alumínio. Após uma reflexão a conclusão encontrada para esta diferença é que o metal provavelmente está envolto por uma película feita de algum outro material que fez com que a reação tivesse seu inicio mais demorado. Isso ficou mais visível quando se percebeu que após o inicio da reação ela ocorre quase instantaneamente, o que mostra que a reação do alumínio em si é rápida, porem havia algum outro material impedindo que ela ocorresse.</w:t>
      </w:r>
    </w:p>
    <w:p w:rsidR="00486408" w:rsidRDefault="00486408" w:rsidP="00486408">
      <w:r>
        <w:t>As reações da primeira etapa são as seguintes:</w:t>
      </w:r>
    </w:p>
    <w:p w:rsidR="00486408" w:rsidRPr="006B5831" w:rsidRDefault="00486408" w:rsidP="006B5831">
      <w:pPr>
        <w:jc w:val="center"/>
        <w:rPr>
          <w:rFonts w:eastAsiaTheme="minorEastAsia"/>
        </w:rPr>
      </w:pPr>
    </w:p>
    <w:p w:rsidR="006B5831" w:rsidRDefault="006B5831" w:rsidP="006B5831">
      <w:pPr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2HCl + Mg→H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+ MgCl</w:t>
      </w:r>
      <w:r>
        <w:rPr>
          <w:rFonts w:eastAsiaTheme="minorEastAsia"/>
          <w:vertAlign w:val="subscript"/>
        </w:rPr>
        <w:t>2</w:t>
      </w:r>
    </w:p>
    <w:p w:rsidR="006B5831" w:rsidRDefault="006B5831" w:rsidP="006B5831">
      <w:pPr>
        <w:jc w:val="center"/>
        <w:rPr>
          <w:rFonts w:eastAsiaTheme="minorEastAsia"/>
        </w:rPr>
      </w:pPr>
    </w:p>
    <w:p w:rsidR="00E8710D" w:rsidRDefault="00E8710D" w:rsidP="00E8710D">
      <w:pPr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2HCl + 2Al</w:t>
      </w:r>
      <w:r>
        <w:rPr>
          <w:rFonts w:eastAsiaTheme="minorEastAsia"/>
        </w:rPr>
        <w:t>→H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+ 2Al</w:t>
      </w:r>
      <w:r>
        <w:rPr>
          <w:rFonts w:eastAsiaTheme="minorEastAsia"/>
        </w:rPr>
        <w:t>Cl</w:t>
      </w:r>
    </w:p>
    <w:p w:rsidR="00E8710D" w:rsidRDefault="00E8710D" w:rsidP="006B5831">
      <w:pPr>
        <w:jc w:val="center"/>
        <w:rPr>
          <w:rFonts w:eastAsiaTheme="minorEastAsia"/>
        </w:rPr>
      </w:pPr>
    </w:p>
    <w:p w:rsidR="006B5831" w:rsidRDefault="00E8710D" w:rsidP="006B5831">
      <w:pPr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2HCl + Zn</w:t>
      </w:r>
      <w:r w:rsidR="006B5831">
        <w:rPr>
          <w:rFonts w:eastAsiaTheme="minorEastAsia"/>
        </w:rPr>
        <w:t>→H</w:t>
      </w:r>
      <w:r w:rsidR="006B5831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+ Zn</w:t>
      </w:r>
      <w:r w:rsidR="006B5831">
        <w:rPr>
          <w:rFonts w:eastAsiaTheme="minorEastAsia"/>
        </w:rPr>
        <w:t>Cl</w:t>
      </w:r>
      <w:r w:rsidR="006B5831">
        <w:rPr>
          <w:rFonts w:eastAsiaTheme="minorEastAsia"/>
          <w:vertAlign w:val="subscript"/>
        </w:rPr>
        <w:t>2</w:t>
      </w:r>
    </w:p>
    <w:p w:rsidR="006B5831" w:rsidRDefault="006B5831" w:rsidP="006B5831">
      <w:pPr>
        <w:jc w:val="center"/>
        <w:rPr>
          <w:rFonts w:eastAsiaTheme="minorEastAsia"/>
        </w:rPr>
      </w:pPr>
    </w:p>
    <w:p w:rsidR="00E8710D" w:rsidRDefault="00E8710D" w:rsidP="00E8710D">
      <w:pPr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2HCl + Fe</w:t>
      </w:r>
      <w:r>
        <w:rPr>
          <w:rFonts w:eastAsiaTheme="minorEastAsia"/>
        </w:rPr>
        <w:t>→H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+</w:t>
      </w:r>
      <w:r>
        <w:rPr>
          <w:rFonts w:eastAsiaTheme="minorEastAsia"/>
        </w:rPr>
        <w:t>Fe</w:t>
      </w:r>
      <w:r>
        <w:rPr>
          <w:rFonts w:eastAsiaTheme="minorEastAsia"/>
        </w:rPr>
        <w:t>Cl</w:t>
      </w:r>
      <w:r>
        <w:rPr>
          <w:rFonts w:eastAsiaTheme="minorEastAsia"/>
          <w:vertAlign w:val="subscript"/>
        </w:rPr>
        <w:t>2</w:t>
      </w:r>
    </w:p>
    <w:p w:rsidR="00E8710D" w:rsidRDefault="00E8710D" w:rsidP="00E8710D">
      <w:pPr>
        <w:jc w:val="center"/>
        <w:rPr>
          <w:rFonts w:eastAsiaTheme="minorEastAsia"/>
        </w:rPr>
      </w:pPr>
    </w:p>
    <w:p w:rsidR="00E8710D" w:rsidRDefault="00DA0C6D" w:rsidP="00E8710D">
      <w:pPr>
        <w:rPr>
          <w:rFonts w:eastAsiaTheme="minorEastAsia"/>
        </w:rPr>
      </w:pPr>
      <w:r>
        <w:rPr>
          <w:rFonts w:eastAsiaTheme="minorEastAsia"/>
        </w:rPr>
        <w:t>Pode-se observar</w:t>
      </w:r>
      <w:r w:rsidR="00E8710D">
        <w:rPr>
          <w:rFonts w:eastAsiaTheme="minorEastAsia"/>
        </w:rPr>
        <w:t xml:space="preserve"> que, em todos os casos em que houve reação, ocorreu a liberação de um gá</w:t>
      </w:r>
      <w:r w:rsidR="00322258">
        <w:rPr>
          <w:rFonts w:eastAsiaTheme="minorEastAsia"/>
        </w:rPr>
        <w:t>s</w:t>
      </w:r>
      <w:r w:rsidR="00E8710D">
        <w:rPr>
          <w:rFonts w:eastAsiaTheme="minorEastAsia"/>
        </w:rPr>
        <w:t xml:space="preserve">. Esse gás e o hidrogênio </w:t>
      </w:r>
      <w:r w:rsidR="00322258">
        <w:rPr>
          <w:rFonts w:eastAsiaTheme="minorEastAsia"/>
        </w:rPr>
        <w:t>que foi deslocado devido à atividade do metal.</w:t>
      </w:r>
    </w:p>
    <w:p w:rsidR="00322258" w:rsidRDefault="00322258" w:rsidP="00E8710D">
      <w:pPr>
        <w:rPr>
          <w:rFonts w:eastAsiaTheme="minorEastAsia"/>
        </w:rPr>
      </w:pPr>
      <w:r>
        <w:rPr>
          <w:rFonts w:eastAsiaTheme="minorEastAsia"/>
        </w:rPr>
        <w:t>Já na segunda parte do experimento, reagimo</w:t>
      </w:r>
      <w:r w:rsidR="00655CE2">
        <w:rPr>
          <w:rFonts w:eastAsiaTheme="minorEastAsia"/>
        </w:rPr>
        <w:t>s os metais com diferentes sais, assim pudemos ordenar os metais novamente em ordem crescente de reatividade:</w:t>
      </w:r>
    </w:p>
    <w:p w:rsidR="000762DA" w:rsidRDefault="00C01637" w:rsidP="000762D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0762DA">
        <w:t xml:space="preserve"> - </w:t>
      </w:r>
      <w:r w:rsidR="000762DA">
        <w:t>Reatividade dos metais em ordem crescente</w: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8BEAFC" wp14:editId="04C279C7">
                <wp:simplePos x="0" y="0"/>
                <wp:positionH relativeFrom="column">
                  <wp:posOffset>4053840</wp:posOffset>
                </wp:positionH>
                <wp:positionV relativeFrom="paragraph">
                  <wp:posOffset>335915</wp:posOffset>
                </wp:positionV>
                <wp:extent cx="914400" cy="342900"/>
                <wp:effectExtent l="0" t="0" r="19050" b="1905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9" o:spid="_x0000_s1031" type="#_x0000_t202" style="position:absolute;left:0;text-align:left;margin-left:319.2pt;margin-top:26.45pt;width:1in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C66B8F" wp14:editId="5E19237D">
                <wp:simplePos x="0" y="0"/>
                <wp:positionH relativeFrom="column">
                  <wp:posOffset>3158490</wp:posOffset>
                </wp:positionH>
                <wp:positionV relativeFrom="paragraph">
                  <wp:posOffset>316865</wp:posOffset>
                </wp:positionV>
                <wp:extent cx="952500" cy="342900"/>
                <wp:effectExtent l="0" t="0" r="19050" b="1905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Mg</w:t>
                            </w:r>
                          </w:p>
                          <w:p w:rsidR="00C01637" w:rsidRDefault="00C01637" w:rsidP="00C01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8" o:spid="_x0000_s1032" type="#_x0000_t202" style="position:absolute;left:0;text-align:left;margin-left:248.7pt;margin-top:24.95pt;width:7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Mg</w:t>
                      </w:r>
                    </w:p>
                    <w:p w:rsidR="00C01637" w:rsidRDefault="00C01637" w:rsidP="00C0163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736AC0" wp14:editId="37D2F049">
                <wp:simplePos x="0" y="0"/>
                <wp:positionH relativeFrom="column">
                  <wp:posOffset>2282190</wp:posOffset>
                </wp:positionH>
                <wp:positionV relativeFrom="paragraph">
                  <wp:posOffset>326390</wp:posOffset>
                </wp:positionV>
                <wp:extent cx="933450" cy="342900"/>
                <wp:effectExtent l="0" t="0" r="19050" b="1905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Al</w:t>
                            </w:r>
                          </w:p>
                          <w:p w:rsidR="00C01637" w:rsidRDefault="00C01637" w:rsidP="00C01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3" type="#_x0000_t202" style="position:absolute;left:0;text-align:left;margin-left:179.7pt;margin-top:25.7pt;width:73.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Al</w:t>
                      </w:r>
                    </w:p>
                    <w:p w:rsidR="00C01637" w:rsidRDefault="00C01637" w:rsidP="00C0163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5904A0" wp14:editId="1C133B61">
                <wp:simplePos x="0" y="0"/>
                <wp:positionH relativeFrom="column">
                  <wp:posOffset>1405890</wp:posOffset>
                </wp:positionH>
                <wp:positionV relativeFrom="paragraph">
                  <wp:posOffset>316865</wp:posOffset>
                </wp:positionV>
                <wp:extent cx="1028700" cy="342900"/>
                <wp:effectExtent l="0" t="0" r="19050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Zn</w:t>
                            </w:r>
                          </w:p>
                          <w:p w:rsidR="00C01637" w:rsidRDefault="00C01637" w:rsidP="00C01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34" type="#_x0000_t202" style="position:absolute;left:0;text-align:left;margin-left:110.7pt;margin-top:24.95pt;width:81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Zn</w:t>
                      </w:r>
                    </w:p>
                    <w:p w:rsidR="00C01637" w:rsidRDefault="00C01637" w:rsidP="00C0163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D9B621" wp14:editId="432CEB2D">
                <wp:simplePos x="0" y="0"/>
                <wp:positionH relativeFrom="column">
                  <wp:posOffset>472440</wp:posOffset>
                </wp:positionH>
                <wp:positionV relativeFrom="paragraph">
                  <wp:posOffset>316865</wp:posOffset>
                </wp:positionV>
                <wp:extent cx="933450" cy="342900"/>
                <wp:effectExtent l="0" t="0" r="19050" b="1905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Cu</w:t>
                            </w:r>
                          </w:p>
                          <w:p w:rsidR="00C01637" w:rsidRDefault="00C01637" w:rsidP="00C01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5" type="#_x0000_t202" style="position:absolute;left:0;text-align:left;margin-left:37.2pt;margin-top:24.95pt;width:73.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Cu</w:t>
                      </w:r>
                    </w:p>
                    <w:p w:rsidR="00C01637" w:rsidRDefault="00C01637" w:rsidP="00C0163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46F95C" wp14:editId="16D91A5D">
                <wp:simplePos x="0" y="0"/>
                <wp:positionH relativeFrom="column">
                  <wp:posOffset>-384810</wp:posOffset>
                </wp:positionH>
                <wp:positionV relativeFrom="paragraph">
                  <wp:posOffset>339725</wp:posOffset>
                </wp:positionV>
                <wp:extent cx="1304925" cy="342900"/>
                <wp:effectExtent l="0" t="0" r="28575" b="190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1637" w:rsidRDefault="00C01637" w:rsidP="00C01637">
                            <w:r>
                              <w:t>Ag</w:t>
                            </w:r>
                          </w:p>
                          <w:p w:rsidR="00C01637" w:rsidRDefault="00C01637" w:rsidP="00C016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36" type="#_x0000_t202" style="position:absolute;left:0;text-align:left;margin-left:-30.3pt;margin-top:26.75pt;width:102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" fillcolor="white [3201]" strokecolor="white [3212]" strokeweight=".5pt">
                <v:textbox>
                  <w:txbxContent>
                    <w:p w:rsidR="00C01637" w:rsidRDefault="00C01637" w:rsidP="00C01637">
                      <w:r>
                        <w:t>Ag</w:t>
                      </w:r>
                    </w:p>
                    <w:p w:rsidR="00C01637" w:rsidRDefault="00C01637" w:rsidP="00C01637"/>
                  </w:txbxContent>
                </v:textbox>
              </v:shape>
            </w:pict>
          </mc:Fallback>
        </mc:AlternateContent>
      </w:r>
      <w:r w:rsidR="00655CE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D51065" wp14:editId="05E2A56C">
                <wp:simplePos x="0" y="0"/>
                <wp:positionH relativeFrom="column">
                  <wp:posOffset>310515</wp:posOffset>
                </wp:positionH>
                <wp:positionV relativeFrom="paragraph">
                  <wp:posOffset>556260</wp:posOffset>
                </wp:positionV>
                <wp:extent cx="5048250" cy="600075"/>
                <wp:effectExtent l="0" t="19050" r="38100" b="47625"/>
                <wp:wrapNone/>
                <wp:docPr id="31" name="Seta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0" cy="600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eta para a direita 31" o:spid="_x0000_s1026" type="#_x0000_t13" style="position:absolute;margin-left:24.45pt;margin-top:43.8pt;width:397.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" adj="20316" fillcolor="#4f81bd [3204]" strokecolor="#243f60 [1604]" strokeweight="2pt"/>
            </w:pict>
          </mc:Fallback>
        </mc:AlternateContent>
      </w:r>
    </w:p>
    <w:p w:rsidR="000762DA" w:rsidRDefault="000762DA" w:rsidP="000762DA"/>
    <w:p w:rsidR="000762DA" w:rsidRDefault="000762DA" w:rsidP="000762DA"/>
    <w:p w:rsidR="000762DA" w:rsidRDefault="000762DA" w:rsidP="000762DA"/>
    <w:p w:rsidR="000762DA" w:rsidRDefault="000762DA" w:rsidP="000762DA"/>
    <w:p w:rsidR="000762DA" w:rsidRDefault="000762DA" w:rsidP="000762DA">
      <w:pPr>
        <w:jc w:val="center"/>
      </w:pPr>
      <w:r>
        <w:t>Fonte: Autores</w:t>
      </w:r>
    </w:p>
    <w:p w:rsidR="000762DA" w:rsidRDefault="000762DA" w:rsidP="000762DA"/>
    <w:p w:rsidR="000762DA" w:rsidRDefault="00DA0C6D" w:rsidP="000762DA">
      <w:r>
        <w:t>As equações de cada reação que ocorreu estão descritas a seguir:</w:t>
      </w:r>
    </w:p>
    <w:p w:rsidR="00DA0C6D" w:rsidRDefault="00DA0C6D" w:rsidP="00DA0C6D">
      <w:pPr>
        <w:jc w:val="center"/>
      </w:pPr>
    </w:p>
    <w:p w:rsidR="00DA0C6D" w:rsidRDefault="00DA0C6D" w:rsidP="00DA0C6D">
      <w:pPr>
        <w:jc w:val="center"/>
        <w:rPr>
          <w:rFonts w:eastAsiaTheme="minorEastAsia"/>
          <w:vertAlign w:val="subscript"/>
        </w:rPr>
      </w:pPr>
      <w:r>
        <w:t>CuSO</w:t>
      </w:r>
      <w:r>
        <w:rPr>
          <w:vertAlign w:val="subscript"/>
        </w:rPr>
        <w:t>4</w:t>
      </w:r>
      <w:r>
        <w:rPr>
          <w:rFonts w:eastAsiaTheme="minorEastAsia"/>
        </w:rPr>
        <w:t xml:space="preserve"> + </w:t>
      </w:r>
      <w:r>
        <w:rPr>
          <w:rFonts w:eastAsiaTheme="minorEastAsia"/>
        </w:rPr>
        <w:t>Zn→ZnSO</w:t>
      </w:r>
      <w:r>
        <w:rPr>
          <w:rFonts w:eastAsiaTheme="minorEastAsia"/>
          <w:vertAlign w:val="subscript"/>
        </w:rPr>
        <w:t>4</w:t>
      </w:r>
      <w:r>
        <w:rPr>
          <w:rFonts w:eastAsiaTheme="minorEastAsia"/>
        </w:rPr>
        <w:t xml:space="preserve"> +</w:t>
      </w:r>
      <w:r>
        <w:rPr>
          <w:rFonts w:eastAsiaTheme="minorEastAsia"/>
        </w:rPr>
        <w:t>Cu</w:t>
      </w:r>
    </w:p>
    <w:p w:rsidR="00DA0C6D" w:rsidRDefault="00DA0C6D" w:rsidP="00DA0C6D">
      <w:pPr>
        <w:jc w:val="center"/>
      </w:pPr>
    </w:p>
    <w:p w:rsidR="00DA0C6D" w:rsidRDefault="00DA0C6D" w:rsidP="00DA0C6D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Mg + </w:t>
      </w:r>
      <w:r>
        <w:t>CuSO</w:t>
      </w:r>
      <w:r>
        <w:rPr>
          <w:vertAlign w:val="subscript"/>
        </w:rPr>
        <w:t>4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→MgSO</w:t>
      </w:r>
      <w:r>
        <w:rPr>
          <w:rFonts w:eastAsiaTheme="minorEastAsia"/>
          <w:vertAlign w:val="subscript"/>
        </w:rPr>
        <w:t>4</w:t>
      </w:r>
      <w:r>
        <w:rPr>
          <w:rFonts w:eastAsiaTheme="minorEastAsia"/>
        </w:rPr>
        <w:t xml:space="preserve"> +</w:t>
      </w:r>
      <w:r>
        <w:rPr>
          <w:rFonts w:eastAsiaTheme="minorEastAsia"/>
        </w:rPr>
        <w:t xml:space="preserve"> Cu</w:t>
      </w:r>
    </w:p>
    <w:p w:rsidR="00DA0C6D" w:rsidRDefault="00DA0C6D" w:rsidP="00DA0C6D">
      <w:pPr>
        <w:jc w:val="center"/>
      </w:pPr>
      <w:r>
        <w:lastRenderedPageBreak/>
        <w:t>Mg + 2 AgNO</w:t>
      </w:r>
      <w:r>
        <w:rPr>
          <w:vertAlign w:val="subscript"/>
        </w:rPr>
        <w:t>3</w:t>
      </w:r>
      <w:r>
        <w:t xml:space="preserve"> → Mg(NO)</w:t>
      </w:r>
      <w:r>
        <w:rPr>
          <w:vertAlign w:val="subscript"/>
        </w:rPr>
        <w:t>3</w:t>
      </w:r>
      <w:r>
        <w:t xml:space="preserve"> + Cu</w:t>
      </w:r>
    </w:p>
    <w:p w:rsidR="00DA0C6D" w:rsidRDefault="00DA0C6D" w:rsidP="00DA0C6D">
      <w:pPr>
        <w:jc w:val="center"/>
      </w:pPr>
    </w:p>
    <w:p w:rsidR="00DA0C6D" w:rsidRDefault="00DA0C6D" w:rsidP="00DA0C6D">
      <w:pPr>
        <w:jc w:val="center"/>
      </w:pPr>
      <w:r>
        <w:t>AgNO</w:t>
      </w:r>
      <w:r>
        <w:rPr>
          <w:vertAlign w:val="subscript"/>
        </w:rPr>
        <w:t>3</w:t>
      </w:r>
      <w:r>
        <w:t xml:space="preserve"> + Al </w:t>
      </w:r>
      <w:r>
        <w:t>→</w:t>
      </w:r>
      <w:r>
        <w:t xml:space="preserve"> Al(NO)</w:t>
      </w:r>
      <w:r>
        <w:rPr>
          <w:vertAlign w:val="subscript"/>
        </w:rPr>
        <w:t>3</w:t>
      </w:r>
      <w:r>
        <w:t xml:space="preserve"> + Ag</w:t>
      </w:r>
    </w:p>
    <w:p w:rsidR="00402F65" w:rsidRDefault="00402F65" w:rsidP="00DA0C6D">
      <w:pPr>
        <w:jc w:val="center"/>
      </w:pPr>
    </w:p>
    <w:p w:rsidR="00DA0C6D" w:rsidRDefault="00402F65" w:rsidP="00402F65">
      <w:r>
        <w:t>Observação: no caso da reação entre aparas de zinco e nitrato de prata a reação deveria ter ocorrido, pois o zinco é mais reativo que a prata. Porém isso não ocorreu. Isso acontece, pois provavelmente havia algum tipo de película de proteção no zinco impedindo que o mesmo entrasse em contato com o nitrato e que a reação ocorresse.</w:t>
      </w:r>
    </w:p>
    <w:p w:rsidR="00402F65" w:rsidRDefault="00402F65" w:rsidP="00402F65">
      <w:pPr>
        <w:pStyle w:val="Ttulo1"/>
      </w:pPr>
      <w:bookmarkStart w:id="7" w:name="_Toc21621698"/>
      <w:r>
        <w:t>CONCLUSÃO</w:t>
      </w:r>
      <w:bookmarkEnd w:id="7"/>
    </w:p>
    <w:p w:rsidR="00402F65" w:rsidRDefault="00402F65" w:rsidP="00402F65">
      <w:r>
        <w:t>O experimento comprovou a teoria de eletropositividade e sua relação com a reatividade dos metais, porque a lista de reatividade em ordem crescente obtida através do experimento coincide com a encontrada na literatura.</w:t>
      </w:r>
    </w:p>
    <w:p w:rsidR="00402F65" w:rsidRDefault="00402F65" w:rsidP="00402F65">
      <w:r>
        <w:br w:type="page"/>
      </w:r>
    </w:p>
    <w:p w:rsidR="00402F65" w:rsidRDefault="00402F65" w:rsidP="00402F65">
      <w:pPr>
        <w:jc w:val="center"/>
        <w:rPr>
          <w:b/>
        </w:rPr>
      </w:pPr>
      <w:r>
        <w:rPr>
          <w:b/>
        </w:rPr>
        <w:lastRenderedPageBreak/>
        <w:t>REFERÊNCIAS</w:t>
      </w:r>
    </w:p>
    <w:p w:rsidR="00402F65" w:rsidRDefault="00C3058B" w:rsidP="00C3058B">
      <w:pPr>
        <w:ind w:firstLine="0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</w:rPr>
        <w:t xml:space="preserve">PERUZZO, F. M.; CANTO, E. L. Química na abordagem do cotidiano. 4. Ed. São Paulo: Moderna, </w:t>
      </w:r>
      <w:proofErr w:type="gramStart"/>
      <w:r>
        <w:rPr>
          <w:color w:val="000000"/>
          <w:szCs w:val="24"/>
          <w:shd w:val="clear" w:color="auto" w:fill="FFFFFF"/>
        </w:rPr>
        <w:t>2006</w:t>
      </w:r>
      <w:proofErr w:type="gramEnd"/>
    </w:p>
    <w:p w:rsidR="00C3058B" w:rsidRPr="00402F65" w:rsidRDefault="00C3058B" w:rsidP="00C3058B">
      <w:pPr>
        <w:ind w:firstLine="0"/>
      </w:pPr>
      <w:bookmarkStart w:id="8" w:name="_GoBack"/>
      <w:bookmarkEnd w:id="8"/>
    </w:p>
    <w:sectPr w:rsidR="00C3058B" w:rsidRPr="00402F65" w:rsidSect="004720C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60353"/>
    <w:multiLevelType w:val="multilevel"/>
    <w:tmpl w:val="142A0B6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3FA539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51D7912"/>
    <w:multiLevelType w:val="hybridMultilevel"/>
    <w:tmpl w:val="EE083BA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720276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0C3"/>
    <w:rsid w:val="00014C8A"/>
    <w:rsid w:val="00040507"/>
    <w:rsid w:val="000762DA"/>
    <w:rsid w:val="00104DC6"/>
    <w:rsid w:val="0018558B"/>
    <w:rsid w:val="00196E64"/>
    <w:rsid w:val="00322258"/>
    <w:rsid w:val="00402F65"/>
    <w:rsid w:val="00456E44"/>
    <w:rsid w:val="004720C3"/>
    <w:rsid w:val="00486408"/>
    <w:rsid w:val="004B0112"/>
    <w:rsid w:val="00655CE2"/>
    <w:rsid w:val="00691F85"/>
    <w:rsid w:val="006B5831"/>
    <w:rsid w:val="00900C34"/>
    <w:rsid w:val="00B5509E"/>
    <w:rsid w:val="00C01637"/>
    <w:rsid w:val="00C3058B"/>
    <w:rsid w:val="00C46A73"/>
    <w:rsid w:val="00C906B8"/>
    <w:rsid w:val="00D37C68"/>
    <w:rsid w:val="00DA0C6D"/>
    <w:rsid w:val="00DC67AD"/>
    <w:rsid w:val="00E8710D"/>
    <w:rsid w:val="00EF6718"/>
    <w:rsid w:val="00F1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6E44"/>
    <w:pPr>
      <w:keepNext/>
      <w:spacing w:after="160" w:line="256" w:lineRule="auto"/>
      <w:ind w:firstLine="851"/>
      <w:contextualSpacing/>
      <w:jc w:val="both"/>
    </w:pPr>
    <w:rPr>
      <w:rFonts w:ascii="Times New Roman" w:hAnsi="Times New Roman" w:cs="Times New Roman"/>
      <w:sz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4720C3"/>
    <w:pPr>
      <w:numPr>
        <w:numId w:val="1"/>
      </w:numPr>
      <w:ind w:left="0" w:firstLine="0"/>
      <w:outlineLvl w:val="0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20C3"/>
    <w:pPr>
      <w:ind w:left="720"/>
    </w:pPr>
  </w:style>
  <w:style w:type="character" w:customStyle="1" w:styleId="Ttulo1Char">
    <w:name w:val="Título 1 Char"/>
    <w:basedOn w:val="Fontepargpadro"/>
    <w:link w:val="Ttulo1"/>
    <w:uiPriority w:val="9"/>
    <w:rsid w:val="004720C3"/>
    <w:rPr>
      <w:rFonts w:ascii="Times New Roman" w:hAnsi="Times New Roman" w:cs="Times New Roman"/>
      <w:b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0C3"/>
    <w:pPr>
      <w:spacing w:line="276" w:lineRule="auto"/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0C3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4720C3"/>
    <w:pPr>
      <w:spacing w:after="100"/>
    </w:pPr>
  </w:style>
  <w:style w:type="character" w:styleId="Hyperlink">
    <w:name w:val="Hyperlink"/>
    <w:basedOn w:val="Fontepargpadro"/>
    <w:uiPriority w:val="99"/>
    <w:unhideWhenUsed/>
    <w:rsid w:val="004720C3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56E44"/>
    <w:pPr>
      <w:spacing w:after="200" w:line="240" w:lineRule="auto"/>
      <w:jc w:val="center"/>
    </w:pPr>
    <w:rPr>
      <w:bCs/>
      <w:color w:val="000000" w:themeColor="text1"/>
      <w:szCs w:val="18"/>
    </w:rPr>
  </w:style>
  <w:style w:type="character" w:styleId="TextodoEspaoReservado">
    <w:name w:val="Placeholder Text"/>
    <w:basedOn w:val="Fontepargpadro"/>
    <w:uiPriority w:val="99"/>
    <w:semiHidden/>
    <w:rsid w:val="00486408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402F65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402F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6E44"/>
    <w:pPr>
      <w:keepNext/>
      <w:spacing w:after="160" w:line="256" w:lineRule="auto"/>
      <w:ind w:firstLine="851"/>
      <w:contextualSpacing/>
      <w:jc w:val="both"/>
    </w:pPr>
    <w:rPr>
      <w:rFonts w:ascii="Times New Roman" w:hAnsi="Times New Roman" w:cs="Times New Roman"/>
      <w:sz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4720C3"/>
    <w:pPr>
      <w:numPr>
        <w:numId w:val="1"/>
      </w:numPr>
      <w:ind w:left="0" w:firstLine="0"/>
      <w:outlineLvl w:val="0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20C3"/>
    <w:pPr>
      <w:ind w:left="720"/>
    </w:pPr>
  </w:style>
  <w:style w:type="character" w:customStyle="1" w:styleId="Ttulo1Char">
    <w:name w:val="Título 1 Char"/>
    <w:basedOn w:val="Fontepargpadro"/>
    <w:link w:val="Ttulo1"/>
    <w:uiPriority w:val="9"/>
    <w:rsid w:val="004720C3"/>
    <w:rPr>
      <w:rFonts w:ascii="Times New Roman" w:hAnsi="Times New Roman" w:cs="Times New Roman"/>
      <w:b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20C3"/>
    <w:pPr>
      <w:spacing w:line="276" w:lineRule="auto"/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2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20C3"/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4720C3"/>
    <w:pPr>
      <w:spacing w:after="100"/>
    </w:pPr>
  </w:style>
  <w:style w:type="character" w:styleId="Hyperlink">
    <w:name w:val="Hyperlink"/>
    <w:basedOn w:val="Fontepargpadro"/>
    <w:uiPriority w:val="99"/>
    <w:unhideWhenUsed/>
    <w:rsid w:val="004720C3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56E44"/>
    <w:pPr>
      <w:spacing w:after="200" w:line="240" w:lineRule="auto"/>
      <w:jc w:val="center"/>
    </w:pPr>
    <w:rPr>
      <w:bCs/>
      <w:color w:val="000000" w:themeColor="text1"/>
      <w:szCs w:val="18"/>
    </w:rPr>
  </w:style>
  <w:style w:type="character" w:styleId="TextodoEspaoReservado">
    <w:name w:val="Placeholder Text"/>
    <w:basedOn w:val="Fontepargpadro"/>
    <w:uiPriority w:val="99"/>
    <w:semiHidden/>
    <w:rsid w:val="00486408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402F65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402F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lube-ciencia.blogspot.com/2011/09/reatividade-dos-metais.html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B16A9-F7E6-4562-A601-F5614A2F1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1393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</dc:creator>
  <cp:lastModifiedBy>Evandro</cp:lastModifiedBy>
  <cp:revision>2</cp:revision>
  <dcterms:created xsi:type="dcterms:W3CDTF">2019-10-07T21:14:00Z</dcterms:created>
  <dcterms:modified xsi:type="dcterms:W3CDTF">2019-10-10T20:45:00Z</dcterms:modified>
</cp:coreProperties>
</file>