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86798" w:rsidRDefault="00F86798">
      <w:proofErr w:type="spellStart"/>
      <w:r>
        <w:t>Validacion</w:t>
      </w:r>
      <w:proofErr w:type="spellEnd"/>
      <w:r>
        <w:t xml:space="preserve"> de las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jugar</w:t>
      </w:r>
      <w:proofErr w:type="spellEnd"/>
      <w:r>
        <w:t xml:space="preserve"> </w:t>
      </w:r>
    </w:p>
    <w:p w:rsidR="00F86798" w:rsidRPr="00F86798" w:rsidRDefault="00F86798">
      <w:pPr>
        <w:rPr>
          <w:u w:val="single"/>
        </w:rPr>
      </w:pPr>
      <w:r>
        <w:rPr>
          <w:noProof/>
        </w:rPr>
        <w:drawing>
          <wp:inline distT="0" distB="0" distL="0" distR="0" wp14:anchorId="2FCA0B16" wp14:editId="75181DB6">
            <wp:extent cx="5939155" cy="3981450"/>
            <wp:effectExtent l="0" t="0" r="4445" b="0"/>
            <wp:docPr id="9652383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798" w:rsidRDefault="00F86798">
      <w:r>
        <w:rPr>
          <w:noProof/>
        </w:rPr>
        <w:lastRenderedPageBreak/>
        <w:drawing>
          <wp:inline distT="0" distB="0" distL="0" distR="0">
            <wp:extent cx="5088595" cy="3933825"/>
            <wp:effectExtent l="0" t="0" r="0" b="0"/>
            <wp:docPr id="435220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04" cy="39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39080"/>
            <wp:effectExtent l="0" t="0" r="0" b="0"/>
            <wp:docPr id="3033708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4667250"/>
            <wp:effectExtent l="0" t="0" r="4445" b="0"/>
            <wp:docPr id="13460879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5262880"/>
            <wp:effectExtent l="0" t="0" r="9525" b="0"/>
            <wp:docPr id="354832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D5D" w:rsidRDefault="00B15D5D"/>
    <w:p w:rsidR="00B15D5D" w:rsidRDefault="00B15D5D">
      <w:pPr>
        <w:rPr>
          <w:lang w:val="es-419"/>
        </w:rPr>
      </w:pPr>
      <w:proofErr w:type="spellStart"/>
      <w:r w:rsidRPr="00B15D5D">
        <w:rPr>
          <w:lang w:val="es-419"/>
        </w:rPr>
        <w:t>Validacion</w:t>
      </w:r>
      <w:proofErr w:type="spellEnd"/>
      <w:r w:rsidRPr="00B15D5D">
        <w:rPr>
          <w:lang w:val="es-419"/>
        </w:rPr>
        <w:t xml:space="preserve"> de la suma de l</w:t>
      </w:r>
      <w:r>
        <w:rPr>
          <w:lang w:val="es-419"/>
        </w:rPr>
        <w:t>os puntos:</w:t>
      </w:r>
    </w:p>
    <w:p w:rsidR="00B15D5D" w:rsidRDefault="00B15D5D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>
            <wp:extent cx="5943600" cy="6261100"/>
            <wp:effectExtent l="0" t="0" r="0" b="6350"/>
            <wp:docPr id="51447793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29325"/>
            <wp:effectExtent l="0" t="0" r="0" b="9525"/>
            <wp:docPr id="485700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04560"/>
            <wp:effectExtent l="0" t="0" r="0" b="0"/>
            <wp:docPr id="7963449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00090"/>
            <wp:effectExtent l="0" t="0" r="0" b="0"/>
            <wp:docPr id="16472920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39840"/>
            <wp:effectExtent l="0" t="0" r="0" b="3810"/>
            <wp:docPr id="10397945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400800"/>
            <wp:effectExtent l="0" t="0" r="0" b="0"/>
            <wp:docPr id="21139074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6275"/>
            <wp:effectExtent l="0" t="0" r="0" b="3175"/>
            <wp:docPr id="5735779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74765"/>
            <wp:effectExtent l="0" t="0" r="0" b="6985"/>
            <wp:docPr id="17201215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05" w:rsidRDefault="00AA1405">
      <w:pPr>
        <w:rPr>
          <w:lang w:val="es-419"/>
        </w:rPr>
      </w:pPr>
    </w:p>
    <w:p w:rsidR="00AA1405" w:rsidRDefault="00F82295">
      <w:pPr>
        <w:rPr>
          <w:u w:val="single"/>
          <w:lang w:val="es-419"/>
        </w:rPr>
      </w:pPr>
      <w:proofErr w:type="spellStart"/>
      <w:r>
        <w:rPr>
          <w:u w:val="single"/>
          <w:lang w:val="es-419"/>
        </w:rPr>
        <w:t>Validacion</w:t>
      </w:r>
      <w:proofErr w:type="spellEnd"/>
      <w:r>
        <w:rPr>
          <w:u w:val="single"/>
          <w:lang w:val="es-419"/>
        </w:rPr>
        <w:t xml:space="preserve"> del botón limpiar y ganar o perder el juego:</w:t>
      </w:r>
    </w:p>
    <w:p w:rsidR="00F82295" w:rsidRPr="00F82295" w:rsidRDefault="00F82295">
      <w:pPr>
        <w:rPr>
          <w:u w:val="single"/>
          <w:lang w:val="es-419"/>
        </w:rPr>
      </w:pPr>
      <w:r>
        <w:rPr>
          <w:noProof/>
        </w:rPr>
        <w:lastRenderedPageBreak/>
        <w:drawing>
          <wp:inline distT="0" distB="0" distL="0" distR="0">
            <wp:extent cx="5943600" cy="4306570"/>
            <wp:effectExtent l="0" t="0" r="0" b="0"/>
            <wp:docPr id="12996508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51905"/>
            <wp:effectExtent l="0" t="0" r="0" b="0"/>
            <wp:docPr id="37595630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51905"/>
            <wp:effectExtent l="0" t="0" r="0" b="0"/>
            <wp:docPr id="174353569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98895"/>
            <wp:effectExtent l="0" t="0" r="0" b="1905"/>
            <wp:docPr id="8585116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143625"/>
            <wp:effectExtent l="0" t="0" r="0" b="9525"/>
            <wp:docPr id="5826144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68160"/>
            <wp:effectExtent l="0" t="0" r="0" b="8890"/>
            <wp:docPr id="164591989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450330"/>
            <wp:effectExtent l="0" t="0" r="0" b="7620"/>
            <wp:docPr id="1037892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46420"/>
            <wp:effectExtent l="0" t="0" r="0" b="0"/>
            <wp:docPr id="192557577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52845"/>
            <wp:effectExtent l="0" t="0" r="0" b="0"/>
            <wp:docPr id="6456090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56075"/>
            <wp:effectExtent l="0" t="0" r="0" b="0"/>
            <wp:docPr id="2139377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2295" w:rsidRPr="00F82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798"/>
    <w:rsid w:val="00AA1405"/>
    <w:rsid w:val="00B15D5D"/>
    <w:rsid w:val="00B95C99"/>
    <w:rsid w:val="00D15886"/>
    <w:rsid w:val="00F82295"/>
    <w:rsid w:val="00F8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2281C"/>
  <w15:chartTrackingRefBased/>
  <w15:docId w15:val="{5B89C4FD-34B7-403A-8E24-55781FF5A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6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7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7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7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7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79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79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7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7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7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7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7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7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79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7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79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7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2</cp:revision>
  <dcterms:created xsi:type="dcterms:W3CDTF">2025-10-04T17:45:00Z</dcterms:created>
  <dcterms:modified xsi:type="dcterms:W3CDTF">2025-10-04T20:40:00Z</dcterms:modified>
</cp:coreProperties>
</file>