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40E4AD" w14:textId="77777777" w:rsidR="00D85D45" w:rsidRPr="00D36FAA" w:rsidRDefault="002501E8" w:rsidP="00D36FAA">
      <w:pPr>
        <w:jc w:val="center"/>
        <w:rPr>
          <w:b/>
          <w:lang w:val="es-ES"/>
        </w:rPr>
      </w:pPr>
      <w:r w:rsidRPr="00D36FAA">
        <w:rPr>
          <w:b/>
          <w:lang w:val="es-ES"/>
        </w:rPr>
        <w:t>POLITICA DE PRIVACIDAD</w:t>
      </w:r>
    </w:p>
    <w:p w14:paraId="669192BE" w14:textId="77777777" w:rsidR="002501E8" w:rsidRDefault="002501E8" w:rsidP="004939B7">
      <w:pPr>
        <w:jc w:val="both"/>
        <w:rPr>
          <w:lang w:val="es-ES"/>
        </w:rPr>
      </w:pPr>
      <w:r>
        <w:rPr>
          <w:lang w:val="es-ES"/>
        </w:rPr>
        <w:t>La protección de su información personal, privacidad y datos financieros es muy importante para nosotros.</w:t>
      </w:r>
    </w:p>
    <w:p w14:paraId="79B77151" w14:textId="77777777" w:rsidR="004939B7" w:rsidRDefault="004939B7" w:rsidP="004939B7">
      <w:pPr>
        <w:jc w:val="both"/>
        <w:rPr>
          <w:lang w:val="es-ES"/>
        </w:rPr>
      </w:pPr>
      <w:r>
        <w:rPr>
          <w:lang w:val="es-ES"/>
        </w:rPr>
        <w:t>El presente documento contiene la Política de Publicidad de Casa de Cambio Global, S.A., y se ha redactado en consonancia con la normativa vigente en la República del Paraguay, en especial sobre lo dispuesto en la Ley 1682/2001 de Información de Carácter Privado y sus modificatorias posteriores, y siempre en relación a la normativa aplicable en materia de Prevención de Lavado de Activos y Financiamiento del Terrorismo, emitida por SEPRELAD y por la Superintendencia de Bancos del Banco Central de la República del Paraguay.</w:t>
      </w:r>
    </w:p>
    <w:p w14:paraId="0D8318A8" w14:textId="77777777" w:rsidR="006A0A37" w:rsidRDefault="006A0A37" w:rsidP="004939B7">
      <w:pPr>
        <w:jc w:val="both"/>
        <w:rPr>
          <w:lang w:val="es-ES"/>
        </w:rPr>
      </w:pPr>
      <w:r>
        <w:rPr>
          <w:lang w:val="es-ES"/>
        </w:rPr>
        <w:t xml:space="preserve">En este documento se señalan las finalidades de la información que usted nos otorga, quiénes son los encargados de tratarla, las medidas de protección y los medios para ejercer sus derechos como titular de los Datos Personales de Carácter Privado. Por favor, lea con detenimiento este documento para entender la información que recolectamos sobre usted, cómo la usamos y las circunstancias bajo las cuales las compartiremos con terceras partes. </w:t>
      </w:r>
    </w:p>
    <w:p w14:paraId="79558B9E" w14:textId="77777777" w:rsidR="002501E8" w:rsidRDefault="002501E8" w:rsidP="004939B7">
      <w:pPr>
        <w:jc w:val="both"/>
        <w:rPr>
          <w:lang w:val="es-ES"/>
        </w:rPr>
      </w:pPr>
      <w:r>
        <w:rPr>
          <w:lang w:val="es-ES"/>
        </w:rPr>
        <w:t>Cualquier dato de carácter personal que el usuario proporcione para la utilización de los servicios de nuestra web y/o App, así como los recibidos como consecuencia del envío de correos electrónicos, estará sujeto a lo establecido en esta política de protección de datos. No obstante, se deberá tener en cuenta que algunos servicios pueden contener condiciones particulares y específicas en materia de protección de datos personales.</w:t>
      </w:r>
    </w:p>
    <w:p w14:paraId="61DA1B24" w14:textId="77777777" w:rsidR="002501E8" w:rsidRPr="00D36FAA" w:rsidRDefault="009976FD" w:rsidP="004939B7">
      <w:pPr>
        <w:jc w:val="both"/>
        <w:rPr>
          <w:b/>
          <w:lang w:val="es-ES"/>
        </w:rPr>
      </w:pPr>
      <w:r w:rsidRPr="00D36FAA">
        <w:rPr>
          <w:b/>
          <w:lang w:val="es-ES"/>
        </w:rPr>
        <w:t>Consentimiento</w:t>
      </w:r>
    </w:p>
    <w:p w14:paraId="07501FE7" w14:textId="77777777" w:rsidR="009976FD" w:rsidRDefault="009976FD" w:rsidP="004939B7">
      <w:pPr>
        <w:jc w:val="both"/>
        <w:rPr>
          <w:lang w:val="es-ES"/>
        </w:rPr>
      </w:pPr>
      <w:r w:rsidRPr="009976FD">
        <w:rPr>
          <w:lang w:val="es-ES"/>
        </w:rPr>
        <w:t xml:space="preserve">Al hacer uso de </w:t>
      </w:r>
      <w:r>
        <w:rPr>
          <w:lang w:val="es-ES"/>
        </w:rPr>
        <w:t xml:space="preserve">nuestra web y/o nuestra App, </w:t>
      </w:r>
      <w:r w:rsidRPr="009976FD">
        <w:rPr>
          <w:lang w:val="es-ES"/>
        </w:rPr>
        <w:t xml:space="preserve">usted acepta esta Política de Privacidad y presta su consentimiento expreso para que la </w:t>
      </w:r>
      <w:r>
        <w:rPr>
          <w:lang w:val="es-ES"/>
        </w:rPr>
        <w:t>Casa de Cambio Global, S.A., bien directamente, o a través de sus sociedades participadas y/o asociadas,</w:t>
      </w:r>
      <w:r w:rsidRPr="009976FD">
        <w:rPr>
          <w:lang w:val="es-ES"/>
        </w:rPr>
        <w:t xml:space="preserve"> recolecte y procese información per</w:t>
      </w:r>
      <w:r w:rsidR="00D36FAA">
        <w:rPr>
          <w:lang w:val="es-ES"/>
        </w:rPr>
        <w:t xml:space="preserve">sonal del usuario. Asimismo, </w:t>
      </w:r>
      <w:r w:rsidRPr="009976FD">
        <w:rPr>
          <w:lang w:val="es-ES"/>
        </w:rPr>
        <w:t>usted declara estar de acuerdo con todos los aspectos expuestos en este documento y nos autoriza a tratar sus datos personales para las finalidad</w:t>
      </w:r>
      <w:r w:rsidR="00D36FAA">
        <w:rPr>
          <w:lang w:val="es-ES"/>
        </w:rPr>
        <w:t>es expuestas. Cabe precisar que</w:t>
      </w:r>
      <w:r w:rsidRPr="009976FD">
        <w:rPr>
          <w:lang w:val="es-ES"/>
        </w:rPr>
        <w:t xml:space="preserve"> la Empresa no requiere consentimiento para tratar sus datos personales obtenidos de fuentes accesibles al público; asimismo, podrá tratar sus datos personales de fuentes no públicas, siempre que dichas fuentes cuenten con su consentimiento para tratar y transferir dichos datos personales</w:t>
      </w:r>
      <w:r w:rsidR="00D36FAA">
        <w:rPr>
          <w:lang w:val="es-ES"/>
        </w:rPr>
        <w:t>.</w:t>
      </w:r>
    </w:p>
    <w:p w14:paraId="27E4A302" w14:textId="77777777" w:rsidR="008E4219" w:rsidRPr="008E4219" w:rsidRDefault="008E4219" w:rsidP="004939B7">
      <w:pPr>
        <w:jc w:val="both"/>
        <w:rPr>
          <w:b/>
          <w:lang w:val="es-ES"/>
        </w:rPr>
      </w:pPr>
      <w:r w:rsidRPr="008E4219">
        <w:rPr>
          <w:b/>
          <w:lang w:val="es-ES"/>
        </w:rPr>
        <w:t xml:space="preserve">Información </w:t>
      </w:r>
      <w:r w:rsidR="005926C7">
        <w:rPr>
          <w:b/>
          <w:lang w:val="es-ES"/>
        </w:rPr>
        <w:t xml:space="preserve">de Carácter </w:t>
      </w:r>
      <w:r w:rsidRPr="008E4219">
        <w:rPr>
          <w:b/>
          <w:lang w:val="es-ES"/>
        </w:rPr>
        <w:t xml:space="preserve">Personal </w:t>
      </w:r>
    </w:p>
    <w:p w14:paraId="094E3F26" w14:textId="77777777" w:rsidR="008E4219" w:rsidRDefault="005926C7" w:rsidP="004939B7">
      <w:pPr>
        <w:jc w:val="both"/>
        <w:rPr>
          <w:lang w:val="es-ES"/>
        </w:rPr>
      </w:pPr>
      <w:r>
        <w:rPr>
          <w:lang w:val="es-ES"/>
        </w:rPr>
        <w:t>Por I</w:t>
      </w:r>
      <w:r w:rsidR="008E4219" w:rsidRPr="008E4219">
        <w:rPr>
          <w:lang w:val="es-ES"/>
        </w:rPr>
        <w:t>nformación</w:t>
      </w:r>
      <w:r>
        <w:rPr>
          <w:lang w:val="es-ES"/>
        </w:rPr>
        <w:t xml:space="preserve"> de Carácter P</w:t>
      </w:r>
      <w:r w:rsidR="008E4219" w:rsidRPr="008E4219">
        <w:rPr>
          <w:lang w:val="es-ES"/>
        </w:rPr>
        <w:t>ersonal nos referimos a</w:t>
      </w:r>
      <w:r w:rsidR="00B67229">
        <w:rPr>
          <w:lang w:val="es-ES"/>
        </w:rPr>
        <w:t xml:space="preserve"> cualquier información relativa a una persona física identificada o identificable. Las distintas informaciones que, recopiladas, pueden llevar a la identificación de una determinada persona, también constituyen datos de carácter personal. </w:t>
      </w:r>
      <w:r w:rsidR="008E4219" w:rsidRPr="008E4219">
        <w:rPr>
          <w:lang w:val="es-ES"/>
        </w:rPr>
        <w:t xml:space="preserve"> </w:t>
      </w:r>
    </w:p>
    <w:p w14:paraId="19D949DB" w14:textId="77777777" w:rsidR="008E4219" w:rsidRDefault="008E4219" w:rsidP="004939B7">
      <w:pPr>
        <w:jc w:val="both"/>
        <w:rPr>
          <w:lang w:val="es-ES"/>
        </w:rPr>
      </w:pPr>
      <w:r w:rsidRPr="00B67229">
        <w:rPr>
          <w:b/>
          <w:lang w:val="es-ES"/>
        </w:rPr>
        <w:t>Información que podríamos recolectar sobre usted</w:t>
      </w:r>
    </w:p>
    <w:p w14:paraId="3FF3211D" w14:textId="77777777" w:rsidR="008E4219" w:rsidRDefault="008E4219" w:rsidP="004939B7">
      <w:pPr>
        <w:jc w:val="both"/>
        <w:rPr>
          <w:lang w:val="es-ES"/>
        </w:rPr>
      </w:pPr>
      <w:r w:rsidRPr="008E4219">
        <w:rPr>
          <w:lang w:val="es-ES"/>
        </w:rPr>
        <w:t xml:space="preserve">Podríamos recolectar y procesar los siguientes datos sobre usted: </w:t>
      </w:r>
    </w:p>
    <w:p w14:paraId="6D4A251B" w14:textId="77777777" w:rsidR="00B67229" w:rsidRDefault="008E4219" w:rsidP="004939B7">
      <w:pPr>
        <w:pStyle w:val="Prrafodelista"/>
        <w:numPr>
          <w:ilvl w:val="0"/>
          <w:numId w:val="1"/>
        </w:numPr>
        <w:jc w:val="both"/>
        <w:rPr>
          <w:lang w:val="es-ES"/>
        </w:rPr>
      </w:pPr>
      <w:r w:rsidRPr="00B67229">
        <w:rPr>
          <w:lang w:val="es-ES"/>
        </w:rPr>
        <w:t>Información proporcionada por usted al llenar los formatos en nuestra página web, y aplicativo, y/o al interactuar con nosotros por vía telefónica, correo electrónico o de otra forma.</w:t>
      </w:r>
      <w:r w:rsidR="00B67229">
        <w:rPr>
          <w:lang w:val="es-ES"/>
        </w:rPr>
        <w:t xml:space="preserve"> Esto incluye -</w:t>
      </w:r>
      <w:r w:rsidRPr="008E4219">
        <w:rPr>
          <w:lang w:val="es-ES"/>
        </w:rPr>
        <w:t>pero no se limita</w:t>
      </w:r>
      <w:r w:rsidR="00B67229">
        <w:rPr>
          <w:lang w:val="es-ES"/>
        </w:rPr>
        <w:t>-</w:t>
      </w:r>
      <w:r w:rsidRPr="008E4219">
        <w:rPr>
          <w:lang w:val="es-ES"/>
        </w:rPr>
        <w:t xml:space="preserve"> a información proporcionada al registrarse como usuario para utilizar la página web, realizar operaciones utilizando la página web o reportar algún problema en la página web. </w:t>
      </w:r>
    </w:p>
    <w:p w14:paraId="507E7944" w14:textId="77777777" w:rsidR="00D36FAA" w:rsidRPr="00B67229" w:rsidRDefault="008E4219" w:rsidP="004939B7">
      <w:pPr>
        <w:pStyle w:val="Prrafodelista"/>
        <w:numPr>
          <w:ilvl w:val="0"/>
          <w:numId w:val="1"/>
        </w:numPr>
        <w:jc w:val="both"/>
        <w:rPr>
          <w:lang w:val="es-ES"/>
        </w:rPr>
      </w:pPr>
      <w:r w:rsidRPr="00B67229">
        <w:rPr>
          <w:lang w:val="es-ES"/>
        </w:rPr>
        <w:lastRenderedPageBreak/>
        <w:t>La información podría incluir su nombre</w:t>
      </w:r>
      <w:r w:rsidR="00DB7D6D">
        <w:rPr>
          <w:lang w:val="es-ES"/>
        </w:rPr>
        <w:t>, fecha de nacimiento, domicilio, profesión, dirección de email</w:t>
      </w:r>
      <w:r w:rsidRPr="00B67229">
        <w:rPr>
          <w:lang w:val="es-ES"/>
        </w:rPr>
        <w:t>,</w:t>
      </w:r>
      <w:r w:rsidR="00DB7D6D">
        <w:rPr>
          <w:lang w:val="es-ES"/>
        </w:rPr>
        <w:t xml:space="preserve"> contacto telefónico,</w:t>
      </w:r>
      <w:r w:rsidRPr="00B67229">
        <w:rPr>
          <w:lang w:val="es-ES"/>
        </w:rPr>
        <w:t xml:space="preserve"> números de cuenta bancarios e interbancarios, descripción personal, fotografía, documentos de identidad, </w:t>
      </w:r>
      <w:r w:rsidR="00B67229">
        <w:rPr>
          <w:lang w:val="es-ES"/>
        </w:rPr>
        <w:t xml:space="preserve">declaraciones patrimoniales, </w:t>
      </w:r>
      <w:r w:rsidR="00DB7D6D">
        <w:rPr>
          <w:lang w:val="es-ES"/>
        </w:rPr>
        <w:t>documentación sobre origen de fondos, y copias de todos ellos.</w:t>
      </w:r>
    </w:p>
    <w:p w14:paraId="1EFEF44E" w14:textId="77777777" w:rsidR="00DB7D6D" w:rsidRDefault="008E4219" w:rsidP="004939B7">
      <w:pPr>
        <w:jc w:val="both"/>
        <w:rPr>
          <w:b/>
          <w:lang w:val="es-ES"/>
        </w:rPr>
      </w:pPr>
      <w:r w:rsidRPr="008E4219">
        <w:rPr>
          <w:b/>
          <w:lang w:val="es-ES"/>
        </w:rPr>
        <w:t>Informaci</w:t>
      </w:r>
      <w:r w:rsidR="00DB7D6D">
        <w:rPr>
          <w:b/>
          <w:lang w:val="es-ES"/>
        </w:rPr>
        <w:t>ón que recolectamos sobre usted</w:t>
      </w:r>
      <w:r w:rsidRPr="008E4219">
        <w:rPr>
          <w:b/>
          <w:lang w:val="es-ES"/>
        </w:rPr>
        <w:t xml:space="preserve"> </w:t>
      </w:r>
    </w:p>
    <w:p w14:paraId="35EF1C91" w14:textId="77777777" w:rsidR="008E4219" w:rsidRPr="00DB7D6D" w:rsidRDefault="008E4219" w:rsidP="004939B7">
      <w:pPr>
        <w:jc w:val="both"/>
        <w:rPr>
          <w:lang w:val="es-ES"/>
        </w:rPr>
      </w:pPr>
      <w:r w:rsidRPr="00DB7D6D">
        <w:rPr>
          <w:lang w:val="es-ES"/>
        </w:rPr>
        <w:t>Con respecto a cada visita q</w:t>
      </w:r>
      <w:r w:rsidR="00590624">
        <w:rPr>
          <w:lang w:val="es-ES"/>
        </w:rPr>
        <w:t>ue realiza a nuestra página web y/o App,</w:t>
      </w:r>
      <w:r w:rsidRPr="00DB7D6D">
        <w:rPr>
          <w:lang w:val="es-ES"/>
        </w:rPr>
        <w:t xml:space="preserve"> podríamos recolectar automáticamente la siguiente información: </w:t>
      </w:r>
    </w:p>
    <w:p w14:paraId="3127C46A" w14:textId="77777777" w:rsidR="00590624" w:rsidRDefault="008E4219" w:rsidP="004939B7">
      <w:pPr>
        <w:pStyle w:val="Prrafodelista"/>
        <w:numPr>
          <w:ilvl w:val="0"/>
          <w:numId w:val="1"/>
        </w:numPr>
        <w:jc w:val="both"/>
        <w:rPr>
          <w:lang w:val="es-ES"/>
        </w:rPr>
      </w:pPr>
      <w:r w:rsidRPr="008E4219">
        <w:rPr>
          <w:lang w:val="es-ES"/>
        </w:rPr>
        <w:t>Detalles de las</w:t>
      </w:r>
      <w:r w:rsidR="00590624">
        <w:rPr>
          <w:lang w:val="es-ES"/>
        </w:rPr>
        <w:t xml:space="preserve"> operaciones, perfeccionadas o no,</w:t>
      </w:r>
      <w:r w:rsidRPr="008E4219">
        <w:rPr>
          <w:lang w:val="es-ES"/>
        </w:rPr>
        <w:t xml:space="preserve"> </w:t>
      </w:r>
      <w:r w:rsidR="00590624">
        <w:rPr>
          <w:lang w:val="es-ES"/>
        </w:rPr>
        <w:t xml:space="preserve">y </w:t>
      </w:r>
      <w:r w:rsidRPr="008E4219">
        <w:rPr>
          <w:lang w:val="es-ES"/>
        </w:rPr>
        <w:t>transferencias de dinero realizadas a través de la página web</w:t>
      </w:r>
      <w:r w:rsidR="00590624">
        <w:rPr>
          <w:lang w:val="es-ES"/>
        </w:rPr>
        <w:t xml:space="preserve"> y/o App</w:t>
      </w:r>
      <w:r w:rsidRPr="008E4219">
        <w:rPr>
          <w:lang w:val="es-ES"/>
        </w:rPr>
        <w:t>, incluyendo la ubicación geo</w:t>
      </w:r>
      <w:r w:rsidR="00590624">
        <w:rPr>
          <w:lang w:val="es-ES"/>
        </w:rPr>
        <w:t>gráfica desde la cual se genera;</w:t>
      </w:r>
      <w:r w:rsidRPr="008E4219">
        <w:rPr>
          <w:lang w:val="es-ES"/>
        </w:rPr>
        <w:t xml:space="preserve"> </w:t>
      </w:r>
    </w:p>
    <w:p w14:paraId="5DA6D2E6" w14:textId="77777777" w:rsidR="00590624" w:rsidRDefault="008E4219" w:rsidP="004939B7">
      <w:pPr>
        <w:pStyle w:val="Prrafodelista"/>
        <w:numPr>
          <w:ilvl w:val="0"/>
          <w:numId w:val="1"/>
        </w:numPr>
        <w:jc w:val="both"/>
        <w:rPr>
          <w:lang w:val="es-ES"/>
        </w:rPr>
      </w:pPr>
      <w:r w:rsidRPr="00590624">
        <w:rPr>
          <w:lang w:val="es-ES"/>
        </w:rPr>
        <w:t xml:space="preserve">Ubicación técnica, incluyendo la dirección IP utilizada para conectarse desde su computadora a internet, la información de ingreso a su cuenta de usuario, tipo de navegador y versión, configuración horaria, </w:t>
      </w:r>
      <w:proofErr w:type="spellStart"/>
      <w:r w:rsidRPr="00590624">
        <w:rPr>
          <w:lang w:val="es-ES"/>
        </w:rPr>
        <w:t>plug-ins</w:t>
      </w:r>
      <w:proofErr w:type="spellEnd"/>
      <w:r w:rsidRPr="00590624">
        <w:rPr>
          <w:lang w:val="es-ES"/>
        </w:rPr>
        <w:t xml:space="preserve"> asociados, sistema operativo y plataforma, etc. </w:t>
      </w:r>
    </w:p>
    <w:p w14:paraId="63F5AAD4" w14:textId="77777777" w:rsidR="008E4219" w:rsidRPr="00590624" w:rsidRDefault="008E4219" w:rsidP="004939B7">
      <w:pPr>
        <w:pStyle w:val="Prrafodelista"/>
        <w:numPr>
          <w:ilvl w:val="0"/>
          <w:numId w:val="1"/>
        </w:numPr>
        <w:jc w:val="both"/>
        <w:rPr>
          <w:lang w:val="es-ES"/>
        </w:rPr>
      </w:pPr>
      <w:r w:rsidRPr="00590624">
        <w:rPr>
          <w:lang w:val="es-ES"/>
        </w:rPr>
        <w:t xml:space="preserve">Información sobre su visita, incluyendo el </w:t>
      </w:r>
      <w:proofErr w:type="spellStart"/>
      <w:r w:rsidRPr="00590624">
        <w:rPr>
          <w:i/>
          <w:lang w:val="es-ES"/>
        </w:rPr>
        <w:t>clickstream</w:t>
      </w:r>
      <w:proofErr w:type="spellEnd"/>
      <w:r w:rsidRPr="00590624">
        <w:rPr>
          <w:lang w:val="es-ES"/>
        </w:rPr>
        <w:t xml:space="preserve"> completo de URL hacia, a lo largo de, y desde nuestra página web (incluyendo fecha y hora); lo que se </w:t>
      </w:r>
      <w:r w:rsidR="00590624" w:rsidRPr="00590624">
        <w:rPr>
          <w:lang w:val="es-ES"/>
        </w:rPr>
        <w:t>vio</w:t>
      </w:r>
      <w:r w:rsidRPr="00590624">
        <w:rPr>
          <w:lang w:val="es-ES"/>
        </w:rPr>
        <w:t xml:space="preserve"> y las búsquedas que se realizaron; tiempos de respuesta de la página, errores de descarga, tiempos de visita a ciertas páginas, información de interacción con la página y métodos usados para salir de la página, así como cualquier número de teléfono utilizado para contactar a servicio al cliente. </w:t>
      </w:r>
    </w:p>
    <w:p w14:paraId="62A768B8" w14:textId="77777777" w:rsidR="00590624" w:rsidRDefault="008E4219" w:rsidP="004939B7">
      <w:pPr>
        <w:jc w:val="both"/>
        <w:rPr>
          <w:b/>
          <w:lang w:val="es-ES"/>
        </w:rPr>
      </w:pPr>
      <w:r w:rsidRPr="00590624">
        <w:rPr>
          <w:b/>
          <w:lang w:val="es-ES"/>
        </w:rPr>
        <w:t>Información</w:t>
      </w:r>
      <w:r w:rsidR="00590624">
        <w:rPr>
          <w:b/>
          <w:lang w:val="es-ES"/>
        </w:rPr>
        <w:t xml:space="preserve"> que recibimos de otras fuentes</w:t>
      </w:r>
    </w:p>
    <w:p w14:paraId="4B6955A7" w14:textId="77777777" w:rsidR="008E4219" w:rsidRDefault="00590624" w:rsidP="004939B7">
      <w:pPr>
        <w:jc w:val="both"/>
        <w:rPr>
          <w:lang w:val="es-ES"/>
        </w:rPr>
      </w:pPr>
      <w:r>
        <w:rPr>
          <w:lang w:val="es-ES"/>
        </w:rPr>
        <w:t>P</w:t>
      </w:r>
      <w:r w:rsidR="008E4219" w:rsidRPr="008E4219">
        <w:rPr>
          <w:lang w:val="es-ES"/>
        </w:rPr>
        <w:t>odríamos recibir información acerca de usted si utiliza cualquier otra página web operada por nosotros o asociada a cualquier otro servicio p</w:t>
      </w:r>
      <w:r>
        <w:rPr>
          <w:lang w:val="es-ES"/>
        </w:rPr>
        <w:t>rovisto por nosotros. T</w:t>
      </w:r>
      <w:r w:rsidR="008E4219" w:rsidRPr="008E4219">
        <w:rPr>
          <w:lang w:val="es-ES"/>
        </w:rPr>
        <w:t xml:space="preserve">ambién </w:t>
      </w:r>
      <w:r>
        <w:rPr>
          <w:lang w:val="es-ES"/>
        </w:rPr>
        <w:t xml:space="preserve">estamos autorizados a </w:t>
      </w:r>
      <w:r w:rsidR="008E4219" w:rsidRPr="008E4219">
        <w:rPr>
          <w:lang w:val="es-ES"/>
        </w:rPr>
        <w:t xml:space="preserve">recibir información de los bancos u otras instituciones financieras utilizadas para transferir fondos. También trabajamos con terceras partes (como agencias de historial crediticio, proveedores de análisis de datos, redes de publicidad, negocios aliados, entre otros) y podríamos recibir información de ellos. </w:t>
      </w:r>
    </w:p>
    <w:p w14:paraId="2307B658" w14:textId="77777777" w:rsidR="00D61795" w:rsidRDefault="008E4219" w:rsidP="004939B7">
      <w:pPr>
        <w:jc w:val="both"/>
        <w:rPr>
          <w:lang w:val="es-ES"/>
        </w:rPr>
      </w:pPr>
      <w:r w:rsidRPr="008E4219">
        <w:rPr>
          <w:b/>
          <w:lang w:val="es-ES"/>
        </w:rPr>
        <w:t>Usos de la información recolectada</w:t>
      </w:r>
      <w:r>
        <w:rPr>
          <w:lang w:val="es-ES"/>
        </w:rPr>
        <w:t xml:space="preserve">. </w:t>
      </w:r>
    </w:p>
    <w:p w14:paraId="79EB1D2A" w14:textId="77777777" w:rsidR="008E4219" w:rsidRDefault="008E4219" w:rsidP="004939B7">
      <w:pPr>
        <w:jc w:val="both"/>
        <w:rPr>
          <w:lang w:val="es-ES"/>
        </w:rPr>
      </w:pPr>
      <w:r w:rsidRPr="008E4219">
        <w:rPr>
          <w:lang w:val="es-ES"/>
        </w:rPr>
        <w:t>La recolección y tratamiento de los Datos</w:t>
      </w:r>
      <w:r w:rsidR="00D61795">
        <w:rPr>
          <w:lang w:val="es-ES"/>
        </w:rPr>
        <w:t xml:space="preserve"> de Carácter</w:t>
      </w:r>
      <w:r w:rsidRPr="008E4219">
        <w:rPr>
          <w:lang w:val="es-ES"/>
        </w:rPr>
        <w:t xml:space="preserve"> Perso</w:t>
      </w:r>
      <w:r w:rsidR="00D61795">
        <w:rPr>
          <w:lang w:val="es-ES"/>
        </w:rPr>
        <w:t>nal</w:t>
      </w:r>
      <w:r w:rsidRPr="008E4219">
        <w:rPr>
          <w:lang w:val="es-ES"/>
        </w:rPr>
        <w:t>, así como los eventuales encargos, transferencias y flujos transfronterizos que se realicen sobre estos a empr</w:t>
      </w:r>
      <w:r w:rsidR="00D61795">
        <w:rPr>
          <w:lang w:val="es-ES"/>
        </w:rPr>
        <w:t>esas vinculadas o proveedores propios o asociados</w:t>
      </w:r>
      <w:r w:rsidRPr="008E4219">
        <w:rPr>
          <w:lang w:val="es-ES"/>
        </w:rPr>
        <w:t xml:space="preserve">, tiene las siguientes finalidades: </w:t>
      </w:r>
    </w:p>
    <w:p w14:paraId="4BCAD43C" w14:textId="77777777" w:rsidR="008E4219" w:rsidRDefault="008E4219" w:rsidP="008E4219">
      <w:pPr>
        <w:pStyle w:val="Prrafodelista"/>
        <w:numPr>
          <w:ilvl w:val="0"/>
          <w:numId w:val="1"/>
        </w:numPr>
        <w:jc w:val="both"/>
        <w:rPr>
          <w:lang w:val="es-ES"/>
        </w:rPr>
      </w:pPr>
      <w:r w:rsidRPr="008E4219">
        <w:rPr>
          <w:lang w:val="es-ES"/>
        </w:rPr>
        <w:t xml:space="preserve">Información proporcionada por usted: </w:t>
      </w:r>
    </w:p>
    <w:p w14:paraId="3F3CE4ED" w14:textId="77777777" w:rsidR="008E4219" w:rsidRDefault="008E4219" w:rsidP="008E4219">
      <w:pPr>
        <w:pStyle w:val="Prrafodelista"/>
        <w:numPr>
          <w:ilvl w:val="1"/>
          <w:numId w:val="1"/>
        </w:numPr>
        <w:jc w:val="both"/>
        <w:rPr>
          <w:lang w:val="es-ES"/>
        </w:rPr>
      </w:pPr>
      <w:r w:rsidRPr="008E4219">
        <w:rPr>
          <w:lang w:val="es-ES"/>
        </w:rPr>
        <w:t xml:space="preserve">Para cumplir con nuestras obligaciones adquiridas en el marco de cualquier contrato entre usted y nosotros (incluyendo, pero sin limitarse a los Términos y Condiciones) y para proveerle de información, productos y servicios que requiera. </w:t>
      </w:r>
    </w:p>
    <w:p w14:paraId="1E273DDA" w14:textId="77777777" w:rsidR="008E4219" w:rsidRDefault="008E4219" w:rsidP="008E4219">
      <w:pPr>
        <w:pStyle w:val="Prrafodelista"/>
        <w:numPr>
          <w:ilvl w:val="1"/>
          <w:numId w:val="1"/>
        </w:numPr>
        <w:jc w:val="both"/>
        <w:rPr>
          <w:lang w:val="es-ES"/>
        </w:rPr>
      </w:pPr>
      <w:r w:rsidRPr="008E4219">
        <w:rPr>
          <w:lang w:val="es-ES"/>
        </w:rPr>
        <w:t xml:space="preserve">Para proveerle información sobre otros bienes y servicios que ofrecemos, que sean similares a aquellos que usted ya utiliza. </w:t>
      </w:r>
    </w:p>
    <w:p w14:paraId="627CA14B" w14:textId="77777777" w:rsidR="008E4219" w:rsidRDefault="008E4219" w:rsidP="008E4219">
      <w:pPr>
        <w:pStyle w:val="Prrafodelista"/>
        <w:numPr>
          <w:ilvl w:val="1"/>
          <w:numId w:val="1"/>
        </w:numPr>
        <w:jc w:val="both"/>
        <w:rPr>
          <w:lang w:val="es-ES"/>
        </w:rPr>
      </w:pPr>
      <w:r w:rsidRPr="008E4219">
        <w:rPr>
          <w:lang w:val="es-ES"/>
        </w:rPr>
        <w:t>Para el envío de anuncios y oferta de servicios por medio del correo electrónico registrado en la página web</w:t>
      </w:r>
      <w:r w:rsidR="00D61795">
        <w:rPr>
          <w:lang w:val="es-ES"/>
        </w:rPr>
        <w:t xml:space="preserve"> y/o nuestra App</w:t>
      </w:r>
      <w:r w:rsidRPr="008E4219">
        <w:rPr>
          <w:lang w:val="es-ES"/>
        </w:rPr>
        <w:t xml:space="preserve">, envío de SMS y/o llamadas al número telefónico que el Cliente ha registrado. </w:t>
      </w:r>
    </w:p>
    <w:p w14:paraId="6244B6ED" w14:textId="77777777" w:rsidR="008E4219" w:rsidRDefault="008E4219" w:rsidP="008E4219">
      <w:pPr>
        <w:pStyle w:val="Prrafodelista"/>
        <w:numPr>
          <w:ilvl w:val="1"/>
          <w:numId w:val="1"/>
        </w:numPr>
        <w:jc w:val="both"/>
        <w:rPr>
          <w:lang w:val="es-ES"/>
        </w:rPr>
      </w:pPr>
      <w:r w:rsidRPr="008E4219">
        <w:rPr>
          <w:lang w:val="es-ES"/>
        </w:rPr>
        <w:lastRenderedPageBreak/>
        <w:t xml:space="preserve">Para la ejecución y mantenimiento de otras relaciones contractuales mantenidas entre Usted y </w:t>
      </w:r>
      <w:r w:rsidR="00934A4C">
        <w:rPr>
          <w:lang w:val="es-ES"/>
        </w:rPr>
        <w:t>nosotros</w:t>
      </w:r>
      <w:r w:rsidRPr="008E4219">
        <w:rPr>
          <w:lang w:val="es-ES"/>
        </w:rPr>
        <w:t xml:space="preserve">, tales como gestiones de cobranza y del desarrollo de sus operaciones, </w:t>
      </w:r>
    </w:p>
    <w:p w14:paraId="012A8588" w14:textId="77777777" w:rsidR="00934A4C" w:rsidRDefault="008E4219" w:rsidP="008E4219">
      <w:pPr>
        <w:pStyle w:val="Prrafodelista"/>
        <w:numPr>
          <w:ilvl w:val="1"/>
          <w:numId w:val="1"/>
        </w:numPr>
        <w:jc w:val="both"/>
        <w:rPr>
          <w:lang w:val="es-ES"/>
        </w:rPr>
      </w:pPr>
      <w:r w:rsidRPr="008E4219">
        <w:rPr>
          <w:lang w:val="es-ES"/>
        </w:rPr>
        <w:t>Para asegurarnos que el contenido presentado en nuestra página web sea el más idóneo de acuerdo a sus</w:t>
      </w:r>
      <w:r w:rsidR="00934A4C">
        <w:rPr>
          <w:lang w:val="es-ES"/>
        </w:rPr>
        <w:t xml:space="preserve"> preferencias y dispositivos. </w:t>
      </w:r>
    </w:p>
    <w:p w14:paraId="5751674E" w14:textId="77777777" w:rsidR="008E4219" w:rsidRPr="008E4219" w:rsidRDefault="008E4219" w:rsidP="008E4219">
      <w:pPr>
        <w:pStyle w:val="Prrafodelista"/>
        <w:numPr>
          <w:ilvl w:val="1"/>
          <w:numId w:val="1"/>
        </w:numPr>
        <w:jc w:val="both"/>
        <w:rPr>
          <w:lang w:val="es-ES"/>
        </w:rPr>
      </w:pPr>
      <w:r w:rsidRPr="008E4219">
        <w:rPr>
          <w:lang w:val="es-ES"/>
        </w:rPr>
        <w:t xml:space="preserve">Para cumplir con todos los requerimientos legales y regulatorios impuestos por las autoridades competentes. </w:t>
      </w:r>
    </w:p>
    <w:p w14:paraId="68F4FE51" w14:textId="77777777" w:rsidR="008E4219" w:rsidRDefault="008E4219" w:rsidP="008E4219">
      <w:pPr>
        <w:pStyle w:val="Prrafodelista"/>
        <w:numPr>
          <w:ilvl w:val="0"/>
          <w:numId w:val="1"/>
        </w:numPr>
        <w:jc w:val="both"/>
        <w:rPr>
          <w:lang w:val="es-ES"/>
        </w:rPr>
      </w:pPr>
      <w:r w:rsidRPr="008E4219">
        <w:rPr>
          <w:lang w:val="es-ES"/>
        </w:rPr>
        <w:t>Información que recolectamos sobre usted:</w:t>
      </w:r>
    </w:p>
    <w:p w14:paraId="19CD4CB5" w14:textId="77777777" w:rsidR="008E4219" w:rsidRDefault="008E4219" w:rsidP="008E4219">
      <w:pPr>
        <w:pStyle w:val="Prrafodelista"/>
        <w:numPr>
          <w:ilvl w:val="1"/>
          <w:numId w:val="1"/>
        </w:numPr>
        <w:jc w:val="both"/>
        <w:rPr>
          <w:lang w:val="es-ES"/>
        </w:rPr>
      </w:pPr>
      <w:r w:rsidRPr="008E4219">
        <w:rPr>
          <w:lang w:val="es-ES"/>
        </w:rPr>
        <w:t>Para administrar nuestra página web</w:t>
      </w:r>
      <w:r w:rsidR="00934A4C">
        <w:rPr>
          <w:lang w:val="es-ES"/>
        </w:rPr>
        <w:t xml:space="preserve"> y/o App,</w:t>
      </w:r>
      <w:r w:rsidRPr="008E4219">
        <w:rPr>
          <w:lang w:val="es-ES"/>
        </w:rPr>
        <w:t xml:space="preserve"> y para operaciones internas como solución de problemas operativos, análisis de datos, pruebas, así como fines est</w:t>
      </w:r>
      <w:r>
        <w:rPr>
          <w:lang w:val="es-ES"/>
        </w:rPr>
        <w:t xml:space="preserve">adísticos y de investigación. </w:t>
      </w:r>
    </w:p>
    <w:p w14:paraId="74048914" w14:textId="77777777" w:rsidR="008E4219" w:rsidRDefault="008E4219" w:rsidP="008E4219">
      <w:pPr>
        <w:pStyle w:val="Prrafodelista"/>
        <w:numPr>
          <w:ilvl w:val="1"/>
          <w:numId w:val="1"/>
        </w:numPr>
        <w:jc w:val="both"/>
        <w:rPr>
          <w:lang w:val="es-ES"/>
        </w:rPr>
      </w:pPr>
      <w:r w:rsidRPr="008E4219">
        <w:rPr>
          <w:lang w:val="es-ES"/>
        </w:rPr>
        <w:t>Para permitirle participar en partes interactivas de nuestros servicio</w:t>
      </w:r>
      <w:r>
        <w:rPr>
          <w:lang w:val="es-ES"/>
        </w:rPr>
        <w:t xml:space="preserve">s cuando usted desee hacerlo. </w:t>
      </w:r>
    </w:p>
    <w:p w14:paraId="6D0BAF7C" w14:textId="77777777" w:rsidR="008E4219" w:rsidRDefault="008E4219" w:rsidP="008E4219">
      <w:pPr>
        <w:pStyle w:val="Prrafodelista"/>
        <w:numPr>
          <w:ilvl w:val="1"/>
          <w:numId w:val="1"/>
        </w:numPr>
        <w:jc w:val="both"/>
        <w:rPr>
          <w:lang w:val="es-ES"/>
        </w:rPr>
      </w:pPr>
      <w:r w:rsidRPr="008E4219">
        <w:rPr>
          <w:lang w:val="es-ES"/>
        </w:rPr>
        <w:t>Para asegurar, mantener y mejorar la seg</w:t>
      </w:r>
      <w:r>
        <w:rPr>
          <w:lang w:val="es-ES"/>
        </w:rPr>
        <w:t xml:space="preserve">uridad de nuestra página web. </w:t>
      </w:r>
    </w:p>
    <w:p w14:paraId="7458258D" w14:textId="77777777" w:rsidR="008E4219" w:rsidRDefault="008E4219" w:rsidP="008E4219">
      <w:pPr>
        <w:pStyle w:val="Prrafodelista"/>
        <w:numPr>
          <w:ilvl w:val="1"/>
          <w:numId w:val="1"/>
        </w:numPr>
        <w:jc w:val="both"/>
        <w:rPr>
          <w:lang w:val="es-ES"/>
        </w:rPr>
      </w:pPr>
      <w:r w:rsidRPr="008E4219">
        <w:rPr>
          <w:lang w:val="es-ES"/>
        </w:rPr>
        <w:t>Para medir y entender la efectividad de la publicidad enviada a usted y a otros, con el fin de poder enviarle publicidad relevante y adecuada a sus intereses. Para brindarle recomendaciones acerca de otros bienes y servicios que podrían interesarle.</w:t>
      </w:r>
      <w:r w:rsidRPr="008E4219">
        <w:t xml:space="preserve"> </w:t>
      </w:r>
    </w:p>
    <w:p w14:paraId="74A575A6" w14:textId="77777777" w:rsidR="00D312F8" w:rsidRDefault="008E4219" w:rsidP="008E4219">
      <w:pPr>
        <w:pStyle w:val="Prrafodelista"/>
        <w:numPr>
          <w:ilvl w:val="0"/>
          <w:numId w:val="1"/>
        </w:numPr>
        <w:jc w:val="both"/>
        <w:rPr>
          <w:lang w:val="es-ES"/>
        </w:rPr>
      </w:pPr>
      <w:r w:rsidRPr="008E4219">
        <w:rPr>
          <w:lang w:val="es-ES"/>
        </w:rPr>
        <w:t xml:space="preserve">Información que recibimos de otras fuentes: </w:t>
      </w:r>
    </w:p>
    <w:p w14:paraId="0A9F6302" w14:textId="77777777" w:rsidR="008E4219" w:rsidRDefault="00934A4C" w:rsidP="00D312F8">
      <w:pPr>
        <w:pStyle w:val="Prrafodelista"/>
        <w:numPr>
          <w:ilvl w:val="1"/>
          <w:numId w:val="1"/>
        </w:numPr>
        <w:jc w:val="both"/>
        <w:rPr>
          <w:lang w:val="es-ES"/>
        </w:rPr>
      </w:pPr>
      <w:r>
        <w:rPr>
          <w:lang w:val="es-ES"/>
        </w:rPr>
        <w:t>Usted acepta que nosotros podamos</w:t>
      </w:r>
      <w:r w:rsidR="008E4219" w:rsidRPr="008E4219">
        <w:rPr>
          <w:lang w:val="es-ES"/>
        </w:rPr>
        <w:t xml:space="preserve"> combinar la información brindada por usted con información recolectada de otras fuentes con la finalidad de actualizar datos que se encuentren incompletos o sustituirlos, en base a consultas de fuentes de acceso público. Esta información, y la información combinada, podría ser usada para cualquiera de los fines mencionados anteriormente en los</w:t>
      </w:r>
      <w:r>
        <w:rPr>
          <w:lang w:val="es-ES"/>
        </w:rPr>
        <w:t xml:space="preserve"> literales.</w:t>
      </w:r>
    </w:p>
    <w:p w14:paraId="1FA60764" w14:textId="77777777" w:rsidR="00934A4C" w:rsidRDefault="00934A4C" w:rsidP="00D312F8">
      <w:pPr>
        <w:jc w:val="both"/>
        <w:rPr>
          <w:b/>
          <w:lang w:val="es-ES"/>
        </w:rPr>
      </w:pPr>
      <w:r>
        <w:rPr>
          <w:b/>
          <w:lang w:val="es-ES"/>
        </w:rPr>
        <w:t>Habilitación para revelación de su información</w:t>
      </w:r>
    </w:p>
    <w:p w14:paraId="3F763BA1" w14:textId="77777777" w:rsidR="00D312F8" w:rsidRDefault="00934A4C" w:rsidP="00D312F8">
      <w:pPr>
        <w:jc w:val="both"/>
        <w:rPr>
          <w:lang w:val="es-ES"/>
        </w:rPr>
      </w:pPr>
      <w:r>
        <w:rPr>
          <w:lang w:val="es-ES"/>
        </w:rPr>
        <w:t>Por la presente, nos autoriza a</w:t>
      </w:r>
      <w:r w:rsidR="00D312F8" w:rsidRPr="00D312F8">
        <w:rPr>
          <w:lang w:val="es-ES"/>
        </w:rPr>
        <w:t xml:space="preserve"> compartir su información personal con cualquier</w:t>
      </w:r>
      <w:r>
        <w:rPr>
          <w:lang w:val="es-ES"/>
        </w:rPr>
        <w:t xml:space="preserve"> otro miembro de nuestro grupo</w:t>
      </w:r>
      <w:r w:rsidR="00D312F8" w:rsidRPr="00D312F8">
        <w:rPr>
          <w:lang w:val="es-ES"/>
        </w:rPr>
        <w:t xml:space="preserve">, holding </w:t>
      </w:r>
      <w:r>
        <w:rPr>
          <w:lang w:val="es-ES"/>
        </w:rPr>
        <w:t>y/o sus subsidiarias, sin perjuicio de las obligaciones legales y de prevención inherentes al rubro en el que nos encontramos, y en relación con la legislación vigente en cada momento.</w:t>
      </w:r>
    </w:p>
    <w:p w14:paraId="35DA6116" w14:textId="77777777" w:rsidR="00D312F8" w:rsidRDefault="00934A4C" w:rsidP="00D312F8">
      <w:pPr>
        <w:jc w:val="both"/>
        <w:rPr>
          <w:lang w:val="es-ES"/>
        </w:rPr>
      </w:pPr>
      <w:r>
        <w:rPr>
          <w:b/>
          <w:lang w:val="es-ES"/>
        </w:rPr>
        <w:t>Habilitación para</w:t>
      </w:r>
      <w:r w:rsidR="00D312F8" w:rsidRPr="00D312F8">
        <w:rPr>
          <w:b/>
          <w:lang w:val="es-ES"/>
        </w:rPr>
        <w:t xml:space="preserve"> compartir su información con terceros seleccionados</w:t>
      </w:r>
      <w:r w:rsidR="00D312F8">
        <w:rPr>
          <w:lang w:val="es-ES"/>
        </w:rPr>
        <w:t xml:space="preserve"> </w:t>
      </w:r>
    </w:p>
    <w:p w14:paraId="15CB5B6B" w14:textId="77777777" w:rsidR="00D312F8" w:rsidRDefault="00D312F8" w:rsidP="00D312F8">
      <w:pPr>
        <w:pStyle w:val="Prrafodelista"/>
        <w:numPr>
          <w:ilvl w:val="0"/>
          <w:numId w:val="1"/>
        </w:numPr>
        <w:jc w:val="both"/>
        <w:rPr>
          <w:lang w:val="es-ES"/>
        </w:rPr>
      </w:pPr>
      <w:r w:rsidRPr="00D312F8">
        <w:rPr>
          <w:lang w:val="es-ES"/>
        </w:rPr>
        <w:t xml:space="preserve">Negocios aliados, proveedores o terceros contratados para proveer cualquier contrato que tengamos con usted o para ayudar a mejorar nuestro servicio. </w:t>
      </w:r>
    </w:p>
    <w:p w14:paraId="357EC3DB" w14:textId="77777777" w:rsidR="00934A4C" w:rsidRDefault="00D312F8" w:rsidP="00D312F8">
      <w:pPr>
        <w:pStyle w:val="Prrafodelista"/>
        <w:numPr>
          <w:ilvl w:val="0"/>
          <w:numId w:val="1"/>
        </w:numPr>
        <w:jc w:val="both"/>
        <w:rPr>
          <w:lang w:val="es-ES"/>
        </w:rPr>
      </w:pPr>
      <w:r w:rsidRPr="00D312F8">
        <w:rPr>
          <w:lang w:val="es-ES"/>
        </w:rPr>
        <w:t>Agencias de publicidad que requieran datos para seleccionar y enviar avisos rel</w:t>
      </w:r>
      <w:r w:rsidR="00934A4C">
        <w:rPr>
          <w:lang w:val="es-ES"/>
        </w:rPr>
        <w:t>evantes a usted o terceros.</w:t>
      </w:r>
    </w:p>
    <w:p w14:paraId="5B2C73EF" w14:textId="77777777" w:rsidR="00D312F8" w:rsidRDefault="00D312F8" w:rsidP="00D312F8">
      <w:pPr>
        <w:pStyle w:val="Prrafodelista"/>
        <w:numPr>
          <w:ilvl w:val="0"/>
          <w:numId w:val="1"/>
        </w:numPr>
        <w:jc w:val="both"/>
        <w:rPr>
          <w:lang w:val="es-ES"/>
        </w:rPr>
      </w:pPr>
      <w:r w:rsidRPr="00D312F8">
        <w:rPr>
          <w:lang w:val="es-ES"/>
        </w:rPr>
        <w:t xml:space="preserve">Proveedores de análisis de datos y de buscadores que nos asistan en la mejora y optimización de nuestros servicios. </w:t>
      </w:r>
    </w:p>
    <w:p w14:paraId="53688DB0" w14:textId="77777777" w:rsidR="00D312F8" w:rsidRDefault="00D312F8" w:rsidP="00D312F8">
      <w:pPr>
        <w:pStyle w:val="Prrafodelista"/>
        <w:numPr>
          <w:ilvl w:val="0"/>
          <w:numId w:val="1"/>
        </w:numPr>
        <w:jc w:val="both"/>
        <w:rPr>
          <w:lang w:val="es-ES"/>
        </w:rPr>
      </w:pPr>
      <w:r w:rsidRPr="00D312F8">
        <w:rPr>
          <w:lang w:val="es-ES"/>
        </w:rPr>
        <w:t xml:space="preserve">Entes reguladores o autoridades en el ejercicio de sus funciones que así nos lo demanden. </w:t>
      </w:r>
    </w:p>
    <w:p w14:paraId="6D10680F" w14:textId="77777777" w:rsidR="00934A4C" w:rsidRDefault="00934A4C" w:rsidP="00D312F8">
      <w:pPr>
        <w:pStyle w:val="Prrafodelista"/>
        <w:numPr>
          <w:ilvl w:val="0"/>
          <w:numId w:val="1"/>
        </w:numPr>
        <w:jc w:val="both"/>
        <w:rPr>
          <w:lang w:val="es-ES"/>
        </w:rPr>
      </w:pPr>
      <w:r>
        <w:rPr>
          <w:lang w:val="es-ES"/>
        </w:rPr>
        <w:t>Análisis preventivos para cumplir con nuestras políticas de Prevención de Lavado de Activos y Financiamiento del Terrorismo.</w:t>
      </w:r>
    </w:p>
    <w:p w14:paraId="29750076" w14:textId="77777777" w:rsidR="00934A4C" w:rsidRDefault="00934A4C" w:rsidP="00934A4C">
      <w:pPr>
        <w:jc w:val="both"/>
        <w:rPr>
          <w:lang w:val="es-ES"/>
        </w:rPr>
      </w:pPr>
    </w:p>
    <w:p w14:paraId="089F6FD5" w14:textId="77777777" w:rsidR="00934A4C" w:rsidRDefault="00934A4C" w:rsidP="00934A4C">
      <w:pPr>
        <w:jc w:val="both"/>
        <w:rPr>
          <w:lang w:val="es-ES"/>
        </w:rPr>
      </w:pPr>
    </w:p>
    <w:p w14:paraId="6792045C" w14:textId="77777777" w:rsidR="00934A4C" w:rsidRPr="00934A4C" w:rsidRDefault="00934A4C" w:rsidP="00934A4C">
      <w:pPr>
        <w:jc w:val="both"/>
        <w:rPr>
          <w:lang w:val="es-ES"/>
        </w:rPr>
      </w:pPr>
    </w:p>
    <w:p w14:paraId="67BE3049" w14:textId="77777777" w:rsidR="00D312F8" w:rsidRDefault="00934A4C" w:rsidP="00D312F8">
      <w:pPr>
        <w:jc w:val="both"/>
        <w:rPr>
          <w:b/>
          <w:lang w:val="es-ES"/>
        </w:rPr>
      </w:pPr>
      <w:r>
        <w:rPr>
          <w:b/>
          <w:lang w:val="es-ES"/>
        </w:rPr>
        <w:lastRenderedPageBreak/>
        <w:t>Habilitación para</w:t>
      </w:r>
      <w:r w:rsidR="00D312F8" w:rsidRPr="00D312F8">
        <w:rPr>
          <w:b/>
          <w:lang w:val="es-ES"/>
        </w:rPr>
        <w:t xml:space="preserve"> compartir su in</w:t>
      </w:r>
      <w:r>
        <w:rPr>
          <w:b/>
          <w:lang w:val="es-ES"/>
        </w:rPr>
        <w:t>formación personal con terceros</w:t>
      </w:r>
    </w:p>
    <w:p w14:paraId="064F4BD2" w14:textId="77777777" w:rsidR="00934A4C" w:rsidRPr="00934A4C" w:rsidRDefault="00934A4C" w:rsidP="00D312F8">
      <w:pPr>
        <w:jc w:val="both"/>
        <w:rPr>
          <w:lang w:val="es-ES"/>
        </w:rPr>
      </w:pPr>
      <w:r w:rsidRPr="00934A4C">
        <w:rPr>
          <w:lang w:val="es-ES"/>
        </w:rPr>
        <w:t>Con carácter enunciativo, y no meramente limitativo</w:t>
      </w:r>
    </w:p>
    <w:p w14:paraId="2B1C6EF6" w14:textId="77777777" w:rsidR="00934A4C" w:rsidRPr="00934A4C" w:rsidRDefault="00D312F8" w:rsidP="00934A4C">
      <w:pPr>
        <w:pStyle w:val="Prrafodelista"/>
        <w:numPr>
          <w:ilvl w:val="0"/>
          <w:numId w:val="1"/>
        </w:numPr>
        <w:jc w:val="both"/>
        <w:rPr>
          <w:lang w:val="es-ES"/>
        </w:rPr>
      </w:pPr>
      <w:r w:rsidRPr="00934A4C">
        <w:rPr>
          <w:lang w:val="es-ES"/>
        </w:rPr>
        <w:t xml:space="preserve">En caso que se venda o compra cualquier unidad del negocio o activo y sea necesario revelar su información personal a potenciales compradores o vendedores de dichas unidades de negocio o activos. </w:t>
      </w:r>
    </w:p>
    <w:p w14:paraId="7CD9ABA1" w14:textId="77777777" w:rsidR="00934A4C" w:rsidRDefault="00934A4C" w:rsidP="00D312F8">
      <w:pPr>
        <w:pStyle w:val="Prrafodelista"/>
        <w:numPr>
          <w:ilvl w:val="0"/>
          <w:numId w:val="1"/>
        </w:numPr>
        <w:jc w:val="both"/>
        <w:rPr>
          <w:lang w:val="es-ES"/>
        </w:rPr>
      </w:pPr>
      <w:r w:rsidRPr="00934A4C">
        <w:rPr>
          <w:lang w:val="es-ES"/>
        </w:rPr>
        <w:t>Si parte</w:t>
      </w:r>
      <w:r w:rsidR="00D312F8" w:rsidRPr="00934A4C">
        <w:rPr>
          <w:lang w:val="es-ES"/>
        </w:rPr>
        <w:t xml:space="preserve"> o todos </w:t>
      </w:r>
      <w:r w:rsidRPr="00934A4C">
        <w:rPr>
          <w:lang w:val="es-ES"/>
        </w:rPr>
        <w:t>los</w:t>
      </w:r>
      <w:r w:rsidR="00D312F8" w:rsidRPr="00934A4C">
        <w:rPr>
          <w:lang w:val="es-ES"/>
        </w:rPr>
        <w:t xml:space="preserve"> activos </w:t>
      </w:r>
      <w:r w:rsidRPr="00934A4C">
        <w:rPr>
          <w:lang w:val="es-ES"/>
        </w:rPr>
        <w:t xml:space="preserve">de Casa de Cambio Global, S.A. y/o sus filiales y/o sucursales </w:t>
      </w:r>
      <w:r w:rsidR="00D312F8" w:rsidRPr="00934A4C">
        <w:rPr>
          <w:lang w:val="es-ES"/>
        </w:rPr>
        <w:t>son adquiridos por un tercero, la información personal recolectada podría ser uno de los activos a transferir</w:t>
      </w:r>
      <w:r w:rsidRPr="00934A4C">
        <w:rPr>
          <w:lang w:val="es-ES"/>
        </w:rPr>
        <w:t>.</w:t>
      </w:r>
      <w:r w:rsidR="00D312F8" w:rsidRPr="00934A4C">
        <w:rPr>
          <w:lang w:val="es-ES"/>
        </w:rPr>
        <w:t xml:space="preserve"> </w:t>
      </w:r>
    </w:p>
    <w:p w14:paraId="459A3EA4" w14:textId="77777777" w:rsidR="00D312F8" w:rsidRPr="00934A4C" w:rsidRDefault="00934A4C" w:rsidP="00D312F8">
      <w:pPr>
        <w:pStyle w:val="Prrafodelista"/>
        <w:numPr>
          <w:ilvl w:val="0"/>
          <w:numId w:val="1"/>
        </w:numPr>
        <w:jc w:val="both"/>
        <w:rPr>
          <w:lang w:val="es-ES"/>
        </w:rPr>
      </w:pPr>
      <w:r w:rsidRPr="00934A4C">
        <w:rPr>
          <w:lang w:val="es-ES"/>
        </w:rPr>
        <w:t>En caso de hallarse</w:t>
      </w:r>
      <w:r w:rsidR="00D312F8" w:rsidRPr="00934A4C">
        <w:rPr>
          <w:lang w:val="es-ES"/>
        </w:rPr>
        <w:t xml:space="preserve"> bajo obligación de revelar o compartir su información personal para cumplir con cualquier obligación legal, o para poder aplicar los Términos y Condiciones o cualquier documento al cual se haga referencia en éstos, o para proteger los derechos, propiedad y seguridad de </w:t>
      </w:r>
      <w:r w:rsidRPr="00934A4C">
        <w:rPr>
          <w:lang w:val="es-ES"/>
        </w:rPr>
        <w:t>Casa de Cambio Global, S.A.</w:t>
      </w:r>
      <w:r w:rsidR="00D312F8" w:rsidRPr="00934A4C">
        <w:rPr>
          <w:lang w:val="es-ES"/>
        </w:rPr>
        <w:t>, de nuestros usuarios o de terceros. Esto incluye intercambiar información con otras compañías y</w:t>
      </w:r>
      <w:r w:rsidR="00D312F8" w:rsidRPr="00D312F8">
        <w:t xml:space="preserve"> </w:t>
      </w:r>
      <w:r w:rsidR="00D312F8" w:rsidRPr="00934A4C">
        <w:rPr>
          <w:lang w:val="es-ES"/>
        </w:rPr>
        <w:t>organizaciones con objetivos de protección frente a fraudes, investigación relacionada crímenes financieros o proveer datos para asistir al cumplimiento de la ley.</w:t>
      </w:r>
    </w:p>
    <w:p w14:paraId="4961FCDC" w14:textId="77777777" w:rsidR="00D312F8" w:rsidRDefault="00D312F8" w:rsidP="008E4219">
      <w:pPr>
        <w:jc w:val="both"/>
        <w:rPr>
          <w:lang w:val="es-ES"/>
        </w:rPr>
      </w:pPr>
      <w:r w:rsidRPr="00D312F8">
        <w:rPr>
          <w:b/>
          <w:lang w:val="es-ES"/>
        </w:rPr>
        <w:t>Dónde alma</w:t>
      </w:r>
      <w:r w:rsidR="00012EC8">
        <w:rPr>
          <w:b/>
          <w:lang w:val="es-ES"/>
        </w:rPr>
        <w:t>cenamos su información personal</w:t>
      </w:r>
    </w:p>
    <w:p w14:paraId="4F2E513F" w14:textId="77777777" w:rsidR="00D312F8" w:rsidRDefault="00D312F8" w:rsidP="008E4219">
      <w:pPr>
        <w:jc w:val="both"/>
        <w:rPr>
          <w:lang w:val="es-ES"/>
        </w:rPr>
      </w:pPr>
      <w:r w:rsidRPr="00D312F8">
        <w:rPr>
          <w:lang w:val="es-ES"/>
        </w:rPr>
        <w:t>La información recolectada p</w:t>
      </w:r>
      <w:r w:rsidR="00012EC8">
        <w:rPr>
          <w:lang w:val="es-ES"/>
        </w:rPr>
        <w:t>odrá</w:t>
      </w:r>
      <w:r w:rsidRPr="00D312F8">
        <w:rPr>
          <w:lang w:val="es-ES"/>
        </w:rPr>
        <w:t xml:space="preserve"> ser transferida y al</w:t>
      </w:r>
      <w:r w:rsidR="00012EC8">
        <w:rPr>
          <w:lang w:val="es-ES"/>
        </w:rPr>
        <w:t>macenada en un destino fuera de la República del Paraguay</w:t>
      </w:r>
      <w:r w:rsidRPr="00D312F8">
        <w:rPr>
          <w:lang w:val="es-ES"/>
        </w:rPr>
        <w:t xml:space="preserve">. </w:t>
      </w:r>
      <w:r w:rsidR="00012EC8">
        <w:rPr>
          <w:lang w:val="es-ES"/>
        </w:rPr>
        <w:t>Igualmente, podrá</w:t>
      </w:r>
      <w:r w:rsidRPr="00D312F8">
        <w:rPr>
          <w:lang w:val="es-ES"/>
        </w:rPr>
        <w:t xml:space="preserve"> ser también procesada por trabajadores operando fuera del </w:t>
      </w:r>
      <w:r w:rsidR="00012EC8">
        <w:rPr>
          <w:lang w:val="es-ES"/>
        </w:rPr>
        <w:t>Paraguay,</w:t>
      </w:r>
      <w:r w:rsidRPr="00D312F8">
        <w:rPr>
          <w:lang w:val="es-ES"/>
        </w:rPr>
        <w:t xml:space="preserve"> que trabajen para nosotros o para algún proveedor</w:t>
      </w:r>
      <w:r w:rsidR="00012EC8">
        <w:rPr>
          <w:lang w:val="es-ES"/>
        </w:rPr>
        <w:t>, directa o indirectamente</w:t>
      </w:r>
      <w:r w:rsidRPr="00D312F8">
        <w:rPr>
          <w:lang w:val="es-ES"/>
        </w:rPr>
        <w:t xml:space="preserve">. Estos trabajadores podrían estar asociados a actividades como la provisión de servicios de soporte o de análisis de datos. Al enviar su información personal usted reconoce que </w:t>
      </w:r>
      <w:r w:rsidR="00012EC8">
        <w:rPr>
          <w:lang w:val="es-ES"/>
        </w:rPr>
        <w:t>está</w:t>
      </w:r>
      <w:r w:rsidRPr="00D312F8">
        <w:rPr>
          <w:lang w:val="es-ES"/>
        </w:rPr>
        <w:t xml:space="preserve"> de acuerdo con esta transferencia, almacenamiento </w:t>
      </w:r>
      <w:r w:rsidR="00012EC8">
        <w:rPr>
          <w:lang w:val="es-ES"/>
        </w:rPr>
        <w:t>y/</w:t>
      </w:r>
      <w:r w:rsidRPr="00D312F8">
        <w:rPr>
          <w:lang w:val="es-ES"/>
        </w:rPr>
        <w:t>o procesamiento. Nosotros tomaremos todas las medidas necesarias para asegurarnos de que su información sea tratada de forma segura y de acuerdo con las Políticas de Privacidad que se establecen en este documento. Toda la información que nos envíe se almacena en nuestros servidores seguros. Cualquier transacción de pago se encriptará usando SSL y/o alguna otra tecnología de seguridad cibernética. Usted es responsable de mantener la confidencialidad de la contraseña seleccionada para acceder a ciertas partes de la página web</w:t>
      </w:r>
      <w:r w:rsidR="00012EC8">
        <w:rPr>
          <w:lang w:val="es-ES"/>
        </w:rPr>
        <w:t xml:space="preserve"> y/o App</w:t>
      </w:r>
      <w:r w:rsidRPr="00D312F8">
        <w:rPr>
          <w:lang w:val="es-ES"/>
        </w:rPr>
        <w:t xml:space="preserve">. Le pedimos no compartir su contraseña con nadie ya que </w:t>
      </w:r>
      <w:r w:rsidR="00012EC8">
        <w:rPr>
          <w:lang w:val="es-ES"/>
        </w:rPr>
        <w:t xml:space="preserve">Casa de Cambio Global, S.A. </w:t>
      </w:r>
      <w:r w:rsidRPr="00D312F8">
        <w:rPr>
          <w:lang w:val="es-ES"/>
        </w:rPr>
        <w:t xml:space="preserve">no se hará responsable ante la pérdida, mal uso o robo de su contraseña. Desafortunadamente la transmisión de información a través de internet no es completamente segura. A pesar de que </w:t>
      </w:r>
      <w:r w:rsidR="00012EC8">
        <w:rPr>
          <w:lang w:val="es-ES"/>
        </w:rPr>
        <w:t xml:space="preserve">hacemos </w:t>
      </w:r>
      <w:r w:rsidRPr="00D312F8">
        <w:rPr>
          <w:lang w:val="es-ES"/>
        </w:rPr>
        <w:t>el mayor esfuerzo posible para proteger su información, no podemos garantizar la seguridad de la información transmitida a nuestra página web</w:t>
      </w:r>
      <w:r w:rsidR="00012EC8">
        <w:rPr>
          <w:lang w:val="es-ES"/>
        </w:rPr>
        <w:t xml:space="preserve"> y/o App</w:t>
      </w:r>
      <w:r w:rsidRPr="00D312F8">
        <w:rPr>
          <w:lang w:val="es-ES"/>
        </w:rPr>
        <w:t xml:space="preserve">; cualquier transmisión es bajo su propio riesgo. Una vez recibida la información, utilizamos procedimientos estrictos y procesos de seguridad para evitar cualquier acceso a ésta sin autorización. Nosotros restringimos el acceso a su información personal a empleados de </w:t>
      </w:r>
      <w:r w:rsidR="00012EC8">
        <w:rPr>
          <w:lang w:val="es-ES"/>
        </w:rPr>
        <w:t>Casa de Cambio Global, S.A.</w:t>
      </w:r>
      <w:r w:rsidRPr="00D312F8">
        <w:rPr>
          <w:lang w:val="es-ES"/>
        </w:rPr>
        <w:t xml:space="preserve"> que tengan necesidad de conocerla por razones asociadas a los servicios brindados. Continuamente capacitamos a nuestros trabajadores sobre la importancia de la confidencialidad y privacidad de la información de los usuarios. Mantenemos procesos que cumplen con los requerimientos legales para proteger su información personal de cualquier acceso no autorizado. </w:t>
      </w:r>
    </w:p>
    <w:p w14:paraId="3EEFC91C" w14:textId="77777777" w:rsidR="00D312F8" w:rsidRDefault="00D312F8" w:rsidP="008E4219">
      <w:pPr>
        <w:jc w:val="both"/>
        <w:rPr>
          <w:lang w:val="es-ES"/>
        </w:rPr>
      </w:pPr>
      <w:r w:rsidRPr="00D312F8">
        <w:rPr>
          <w:b/>
          <w:lang w:val="es-ES"/>
        </w:rPr>
        <w:t>Cookies</w:t>
      </w:r>
      <w:r w:rsidRPr="00D312F8">
        <w:rPr>
          <w:lang w:val="es-ES"/>
        </w:rPr>
        <w:t xml:space="preserve"> </w:t>
      </w:r>
    </w:p>
    <w:p w14:paraId="10030E3E" w14:textId="77777777" w:rsidR="008E4219" w:rsidRDefault="00D312F8" w:rsidP="008E4219">
      <w:pPr>
        <w:jc w:val="both"/>
        <w:rPr>
          <w:lang w:val="es-ES"/>
        </w:rPr>
      </w:pPr>
      <w:r w:rsidRPr="00D312F8">
        <w:rPr>
          <w:lang w:val="es-ES"/>
        </w:rPr>
        <w:t xml:space="preserve">Nuestra página web utiliza cookies para distinguirlo de cualquier otro usuario. Esto nos ayuda a brindarle una buena experiencia cuando navegues por nuestra página web y, al mismo tiempo, nos permite mejorarla. Los Cookies son pequeños ficheros de información que se almacenan en </w:t>
      </w:r>
      <w:r w:rsidRPr="00D312F8">
        <w:rPr>
          <w:lang w:val="es-ES"/>
        </w:rPr>
        <w:lastRenderedPageBreak/>
        <w:t>tu ordenador o dispositivo móvil. Esto es una práctica común en todos los sitios web. Las cookies no se usan para identificarte personalmente. La utilización de nuestro sitio web implica su aceptación del uso de cookies por nuestra parte.</w:t>
      </w:r>
    </w:p>
    <w:p w14:paraId="6046168C" w14:textId="77777777" w:rsidR="00D312F8" w:rsidRDefault="00D312F8" w:rsidP="00D312F8">
      <w:pPr>
        <w:jc w:val="both"/>
        <w:rPr>
          <w:lang w:val="es-ES"/>
        </w:rPr>
      </w:pPr>
      <w:r w:rsidRPr="00D312F8">
        <w:rPr>
          <w:lang w:val="es-ES"/>
        </w:rPr>
        <w:t>Recuerda que es posible desactivar las cookies almacenadas en su computadora cambiando la configuración de su navegador. Sin embargo, esto podría afectar el correcto funcionamiento de nuestra página web</w:t>
      </w:r>
      <w:r w:rsidR="00AD0F1F">
        <w:rPr>
          <w:lang w:val="es-ES"/>
        </w:rPr>
        <w:t xml:space="preserve"> y/o App</w:t>
      </w:r>
      <w:r w:rsidRPr="00D312F8">
        <w:rPr>
          <w:lang w:val="es-ES"/>
        </w:rPr>
        <w:t xml:space="preserve">. </w:t>
      </w:r>
    </w:p>
    <w:p w14:paraId="7BDBD145" w14:textId="77777777" w:rsidR="00D312F8" w:rsidRPr="00D312F8" w:rsidRDefault="00D312F8" w:rsidP="00D312F8">
      <w:pPr>
        <w:jc w:val="both"/>
        <w:rPr>
          <w:b/>
          <w:lang w:val="es-ES"/>
        </w:rPr>
      </w:pPr>
      <w:r w:rsidRPr="00D312F8">
        <w:rPr>
          <w:b/>
          <w:lang w:val="es-ES"/>
        </w:rPr>
        <w:t>Sus derechos</w:t>
      </w:r>
    </w:p>
    <w:p w14:paraId="3AF85128" w14:textId="77777777" w:rsidR="00D312F8" w:rsidRPr="00D312F8" w:rsidRDefault="00D312F8" w:rsidP="00D312F8">
      <w:pPr>
        <w:jc w:val="both"/>
        <w:rPr>
          <w:lang w:val="es-ES"/>
        </w:rPr>
      </w:pPr>
      <w:r w:rsidRPr="00D312F8">
        <w:rPr>
          <w:lang w:val="es-ES"/>
        </w:rPr>
        <w:t>Usted puede ejercer sus derechos de acceso, rectificación, cancelación y oposición, de impedir el suministro de sus datos personales, de oposición al tratamiento o de tratamiento objetivo de los datos, en los términos recogidos en la legislación vigente.</w:t>
      </w:r>
    </w:p>
    <w:p w14:paraId="634E4691" w14:textId="77777777" w:rsidR="00F64FBF" w:rsidRDefault="00D312F8" w:rsidP="00D312F8">
      <w:pPr>
        <w:jc w:val="both"/>
        <w:rPr>
          <w:lang w:val="es-ES"/>
        </w:rPr>
      </w:pPr>
      <w:r w:rsidRPr="00D312F8">
        <w:rPr>
          <w:lang w:val="es-ES"/>
        </w:rPr>
        <w:t xml:space="preserve">Para poder ejercer estos derechos los usuarios deberán dirigir la solicitud a la dirección de correo electrónico: </w:t>
      </w:r>
      <w:commentRangeStart w:id="0"/>
      <w:r w:rsidR="00AD0F1F">
        <w:rPr>
          <w:lang w:val="es-ES"/>
        </w:rPr>
        <w:fldChar w:fldCharType="begin"/>
      </w:r>
      <w:r w:rsidR="00AD0F1F">
        <w:rPr>
          <w:lang w:val="es-ES"/>
        </w:rPr>
        <w:instrText xml:space="preserve"> HYPERLINK "mailto:</w:instrText>
      </w:r>
      <w:r w:rsidR="00AD0F1F" w:rsidRPr="00D312F8">
        <w:rPr>
          <w:lang w:val="es-ES"/>
        </w:rPr>
        <w:instrText>contacto@</w:instrText>
      </w:r>
      <w:r w:rsidR="00AD0F1F">
        <w:rPr>
          <w:lang w:val="es-ES"/>
        </w:rPr>
        <w:instrText xml:space="preserve">ekambia.com" </w:instrText>
      </w:r>
      <w:r w:rsidR="00AD0F1F">
        <w:rPr>
          <w:lang w:val="es-ES"/>
        </w:rPr>
        <w:fldChar w:fldCharType="separate"/>
      </w:r>
      <w:r w:rsidR="00AD0F1F" w:rsidRPr="0076396E">
        <w:rPr>
          <w:rStyle w:val="Hipervnculo"/>
          <w:lang w:val="es-ES"/>
        </w:rPr>
        <w:t>contacto@ekambia.com</w:t>
      </w:r>
      <w:r w:rsidR="00AD0F1F">
        <w:rPr>
          <w:lang w:val="es-ES"/>
        </w:rPr>
        <w:fldChar w:fldCharType="end"/>
      </w:r>
      <w:commentRangeEnd w:id="0"/>
      <w:r w:rsidR="00A27892">
        <w:rPr>
          <w:rStyle w:val="Refdecomentario"/>
        </w:rPr>
        <w:commentReference w:id="0"/>
      </w:r>
      <w:r w:rsidR="00AD0F1F">
        <w:rPr>
          <w:lang w:val="es-ES"/>
        </w:rPr>
        <w:t xml:space="preserve"> </w:t>
      </w:r>
      <w:r w:rsidRPr="00D312F8">
        <w:rPr>
          <w:lang w:val="es-ES"/>
        </w:rPr>
        <w:t xml:space="preserve">con el asunto “Protección de Datos Personales”, consignando sus datos, acreditando su identidad y los motivos de su solicitud. Nuestra página web podría contener links a otras páginas web de empresas aliadas, afiliadas o publicitarias. En ese sentido, debe tener en cuenta que si usted sigue un link hacia cualquiera de estas páginas las mismas disponen de sus propias políticas de privacidad, de las cuales usted deberá estar al tanto. </w:t>
      </w:r>
      <w:r w:rsidR="00AD0F1F">
        <w:rPr>
          <w:lang w:val="es-ES"/>
        </w:rPr>
        <w:t>No asumimos ni aceptamos</w:t>
      </w:r>
      <w:r w:rsidRPr="00D312F8">
        <w:rPr>
          <w:lang w:val="es-ES"/>
        </w:rPr>
        <w:t xml:space="preserve"> ninguna responsabilidad dichas políticas</w:t>
      </w:r>
      <w:r w:rsidR="00AD0F1F">
        <w:rPr>
          <w:lang w:val="es-ES"/>
        </w:rPr>
        <w:t>, extremo con el que usted manifiesta estar completamente de acuerdo de manera indubitada</w:t>
      </w:r>
      <w:r w:rsidRPr="00D312F8">
        <w:rPr>
          <w:lang w:val="es-ES"/>
        </w:rPr>
        <w:t>.</w:t>
      </w:r>
    </w:p>
    <w:p w14:paraId="4CF61D1D" w14:textId="77777777" w:rsidR="00F64FBF" w:rsidRDefault="00F64FBF" w:rsidP="00D312F8">
      <w:pPr>
        <w:jc w:val="both"/>
        <w:rPr>
          <w:lang w:val="es-ES"/>
        </w:rPr>
      </w:pPr>
      <w:r w:rsidRPr="00F64FBF">
        <w:rPr>
          <w:b/>
          <w:lang w:val="es-ES"/>
        </w:rPr>
        <w:t>Acceso a la información</w:t>
      </w:r>
      <w:r w:rsidRPr="00F64FBF">
        <w:rPr>
          <w:lang w:val="es-ES"/>
        </w:rPr>
        <w:t xml:space="preserve"> </w:t>
      </w:r>
    </w:p>
    <w:p w14:paraId="18C7C5B8" w14:textId="77777777" w:rsidR="00F64FBF" w:rsidRDefault="00F64FBF" w:rsidP="00D312F8">
      <w:pPr>
        <w:jc w:val="both"/>
        <w:rPr>
          <w:lang w:val="es-ES"/>
        </w:rPr>
      </w:pPr>
      <w:r w:rsidRPr="00F64FBF">
        <w:rPr>
          <w:lang w:val="es-ES"/>
        </w:rPr>
        <w:t>Dependiendo de las leyes aplicables, usted podría tener el derecho a acceder a la información que tenemos sobre usted. Su derecho al acceso podrá ser ejecutado de acuerdo a la legislación de protección de información relevante. Cualquier solicitud de acceso podría estar sujeta al pago de una tarifa adicional para cubrir los costos asociados a brindarle dicha información.</w:t>
      </w:r>
    </w:p>
    <w:p w14:paraId="42F8D1B3" w14:textId="77777777" w:rsidR="00F64FBF" w:rsidRPr="00F64FBF" w:rsidRDefault="00AD0F1F" w:rsidP="00D312F8">
      <w:pPr>
        <w:jc w:val="both"/>
        <w:rPr>
          <w:b/>
          <w:lang w:val="es-ES"/>
        </w:rPr>
      </w:pPr>
      <w:r>
        <w:rPr>
          <w:b/>
          <w:lang w:val="es-ES"/>
        </w:rPr>
        <w:t>Cambios en la Política de P</w:t>
      </w:r>
      <w:r w:rsidR="00F64FBF" w:rsidRPr="00F64FBF">
        <w:rPr>
          <w:b/>
          <w:lang w:val="es-ES"/>
        </w:rPr>
        <w:t xml:space="preserve">rivacidad </w:t>
      </w:r>
    </w:p>
    <w:p w14:paraId="5E91A029" w14:textId="4D3E97FE" w:rsidR="00F64FBF" w:rsidRDefault="00F64FBF" w:rsidP="00D312F8">
      <w:pPr>
        <w:jc w:val="both"/>
        <w:rPr>
          <w:lang w:val="es-ES"/>
        </w:rPr>
      </w:pPr>
      <w:r w:rsidRPr="00F64FBF">
        <w:rPr>
          <w:lang w:val="es-ES"/>
        </w:rPr>
        <w:t xml:space="preserve">Cualquier cambio sustancial que se realice a nuestra Política de privacidad en el futuro será publicado en esta página y </w:t>
      </w:r>
      <w:r w:rsidR="00AD0F1F">
        <w:rPr>
          <w:lang w:val="es-ES"/>
        </w:rPr>
        <w:t xml:space="preserve">podría a nuestro criterio ser </w:t>
      </w:r>
      <w:r w:rsidRPr="00F64FBF">
        <w:rPr>
          <w:lang w:val="es-ES"/>
        </w:rPr>
        <w:t>notificada a usted vía correo electrónico, de ser necesario. Se recomienda revisar frecuentemente esta página para ver cualquier actualización o</w:t>
      </w:r>
      <w:r w:rsidR="00AD0F1F">
        <w:rPr>
          <w:lang w:val="es-ES"/>
        </w:rPr>
        <w:t xml:space="preserve"> cambios a nuestra Política de P</w:t>
      </w:r>
      <w:r w:rsidRPr="00F64FBF">
        <w:rPr>
          <w:lang w:val="es-ES"/>
        </w:rPr>
        <w:t>rivacidad.</w:t>
      </w:r>
    </w:p>
    <w:p w14:paraId="7559DA2A" w14:textId="43C0F96B" w:rsidR="00D53E49" w:rsidRPr="00D53E49" w:rsidRDefault="00D53E49" w:rsidP="00D312F8">
      <w:pPr>
        <w:jc w:val="both"/>
        <w:rPr>
          <w:b/>
          <w:lang w:val="es-ES"/>
        </w:rPr>
      </w:pPr>
      <w:r w:rsidRPr="00D53E49">
        <w:rPr>
          <w:b/>
          <w:lang w:val="es-ES"/>
        </w:rPr>
        <w:t>Plazo de mantenimiento de datos personales</w:t>
      </w:r>
    </w:p>
    <w:p w14:paraId="5D2D517D" w14:textId="1789D6A8" w:rsidR="00D53E49" w:rsidRDefault="00D53E49" w:rsidP="00D312F8">
      <w:pPr>
        <w:jc w:val="both"/>
        <w:rPr>
          <w:lang w:val="es-ES"/>
        </w:rPr>
      </w:pPr>
      <w:r>
        <w:rPr>
          <w:lang w:val="es-ES"/>
        </w:rPr>
        <w:t>Los datos serán conservados durante los plazos previstos en la normativa de Prevención de Lavado de Activos y Financiamiento del Terrorismo, i.e. durante un mínimo de cinco (5) años desde la operación ocasional o el cese de la relación de negocio. Los datos objeto de tratamiento con fines comerciales y analíticos serán conservados y tratados hasta que el propio usuario titular de los mismos solicite su cancelación o manifieste su oposición expresa al tratamiento de los mismos con dichos fines, en cuyo caso, los datos serán bloqueados y conservados durante tres (3) años a los efectos de demostrar el cumplimiento de Casa de Cambio Global, S.A. con respecto a la normativa aplicable en materia de protección de datos, sociedad de la información y publicidad.</w:t>
      </w:r>
      <w:bookmarkStart w:id="1" w:name="_GoBack"/>
      <w:bookmarkEnd w:id="1"/>
    </w:p>
    <w:p w14:paraId="13BA2076" w14:textId="77777777" w:rsidR="00F64FBF" w:rsidRDefault="00F64FBF" w:rsidP="00D312F8">
      <w:pPr>
        <w:jc w:val="both"/>
        <w:rPr>
          <w:lang w:val="es-ES"/>
        </w:rPr>
      </w:pPr>
      <w:r w:rsidRPr="00F64FBF">
        <w:rPr>
          <w:b/>
          <w:lang w:val="es-ES"/>
        </w:rPr>
        <w:t>Ley y Jurisdicción</w:t>
      </w:r>
      <w:r w:rsidRPr="00F64FBF">
        <w:rPr>
          <w:lang w:val="es-ES"/>
        </w:rPr>
        <w:t xml:space="preserve"> </w:t>
      </w:r>
    </w:p>
    <w:p w14:paraId="667C00FE" w14:textId="77777777" w:rsidR="00F64FBF" w:rsidRDefault="00F64FBF" w:rsidP="00D312F8">
      <w:pPr>
        <w:jc w:val="both"/>
        <w:rPr>
          <w:lang w:val="es-ES"/>
        </w:rPr>
      </w:pPr>
      <w:r w:rsidRPr="00F64FBF">
        <w:rPr>
          <w:lang w:val="es-ES"/>
        </w:rPr>
        <w:t xml:space="preserve">Esta Política de Privacidad, y cualquier disputa o reclamo que surjan como consecuencia de la misma se encuentra </w:t>
      </w:r>
      <w:r w:rsidR="00AD0F1F">
        <w:rPr>
          <w:lang w:val="es-ES"/>
        </w:rPr>
        <w:t xml:space="preserve">sujeta a la legislación de la República del Paraguay, y cualquier controversia </w:t>
      </w:r>
      <w:r w:rsidR="00AD0F1F">
        <w:rPr>
          <w:lang w:val="es-ES"/>
        </w:rPr>
        <w:lastRenderedPageBreak/>
        <w:t>deberá dirimirse ante los Juzgados y Tribunales de la Ciudad de Asunción, con expresa renuncia a cualquier otro fuero o jurisdicción que al cliente le fuera aplicable por razón de su domicilio o cualquier otro motivo</w:t>
      </w:r>
      <w:r w:rsidRPr="00F64FBF">
        <w:rPr>
          <w:lang w:val="es-ES"/>
        </w:rPr>
        <w:t>.</w:t>
      </w:r>
    </w:p>
    <w:p w14:paraId="3E3EFDF8" w14:textId="77777777" w:rsidR="00F64FBF" w:rsidRDefault="00F64FBF" w:rsidP="00D312F8">
      <w:pPr>
        <w:jc w:val="both"/>
        <w:rPr>
          <w:lang w:val="es-ES"/>
        </w:rPr>
      </w:pPr>
      <w:r w:rsidRPr="00F64FBF">
        <w:rPr>
          <w:b/>
          <w:lang w:val="es-ES"/>
        </w:rPr>
        <w:t>Contacto</w:t>
      </w:r>
      <w:r w:rsidRPr="00F64FBF">
        <w:rPr>
          <w:lang w:val="es-ES"/>
        </w:rPr>
        <w:t xml:space="preserve"> </w:t>
      </w:r>
    </w:p>
    <w:p w14:paraId="11A1E9F0" w14:textId="77777777" w:rsidR="00F64FBF" w:rsidRPr="008E4219" w:rsidRDefault="00F64FBF" w:rsidP="00D312F8">
      <w:pPr>
        <w:jc w:val="both"/>
        <w:rPr>
          <w:lang w:val="es-ES"/>
        </w:rPr>
      </w:pPr>
      <w:r w:rsidRPr="00F64FBF">
        <w:rPr>
          <w:lang w:val="es-ES"/>
        </w:rPr>
        <w:t xml:space="preserve">Preguntas, solicitudes y comentarios asociados a esta Política de privacidad son bienvenidos y deberán ser dirigidos a </w:t>
      </w:r>
      <w:hyperlink r:id="rId7" w:history="1">
        <w:r w:rsidR="00AD0F1F" w:rsidRPr="0076396E">
          <w:rPr>
            <w:rStyle w:val="Hipervnculo"/>
            <w:lang w:val="es-ES"/>
          </w:rPr>
          <w:t>contacto@ekambia.com</w:t>
        </w:r>
      </w:hyperlink>
      <w:r w:rsidR="00AD0F1F">
        <w:rPr>
          <w:lang w:val="es-ES"/>
        </w:rPr>
        <w:t xml:space="preserve">. </w:t>
      </w:r>
    </w:p>
    <w:sectPr w:rsidR="00F64FBF" w:rsidRPr="008E421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é Perez" w:date="2020-12-29T15:29:00Z" w:initials="JP">
    <w:p w14:paraId="309A5CA5" w14:textId="77777777" w:rsidR="00A27892" w:rsidRDefault="00A27892">
      <w:pPr>
        <w:pStyle w:val="Textocomentario"/>
      </w:pPr>
      <w:r>
        <w:rPr>
          <w:rStyle w:val="Refdecomentario"/>
        </w:rPr>
        <w:annotationRef/>
      </w:r>
      <w:r>
        <w:t>habilitar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9A5C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90AF9"/>
    <w:multiLevelType w:val="hybridMultilevel"/>
    <w:tmpl w:val="3FB447B8"/>
    <w:lvl w:ilvl="0" w:tplc="E542973C">
      <w:start w:val="1"/>
      <w:numFmt w:val="bullet"/>
      <w:lvlText w:val=""/>
      <w:lvlJc w:val="left"/>
      <w:pPr>
        <w:ind w:left="720" w:hanging="360"/>
      </w:pPr>
      <w:rPr>
        <w:rFonts w:ascii="Symbol" w:eastAsiaTheme="minorHAnsi" w:hAnsi="Symbol"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é Perez">
    <w15:presenceInfo w15:providerId="AD" w15:userId="S-1-5-21-2393418943-2436167991-2640205454-1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52"/>
    <w:rsid w:val="00012EC8"/>
    <w:rsid w:val="002501E8"/>
    <w:rsid w:val="004939B7"/>
    <w:rsid w:val="00590624"/>
    <w:rsid w:val="005926C7"/>
    <w:rsid w:val="006A0A37"/>
    <w:rsid w:val="008E4219"/>
    <w:rsid w:val="00934A4C"/>
    <w:rsid w:val="009976FD"/>
    <w:rsid w:val="00A27892"/>
    <w:rsid w:val="00AD0F1F"/>
    <w:rsid w:val="00B67229"/>
    <w:rsid w:val="00D312F8"/>
    <w:rsid w:val="00D36FAA"/>
    <w:rsid w:val="00D53E49"/>
    <w:rsid w:val="00D61795"/>
    <w:rsid w:val="00D85D45"/>
    <w:rsid w:val="00DB7D6D"/>
    <w:rsid w:val="00DC3852"/>
    <w:rsid w:val="00F64FB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6C901"/>
  <w15:chartTrackingRefBased/>
  <w15:docId w15:val="{16BFA19B-E476-46CF-AC24-ED4C8482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219"/>
    <w:pPr>
      <w:ind w:left="720"/>
      <w:contextualSpacing/>
    </w:pPr>
  </w:style>
  <w:style w:type="character" w:styleId="Hipervnculo">
    <w:name w:val="Hyperlink"/>
    <w:basedOn w:val="Fuentedeprrafopredeter"/>
    <w:uiPriority w:val="99"/>
    <w:unhideWhenUsed/>
    <w:rsid w:val="00AD0F1F"/>
    <w:rPr>
      <w:color w:val="0563C1" w:themeColor="hyperlink"/>
      <w:u w:val="single"/>
    </w:rPr>
  </w:style>
  <w:style w:type="character" w:styleId="Refdecomentario">
    <w:name w:val="annotation reference"/>
    <w:basedOn w:val="Fuentedeprrafopredeter"/>
    <w:uiPriority w:val="99"/>
    <w:semiHidden/>
    <w:unhideWhenUsed/>
    <w:rsid w:val="00A27892"/>
    <w:rPr>
      <w:sz w:val="16"/>
      <w:szCs w:val="16"/>
    </w:rPr>
  </w:style>
  <w:style w:type="paragraph" w:styleId="Textocomentario">
    <w:name w:val="annotation text"/>
    <w:basedOn w:val="Normal"/>
    <w:link w:val="TextocomentarioCar"/>
    <w:uiPriority w:val="99"/>
    <w:semiHidden/>
    <w:unhideWhenUsed/>
    <w:rsid w:val="00A2789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7892"/>
    <w:rPr>
      <w:sz w:val="20"/>
      <w:szCs w:val="20"/>
    </w:rPr>
  </w:style>
  <w:style w:type="paragraph" w:styleId="Asuntodelcomentario">
    <w:name w:val="annotation subject"/>
    <w:basedOn w:val="Textocomentario"/>
    <w:next w:val="Textocomentario"/>
    <w:link w:val="AsuntodelcomentarioCar"/>
    <w:uiPriority w:val="99"/>
    <w:semiHidden/>
    <w:unhideWhenUsed/>
    <w:rsid w:val="00A27892"/>
    <w:rPr>
      <w:b/>
      <w:bCs/>
    </w:rPr>
  </w:style>
  <w:style w:type="character" w:customStyle="1" w:styleId="AsuntodelcomentarioCar">
    <w:name w:val="Asunto del comentario Car"/>
    <w:basedOn w:val="TextocomentarioCar"/>
    <w:link w:val="Asuntodelcomentario"/>
    <w:uiPriority w:val="99"/>
    <w:semiHidden/>
    <w:rsid w:val="00A27892"/>
    <w:rPr>
      <w:b/>
      <w:bCs/>
      <w:sz w:val="20"/>
      <w:szCs w:val="20"/>
    </w:rPr>
  </w:style>
  <w:style w:type="paragraph" w:styleId="Textodeglobo">
    <w:name w:val="Balloon Text"/>
    <w:basedOn w:val="Normal"/>
    <w:link w:val="TextodegloboCar"/>
    <w:uiPriority w:val="99"/>
    <w:semiHidden/>
    <w:unhideWhenUsed/>
    <w:rsid w:val="00A2789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o@ekambia.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2430</Words>
  <Characters>13366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Perez</dc:creator>
  <cp:keywords/>
  <dc:description/>
  <cp:lastModifiedBy>José Perez</cp:lastModifiedBy>
  <cp:revision>16</cp:revision>
  <dcterms:created xsi:type="dcterms:W3CDTF">2020-12-29T15:39:00Z</dcterms:created>
  <dcterms:modified xsi:type="dcterms:W3CDTF">2020-12-29T18:34:00Z</dcterms:modified>
</cp:coreProperties>
</file>