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F8" w:rsidRDefault="006206B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¿Se puede saber la cantidad de comida que tenemos guardada en el almacén diferenciando lo que es para perros y lo que es para gatos?</w:t>
      </w:r>
    </w:p>
    <w:p w:rsidR="00B765F8" w:rsidRDefault="006206BD">
      <w:pPr>
        <w:spacing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puede saber el stock de cada producto, hay productos tanto de perros como de gatos pero no están diferenciados como tal.</w:t>
      </w:r>
    </w:p>
    <w:p w:rsidR="00B765F8" w:rsidRDefault="006206BD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¿Se puede saber qué productos consume cada animal?</w:t>
      </w:r>
    </w:p>
    <w:p w:rsidR="00B765F8" w:rsidRDefault="006206BD">
      <w:p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sz w:val="24"/>
        </w:rPr>
        <w:t>select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an.idAnimal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an.nombre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al.nombreAlimento</w:t>
      </w:r>
      <w:proofErr w:type="spellEnd"/>
    </w:p>
    <w:p w:rsidR="00B765F8" w:rsidRDefault="006206BD">
      <w:p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sz w:val="24"/>
        </w:rPr>
        <w:t>from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animales </w:t>
      </w:r>
      <w:proofErr w:type="spellStart"/>
      <w:r>
        <w:rPr>
          <w:rFonts w:ascii="Arial" w:eastAsia="Arial" w:hAnsi="Arial" w:cs="Arial"/>
          <w:sz w:val="24"/>
        </w:rPr>
        <w:t>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left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join</w:t>
      </w:r>
      <w:proofErr w:type="spellEnd"/>
      <w:r>
        <w:rPr>
          <w:rFonts w:ascii="Arial" w:eastAsia="Arial" w:hAnsi="Arial" w:cs="Arial"/>
          <w:sz w:val="24"/>
        </w:rPr>
        <w:t xml:space="preserve"> alime</w:t>
      </w:r>
      <w:r>
        <w:rPr>
          <w:rFonts w:ascii="Arial" w:eastAsia="Arial" w:hAnsi="Arial" w:cs="Arial"/>
          <w:sz w:val="24"/>
        </w:rPr>
        <w:t>ntos al</w:t>
      </w:r>
    </w:p>
    <w:p w:rsidR="00B765F8" w:rsidRDefault="006206BD">
      <w:pPr>
        <w:spacing w:after="0" w:line="24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sz w:val="24"/>
        </w:rPr>
        <w:t>on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an.idAlimento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 xml:space="preserve">= </w:t>
      </w:r>
      <w:proofErr w:type="spellStart"/>
      <w:r>
        <w:rPr>
          <w:rFonts w:ascii="Arial" w:eastAsia="Arial" w:hAnsi="Arial" w:cs="Arial"/>
        </w:rPr>
        <w:t>al.idAlimento</w:t>
      </w:r>
      <w:proofErr w:type="spellEnd"/>
      <w:r>
        <w:rPr>
          <w:rFonts w:ascii="Arial" w:eastAsia="Arial" w:hAnsi="Arial" w:cs="Arial"/>
        </w:rPr>
        <w:t>;</w:t>
      </w:r>
    </w:p>
    <w:p w:rsidR="00B765F8" w:rsidRDefault="006206BD">
      <w:pPr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Es correcto. Hacerlo también con una composición interna.</w:t>
      </w:r>
    </w:p>
    <w:p w:rsidR="00B765F8" w:rsidRDefault="006206BD">
      <w:p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sz w:val="24"/>
        </w:rPr>
        <w:t>select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an.idAnimal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an.nombre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al.nombreAlimento</w:t>
      </w:r>
      <w:proofErr w:type="spellEnd"/>
    </w:p>
    <w:p w:rsidR="00B765F8" w:rsidRDefault="006206BD">
      <w:p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sz w:val="24"/>
        </w:rPr>
        <w:t>from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animales </w:t>
      </w:r>
      <w:proofErr w:type="spellStart"/>
      <w:r>
        <w:rPr>
          <w:rFonts w:ascii="Arial" w:eastAsia="Arial" w:hAnsi="Arial" w:cs="Arial"/>
          <w:sz w:val="24"/>
        </w:rPr>
        <w:t>an</w:t>
      </w:r>
      <w:proofErr w:type="spellEnd"/>
      <w:r>
        <w:rPr>
          <w:rFonts w:ascii="Arial" w:eastAsia="Arial" w:hAnsi="Arial" w:cs="Arial"/>
          <w:sz w:val="24"/>
        </w:rPr>
        <w:t>, alimentos al</w:t>
      </w:r>
    </w:p>
    <w:p w:rsidR="00B765F8" w:rsidRDefault="006206BD">
      <w:pPr>
        <w:spacing w:after="0" w:line="24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sz w:val="24"/>
        </w:rPr>
        <w:t>where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an.idAlimento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 xml:space="preserve">= </w:t>
      </w:r>
      <w:proofErr w:type="spellStart"/>
      <w:r>
        <w:rPr>
          <w:rFonts w:ascii="Arial" w:eastAsia="Arial" w:hAnsi="Arial" w:cs="Arial"/>
        </w:rPr>
        <w:t>al.idAlimento</w:t>
      </w:r>
      <w:proofErr w:type="spellEnd"/>
      <w:r>
        <w:rPr>
          <w:rFonts w:ascii="Arial" w:eastAsia="Arial" w:hAnsi="Arial" w:cs="Arial"/>
          <w:sz w:val="24"/>
        </w:rPr>
        <w:t>;</w:t>
      </w:r>
    </w:p>
    <w:p w:rsidR="00B765F8" w:rsidRDefault="006206B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¿Pueden ser los trabajadores personas a</w:t>
      </w:r>
      <w:r>
        <w:rPr>
          <w:rFonts w:ascii="Arial" w:eastAsia="Arial" w:hAnsi="Arial" w:cs="Arial"/>
          <w:b/>
          <w:sz w:val="24"/>
        </w:rPr>
        <w:t>doptivas?</w:t>
      </w:r>
    </w:p>
    <w:p w:rsidR="00B765F8" w:rsidRDefault="006206B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No se ha contemplado pero podría ya que al haber una generalización los datos de los trabajadores no se tendrían que duplicar y solo se añadirían a la tabla de </w:t>
      </w:r>
      <w:proofErr w:type="spellStart"/>
      <w:r>
        <w:rPr>
          <w:rFonts w:ascii="Arial" w:eastAsia="Arial" w:hAnsi="Arial" w:cs="Arial"/>
          <w:sz w:val="24"/>
        </w:rPr>
        <w:t>personaAdoptiva</w:t>
      </w:r>
      <w:proofErr w:type="spellEnd"/>
      <w:r>
        <w:rPr>
          <w:rFonts w:ascii="Arial" w:eastAsia="Arial" w:hAnsi="Arial" w:cs="Arial"/>
          <w:sz w:val="24"/>
        </w:rPr>
        <w:t xml:space="preserve"> los datos necesarios. En la propia base de datos no hay ningún trabaja</w:t>
      </w:r>
      <w:r>
        <w:rPr>
          <w:rFonts w:ascii="Arial" w:eastAsia="Arial" w:hAnsi="Arial" w:cs="Arial"/>
          <w:sz w:val="24"/>
        </w:rPr>
        <w:t>dor que también sea persona adoptiva.</w:t>
      </w:r>
    </w:p>
    <w:p w:rsidR="00B765F8" w:rsidRDefault="006206BD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Para una persona que va a adoptar, ¿Se podría saber si un animal está esterilizado y el microchip?</w:t>
      </w:r>
    </w:p>
    <w:p w:rsidR="00B765F8" w:rsidRDefault="006206BD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select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idAnimal</w:t>
      </w:r>
      <w:proofErr w:type="spellEnd"/>
      <w:r>
        <w:rPr>
          <w:rFonts w:ascii="Liberation Serif" w:eastAsia="Liberation Serif" w:hAnsi="Liberation Serif" w:cs="Liberation Serif"/>
          <w:sz w:val="24"/>
        </w:rPr>
        <w:t>, nombre, chip, esterilizado</w:t>
      </w:r>
    </w:p>
    <w:p w:rsidR="00B765F8" w:rsidRDefault="006206BD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animales;</w:t>
      </w:r>
    </w:p>
    <w:p w:rsidR="00B765F8" w:rsidRDefault="006206BD">
      <w:pPr>
        <w:spacing w:after="0" w:line="240" w:lineRule="auto"/>
        <w:rPr>
          <w:rFonts w:ascii="Liberation Serif" w:eastAsia="Liberation Serif" w:hAnsi="Liberation Serif" w:cs="Liberation Serif"/>
          <w:color w:val="FF0000"/>
          <w:sz w:val="24"/>
        </w:rPr>
      </w:pPr>
      <w:r>
        <w:rPr>
          <w:rFonts w:ascii="Liberation Serif" w:eastAsia="Liberation Serif" w:hAnsi="Liberation Serif" w:cs="Liberation Serif"/>
          <w:color w:val="FF0000"/>
          <w:sz w:val="24"/>
        </w:rPr>
        <w:t>CORRECTO</w:t>
      </w:r>
    </w:p>
    <w:p w:rsidR="00B765F8" w:rsidRDefault="006206BD">
      <w:pPr>
        <w:numPr>
          <w:ilvl w:val="0"/>
          <w:numId w:val="5"/>
        </w:numPr>
        <w:spacing w:after="0" w:line="240" w:lineRule="auto"/>
        <w:ind w:left="720" w:hanging="360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En el refugio, ¿Se podrían acoger animales por periodos de tiempo (vacaciones o trabajo del dueño) o solo se lleva a cabo la recogida de animales abandonados?</w:t>
      </w:r>
    </w:p>
    <w:p w:rsidR="00B765F8" w:rsidRDefault="006206BD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Los animales los pueden dejar allí y el que quiera puede adoptarlo no hemos contemplado que estén</w:t>
      </w:r>
      <w:r>
        <w:rPr>
          <w:rFonts w:ascii="Liberation Serif" w:eastAsia="Liberation Serif" w:hAnsi="Liberation Serif" w:cs="Liberation Serif"/>
          <w:sz w:val="24"/>
        </w:rPr>
        <w:t xml:space="preserve"> allí un tiempo y luego lo vuelvan a recoger.</w:t>
      </w:r>
    </w:p>
    <w:p w:rsidR="00B765F8" w:rsidRDefault="006206BD">
      <w:pPr>
        <w:numPr>
          <w:ilvl w:val="0"/>
          <w:numId w:val="6"/>
        </w:numPr>
        <w:spacing w:after="0" w:line="240" w:lineRule="auto"/>
        <w:ind w:left="720" w:hanging="360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Obtener todos los animales que atiende el trabajador “Iván Ordoñez Álvarez”</w:t>
      </w:r>
    </w:p>
    <w:p w:rsidR="00B765F8" w:rsidRDefault="006206BD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La base de datos no está preparada para eso, los cuidadores no cuidan de un animal en específico.</w:t>
      </w:r>
    </w:p>
    <w:p w:rsidR="00B765F8" w:rsidRDefault="006206BD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color w:val="FF0000"/>
          <w:sz w:val="24"/>
        </w:rPr>
        <w:t>CORRECTO</w:t>
      </w:r>
    </w:p>
    <w:p w:rsidR="00B765F8" w:rsidRDefault="006206BD">
      <w:pPr>
        <w:numPr>
          <w:ilvl w:val="0"/>
          <w:numId w:val="7"/>
        </w:numPr>
        <w:spacing w:after="0" w:line="240" w:lineRule="auto"/>
        <w:ind w:left="720" w:hanging="360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Obtener una relación de tod</w:t>
      </w:r>
      <w:r>
        <w:rPr>
          <w:rFonts w:ascii="Liberation Serif" w:eastAsia="Liberation Serif" w:hAnsi="Liberation Serif" w:cs="Liberation Serif"/>
          <w:b/>
          <w:sz w:val="24"/>
        </w:rPr>
        <w:t>as las personas que tienen relación con la protectora de animales indicando si el trabajador o persona de adopción. En el caso de ser trabajador indicar su especialización.</w:t>
      </w:r>
    </w:p>
    <w:p w:rsidR="00B765F8" w:rsidRDefault="006206BD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select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p.nif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p.nombreCompleto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p.tipoPersona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tr.idTrabajador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tr.idEspecialidad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es.nombreEspecialidad</w:t>
      </w:r>
      <w:proofErr w:type="spellEnd"/>
    </w:p>
    <w:p w:rsidR="00B765F8" w:rsidRDefault="006206BD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persona 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left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join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trabajadores </w:t>
      </w:r>
      <w:proofErr w:type="spellStart"/>
      <w:r>
        <w:rPr>
          <w:rFonts w:ascii="Liberation Serif" w:eastAsia="Liberation Serif" w:hAnsi="Liberation Serif" w:cs="Liberation Serif"/>
          <w:sz w:val="24"/>
        </w:rPr>
        <w:t>tr</w:t>
      </w:r>
      <w:proofErr w:type="spellEnd"/>
    </w:p>
    <w:p w:rsidR="00B765F8" w:rsidRDefault="006206BD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on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p.nif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tr.nif</w:t>
      </w:r>
      <w:proofErr w:type="spellEnd"/>
    </w:p>
    <w:p w:rsidR="00B765F8" w:rsidRDefault="006206BD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left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join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especializaciones es</w:t>
      </w:r>
    </w:p>
    <w:p w:rsidR="00B765F8" w:rsidRPr="006206BD" w:rsidRDefault="006206BD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tr.idEspecialidad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es.idEspecialidad</w:t>
      </w:r>
      <w:proofErr w:type="spellEnd"/>
      <w:r>
        <w:rPr>
          <w:rFonts w:ascii="Liberation Serif" w:eastAsia="Liberation Serif" w:hAnsi="Liberation Serif" w:cs="Liberation Serif"/>
          <w:sz w:val="24"/>
        </w:rPr>
        <w:t>;</w:t>
      </w:r>
      <w:bookmarkStart w:id="0" w:name="_GoBack"/>
      <w:bookmarkEnd w:id="0"/>
    </w:p>
    <w:p w:rsidR="00B765F8" w:rsidRDefault="00B765F8">
      <w:pPr>
        <w:spacing w:after="0" w:line="240" w:lineRule="auto"/>
        <w:rPr>
          <w:rFonts w:ascii="Liberation Serif" w:eastAsia="Liberation Serif" w:hAnsi="Liberation Serif" w:cs="Liberation Serif"/>
          <w:color w:val="FF0000"/>
          <w:sz w:val="24"/>
        </w:rPr>
      </w:pPr>
    </w:p>
    <w:p w:rsidR="00B765F8" w:rsidRDefault="00B765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B76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4076D"/>
    <w:multiLevelType w:val="multilevel"/>
    <w:tmpl w:val="12B02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3D738B"/>
    <w:multiLevelType w:val="multilevel"/>
    <w:tmpl w:val="D548D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AD433E"/>
    <w:multiLevelType w:val="multilevel"/>
    <w:tmpl w:val="A6024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D16959"/>
    <w:multiLevelType w:val="multilevel"/>
    <w:tmpl w:val="A24CD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56409C1"/>
    <w:multiLevelType w:val="multilevel"/>
    <w:tmpl w:val="A4F26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E6148C1"/>
    <w:multiLevelType w:val="multilevel"/>
    <w:tmpl w:val="981E1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1DC5399"/>
    <w:multiLevelType w:val="multilevel"/>
    <w:tmpl w:val="D5F47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65F8"/>
    <w:rsid w:val="006206BD"/>
    <w:rsid w:val="00B7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59E15-431C-49C2-A645-7DBE8AE7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2022-05-09T18:38:00Z</dcterms:created>
  <dcterms:modified xsi:type="dcterms:W3CDTF">2022-05-09T18:39:00Z</dcterms:modified>
</cp:coreProperties>
</file>