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73F0B" w14:textId="77777777" w:rsidR="009654DB" w:rsidRPr="007254B4" w:rsidRDefault="009654DB" w:rsidP="009654DB">
      <w:pPr>
        <w:rPr>
          <w:b/>
          <w:bCs/>
          <w:sz w:val="24"/>
          <w:szCs w:val="24"/>
        </w:rPr>
      </w:pPr>
      <w:r>
        <w:rPr>
          <w:b/>
          <w:bCs/>
          <w:sz w:val="24"/>
          <w:szCs w:val="24"/>
        </w:rPr>
        <w:t>Clase 2</w:t>
      </w:r>
    </w:p>
    <w:p w14:paraId="352A56FF" w14:textId="77777777" w:rsidR="009654DB" w:rsidRPr="007254B4" w:rsidRDefault="009654DB" w:rsidP="009654DB">
      <w:pPr>
        <w:rPr>
          <w:b/>
          <w:bCs/>
          <w:sz w:val="24"/>
          <w:szCs w:val="24"/>
        </w:rPr>
      </w:pPr>
      <w:r w:rsidRPr="007254B4">
        <w:rPr>
          <w:b/>
          <w:bCs/>
          <w:sz w:val="24"/>
          <w:szCs w:val="24"/>
        </w:rPr>
        <w:t xml:space="preserve">Visual </w:t>
      </w:r>
      <w:proofErr w:type="spellStart"/>
      <w:r w:rsidRPr="007254B4">
        <w:rPr>
          <w:b/>
          <w:bCs/>
          <w:sz w:val="24"/>
          <w:szCs w:val="24"/>
        </w:rPr>
        <w:t>studio</w:t>
      </w:r>
      <w:proofErr w:type="spellEnd"/>
      <w:r w:rsidRPr="007254B4">
        <w:rPr>
          <w:b/>
          <w:bCs/>
          <w:sz w:val="24"/>
          <w:szCs w:val="24"/>
        </w:rPr>
        <w:t xml:space="preserve"> </w:t>
      </w:r>
      <w:proofErr w:type="spellStart"/>
      <w:r w:rsidRPr="007254B4">
        <w:rPr>
          <w:b/>
          <w:bCs/>
          <w:sz w:val="24"/>
          <w:szCs w:val="24"/>
        </w:rPr>
        <w:t>code</w:t>
      </w:r>
      <w:proofErr w:type="spellEnd"/>
      <w:r w:rsidRPr="007254B4">
        <w:rPr>
          <w:b/>
          <w:bCs/>
          <w:sz w:val="24"/>
          <w:szCs w:val="24"/>
        </w:rPr>
        <w:t xml:space="preserve"> (Entorno de desarrollo integrado) </w:t>
      </w:r>
    </w:p>
    <w:p w14:paraId="345851D9" w14:textId="77777777" w:rsidR="009654DB" w:rsidRPr="007254B4" w:rsidRDefault="009654DB" w:rsidP="009654DB">
      <w:pPr>
        <w:rPr>
          <w:b/>
          <w:bCs/>
          <w:sz w:val="24"/>
          <w:szCs w:val="24"/>
        </w:rPr>
      </w:pPr>
      <w:r w:rsidRPr="007254B4">
        <w:rPr>
          <w:b/>
          <w:bCs/>
          <w:sz w:val="24"/>
          <w:szCs w:val="24"/>
        </w:rPr>
        <w:t xml:space="preserve">atajos de visual </w:t>
      </w:r>
      <w:proofErr w:type="spellStart"/>
      <w:r w:rsidRPr="007254B4">
        <w:rPr>
          <w:b/>
          <w:bCs/>
          <w:sz w:val="24"/>
          <w:szCs w:val="24"/>
        </w:rPr>
        <w:t>studio</w:t>
      </w:r>
      <w:proofErr w:type="spellEnd"/>
      <w:r w:rsidRPr="007254B4">
        <w:rPr>
          <w:b/>
          <w:bCs/>
          <w:sz w:val="24"/>
          <w:szCs w:val="24"/>
        </w:rPr>
        <w:t xml:space="preserve"> </w:t>
      </w:r>
      <w:proofErr w:type="spellStart"/>
      <w:r w:rsidRPr="007254B4">
        <w:rPr>
          <w:b/>
          <w:bCs/>
          <w:sz w:val="24"/>
          <w:szCs w:val="24"/>
        </w:rPr>
        <w:t>code</w:t>
      </w:r>
      <w:proofErr w:type="spellEnd"/>
    </w:p>
    <w:p w14:paraId="3B48CA2C" w14:textId="77777777" w:rsidR="009654DB" w:rsidRDefault="009654DB" w:rsidP="009654DB"/>
    <w:p w14:paraId="7280D9BD" w14:textId="77777777" w:rsidR="009654DB" w:rsidRDefault="009654DB" w:rsidP="009654DB">
      <w:r>
        <w:rPr>
          <w:noProof/>
        </w:rPr>
        <w:drawing>
          <wp:inline distT="0" distB="0" distL="0" distR="0" wp14:anchorId="549F29A4" wp14:editId="790D6855">
            <wp:extent cx="5270500" cy="2247042"/>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948" t="43854" r="6767" b="6659"/>
                    <a:stretch/>
                  </pic:blipFill>
                  <pic:spPr bwMode="auto">
                    <a:xfrm>
                      <a:off x="0" y="0"/>
                      <a:ext cx="5313436" cy="2265347"/>
                    </a:xfrm>
                    <a:prstGeom prst="rect">
                      <a:avLst/>
                    </a:prstGeom>
                    <a:ln>
                      <a:noFill/>
                    </a:ln>
                    <a:extLst>
                      <a:ext uri="{53640926-AAD7-44D8-BBD7-CCE9431645EC}">
                        <a14:shadowObscured xmlns:a14="http://schemas.microsoft.com/office/drawing/2010/main"/>
                      </a:ext>
                    </a:extLst>
                  </pic:spPr>
                </pic:pic>
              </a:graphicData>
            </a:graphic>
          </wp:inline>
        </w:drawing>
      </w:r>
    </w:p>
    <w:p w14:paraId="542E2D1B" w14:textId="77777777" w:rsidR="009654DB" w:rsidRPr="007254B4" w:rsidRDefault="009654DB" w:rsidP="009654DB">
      <w:pPr>
        <w:numPr>
          <w:ilvl w:val="0"/>
          <w:numId w:val="1"/>
        </w:numPr>
        <w:shd w:val="clear" w:color="auto" w:fill="FFFFFF"/>
        <w:spacing w:before="100" w:beforeAutospacing="1" w:after="100" w:afterAutospacing="1" w:line="240" w:lineRule="auto"/>
        <w:rPr>
          <w:rFonts w:ascii="Arial" w:eastAsia="Times New Roman" w:hAnsi="Arial" w:cs="Arial"/>
          <w:color w:val="333333"/>
          <w:sz w:val="26"/>
          <w:szCs w:val="26"/>
          <w:lang w:eastAsia="es-CO"/>
        </w:rPr>
      </w:pPr>
      <w:proofErr w:type="spellStart"/>
      <w:r w:rsidRPr="007254B4">
        <w:rPr>
          <w:rFonts w:ascii="Courier New" w:eastAsia="Times New Roman" w:hAnsi="Courier New" w:cs="Courier New"/>
          <w:color w:val="333333"/>
          <w:sz w:val="20"/>
          <w:szCs w:val="20"/>
          <w:bdr w:val="single" w:sz="6" w:space="0" w:color="AAAAAA" w:frame="1"/>
          <w:shd w:val="clear" w:color="auto" w:fill="F1F1F1"/>
          <w:lang w:eastAsia="es-CO"/>
        </w:rPr>
        <w:t>Ctrl+P</w:t>
      </w:r>
      <w:proofErr w:type="spellEnd"/>
      <w:r w:rsidRPr="007254B4">
        <w:rPr>
          <w:rFonts w:ascii="Arial" w:eastAsia="Times New Roman" w:hAnsi="Arial" w:cs="Arial"/>
          <w:color w:val="333333"/>
          <w:sz w:val="26"/>
          <w:szCs w:val="26"/>
          <w:lang w:eastAsia="es-CO"/>
        </w:rPr>
        <w:t>. Este te permite navegar a cualquier archivo del proyecto.</w:t>
      </w:r>
    </w:p>
    <w:p w14:paraId="0A8551FC" w14:textId="77777777" w:rsidR="009654DB" w:rsidRPr="007254B4" w:rsidRDefault="009654DB" w:rsidP="009654DB">
      <w:pPr>
        <w:numPr>
          <w:ilvl w:val="0"/>
          <w:numId w:val="1"/>
        </w:numPr>
        <w:shd w:val="clear" w:color="auto" w:fill="FFFFFF"/>
        <w:spacing w:before="100" w:beforeAutospacing="1" w:after="100" w:afterAutospacing="1" w:line="240" w:lineRule="auto"/>
        <w:rPr>
          <w:rFonts w:ascii="Arial" w:eastAsia="Times New Roman" w:hAnsi="Arial" w:cs="Arial"/>
          <w:color w:val="333333"/>
          <w:sz w:val="26"/>
          <w:szCs w:val="26"/>
          <w:lang w:eastAsia="es-CO"/>
        </w:rPr>
      </w:pPr>
      <w:proofErr w:type="spellStart"/>
      <w:r w:rsidRPr="007254B4">
        <w:rPr>
          <w:rFonts w:ascii="Courier New" w:eastAsia="Times New Roman" w:hAnsi="Courier New" w:cs="Courier New"/>
          <w:color w:val="333333"/>
          <w:sz w:val="20"/>
          <w:szCs w:val="20"/>
          <w:bdr w:val="single" w:sz="6" w:space="0" w:color="AAAAAA" w:frame="1"/>
          <w:shd w:val="clear" w:color="auto" w:fill="F1F1F1"/>
          <w:lang w:eastAsia="es-CO"/>
        </w:rPr>
        <w:t>Ctrl</w:t>
      </w:r>
      <w:proofErr w:type="spellEnd"/>
      <w:proofErr w:type="gramStart"/>
      <w:r w:rsidRPr="007254B4">
        <w:rPr>
          <w:rFonts w:ascii="Courier New" w:eastAsia="Times New Roman" w:hAnsi="Courier New" w:cs="Courier New"/>
          <w:color w:val="333333"/>
          <w:sz w:val="20"/>
          <w:szCs w:val="20"/>
          <w:bdr w:val="single" w:sz="6" w:space="0" w:color="AAAAAA" w:frame="1"/>
          <w:shd w:val="clear" w:color="auto" w:fill="F1F1F1"/>
          <w:lang w:eastAsia="es-CO"/>
        </w:rPr>
        <w:t>+,</w:t>
      </w:r>
      <w:r w:rsidRPr="007254B4">
        <w:rPr>
          <w:rFonts w:ascii="Arial" w:eastAsia="Times New Roman" w:hAnsi="Arial" w:cs="Arial"/>
          <w:color w:val="333333"/>
          <w:sz w:val="26"/>
          <w:szCs w:val="26"/>
          <w:lang w:eastAsia="es-CO"/>
        </w:rPr>
        <w:t>.</w:t>
      </w:r>
      <w:proofErr w:type="gramEnd"/>
      <w:r w:rsidRPr="007254B4">
        <w:rPr>
          <w:rFonts w:ascii="Arial" w:eastAsia="Times New Roman" w:hAnsi="Arial" w:cs="Arial"/>
          <w:color w:val="333333"/>
          <w:sz w:val="26"/>
          <w:szCs w:val="26"/>
          <w:lang w:eastAsia="es-CO"/>
        </w:rPr>
        <w:t xml:space="preserve"> Permite editar la configuración de Visual Studio </w:t>
      </w:r>
      <w:proofErr w:type="spellStart"/>
      <w:r w:rsidRPr="007254B4">
        <w:rPr>
          <w:rFonts w:ascii="Arial" w:eastAsia="Times New Roman" w:hAnsi="Arial" w:cs="Arial"/>
          <w:color w:val="333333"/>
          <w:sz w:val="26"/>
          <w:szCs w:val="26"/>
          <w:lang w:eastAsia="es-CO"/>
        </w:rPr>
        <w:t>Code</w:t>
      </w:r>
      <w:proofErr w:type="spellEnd"/>
      <w:r w:rsidRPr="007254B4">
        <w:rPr>
          <w:rFonts w:ascii="Arial" w:eastAsia="Times New Roman" w:hAnsi="Arial" w:cs="Arial"/>
          <w:color w:val="333333"/>
          <w:sz w:val="26"/>
          <w:szCs w:val="26"/>
          <w:lang w:eastAsia="es-CO"/>
        </w:rPr>
        <w:t>.</w:t>
      </w:r>
    </w:p>
    <w:p w14:paraId="37A6D69C" w14:textId="77777777" w:rsidR="009654DB" w:rsidRPr="007254B4" w:rsidRDefault="009654DB" w:rsidP="009654DB">
      <w:pPr>
        <w:numPr>
          <w:ilvl w:val="0"/>
          <w:numId w:val="1"/>
        </w:numPr>
        <w:shd w:val="clear" w:color="auto" w:fill="FFFFFF"/>
        <w:spacing w:before="100" w:beforeAutospacing="1" w:after="100" w:afterAutospacing="1" w:line="240" w:lineRule="auto"/>
        <w:rPr>
          <w:rFonts w:ascii="Arial" w:eastAsia="Times New Roman" w:hAnsi="Arial" w:cs="Arial"/>
          <w:color w:val="333333"/>
          <w:sz w:val="26"/>
          <w:szCs w:val="26"/>
          <w:lang w:eastAsia="es-CO"/>
        </w:rPr>
      </w:pPr>
      <w:proofErr w:type="spellStart"/>
      <w:r w:rsidRPr="007254B4">
        <w:rPr>
          <w:rFonts w:ascii="Courier New" w:eastAsia="Times New Roman" w:hAnsi="Courier New" w:cs="Courier New"/>
          <w:color w:val="333333"/>
          <w:sz w:val="20"/>
          <w:szCs w:val="20"/>
          <w:bdr w:val="single" w:sz="6" w:space="0" w:color="AAAAAA" w:frame="1"/>
          <w:shd w:val="clear" w:color="auto" w:fill="F1F1F1"/>
          <w:lang w:eastAsia="es-CO"/>
        </w:rPr>
        <w:t>Ctrl+Mayúsculas+Tab</w:t>
      </w:r>
      <w:proofErr w:type="spellEnd"/>
      <w:r w:rsidRPr="007254B4">
        <w:rPr>
          <w:rFonts w:ascii="Arial" w:eastAsia="Times New Roman" w:hAnsi="Arial" w:cs="Arial"/>
          <w:color w:val="333333"/>
          <w:sz w:val="26"/>
          <w:szCs w:val="26"/>
          <w:lang w:eastAsia="es-CO"/>
        </w:rPr>
        <w:t>. Te permite cambiar entre los diferentes archivos abiertos.</w:t>
      </w:r>
    </w:p>
    <w:p w14:paraId="16840301" w14:textId="77777777" w:rsidR="009654DB" w:rsidRPr="007254B4" w:rsidRDefault="009654DB" w:rsidP="009654DB">
      <w:pPr>
        <w:numPr>
          <w:ilvl w:val="0"/>
          <w:numId w:val="1"/>
        </w:numPr>
        <w:shd w:val="clear" w:color="auto" w:fill="FFFFFF"/>
        <w:spacing w:before="100" w:beforeAutospacing="1" w:after="100" w:afterAutospacing="1" w:line="240" w:lineRule="auto"/>
        <w:rPr>
          <w:rFonts w:ascii="Arial" w:eastAsia="Times New Roman" w:hAnsi="Arial" w:cs="Arial"/>
          <w:color w:val="333333"/>
          <w:sz w:val="26"/>
          <w:szCs w:val="26"/>
          <w:lang w:eastAsia="es-CO"/>
        </w:rPr>
      </w:pPr>
      <w:proofErr w:type="spellStart"/>
      <w:r w:rsidRPr="007254B4">
        <w:rPr>
          <w:rFonts w:ascii="Courier New" w:eastAsia="Times New Roman" w:hAnsi="Courier New" w:cs="Courier New"/>
          <w:color w:val="333333"/>
          <w:sz w:val="20"/>
          <w:szCs w:val="20"/>
          <w:bdr w:val="single" w:sz="6" w:space="0" w:color="AAAAAA" w:frame="1"/>
          <w:shd w:val="clear" w:color="auto" w:fill="F1F1F1"/>
          <w:lang w:eastAsia="es-CO"/>
        </w:rPr>
        <w:t>Ctrl+Mayúsculas+P</w:t>
      </w:r>
      <w:proofErr w:type="spellEnd"/>
      <w:r w:rsidRPr="007254B4">
        <w:rPr>
          <w:rFonts w:ascii="Arial" w:eastAsia="Times New Roman" w:hAnsi="Arial" w:cs="Arial"/>
          <w:color w:val="333333"/>
          <w:sz w:val="26"/>
          <w:szCs w:val="26"/>
          <w:lang w:eastAsia="es-CO"/>
        </w:rPr>
        <w:t>. Abre la paleta de comandos</w:t>
      </w:r>
    </w:p>
    <w:p w14:paraId="6173F928" w14:textId="77777777" w:rsidR="009654DB" w:rsidRPr="007254B4" w:rsidRDefault="009654DB" w:rsidP="009654DB">
      <w:pPr>
        <w:numPr>
          <w:ilvl w:val="0"/>
          <w:numId w:val="1"/>
        </w:numPr>
        <w:shd w:val="clear" w:color="auto" w:fill="FFFFFF"/>
        <w:spacing w:before="100" w:beforeAutospacing="1" w:after="100" w:afterAutospacing="1" w:line="240" w:lineRule="auto"/>
        <w:rPr>
          <w:rFonts w:ascii="Arial" w:eastAsia="Times New Roman" w:hAnsi="Arial" w:cs="Arial"/>
          <w:color w:val="333333"/>
          <w:sz w:val="26"/>
          <w:szCs w:val="26"/>
          <w:lang w:eastAsia="es-CO"/>
        </w:rPr>
      </w:pPr>
      <w:proofErr w:type="spellStart"/>
      <w:r w:rsidRPr="007254B4">
        <w:rPr>
          <w:rFonts w:ascii="Courier New" w:eastAsia="Times New Roman" w:hAnsi="Courier New" w:cs="Courier New"/>
          <w:color w:val="333333"/>
          <w:sz w:val="20"/>
          <w:szCs w:val="20"/>
          <w:bdr w:val="single" w:sz="6" w:space="0" w:color="AAAAAA" w:frame="1"/>
          <w:shd w:val="clear" w:color="auto" w:fill="F1F1F1"/>
          <w:lang w:eastAsia="es-CO"/>
        </w:rPr>
        <w:t>Ctrl+Mayúsculas+O</w:t>
      </w:r>
      <w:proofErr w:type="spellEnd"/>
      <w:r w:rsidRPr="007254B4">
        <w:rPr>
          <w:rFonts w:ascii="Arial" w:eastAsia="Times New Roman" w:hAnsi="Arial" w:cs="Arial"/>
          <w:color w:val="333333"/>
          <w:sz w:val="26"/>
          <w:szCs w:val="26"/>
          <w:lang w:eastAsia="es-CO"/>
        </w:rPr>
        <w:t>. Para ir a una propiedad, función o método del archivo abierto.</w:t>
      </w:r>
    </w:p>
    <w:p w14:paraId="392A4B6C" w14:textId="77777777" w:rsidR="009654DB" w:rsidRPr="007254B4" w:rsidRDefault="009654DB" w:rsidP="009654DB">
      <w:pPr>
        <w:numPr>
          <w:ilvl w:val="0"/>
          <w:numId w:val="1"/>
        </w:numPr>
        <w:shd w:val="clear" w:color="auto" w:fill="FFFFFF"/>
        <w:spacing w:before="100" w:beforeAutospacing="1" w:after="100" w:afterAutospacing="1" w:line="240" w:lineRule="auto"/>
        <w:rPr>
          <w:rFonts w:ascii="Arial" w:eastAsia="Times New Roman" w:hAnsi="Arial" w:cs="Arial"/>
          <w:color w:val="333333"/>
          <w:sz w:val="26"/>
          <w:szCs w:val="26"/>
          <w:lang w:eastAsia="es-CO"/>
        </w:rPr>
      </w:pPr>
      <w:proofErr w:type="spellStart"/>
      <w:r w:rsidRPr="007254B4">
        <w:rPr>
          <w:rFonts w:ascii="Courier New" w:eastAsia="Times New Roman" w:hAnsi="Courier New" w:cs="Courier New"/>
          <w:color w:val="333333"/>
          <w:sz w:val="20"/>
          <w:szCs w:val="20"/>
          <w:bdr w:val="single" w:sz="6" w:space="0" w:color="AAAAAA" w:frame="1"/>
          <w:shd w:val="clear" w:color="auto" w:fill="F1F1F1"/>
          <w:lang w:eastAsia="es-CO"/>
        </w:rPr>
        <w:t>Ctrl+G</w:t>
      </w:r>
      <w:proofErr w:type="spellEnd"/>
      <w:r w:rsidRPr="007254B4">
        <w:rPr>
          <w:rFonts w:ascii="Arial" w:eastAsia="Times New Roman" w:hAnsi="Arial" w:cs="Arial"/>
          <w:color w:val="333333"/>
          <w:sz w:val="26"/>
          <w:szCs w:val="26"/>
          <w:lang w:eastAsia="es-CO"/>
        </w:rPr>
        <w:t>. Para ir a una determinada línea del archivo.</w:t>
      </w:r>
    </w:p>
    <w:p w14:paraId="269C4A8C" w14:textId="77777777" w:rsidR="009654DB" w:rsidRPr="007254B4" w:rsidRDefault="009654DB" w:rsidP="009654DB">
      <w:pPr>
        <w:numPr>
          <w:ilvl w:val="0"/>
          <w:numId w:val="1"/>
        </w:numPr>
        <w:shd w:val="clear" w:color="auto" w:fill="FFFFFF"/>
        <w:spacing w:before="100" w:beforeAutospacing="1" w:after="100" w:afterAutospacing="1" w:line="240" w:lineRule="auto"/>
        <w:rPr>
          <w:rFonts w:ascii="Arial" w:eastAsia="Times New Roman" w:hAnsi="Arial" w:cs="Arial"/>
          <w:color w:val="333333"/>
          <w:sz w:val="26"/>
          <w:szCs w:val="26"/>
          <w:lang w:eastAsia="es-CO"/>
        </w:rPr>
      </w:pPr>
      <w:proofErr w:type="spellStart"/>
      <w:r w:rsidRPr="007254B4">
        <w:rPr>
          <w:rFonts w:ascii="Courier New" w:eastAsia="Times New Roman" w:hAnsi="Courier New" w:cs="Courier New"/>
          <w:color w:val="333333"/>
          <w:sz w:val="20"/>
          <w:szCs w:val="20"/>
          <w:bdr w:val="single" w:sz="6" w:space="0" w:color="AAAAAA" w:frame="1"/>
          <w:shd w:val="clear" w:color="auto" w:fill="F1F1F1"/>
          <w:lang w:eastAsia="es-CO"/>
        </w:rPr>
        <w:t>Ctrl+AvancePágina</w:t>
      </w:r>
      <w:proofErr w:type="spellEnd"/>
      <w:r w:rsidRPr="007254B4">
        <w:rPr>
          <w:rFonts w:ascii="Arial" w:eastAsia="Times New Roman" w:hAnsi="Arial" w:cs="Arial"/>
          <w:color w:val="333333"/>
          <w:sz w:val="26"/>
          <w:szCs w:val="26"/>
          <w:lang w:eastAsia="es-CO"/>
        </w:rPr>
        <w:t>. Te mueve al editor de la derecha.</w:t>
      </w:r>
    </w:p>
    <w:p w14:paraId="54E4AE4E" w14:textId="77777777" w:rsidR="009654DB" w:rsidRPr="007254B4" w:rsidRDefault="009654DB" w:rsidP="009654DB">
      <w:pPr>
        <w:numPr>
          <w:ilvl w:val="0"/>
          <w:numId w:val="1"/>
        </w:numPr>
        <w:shd w:val="clear" w:color="auto" w:fill="FFFFFF"/>
        <w:spacing w:before="100" w:beforeAutospacing="1" w:after="100" w:afterAutospacing="1" w:line="240" w:lineRule="auto"/>
        <w:rPr>
          <w:rFonts w:ascii="Arial" w:eastAsia="Times New Roman" w:hAnsi="Arial" w:cs="Arial"/>
          <w:color w:val="333333"/>
          <w:sz w:val="26"/>
          <w:szCs w:val="26"/>
          <w:lang w:eastAsia="es-CO"/>
        </w:rPr>
      </w:pPr>
      <w:proofErr w:type="spellStart"/>
      <w:r w:rsidRPr="007254B4">
        <w:rPr>
          <w:rFonts w:ascii="Courier New" w:eastAsia="Times New Roman" w:hAnsi="Courier New" w:cs="Courier New"/>
          <w:color w:val="333333"/>
          <w:sz w:val="20"/>
          <w:szCs w:val="20"/>
          <w:bdr w:val="single" w:sz="6" w:space="0" w:color="AAAAAA" w:frame="1"/>
          <w:shd w:val="clear" w:color="auto" w:fill="F1F1F1"/>
          <w:lang w:eastAsia="es-CO"/>
        </w:rPr>
        <w:t>Ctrl+RetrocesoPágina</w:t>
      </w:r>
      <w:proofErr w:type="spellEnd"/>
      <w:r w:rsidRPr="007254B4">
        <w:rPr>
          <w:rFonts w:ascii="Arial" w:eastAsia="Times New Roman" w:hAnsi="Arial" w:cs="Arial"/>
          <w:color w:val="333333"/>
          <w:sz w:val="26"/>
          <w:szCs w:val="26"/>
          <w:lang w:eastAsia="es-CO"/>
        </w:rPr>
        <w:t>. Vas al editor de la izquierda.</w:t>
      </w:r>
    </w:p>
    <w:p w14:paraId="63FFD12F" w14:textId="77777777" w:rsidR="009654DB" w:rsidRPr="007254B4" w:rsidRDefault="009654DB" w:rsidP="009654DB">
      <w:pPr>
        <w:numPr>
          <w:ilvl w:val="0"/>
          <w:numId w:val="1"/>
        </w:numPr>
        <w:shd w:val="clear" w:color="auto" w:fill="FFFFFF"/>
        <w:spacing w:before="100" w:beforeAutospacing="1" w:after="100" w:afterAutospacing="1" w:line="240" w:lineRule="auto"/>
        <w:rPr>
          <w:rFonts w:ascii="Arial" w:eastAsia="Times New Roman" w:hAnsi="Arial" w:cs="Arial"/>
          <w:color w:val="333333"/>
          <w:sz w:val="26"/>
          <w:szCs w:val="26"/>
          <w:lang w:eastAsia="es-CO"/>
        </w:rPr>
      </w:pPr>
      <w:r w:rsidRPr="007254B4">
        <w:rPr>
          <w:rFonts w:ascii="Courier New" w:eastAsia="Times New Roman" w:hAnsi="Courier New" w:cs="Courier New"/>
          <w:color w:val="333333"/>
          <w:sz w:val="20"/>
          <w:szCs w:val="20"/>
          <w:bdr w:val="single" w:sz="6" w:space="0" w:color="AAAAAA" w:frame="1"/>
          <w:shd w:val="clear" w:color="auto" w:fill="F1F1F1"/>
          <w:lang w:eastAsia="es-CO"/>
        </w:rPr>
        <w:t>Ctrl+1</w:t>
      </w:r>
      <w:r w:rsidRPr="007254B4">
        <w:rPr>
          <w:rFonts w:ascii="Arial" w:eastAsia="Times New Roman" w:hAnsi="Arial" w:cs="Arial"/>
          <w:color w:val="333333"/>
          <w:sz w:val="26"/>
          <w:szCs w:val="26"/>
          <w:lang w:eastAsia="es-CO"/>
        </w:rPr>
        <w:t>. Te mueve al editor que esté más a la izquierda.</w:t>
      </w:r>
    </w:p>
    <w:p w14:paraId="6808D2A9" w14:textId="77777777" w:rsidR="009654DB" w:rsidRPr="007254B4" w:rsidRDefault="009654DB" w:rsidP="009654DB">
      <w:pPr>
        <w:numPr>
          <w:ilvl w:val="0"/>
          <w:numId w:val="1"/>
        </w:numPr>
        <w:shd w:val="clear" w:color="auto" w:fill="FFFFFF"/>
        <w:spacing w:before="100" w:beforeAutospacing="1" w:after="100" w:afterAutospacing="1" w:line="240" w:lineRule="auto"/>
        <w:rPr>
          <w:rFonts w:ascii="Arial" w:eastAsia="Times New Roman" w:hAnsi="Arial" w:cs="Arial"/>
          <w:color w:val="333333"/>
          <w:sz w:val="26"/>
          <w:szCs w:val="26"/>
          <w:lang w:eastAsia="es-CO"/>
        </w:rPr>
      </w:pPr>
      <w:r w:rsidRPr="007254B4">
        <w:rPr>
          <w:rFonts w:ascii="Courier New" w:eastAsia="Times New Roman" w:hAnsi="Courier New" w:cs="Courier New"/>
          <w:color w:val="333333"/>
          <w:sz w:val="20"/>
          <w:szCs w:val="20"/>
          <w:bdr w:val="single" w:sz="6" w:space="0" w:color="AAAAAA" w:frame="1"/>
          <w:shd w:val="clear" w:color="auto" w:fill="F1F1F1"/>
          <w:lang w:eastAsia="es-CO"/>
        </w:rPr>
        <w:t>Ctrl+2</w:t>
      </w:r>
      <w:r w:rsidRPr="007254B4">
        <w:rPr>
          <w:rFonts w:ascii="Arial" w:eastAsia="Times New Roman" w:hAnsi="Arial" w:cs="Arial"/>
          <w:color w:val="333333"/>
          <w:sz w:val="26"/>
          <w:szCs w:val="26"/>
          <w:lang w:eastAsia="es-CO"/>
        </w:rPr>
        <w:t>. Vas al editor central.</w:t>
      </w:r>
    </w:p>
    <w:p w14:paraId="35868E63" w14:textId="77777777" w:rsidR="009654DB" w:rsidRPr="007254B4" w:rsidRDefault="009654DB" w:rsidP="009654DB">
      <w:pPr>
        <w:numPr>
          <w:ilvl w:val="0"/>
          <w:numId w:val="1"/>
        </w:numPr>
        <w:shd w:val="clear" w:color="auto" w:fill="FFFFFF"/>
        <w:spacing w:before="100" w:beforeAutospacing="1" w:after="100" w:afterAutospacing="1" w:line="240" w:lineRule="auto"/>
        <w:rPr>
          <w:rFonts w:ascii="Arial" w:eastAsia="Times New Roman" w:hAnsi="Arial" w:cs="Arial"/>
          <w:color w:val="333333"/>
          <w:sz w:val="26"/>
          <w:szCs w:val="26"/>
          <w:lang w:eastAsia="es-CO"/>
        </w:rPr>
      </w:pPr>
      <w:r w:rsidRPr="007254B4">
        <w:rPr>
          <w:rFonts w:ascii="Courier New" w:eastAsia="Times New Roman" w:hAnsi="Courier New" w:cs="Courier New"/>
          <w:color w:val="333333"/>
          <w:sz w:val="20"/>
          <w:szCs w:val="20"/>
          <w:bdr w:val="single" w:sz="6" w:space="0" w:color="AAAAAA" w:frame="1"/>
          <w:shd w:val="clear" w:color="auto" w:fill="F1F1F1"/>
          <w:lang w:eastAsia="es-CO"/>
        </w:rPr>
        <w:t>Ctrl+3</w:t>
      </w:r>
      <w:r w:rsidRPr="007254B4">
        <w:rPr>
          <w:rFonts w:ascii="Arial" w:eastAsia="Times New Roman" w:hAnsi="Arial" w:cs="Arial"/>
          <w:color w:val="333333"/>
          <w:sz w:val="26"/>
          <w:szCs w:val="26"/>
          <w:lang w:eastAsia="es-CO"/>
        </w:rPr>
        <w:t>. Te mueve al editor que esté más a la derecha.</w:t>
      </w:r>
    </w:p>
    <w:p w14:paraId="06114283" w14:textId="77777777" w:rsidR="009654DB" w:rsidRPr="007254B4" w:rsidRDefault="009654DB" w:rsidP="009654DB">
      <w:pPr>
        <w:numPr>
          <w:ilvl w:val="0"/>
          <w:numId w:val="1"/>
        </w:numPr>
        <w:shd w:val="clear" w:color="auto" w:fill="FFFFFF"/>
        <w:spacing w:before="100" w:beforeAutospacing="1" w:after="100" w:afterAutospacing="1" w:line="240" w:lineRule="auto"/>
        <w:rPr>
          <w:rFonts w:ascii="Arial" w:eastAsia="Times New Roman" w:hAnsi="Arial" w:cs="Arial"/>
          <w:color w:val="333333"/>
          <w:sz w:val="26"/>
          <w:szCs w:val="26"/>
          <w:lang w:eastAsia="es-CO"/>
        </w:rPr>
      </w:pPr>
      <w:proofErr w:type="spellStart"/>
      <w:r w:rsidRPr="007254B4">
        <w:rPr>
          <w:rFonts w:ascii="Courier New" w:eastAsia="Times New Roman" w:hAnsi="Courier New" w:cs="Courier New"/>
          <w:color w:val="333333"/>
          <w:sz w:val="20"/>
          <w:szCs w:val="20"/>
          <w:bdr w:val="single" w:sz="6" w:space="0" w:color="AAAAAA" w:frame="1"/>
          <w:shd w:val="clear" w:color="auto" w:fill="F1F1F1"/>
          <w:lang w:eastAsia="es-CO"/>
        </w:rPr>
        <w:t>Ctrl+W</w:t>
      </w:r>
      <w:proofErr w:type="spellEnd"/>
      <w:r w:rsidRPr="007254B4">
        <w:rPr>
          <w:rFonts w:ascii="Arial" w:eastAsia="Times New Roman" w:hAnsi="Arial" w:cs="Arial"/>
          <w:color w:val="333333"/>
          <w:sz w:val="26"/>
          <w:szCs w:val="26"/>
          <w:lang w:eastAsia="es-CO"/>
        </w:rPr>
        <w:t>. Cierra el editor activo.</w:t>
      </w:r>
    </w:p>
    <w:p w14:paraId="5F314732" w14:textId="77777777" w:rsidR="009654DB" w:rsidRPr="007254B4" w:rsidRDefault="009654DB" w:rsidP="009654DB">
      <w:pPr>
        <w:numPr>
          <w:ilvl w:val="0"/>
          <w:numId w:val="1"/>
        </w:numPr>
        <w:shd w:val="clear" w:color="auto" w:fill="FFFFFF"/>
        <w:spacing w:before="100" w:beforeAutospacing="1" w:after="100" w:afterAutospacing="1" w:line="240" w:lineRule="auto"/>
        <w:rPr>
          <w:rFonts w:ascii="Arial" w:eastAsia="Times New Roman" w:hAnsi="Arial" w:cs="Arial"/>
          <w:color w:val="333333"/>
          <w:sz w:val="26"/>
          <w:szCs w:val="26"/>
          <w:lang w:eastAsia="es-CO"/>
        </w:rPr>
      </w:pPr>
      <w:proofErr w:type="spellStart"/>
      <w:r w:rsidRPr="007254B4">
        <w:rPr>
          <w:rFonts w:ascii="Courier New" w:eastAsia="Times New Roman" w:hAnsi="Courier New" w:cs="Courier New"/>
          <w:color w:val="333333"/>
          <w:sz w:val="20"/>
          <w:szCs w:val="20"/>
          <w:bdr w:val="single" w:sz="6" w:space="0" w:color="AAAAAA" w:frame="1"/>
          <w:shd w:val="clear" w:color="auto" w:fill="F1F1F1"/>
          <w:lang w:eastAsia="es-CO"/>
        </w:rPr>
        <w:t>Ctrl+K</w:t>
      </w:r>
      <w:proofErr w:type="spellEnd"/>
      <w:r w:rsidRPr="007254B4">
        <w:rPr>
          <w:rFonts w:ascii="Courier New" w:eastAsia="Times New Roman" w:hAnsi="Courier New" w:cs="Courier New"/>
          <w:color w:val="333333"/>
          <w:sz w:val="20"/>
          <w:szCs w:val="20"/>
          <w:bdr w:val="single" w:sz="6" w:space="0" w:color="AAAAAA" w:frame="1"/>
          <w:shd w:val="clear" w:color="auto" w:fill="F1F1F1"/>
          <w:lang w:eastAsia="es-CO"/>
        </w:rPr>
        <w:t xml:space="preserve"> W</w:t>
      </w:r>
      <w:r w:rsidRPr="007254B4">
        <w:rPr>
          <w:rFonts w:ascii="Arial" w:eastAsia="Times New Roman" w:hAnsi="Arial" w:cs="Arial"/>
          <w:color w:val="333333"/>
          <w:sz w:val="26"/>
          <w:szCs w:val="26"/>
          <w:lang w:eastAsia="es-CO"/>
        </w:rPr>
        <w:t>. En este caso, cierra todos los editores del grupo.</w:t>
      </w:r>
    </w:p>
    <w:p w14:paraId="00853E6E" w14:textId="77777777" w:rsidR="009654DB" w:rsidRPr="007254B4" w:rsidRDefault="009654DB" w:rsidP="009654DB">
      <w:pPr>
        <w:numPr>
          <w:ilvl w:val="0"/>
          <w:numId w:val="1"/>
        </w:numPr>
        <w:shd w:val="clear" w:color="auto" w:fill="FFFFFF"/>
        <w:spacing w:before="100" w:beforeAutospacing="1" w:after="100" w:afterAutospacing="1" w:line="240" w:lineRule="auto"/>
        <w:rPr>
          <w:rFonts w:ascii="Arial" w:eastAsia="Times New Roman" w:hAnsi="Arial" w:cs="Arial"/>
          <w:color w:val="333333"/>
          <w:sz w:val="26"/>
          <w:szCs w:val="26"/>
          <w:lang w:eastAsia="es-CO"/>
        </w:rPr>
      </w:pPr>
      <w:proofErr w:type="spellStart"/>
      <w:r w:rsidRPr="007254B4">
        <w:rPr>
          <w:rFonts w:ascii="Courier New" w:eastAsia="Times New Roman" w:hAnsi="Courier New" w:cs="Courier New"/>
          <w:color w:val="333333"/>
          <w:sz w:val="20"/>
          <w:szCs w:val="20"/>
          <w:bdr w:val="single" w:sz="6" w:space="0" w:color="AAAAAA" w:frame="1"/>
          <w:shd w:val="clear" w:color="auto" w:fill="F1F1F1"/>
          <w:lang w:eastAsia="es-CO"/>
        </w:rPr>
        <w:t>Ctrl+K</w:t>
      </w:r>
      <w:proofErr w:type="spellEnd"/>
      <w:r w:rsidRPr="007254B4">
        <w:rPr>
          <w:rFonts w:ascii="Courier New" w:eastAsia="Times New Roman" w:hAnsi="Courier New" w:cs="Courier New"/>
          <w:color w:val="333333"/>
          <w:sz w:val="20"/>
          <w:szCs w:val="20"/>
          <w:bdr w:val="single" w:sz="6" w:space="0" w:color="AAAAAA" w:frame="1"/>
          <w:shd w:val="clear" w:color="auto" w:fill="F1F1F1"/>
          <w:lang w:eastAsia="es-CO"/>
        </w:rPr>
        <w:t xml:space="preserve"> </w:t>
      </w:r>
      <w:proofErr w:type="spellStart"/>
      <w:r w:rsidRPr="007254B4">
        <w:rPr>
          <w:rFonts w:ascii="Courier New" w:eastAsia="Times New Roman" w:hAnsi="Courier New" w:cs="Courier New"/>
          <w:color w:val="333333"/>
          <w:sz w:val="20"/>
          <w:szCs w:val="20"/>
          <w:bdr w:val="single" w:sz="6" w:space="0" w:color="AAAAAA" w:frame="1"/>
          <w:shd w:val="clear" w:color="auto" w:fill="F1F1F1"/>
          <w:lang w:eastAsia="es-CO"/>
        </w:rPr>
        <w:t>Ctrl+W</w:t>
      </w:r>
      <w:proofErr w:type="spellEnd"/>
      <w:r w:rsidRPr="007254B4">
        <w:rPr>
          <w:rFonts w:ascii="Arial" w:eastAsia="Times New Roman" w:hAnsi="Arial" w:cs="Arial"/>
          <w:color w:val="333333"/>
          <w:sz w:val="26"/>
          <w:szCs w:val="26"/>
          <w:lang w:eastAsia="es-CO"/>
        </w:rPr>
        <w:t>. Cierra todos los editores.</w:t>
      </w:r>
    </w:p>
    <w:p w14:paraId="12B8BFB4" w14:textId="77777777" w:rsidR="009654DB" w:rsidRPr="007254B4" w:rsidRDefault="009654DB" w:rsidP="009654DB">
      <w:pPr>
        <w:numPr>
          <w:ilvl w:val="0"/>
          <w:numId w:val="1"/>
        </w:numPr>
        <w:shd w:val="clear" w:color="auto" w:fill="FFFFFF"/>
        <w:spacing w:before="100" w:beforeAutospacing="1" w:after="100" w:afterAutospacing="1" w:line="240" w:lineRule="auto"/>
        <w:rPr>
          <w:rFonts w:ascii="Arial" w:eastAsia="Times New Roman" w:hAnsi="Arial" w:cs="Arial"/>
          <w:color w:val="333333"/>
          <w:sz w:val="26"/>
          <w:szCs w:val="26"/>
          <w:lang w:eastAsia="es-CO"/>
        </w:rPr>
      </w:pPr>
      <w:proofErr w:type="spellStart"/>
      <w:r w:rsidRPr="007254B4">
        <w:rPr>
          <w:rFonts w:ascii="Courier New" w:eastAsia="Times New Roman" w:hAnsi="Courier New" w:cs="Courier New"/>
          <w:color w:val="333333"/>
          <w:sz w:val="20"/>
          <w:szCs w:val="20"/>
          <w:bdr w:val="single" w:sz="6" w:space="0" w:color="AAAAAA" w:frame="1"/>
          <w:shd w:val="clear" w:color="auto" w:fill="F1F1F1"/>
          <w:lang w:eastAsia="es-CO"/>
        </w:rPr>
        <w:t>Ctrl+K</w:t>
      </w:r>
      <w:proofErr w:type="spellEnd"/>
      <w:r w:rsidRPr="007254B4">
        <w:rPr>
          <w:rFonts w:ascii="Courier New" w:eastAsia="Times New Roman" w:hAnsi="Courier New" w:cs="Courier New"/>
          <w:color w:val="333333"/>
          <w:sz w:val="20"/>
          <w:szCs w:val="20"/>
          <w:bdr w:val="single" w:sz="6" w:space="0" w:color="AAAAAA" w:frame="1"/>
          <w:shd w:val="clear" w:color="auto" w:fill="F1F1F1"/>
          <w:lang w:eastAsia="es-CO"/>
        </w:rPr>
        <w:t xml:space="preserve"> Z</w:t>
      </w:r>
      <w:r w:rsidRPr="007254B4">
        <w:rPr>
          <w:rFonts w:ascii="Arial" w:eastAsia="Times New Roman" w:hAnsi="Arial" w:cs="Arial"/>
          <w:color w:val="333333"/>
          <w:sz w:val="26"/>
          <w:szCs w:val="26"/>
          <w:lang w:eastAsia="es-CO"/>
        </w:rPr>
        <w:t>. Activa el </w:t>
      </w:r>
      <w:r w:rsidRPr="007254B4">
        <w:rPr>
          <w:rFonts w:ascii="Arial" w:eastAsia="Times New Roman" w:hAnsi="Arial" w:cs="Arial"/>
          <w:b/>
          <w:bCs/>
          <w:color w:val="333333"/>
          <w:sz w:val="26"/>
          <w:szCs w:val="26"/>
          <w:lang w:eastAsia="es-CO"/>
        </w:rPr>
        <w:t>modo zen</w:t>
      </w:r>
      <w:r w:rsidRPr="007254B4">
        <w:rPr>
          <w:rFonts w:ascii="Arial" w:eastAsia="Times New Roman" w:hAnsi="Arial" w:cs="Arial"/>
          <w:color w:val="333333"/>
          <w:sz w:val="26"/>
          <w:szCs w:val="26"/>
          <w:lang w:eastAsia="es-CO"/>
        </w:rPr>
        <w:t>. El </w:t>
      </w:r>
      <w:r w:rsidRPr="007254B4">
        <w:rPr>
          <w:rFonts w:ascii="Arial" w:eastAsia="Times New Roman" w:hAnsi="Arial" w:cs="Arial"/>
          <w:b/>
          <w:bCs/>
          <w:color w:val="333333"/>
          <w:sz w:val="26"/>
          <w:szCs w:val="26"/>
          <w:lang w:eastAsia="es-CO"/>
        </w:rPr>
        <w:t>modo zen</w:t>
      </w:r>
      <w:r w:rsidRPr="007254B4">
        <w:rPr>
          <w:rFonts w:ascii="Arial" w:eastAsia="Times New Roman" w:hAnsi="Arial" w:cs="Arial"/>
          <w:color w:val="333333"/>
          <w:sz w:val="26"/>
          <w:szCs w:val="26"/>
          <w:lang w:eastAsia="es-CO"/>
        </w:rPr>
        <w:t> te permite centrarte en el código en el que estás trabajando. Para ello, oculta toda la interfaz gráfica excepto el propio editor. Es decir, oculta la barra de actividad, la barra de estado, la barra lateral y el panel. Además, activa el modo de pantalla completa. Para desactivar el </w:t>
      </w:r>
      <w:r w:rsidRPr="007254B4">
        <w:rPr>
          <w:rFonts w:ascii="Arial" w:eastAsia="Times New Roman" w:hAnsi="Arial" w:cs="Arial"/>
          <w:b/>
          <w:bCs/>
          <w:color w:val="333333"/>
          <w:sz w:val="26"/>
          <w:szCs w:val="26"/>
          <w:lang w:eastAsia="es-CO"/>
        </w:rPr>
        <w:t>modo zen</w:t>
      </w:r>
      <w:r w:rsidRPr="007254B4">
        <w:rPr>
          <w:rFonts w:ascii="Arial" w:eastAsia="Times New Roman" w:hAnsi="Arial" w:cs="Arial"/>
          <w:color w:val="333333"/>
          <w:sz w:val="26"/>
          <w:szCs w:val="26"/>
          <w:lang w:eastAsia="es-CO"/>
        </w:rPr>
        <w:t>, tienes que escapar dos veces consecutivas.</w:t>
      </w:r>
    </w:p>
    <w:p w14:paraId="5222DE89" w14:textId="6B6FC8EF" w:rsidR="00BF490E" w:rsidRDefault="009654DB">
      <w:r>
        <w:lastRenderedPageBreak/>
        <w:t>La terminal</w:t>
      </w:r>
    </w:p>
    <w:p w14:paraId="0117D491" w14:textId="10E74E60" w:rsidR="009654DB" w:rsidRDefault="009654DB">
      <w:r>
        <w:t>Comandos</w:t>
      </w:r>
    </w:p>
    <w:p w14:paraId="14B66DB4" w14:textId="45160982" w:rsidR="009654DB" w:rsidRDefault="009654DB">
      <w:r w:rsidRPr="009654DB">
        <w:t xml:space="preserve">Estos comandos nos </w:t>
      </w:r>
      <w:r w:rsidRPr="009654DB">
        <w:t>permitirán</w:t>
      </w:r>
      <w:r w:rsidRPr="009654DB">
        <w:t xml:space="preserve"> ubicarnos, movernos, crear y borrar carpetas y archivos. La primera parte nos indica en que cuenta se está trabajando, la segunda nos dice en que máquina estamos.</w:t>
      </w:r>
    </w:p>
    <w:p w14:paraId="7977A48D" w14:textId="0B8DF79B" w:rsidR="009654DB" w:rsidRDefault="009654DB">
      <w:r>
        <w:rPr>
          <w:noProof/>
        </w:rPr>
        <w:drawing>
          <wp:inline distT="0" distB="0" distL="0" distR="0" wp14:anchorId="22E19389" wp14:editId="21350F05">
            <wp:extent cx="4749800" cy="260335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5189" t="35205" r="14235" b="15510"/>
                    <a:stretch/>
                  </pic:blipFill>
                  <pic:spPr bwMode="auto">
                    <a:xfrm>
                      <a:off x="0" y="0"/>
                      <a:ext cx="4766859" cy="2612708"/>
                    </a:xfrm>
                    <a:prstGeom prst="rect">
                      <a:avLst/>
                    </a:prstGeom>
                    <a:ln>
                      <a:noFill/>
                    </a:ln>
                    <a:extLst>
                      <a:ext uri="{53640926-AAD7-44D8-BBD7-CCE9431645EC}">
                        <a14:shadowObscured xmlns:a14="http://schemas.microsoft.com/office/drawing/2010/main"/>
                      </a:ext>
                    </a:extLst>
                  </pic:spPr>
                </pic:pic>
              </a:graphicData>
            </a:graphic>
          </wp:inline>
        </w:drawing>
      </w:r>
    </w:p>
    <w:p w14:paraId="60609F0B" w14:textId="630CEFA2" w:rsidR="009654DB" w:rsidRDefault="009654DB">
      <w:r>
        <w:rPr>
          <w:noProof/>
        </w:rPr>
        <w:drawing>
          <wp:inline distT="0" distB="0" distL="0" distR="0" wp14:anchorId="44E44E8E" wp14:editId="60817FB3">
            <wp:extent cx="4375150" cy="242826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7339" t="38222" r="16384" b="16113"/>
                    <a:stretch/>
                  </pic:blipFill>
                  <pic:spPr bwMode="auto">
                    <a:xfrm>
                      <a:off x="0" y="0"/>
                      <a:ext cx="4406346" cy="2445576"/>
                    </a:xfrm>
                    <a:prstGeom prst="rect">
                      <a:avLst/>
                    </a:prstGeom>
                    <a:ln>
                      <a:noFill/>
                    </a:ln>
                    <a:extLst>
                      <a:ext uri="{53640926-AAD7-44D8-BBD7-CCE9431645EC}">
                        <a14:shadowObscured xmlns:a14="http://schemas.microsoft.com/office/drawing/2010/main"/>
                      </a:ext>
                    </a:extLst>
                  </pic:spPr>
                </pic:pic>
              </a:graphicData>
            </a:graphic>
          </wp:inline>
        </w:drawing>
      </w:r>
    </w:p>
    <w:p w14:paraId="3BCCC7C8" w14:textId="77777777" w:rsidR="009654DB" w:rsidRDefault="009654DB">
      <w:pPr>
        <w:rPr>
          <w:noProof/>
        </w:rPr>
      </w:pPr>
    </w:p>
    <w:p w14:paraId="0252127D" w14:textId="32993D2D" w:rsidR="009654DB" w:rsidRDefault="009654DB">
      <w:r>
        <w:rPr>
          <w:noProof/>
        </w:rPr>
        <w:lastRenderedPageBreak/>
        <w:drawing>
          <wp:inline distT="0" distB="0" distL="0" distR="0" wp14:anchorId="1B5674E0" wp14:editId="3A38C912">
            <wp:extent cx="4743450" cy="27121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772" t="38423" r="16724" b="14303"/>
                    <a:stretch/>
                  </pic:blipFill>
                  <pic:spPr bwMode="auto">
                    <a:xfrm>
                      <a:off x="0" y="0"/>
                      <a:ext cx="4760986" cy="2722218"/>
                    </a:xfrm>
                    <a:prstGeom prst="rect">
                      <a:avLst/>
                    </a:prstGeom>
                    <a:ln>
                      <a:noFill/>
                    </a:ln>
                    <a:extLst>
                      <a:ext uri="{53640926-AAD7-44D8-BBD7-CCE9431645EC}">
                        <a14:shadowObscured xmlns:a14="http://schemas.microsoft.com/office/drawing/2010/main"/>
                      </a:ext>
                    </a:extLst>
                  </pic:spPr>
                </pic:pic>
              </a:graphicData>
            </a:graphic>
          </wp:inline>
        </w:drawing>
      </w:r>
    </w:p>
    <w:sectPr w:rsidR="009654D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1D07E7"/>
    <w:multiLevelType w:val="multilevel"/>
    <w:tmpl w:val="B3EE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4DB"/>
    <w:rsid w:val="00933DD8"/>
    <w:rsid w:val="009654DB"/>
    <w:rsid w:val="00DF61E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7B628"/>
  <w15:chartTrackingRefBased/>
  <w15:docId w15:val="{DDBE75A9-4288-47E1-A918-9ACE34A34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4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Pages>
  <Words>225</Words>
  <Characters>1242</Characters>
  <Application>Microsoft Office Word</Application>
  <DocSecurity>0</DocSecurity>
  <Lines>10</Lines>
  <Paragraphs>2</Paragraphs>
  <ScaleCrop>false</ScaleCrop>
  <Company/>
  <LinksUpToDate>false</LinksUpToDate>
  <CharactersWithSpaces>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Miguel Echeverry Arroyave</dc:creator>
  <cp:keywords/>
  <dc:description/>
  <cp:lastModifiedBy>Luis Miguel Echeverry Arroyave</cp:lastModifiedBy>
  <cp:revision>1</cp:revision>
  <dcterms:created xsi:type="dcterms:W3CDTF">2021-04-03T04:33:00Z</dcterms:created>
  <dcterms:modified xsi:type="dcterms:W3CDTF">2021-04-03T04:41:00Z</dcterms:modified>
</cp:coreProperties>
</file>