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FindMyMovies Local Events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homepage for the website, which explains how to use the website.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navigate through the website intuitively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navigate to all the events available in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Delete any of the events that are not relevant or contain an error.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Search any event by Name of the event.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Edit any of the events when searched.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any event into the events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https://github.com/luisadas29/Java-FSD-Full-Stack-Luis-Adalberto-Silva-Soto-26145802/tree/main/Phase%204%20Second%20Project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of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project, with installation of the needed libraries.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structure of the .js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App, index and reducer and store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Actions needed with the corresponding services.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home page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list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add events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Adding Routes into the App.js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Implementing better UI in the components for a fresher look into the website.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Visual Studio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JS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AXIOS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JSON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State Managing using Redux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Redux Thunk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Router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Bootstrap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better GUI with more CSS features - Adding more option, and about page for example. Adding a login page, so that only certain users can delete events or Update them.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4%20Second%20Project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