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96" w:rsidRDefault="00BC0A96" w:rsidP="00BC0A96">
      <w:pPr>
        <w:pStyle w:val="Sinespaciado"/>
        <w:rPr>
          <w:rFonts w:ascii="Arial" w:hAnsi="Arial" w:cs="Arial"/>
          <w:sz w:val="24"/>
          <w:szCs w:val="24"/>
          <w:lang w:val="es-ES"/>
        </w:rPr>
      </w:pPr>
      <w:bookmarkStart w:id="0" w:name="_GoBack"/>
      <w:bookmarkEnd w:id="0"/>
    </w:p>
    <w:p w:rsidR="006B7F50" w:rsidRPr="0043081D" w:rsidRDefault="006B7F50" w:rsidP="00BC0A96">
      <w:pPr>
        <w:pStyle w:val="Sinespaciado"/>
        <w:rPr>
          <w:rFonts w:ascii="Arial" w:hAnsi="Arial" w:cs="Arial"/>
          <w:sz w:val="24"/>
          <w:szCs w:val="24"/>
          <w:lang w:val="es-ES"/>
        </w:rPr>
      </w:pPr>
      <w:r w:rsidRPr="0043081D">
        <w:rPr>
          <w:rFonts w:ascii="Arial" w:hAnsi="Arial" w:cs="Arial"/>
          <w:sz w:val="24"/>
          <w:szCs w:val="24"/>
          <w:lang w:val="es-ES"/>
        </w:rPr>
        <w:t>Evaluaciones grado noveno</w:t>
      </w: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Selecciona, en cada caso, la opción que responda acertadamente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Al problema o a la pregunta planteada.</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 La geografía económica se encarga de: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Identificar y analizar el proceso productivo.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Analizar las interrelaciones dadas entre espacio y</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Actividades económicas.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Clasificar las actividades económicas que predominan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las ciudades.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Determinar el impacto del espacio geográfico sobre</w:t>
      </w:r>
    </w:p>
    <w:p w:rsidR="005C43B8" w:rsidRDefault="005C43B8" w:rsidP="00BC0A96">
      <w:pPr>
        <w:pStyle w:val="Sinespaciado"/>
        <w:rPr>
          <w:rFonts w:ascii="Arial" w:hAnsi="Arial" w:cs="Arial"/>
          <w:sz w:val="24"/>
          <w:szCs w:val="24"/>
          <w:lang w:val="es-ES"/>
        </w:rPr>
      </w:pPr>
      <w:r w:rsidRPr="00BC0A96">
        <w:rPr>
          <w:rFonts w:ascii="Arial" w:hAnsi="Arial" w:cs="Arial"/>
          <w:sz w:val="24"/>
          <w:szCs w:val="24"/>
          <w:lang w:val="es-ES"/>
        </w:rPr>
        <w:t>Las actividades económicas que se desarrollan en él.</w:t>
      </w:r>
    </w:p>
    <w:p w:rsidR="00BC0A96" w:rsidRP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 Cuál de estos puntos significa patria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una población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una empresa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estado donde pertenecemos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una bandera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3. Las actividades primarias se definen como aquellas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Encargadas de: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transformación de las materias primas.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producción de las materias primas.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comercialización de las materias primas.</w:t>
      </w:r>
    </w:p>
    <w:p w:rsidR="005C43B8" w:rsidRDefault="005C43B8" w:rsidP="00BC0A96">
      <w:pPr>
        <w:pStyle w:val="Sinespaciado"/>
        <w:rPr>
          <w:rFonts w:ascii="Arial" w:hAnsi="Arial" w:cs="Arial"/>
          <w:sz w:val="24"/>
          <w:szCs w:val="24"/>
          <w:lang w:val="es-ES"/>
        </w:rPr>
      </w:pPr>
      <w:r w:rsidRPr="00BC0A96">
        <w:rPr>
          <w:rFonts w:ascii="Arial" w:hAnsi="Arial" w:cs="Arial"/>
          <w:sz w:val="24"/>
          <w:szCs w:val="24"/>
          <w:lang w:val="es-ES"/>
        </w:rPr>
        <w:t>d. El consumo de las materias primas.</w:t>
      </w:r>
    </w:p>
    <w:p w:rsidR="00BC0A96" w:rsidRP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4. Es una característica de la economía primaria</w:t>
      </w: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Capitalista:</w:t>
      </w: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6B7F50" w:rsidRDefault="006B7F50"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Grandes extensiones dedicadas a un solo cultivo.</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Alta demanda de mano de obra poco especializada.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Bajo nivel tecnológico.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Utilización de gran cantidad de agua y suelos.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5. Una de las características de la producción primaria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Colombia 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alto nivel tecnológico.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alta concentración de la tierra.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mayor peso de la pesca sobre la agricultura.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El alto nivel de subsidios estatales.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6. La economía campesina se caracteriza por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Utiliza alto nivel de tecnología.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El tamaño de los predios es pequeño.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producción se exporta.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Se comercializa en las ciudades.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7. Una característica de la minería en Colombia 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baja tecnología utilizada.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alta dispersión de los minerales.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Que es la que más aporta al PIB.</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Todas las anteriores.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Escribe, en cada paréntesis, (V) verdadera o (F) falsa,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Según consideres cada una de las siguientes afirmaciones.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Justifica tu decisión.</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8. Que es una nación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Una organización social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Una empresa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Una organización industrial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Todas las anteriores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9.) cuál de estos puntos significa patria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una población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una empresa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estado donde pertenecemos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una bandera</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10. Los bienes minerales que más aportan al PIB en Colombia son las esmeraldas. ( )</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11. En la segunda guerra mundial quienes eran los aliados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Polonia, Brasil, Italia, suiza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unión soviética, Italia, Alemania.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Estados unidos, unión soviética, reino unido, Francia.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Alemania, Italia, Japón.</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12. Como se llamó el dictador italiano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Hitler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Camilo Cienfuegos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José es talín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Benito Mussolini</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13. Cuáles fueron las dos grandes potencias que iniciaron la guerra fría.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Alemania, Japón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Estados unidos, Reino unido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C) Australia y Bélgica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Estados unidos, unión soviética</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14. ¿Qué es geografía?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Es la ciencia que estudia localización y distribución de la tierra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Relaciona el medio natural con el hombre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define las regiones</w:t>
      </w:r>
    </w:p>
    <w:p w:rsidR="005C43B8" w:rsidRPr="00BC0A96" w:rsidRDefault="005C43B8" w:rsidP="00BC0A96">
      <w:pPr>
        <w:pStyle w:val="Sinespaciado"/>
        <w:rPr>
          <w:rFonts w:ascii="Arial" w:hAnsi="Arial" w:cs="Arial"/>
          <w:sz w:val="24"/>
          <w:szCs w:val="24"/>
          <w:lang w:val="es-ES"/>
        </w:rPr>
      </w:pPr>
      <w:proofErr w:type="gramStart"/>
      <w:r w:rsidRPr="00BC0A96">
        <w:rPr>
          <w:rFonts w:ascii="Arial" w:hAnsi="Arial" w:cs="Arial"/>
          <w:sz w:val="24"/>
          <w:szCs w:val="24"/>
          <w:lang w:val="es-ES"/>
        </w:rPr>
        <w:t>D)el</w:t>
      </w:r>
      <w:proofErr w:type="gramEnd"/>
      <w:r w:rsidRPr="00BC0A96">
        <w:rPr>
          <w:rFonts w:ascii="Arial" w:hAnsi="Arial" w:cs="Arial"/>
          <w:sz w:val="24"/>
          <w:szCs w:val="24"/>
          <w:lang w:val="es-ES"/>
        </w:rPr>
        <w:t xml:space="preserve"> comportamiento de la tierra y la atmosfera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15. los sectores económicos se caracterizan por unas actividades específicas dentro de ellas que comprende aquellas actividades relacionadas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16. Directamente con los recursos naturales sin que éstos se transformen, dedicadas solamente al desarrollo de los mismos. Incluye la agricultura, la ganadería, la pesca, la minería, etc. A qué sector económico pertenecen estas actividades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sector primario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sector secundario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sector terciario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sector cuaternario</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17. El bosque es un conjunto de recursos naturales que guarda estrecha relación con el medio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Ambiente, el cual es de vital importancia para la vida humana. Las diferentes culturas a través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 los tiempos han dejado huellas sobre él. Conocer la ubicación real de los bosques, la</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18. Superficie que ocupan y su valor económico es fundamental para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Formular políticas de manejo y uso apropiados de este recurso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Valorar su riqueza ecológica y económica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Hacer una total explotación de ellos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D. Establecer los centros de acopio de dicho producto</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19. Desde la revolución industrial del siglo XVIII, el grado de intervención humano sobre el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Ecosistema terrestre no ha cesado de aumentar. A raíz de manifestarse esa destrucción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Surgieron los primeros núcleos conservacionistas, que se han ido ampliando hasta convertirse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partidos políticos. De esta situación se puede llegar a concluir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Los avances y problemas que el mismo hombre ha generado, lo han llevado a la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Intervención política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Debido al daño continuo sobre la naturaleza el hombre debió protestar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Ha sido tanto la acogida de los ambientalistas que ya pueden llegar a gobernar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Por el progreso tecnológico se están acabando los grupos de protección ambiental</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20. Las clases sociales en la actualidad están definidas básicamente por los niveles de riqueza, 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Así como se habla de clases altas, medias y bajas. Sin embargo una clase social está</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Condicionada, más que por su riqueza económica, por el mayor o menor dominio que ejerza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Sobre la economía y la política de un Estado. Esto explica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Seleccione una respuesta.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Las clases sociales son definidas a partir de fuertes divisiones raciales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división social está relacionada con el control de los medios de producción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C. La propiedad privada favorece a todos los grupos sociales y políticos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Las clases dirigentes del país están interesadas en acabar con la pobreza</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21. cuáles son los tres elementos fundamentales del estado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bandera palma y escudo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población barrio y ciudad</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territorio población y orden social</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22 cuales son las ramas del poder público colombiano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militar, constitucional y policial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el poder de la organización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poder ejecutivo, legislativo, judicial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ninguna de las anteriores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23. cuáles de estos componentes hacen parte del planeta tierra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los aviones, los carros y las motos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meridianos, paralelos, longitud este, longitud oeste.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todo tipo de animales y plantas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todas las naciones y seres humanos.</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BC0A96" w:rsidP="00BC0A96">
      <w:pPr>
        <w:pStyle w:val="Sinespaciado"/>
        <w:rPr>
          <w:rFonts w:ascii="Arial" w:hAnsi="Arial" w:cs="Arial"/>
          <w:sz w:val="24"/>
          <w:szCs w:val="24"/>
          <w:lang w:val="es-ES"/>
        </w:rPr>
      </w:pPr>
      <w:r>
        <w:rPr>
          <w:rFonts w:ascii="Arial" w:hAnsi="Arial" w:cs="Arial"/>
          <w:sz w:val="24"/>
          <w:szCs w:val="24"/>
          <w:lang w:val="es-ES"/>
        </w:rPr>
        <w:t xml:space="preserve"> </w:t>
      </w:r>
    </w:p>
    <w:p w:rsidR="005C43B8" w:rsidRPr="00BC0A96" w:rsidRDefault="00BC0A96" w:rsidP="00BC0A96">
      <w:pPr>
        <w:pStyle w:val="Sinespaciado"/>
        <w:rPr>
          <w:rFonts w:ascii="Arial" w:hAnsi="Arial" w:cs="Arial"/>
          <w:sz w:val="24"/>
          <w:szCs w:val="24"/>
          <w:lang w:val="es-ES"/>
        </w:rPr>
      </w:pPr>
      <w:r>
        <w:rPr>
          <w:rFonts w:ascii="Arial" w:hAnsi="Arial" w:cs="Arial"/>
          <w:sz w:val="24"/>
          <w:szCs w:val="24"/>
          <w:lang w:val="es-ES"/>
        </w:rPr>
        <w:t>Grado 10 ciencias sociales</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Selecciona la opción correcta en cada caso.</w:t>
      </w: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 hace parte de la clase productiva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gobierno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agricultura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política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corte constitucional</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 ¿los dirigentes y propietarios hacen parte de una clase de la sociedad?</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agricultura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obreros, campesinos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clase estéril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clase gobernante</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3.: defina bienes y servicios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_______________________</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_______________________</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_______________________</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4. La cantidad de bienes y servicios que están dispuestos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ofrecer los productores a la venta a diferentes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Precios, está determinada por: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demanda de consumo.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demanda de los productores.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los costos de producción y estado de la tecnología.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D. la demanda de consumo y de producción.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5. Los bienes y servicios que puede producir un país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Dependen de los recursos de los que dispone y de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La combinación eficiente de los factores de producción.</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ese sentido, las herramientas, instrumentos,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Edificaciones, carreteras y maquinaria que</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Utilizan las empresas en el ejercicio de producción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 bienes y servicios hace referencia:</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a la tierra.</w:t>
      </w: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BC0A96" w:rsidRDefault="00BC0A96"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al capital.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C. a la organización.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al trabajo.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6. Los compradores acuden al mercado porque desean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Adquirir bienes y servicios que se ofrecen en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Él. Sus deseos constituyen la demanda. Cuando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La demanda se refiere a la cantidad que un solo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Consumidor estaría dispuesto a adquirir, se está</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Hablando de demanda: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agregada.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de mercado.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preferencial.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individual</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7. Teniendo en cuenta el número de participantes, un Mercado con pocos vendedores y muchos compradores, Se denomina: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oligopolio.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competencia monopolística.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monopolio.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competencia perfecta.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8. ¿Adidas es una compañía?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Multinacional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internacional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Mundial.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tras nacional.</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9. En la competencia perfecta: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hay varios oferentes, pero un solo demandante.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cada empresa ofrece un producto distinto.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siempre se pacta la cantidad ofrecida o el precio.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ninguna de las anteriores.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10. La afirmación correcta acerca de un monopolio 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monopolio siempre es precio aceptante.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B. el monopolio nunca puede fijar la cantidad.</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monopolio puede fijar el precio.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todas las anteriores son ciertas.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11. Al pasar de competencia perfecta a monopolio representa qué:</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cantidad intercambiada aumenta.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aumenta el excedente de los consumidores.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se pierde la eficiencia.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los precios bajan.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12. Un mercado de competencia perfecta no se caracteriza Por: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existencia de libertad de entrada y salida de empresas.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homogeneidad en el producto que venden las empresas.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existencia de muchos demandantes y oferentes.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desconocimiento por parte de compradores y Vendedores de las condiciones del mercado.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Completa los párrafos con los términos del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Recuadro.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Información - producción - decisiones – limitada- mercado - agente económico - factores de Producción - servicios - consumidores -Materias primas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13. para qué sirve el dinero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para intercambiar productos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para adquirir bienes y servicios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para no tener la necesidad del trueque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para satisfacer la necesidad del vendedor y el comprador.</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14. ¿Niké fue fundada por?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A. Scott </w:t>
      </w:r>
      <w:proofErr w:type="spellStart"/>
      <w:r w:rsidRPr="00BC0A96">
        <w:rPr>
          <w:rFonts w:ascii="Arial" w:hAnsi="Arial" w:cs="Arial"/>
          <w:sz w:val="24"/>
          <w:szCs w:val="24"/>
          <w:lang w:val="es-ES"/>
        </w:rPr>
        <w:t>Bedbury</w:t>
      </w:r>
      <w:proofErr w:type="spellEnd"/>
      <w:r w:rsidRPr="00BC0A96">
        <w:rPr>
          <w:rFonts w:ascii="Arial" w:hAnsi="Arial" w:cs="Arial"/>
          <w:sz w:val="24"/>
          <w:szCs w:val="24"/>
          <w:lang w:val="es-ES"/>
        </w:rPr>
        <w:t xml:space="preserve"> es ex vicepresidente de Marketing de Starbucks</w:t>
      </w:r>
    </w:p>
    <w:p w:rsidR="005C43B8" w:rsidRPr="00BC0A96" w:rsidRDefault="005C43B8" w:rsidP="00BC0A96">
      <w:pPr>
        <w:pStyle w:val="Sinespaciado"/>
        <w:rPr>
          <w:rFonts w:ascii="Arial" w:hAnsi="Arial" w:cs="Arial"/>
          <w:sz w:val="24"/>
          <w:szCs w:val="24"/>
        </w:rPr>
      </w:pPr>
      <w:r w:rsidRPr="00BC0A96">
        <w:rPr>
          <w:rFonts w:ascii="Arial" w:hAnsi="Arial" w:cs="Arial"/>
          <w:sz w:val="24"/>
          <w:szCs w:val="24"/>
        </w:rPr>
        <w:lastRenderedPageBreak/>
        <w:t xml:space="preserve">A. Bill J. Bower man y Philip H. Knight, </w:t>
      </w:r>
      <w:proofErr w:type="spellStart"/>
      <w:r w:rsidRPr="00BC0A96">
        <w:rPr>
          <w:rFonts w:ascii="Arial" w:hAnsi="Arial" w:cs="Arial"/>
          <w:sz w:val="24"/>
          <w:szCs w:val="24"/>
        </w:rPr>
        <w:t>graduado</w:t>
      </w:r>
      <w:proofErr w:type="spellEnd"/>
      <w:r w:rsidRPr="00BC0A96">
        <w:rPr>
          <w:rFonts w:ascii="Arial" w:hAnsi="Arial" w:cs="Arial"/>
          <w:sz w:val="24"/>
          <w:szCs w:val="24"/>
        </w:rPr>
        <w:t xml:space="preserve"> en la university of Oregon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Adolf “</w:t>
      </w:r>
      <w:proofErr w:type="spellStart"/>
      <w:r w:rsidRPr="00BC0A96">
        <w:rPr>
          <w:rFonts w:ascii="Arial" w:hAnsi="Arial" w:cs="Arial"/>
          <w:sz w:val="24"/>
          <w:szCs w:val="24"/>
          <w:lang w:val="es-ES"/>
        </w:rPr>
        <w:t>Adi</w:t>
      </w:r>
      <w:proofErr w:type="spellEnd"/>
      <w:r w:rsidRPr="00BC0A96">
        <w:rPr>
          <w:rFonts w:ascii="Arial" w:hAnsi="Arial" w:cs="Arial"/>
          <w:sz w:val="24"/>
          <w:szCs w:val="24"/>
          <w:lang w:val="es-ES"/>
        </w:rPr>
        <w:t xml:space="preserve">” </w:t>
      </w:r>
      <w:proofErr w:type="spellStart"/>
      <w:r w:rsidRPr="00BC0A96">
        <w:rPr>
          <w:rFonts w:ascii="Arial" w:hAnsi="Arial" w:cs="Arial"/>
          <w:sz w:val="24"/>
          <w:szCs w:val="24"/>
          <w:lang w:val="es-ES"/>
        </w:rPr>
        <w:t>dassler</w:t>
      </w:r>
      <w:proofErr w:type="spellEnd"/>
      <w:r w:rsidRPr="00BC0A96">
        <w:rPr>
          <w:rFonts w:ascii="Arial" w:hAnsi="Arial" w:cs="Arial"/>
          <w:sz w:val="24"/>
          <w:szCs w:val="24"/>
          <w:lang w:val="es-ES"/>
        </w:rPr>
        <w:t xml:space="preserve"> en los comienzos de la década de 1920 junto con la ayuda de su hermano Rudolf </w:t>
      </w:r>
      <w:proofErr w:type="spellStart"/>
      <w:r w:rsidRPr="00BC0A96">
        <w:rPr>
          <w:rFonts w:ascii="Arial" w:hAnsi="Arial" w:cs="Arial"/>
          <w:sz w:val="24"/>
          <w:szCs w:val="24"/>
          <w:lang w:val="es-ES"/>
        </w:rPr>
        <w:t>dassler</w:t>
      </w:r>
      <w:proofErr w:type="spellEnd"/>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C. Bill </w:t>
      </w:r>
      <w:proofErr w:type="spellStart"/>
      <w:r w:rsidRPr="00BC0A96">
        <w:rPr>
          <w:rFonts w:ascii="Arial" w:hAnsi="Arial" w:cs="Arial"/>
          <w:sz w:val="24"/>
          <w:szCs w:val="24"/>
          <w:lang w:val="es-ES"/>
        </w:rPr>
        <w:t>Bowerman</w:t>
      </w:r>
      <w:proofErr w:type="spellEnd"/>
      <w:r w:rsidRPr="00BC0A96">
        <w:rPr>
          <w:rFonts w:ascii="Arial" w:hAnsi="Arial" w:cs="Arial"/>
          <w:sz w:val="24"/>
          <w:szCs w:val="24"/>
          <w:lang w:val="es-ES"/>
        </w:rPr>
        <w:t xml:space="preserve"> graduado de la universidad de </w:t>
      </w:r>
      <w:proofErr w:type="spellStart"/>
      <w:r w:rsidRPr="00BC0A96">
        <w:rPr>
          <w:rFonts w:ascii="Arial" w:hAnsi="Arial" w:cs="Arial"/>
          <w:sz w:val="24"/>
          <w:szCs w:val="24"/>
          <w:lang w:val="es-ES"/>
        </w:rPr>
        <w:t>eafit</w:t>
      </w:r>
      <w:proofErr w:type="spellEnd"/>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15. ¿Adidas en qué país fue originada?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En Alemania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En Canadá</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Estados unidos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Japón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16 para poder gozar de bienes y servicios solo se necesita ser un usurario que cumpla unos requisitos mínimos.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Ser colombiano de nacimiento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Tener un estrato económico bueno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Estar casado y tener hijos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Ser mayor de edad y tener un respaldo económico.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17. la economía es conocida como una ciencia encargada de estudiar la extracción, producción intercambio, consumo, bienes y servicios. Según esto la economía es una ciencia.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cuantitativa porque todo su aporte es numérico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social porque esta fomentada el estudio de las actividades humanas.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utopía porque idealiza sueños que no se pueden cumplir en materia económica.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una serie de herramientas reutilizables donde nada tiene que ver los bienes y servicios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18. La política y la economía están profundamente relacionadas con el las funciones del estado y la representación de unos dineros que </w:t>
      </w:r>
      <w:r w:rsidRPr="00BC0A96">
        <w:rPr>
          <w:rFonts w:ascii="Arial" w:hAnsi="Arial" w:cs="Arial"/>
          <w:sz w:val="24"/>
          <w:szCs w:val="24"/>
          <w:lang w:val="es-ES"/>
        </w:rPr>
        <w:lastRenderedPageBreak/>
        <w:t>se captan de los impuestos y demás según esto el dinero que se le entrega a la mejora de las calles los parques etc. Es llamo.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políticas públicas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dinero estatal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recaudos financieros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recreación y deporte para los ciudadanos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19. Cual es el interés del estudio de la economía.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estudiar la producción, los bienes y servicios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cultivar una cultura del ahorro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trabajo de las finanzas nacionales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elaboración de recursos que mejoren la calidad de vida.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20. en la historia de hombre se han presentado varios sistemas económicos, cual es el actual.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Socialismo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capitalismo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esclavismo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feudalismo</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43081D" w:rsidP="00BC0A96">
      <w:pPr>
        <w:pStyle w:val="Sinespaciado"/>
        <w:rPr>
          <w:rFonts w:ascii="Arial" w:hAnsi="Arial" w:cs="Arial"/>
          <w:sz w:val="24"/>
          <w:szCs w:val="24"/>
          <w:lang w:val="es-ES"/>
        </w:rPr>
      </w:pPr>
      <w:r>
        <w:rPr>
          <w:rFonts w:ascii="Arial" w:hAnsi="Arial" w:cs="Arial"/>
          <w:sz w:val="24"/>
          <w:szCs w:val="24"/>
          <w:lang w:val="es-ES"/>
        </w:rPr>
        <w:t xml:space="preserve"> Evaluación grado 11</w:t>
      </w: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1¿Qué es geografía?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743730">
        <w:rPr>
          <w:rFonts w:ascii="Arial" w:hAnsi="Arial" w:cs="Arial"/>
          <w:sz w:val="24"/>
          <w:szCs w:val="24"/>
          <w:highlight w:val="yellow"/>
          <w:lang w:val="es-ES"/>
        </w:rPr>
        <w:t>a) Es la ciencia que estudia localización y distribución de la tierra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Relaciona el medio natural con el hombre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define las regiones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explotación de los recursos naturales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2. De acuerdo con la teoría marxista, el desempleo no se puede solucionar por medio del mercado, debido a que el sistema capitalista -por su naturaleza- necesita de la existencia de una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Masa de trabajadores sin empleo, para mantener los salarios bajos y facilitar la acumulación de capital. Desde esta perspectiva, la solución al desempleo estaría en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A. la ampliación de los puestos de trabajo por un acuerdo entre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Sindicatos y empleadores.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intervención del Estado como agente regulador de la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Economía.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desarrollo de una revolución social que transforme el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Sistema económico.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aplicación de ajustes a las leyes del mercado para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Garanticen el pleno empleo.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3. La afirmación de </w:t>
      </w:r>
      <w:proofErr w:type="spellStart"/>
      <w:r w:rsidRPr="00BC0A96">
        <w:rPr>
          <w:rFonts w:ascii="Arial" w:hAnsi="Arial" w:cs="Arial"/>
          <w:sz w:val="24"/>
          <w:szCs w:val="24"/>
          <w:lang w:val="es-ES"/>
        </w:rPr>
        <w:t>de</w:t>
      </w:r>
      <w:proofErr w:type="spellEnd"/>
      <w:r w:rsidRPr="00BC0A96">
        <w:rPr>
          <w:rFonts w:ascii="Arial" w:hAnsi="Arial" w:cs="Arial"/>
          <w:sz w:val="24"/>
          <w:szCs w:val="24"/>
          <w:lang w:val="es-ES"/>
        </w:rPr>
        <w:t xml:space="preserve"> que el capitalismo apuesta por el desarrollo social y económico quiere decir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las sociedades del mundo pueden buscar más garantías.</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D45B37">
        <w:rPr>
          <w:rFonts w:ascii="Arial" w:hAnsi="Arial" w:cs="Arial"/>
          <w:sz w:val="24"/>
          <w:szCs w:val="24"/>
          <w:highlight w:val="yellow"/>
          <w:lang w:val="es-ES"/>
        </w:rPr>
        <w:t>B. el desarrollo económico es necesario para mejorar la calidad de vida.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cada persona tiene derecho a conseguir la riqueza que pueda de acuerdo a su capacidad para conseguirla.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oferta de bienes en el mercado, depende de la demanda de los mismos.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4. Desde un enfoque neoliberal, se puede decir que el problema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Del desempleo es responsabilidad de los trabajadores y</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Sindicatos, porque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los salarios no son fijados por la oferta y demanda en el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Mercado de trabajo.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B. los salarios son muy altos y se constituyen en privilegios de Pocos.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los salarios son determinados unilateralmente por los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Empresarios.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el gobierno debe fijar anualmente el valor del salario mínimo.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5. La tutela es un mecanismo importante de la Constitución Colombiana porque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ofrece garantías para el libre ejercicio de derechos políticos.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permite que las personas gocen de seguridad social.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establece la gratuidad de la educación básica en nuestro país.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garantiza la vigencia plena de los derechos fundamentales.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Sociales grado 11</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6. La confrontación bipolar fue una “guerra fría” y no Una “guerra caliente” porque: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no se emplearon armas convencionales para atacar Al campo enemigo en su propio territorio.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los enfrentamientos militares se dieron en las grandes Ciudades y no en las zonas rurales.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no se dieron enfrentamientos militares directos entre Las superpotencias sino a través de conflictos en Terceros países.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rivalidad entre las superpotencias fue sólo de carácter Económico y no involucró aspectos militares.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7. la contaminación en la tierra se ha convertido en un mal común donde constantemente la naturaleza se muestra muy golpeada con todos los acontecimientos destructivos que causa la mala explotación de la tierra, la globalización es un factor de </w:t>
      </w:r>
      <w:r w:rsidRPr="00BC0A96">
        <w:rPr>
          <w:rFonts w:ascii="Arial" w:hAnsi="Arial" w:cs="Arial"/>
          <w:sz w:val="24"/>
          <w:szCs w:val="24"/>
          <w:lang w:val="es-ES"/>
        </w:rPr>
        <w:lastRenderedPageBreak/>
        <w:t>destrucción indirecta, al igual que la súper población. De acuerdo a este comunicado escriba tres tipos de contaminantes de cada una de las siguientes categorías.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QUIMICOS FISICO PSICOSOCIAL BIOLOGICO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8. El término “Tercer Mundo” hace referencia a aquellos Países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pertenecieron al antiguo imperio británico hasta mediados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Del siglo XX.</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formaban parte del bloque comunista dominado por La URSS.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no pertenecían a ninguno de los dos bloques enfrentados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Durante la Guerra Fría.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no formaban parte del grupo de países vencedores. En la Segunda Guerra Mundial.</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9. los países ricos están ubicados en ciertos territorios del mundo, unos son ricos en recursos naturales y otros en recursos económicos estos países industrializados pueden ser los siguientes: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suiza, Inglaterra, noruega, Brasil.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suiza, Inglaterra, noruega, el Congo.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suiza, Inglaterra, noruega, chile.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estados unidos, Rusia, Camerún.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10. Los países del Tercer Mundo parecen sumidos en una especie de laberinto de pobreza. Los excedentes Que generan no suplen las necesidades de Su población y no permiten destinar recursos para El impulso de la producción y modernización económica, Por lo que estas naciones se distancian Cada </w:t>
      </w:r>
      <w:r w:rsidRPr="00BC0A96">
        <w:rPr>
          <w:rFonts w:ascii="Arial" w:hAnsi="Arial" w:cs="Arial"/>
          <w:sz w:val="24"/>
          <w:szCs w:val="24"/>
          <w:lang w:val="es-ES"/>
        </w:rPr>
        <w:lastRenderedPageBreak/>
        <w:t>vez más de las naciones ricas, a pesar de</w:t>
      </w:r>
    </w:p>
    <w:p w:rsidR="005C43B8" w:rsidRPr="00BC0A96" w:rsidRDefault="005C43B8" w:rsidP="00BC0A96">
      <w:pPr>
        <w:pStyle w:val="Sinespaciado"/>
        <w:rPr>
          <w:rFonts w:ascii="Arial" w:hAnsi="Arial" w:cs="Arial"/>
          <w:sz w:val="24"/>
          <w:szCs w:val="24"/>
          <w:lang w:val="es-ES"/>
        </w:rPr>
      </w:pPr>
      <w:proofErr w:type="gramStart"/>
      <w:r w:rsidRPr="00BC0A96">
        <w:rPr>
          <w:rFonts w:ascii="Arial" w:hAnsi="Arial" w:cs="Arial"/>
          <w:sz w:val="24"/>
          <w:szCs w:val="24"/>
          <w:lang w:val="es-ES"/>
        </w:rPr>
        <w:t>los</w:t>
      </w:r>
      <w:proofErr w:type="gramEnd"/>
      <w:r w:rsidRPr="00BC0A96">
        <w:rPr>
          <w:rFonts w:ascii="Arial" w:hAnsi="Arial" w:cs="Arial"/>
          <w:sz w:val="24"/>
          <w:szCs w:val="24"/>
          <w:lang w:val="es-ES"/>
        </w:rPr>
        <w:t xml:space="preserve"> programas de ayuda puestos en marcha por estas Últimas. La idea central del fragmento anterior Puede ser: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los países como los de Latinoamérica ni siquiera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Pueden imaginar la posibilidad de alcanzar en un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Futuro el desarrollo de los países industrializados.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ayuda que reciben los países del Tercer Mundo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través de diferentes programas internacionales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No son suficientes para sacarlos de la crisis en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Viven.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pobreza y atraso de las naciones tercermundistas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No serán superadas con facilidad, pues parecen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Inmersas en un ciclo de subdesarrollo crónico.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el subdesarrollo es apenas una etapa de transición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proceso de conquista del desarrollo por parte de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Las naciones.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11. Que se conoce por una dictadura de izquierda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son comunistas, socialistas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son capitalistas y nacionalistas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trabajan bajo un régimen militar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tienen fundamentos nazis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12. en cual de estas dictaduras en América se da muerte a un presidente por medio de un golpe de estado.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dictadura de Pinochet en chile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la dictadura de Fidel castro en cuba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dictadura de Manuel Noriega en panamá</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C.la dictadura de Hugo Banzer Suarez en Bolivia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13. La misión de la Corte Penal Internacional se contrae: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juzgar los más graves crímenes en contra del derecho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Internacional de los derechos humanos.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sancionar a los países que no cumplen con los Derechos sociales y económicos consagrados en la Carta de la ONU.</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someter a juicio a miembros de organizaciones criminales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Internacionales.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14. ¿Qué se necesita para hallar una coordenada?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meridiano y paralelo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longitud y latitud</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ninguna de las anteriores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narcotráfico.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el secuestro de cualquier índole.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conflicto guerrillero.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corrupción.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14. La Organización de Naciones Unidas tiene como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Objetivo central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garantizar el cumplimiento de los tratados internacionales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Firmados por sus países miembros.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fomentar el desarrollo económico a través de la promoción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Del libre comercio.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asegurar el mantenimiento de la paz y de la seguridad</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Mundial.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contribuir a la preservación del patrimonio cultural De la humanidad.</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43081D" w:rsidRDefault="0043081D" w:rsidP="00BC0A96">
      <w:pPr>
        <w:pStyle w:val="Sinespaciado"/>
        <w:rPr>
          <w:rFonts w:ascii="Arial" w:hAnsi="Arial" w:cs="Arial"/>
          <w:sz w:val="28"/>
          <w:szCs w:val="28"/>
          <w:lang w:val="es-ES"/>
        </w:rPr>
      </w:pPr>
      <w:r>
        <w:rPr>
          <w:rFonts w:ascii="Arial" w:hAnsi="Arial" w:cs="Arial"/>
          <w:sz w:val="28"/>
          <w:szCs w:val="28"/>
          <w:lang w:val="es-ES"/>
        </w:rPr>
        <w:t>Grado 10 Ciencias S</w:t>
      </w:r>
      <w:r w:rsidR="00C10472" w:rsidRPr="0043081D">
        <w:rPr>
          <w:rFonts w:ascii="Arial" w:hAnsi="Arial" w:cs="Arial"/>
          <w:sz w:val="28"/>
          <w:szCs w:val="28"/>
          <w:lang w:val="es-ES"/>
        </w:rPr>
        <w:t>ociales</w:t>
      </w:r>
    </w:p>
    <w:p w:rsidR="0043081D" w:rsidRPr="0043081D" w:rsidRDefault="0043081D" w:rsidP="00BC0A96">
      <w:pPr>
        <w:pStyle w:val="Sinespaciado"/>
        <w:rPr>
          <w:rFonts w:ascii="Arial" w:hAnsi="Arial" w:cs="Arial"/>
          <w:sz w:val="28"/>
          <w:szCs w:val="28"/>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Selecciona la opción correcta en cada caso.</w:t>
      </w: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 David Ricardo se constituye como uno de los teóricos más importante de la economía incluso es llamado como uno de los padres del capitalismo perteneció a los: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fisiócratas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neo clasismo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marxismo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D) keynesiana</w:t>
      </w:r>
    </w:p>
    <w:p w:rsidR="00C10472" w:rsidRDefault="00C10472" w:rsidP="00BC0A96">
      <w:pPr>
        <w:pStyle w:val="Sinespaciado"/>
        <w:rPr>
          <w:rFonts w:ascii="Arial" w:hAnsi="Arial" w:cs="Arial"/>
          <w:sz w:val="24"/>
          <w:szCs w:val="24"/>
          <w:lang w:val="es-ES"/>
        </w:rPr>
      </w:pPr>
    </w:p>
    <w:p w:rsidR="0043081D"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1. Adam Smith compartió muchas singularidades académicas que lo impulsaron a trabajar desde la </w:t>
      </w: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proofErr w:type="gramStart"/>
      <w:r w:rsidRPr="00BC0A96">
        <w:rPr>
          <w:rFonts w:ascii="Arial" w:hAnsi="Arial" w:cs="Arial"/>
          <w:sz w:val="24"/>
          <w:szCs w:val="24"/>
          <w:lang w:val="es-ES"/>
        </w:rPr>
        <w:t>escuela</w:t>
      </w:r>
      <w:proofErr w:type="gramEnd"/>
      <w:r w:rsidRPr="00BC0A96">
        <w:rPr>
          <w:rFonts w:ascii="Arial" w:hAnsi="Arial" w:cs="Arial"/>
          <w:sz w:val="24"/>
          <w:szCs w:val="24"/>
          <w:lang w:val="es-ES"/>
        </w:rPr>
        <w:t xml:space="preserve"> clásica desarrollando pensamientos académicos relacionados con la economía de acuerdo a su postura el libre mercado; No Debe ser: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Intervenida por el estado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Entregada al gobierno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Relacionada con el campo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Intervenida por la industria informal</w:t>
      </w:r>
    </w:p>
    <w:p w:rsidR="00C10472" w:rsidRDefault="00C10472"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3. ¿El estado de resultados está conformado por? A-Ingresos B-Egresos C-Costo de venta y producción D-Todas las anteriores</w:t>
      </w:r>
    </w:p>
    <w:p w:rsidR="00C10472" w:rsidRDefault="00C10472"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4. la tasa del interés se puede concebir como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su dinero durante un tiempo determinado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es el pago estipulado, por encima del valor depositado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los costos de producción y estado de la tecnología.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la demanda de consumo y de producción.</w:t>
      </w:r>
    </w:p>
    <w:p w:rsidR="00C10472" w:rsidRDefault="00C10472"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43081D" w:rsidRDefault="0043081D"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5. Los bienes y servicios que puede producir un país</w:t>
      </w: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Dependen de los recursos de los que dispone y de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La combinación eficiente de los factores de producción.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En ese sentido, las herramientas, instrumentos,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Edificaciones, carreteras y maquinaria 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Utilizan las empresas en el ejercicio de producción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 bienes y servicios hace referencia: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a la tierra.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al capital.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a la organización.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al trabajo.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6. Los compradores acuden al mercado porque desean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Adquirir bienes y servicios que se ofrecen en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Él. Sus deseos constituyen la demanda. Cuando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La demanda se refiere a la cantidad que un solo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Consumidor estaría dispuesto a adquirir, se está</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Hablando de demanda: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agregada.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de mercado.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preferencial.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individual</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7. Teniendo en cuenta el número de participantes, un Mercado con pocos vendedores y muchos compradores, Se denomina: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oligopolio.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competencia monopolística.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monopolio.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competencia perfecta.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8. El monopolio es un modelo de la competencia Imperfecta. Este modelo </w:t>
      </w:r>
      <w:r w:rsidRPr="00BC0A96">
        <w:rPr>
          <w:rFonts w:ascii="Arial" w:hAnsi="Arial" w:cs="Arial"/>
          <w:sz w:val="24"/>
          <w:szCs w:val="24"/>
          <w:lang w:val="es-ES"/>
        </w:rPr>
        <w:lastRenderedPageBreak/>
        <w:t>es ineficiente económicamente Porque: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vende mayor cantidad a menor precio.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vende menor cantidad a mayor precio.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la empresa siempre es precio aceptante.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fija la cantidad ofrecida y el precio.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9. el neoliberalismo se constituye como un pensamiento occidental que significa un nuevo liberalismo su base fundamental </w:t>
      </w:r>
      <w:proofErr w:type="spellStart"/>
      <w:r w:rsidRPr="00BC0A96">
        <w:rPr>
          <w:rFonts w:ascii="Arial" w:hAnsi="Arial" w:cs="Arial"/>
          <w:sz w:val="24"/>
          <w:szCs w:val="24"/>
          <w:lang w:val="es-ES"/>
        </w:rPr>
        <w:t>esta</w:t>
      </w:r>
      <w:proofErr w:type="spellEnd"/>
      <w:r w:rsidRPr="00BC0A96">
        <w:rPr>
          <w:rFonts w:ascii="Arial" w:hAnsi="Arial" w:cs="Arial"/>
          <w:sz w:val="24"/>
          <w:szCs w:val="24"/>
          <w:lang w:val="es-ES"/>
        </w:rPr>
        <w:t xml:space="preserve"> relacionada con:</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10. La afirmación correcta acerca de un monopolio 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el monopolio siempre es precio aceptante.</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el monopolio nunca puede fijar la cantidad.</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monopolio puede fijar el precio.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todas las anteriores son ciertas.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11. Al pasar de competencia perfecta a monopolio se Presenta qué:</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la cantidad intercambiada aumenta.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aumenta el excedente de los consumidores.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se pierde la eficiencia.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los precios bajan.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12. Un mercado de competencia perfecta no se caracteriza Por: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existencia de libertad de entrada y salida de empresas.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homogeneidad en el producto que venden las empresas.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existencia de muchos demandantes y oferentes.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desconocimiento por parte de compradores y Vendedores de las condiciones del mercado.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Completa los párrafos con los términos del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lastRenderedPageBreak/>
        <w:t>Recuadro.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Información - producción - decisiones – limitada- mercado - agente económico - factores de Producción - servicios - consumidores - Materias primas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14. En el paréntesis, escribe F, si la afirmación. Es falsa o V, si es verdadera.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 ) El costo de oportunidad hace referencia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Al sacrificio que debe hacer un consumidor 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Decidir producir un bien y no otros.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 ) Cuando una empresa decide no comprar</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Bienes de capital sino alquilarlos incurre en</w:t>
      </w:r>
    </w:p>
    <w:p w:rsidR="00C10472"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Un costo explícito. </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15. Inversión es un término económico, con varias acepciones relacionadas con el ahorro, la ubicación de capital, y la postergación del consumo. Señale las tres variables de inversión privada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Rendimiento esperado, Riesgo aceptado, Horizonte temporal,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Inversión a largo plazo, costos, rendimiento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inversión, riesgos, mercancía.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dinero, estafa, devaluación</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16 para poder gozar de bienes y servicios solo se necesita ser un usurario que cumpla unos requisitos mínimos.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Ser colombiano de nacimiento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Tener un estrato económico bueno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Estar casado y tener hijos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Ser mayor de edad y tener un respaldo económico.</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17. defina que es la deuda externa de forma clara.</w:t>
      </w:r>
    </w:p>
    <w:p w:rsidR="005C43B8" w:rsidRPr="00C10472" w:rsidRDefault="005C43B8" w:rsidP="00BC0A96">
      <w:pPr>
        <w:pStyle w:val="Sinespaciado"/>
        <w:rPr>
          <w:rFonts w:ascii="Arial" w:hAnsi="Arial" w:cs="Arial"/>
          <w:sz w:val="24"/>
          <w:szCs w:val="24"/>
          <w:lang w:val="es-ES"/>
        </w:rPr>
      </w:pPr>
      <w:r w:rsidRPr="00C10472">
        <w:rPr>
          <w:rFonts w:ascii="Arial" w:hAnsi="Arial" w:cs="Arial"/>
          <w:sz w:val="24"/>
          <w:szCs w:val="24"/>
          <w:lang w:val="es-ES"/>
        </w:rPr>
        <w:t>______________________________</w:t>
      </w:r>
    </w:p>
    <w:p w:rsidR="005C43B8" w:rsidRPr="00C10472" w:rsidRDefault="005C43B8" w:rsidP="00BC0A96">
      <w:pPr>
        <w:pStyle w:val="Sinespaciado"/>
        <w:rPr>
          <w:rFonts w:ascii="Arial" w:hAnsi="Arial" w:cs="Arial"/>
          <w:sz w:val="24"/>
          <w:szCs w:val="24"/>
          <w:lang w:val="es-ES"/>
        </w:rPr>
      </w:pPr>
      <w:r w:rsidRPr="00C10472">
        <w:rPr>
          <w:rFonts w:ascii="Arial" w:hAnsi="Arial" w:cs="Arial"/>
          <w:sz w:val="24"/>
          <w:szCs w:val="24"/>
          <w:lang w:val="es-ES"/>
        </w:rPr>
        <w:lastRenderedPageBreak/>
        <w:t>______________________________</w:t>
      </w:r>
    </w:p>
    <w:p w:rsidR="005C43B8" w:rsidRPr="00C10472" w:rsidRDefault="005C43B8" w:rsidP="00BC0A96">
      <w:pPr>
        <w:pStyle w:val="Sinespaciado"/>
        <w:rPr>
          <w:rFonts w:ascii="Arial" w:hAnsi="Arial" w:cs="Arial"/>
          <w:sz w:val="24"/>
          <w:szCs w:val="24"/>
          <w:lang w:val="es-ES"/>
        </w:rPr>
      </w:pPr>
      <w:r w:rsidRPr="00C10472">
        <w:rPr>
          <w:rFonts w:ascii="Arial" w:hAnsi="Arial" w:cs="Arial"/>
          <w:sz w:val="24"/>
          <w:szCs w:val="24"/>
          <w:lang w:val="es-ES"/>
        </w:rPr>
        <w:t>______________________________</w:t>
      </w:r>
    </w:p>
    <w:p w:rsidR="00C10472" w:rsidRDefault="00C10472" w:rsidP="00BC0A96">
      <w:pPr>
        <w:pStyle w:val="Sinespaciado"/>
        <w:rPr>
          <w:rFonts w:ascii="Arial" w:hAnsi="Arial" w:cs="Arial"/>
          <w:sz w:val="24"/>
          <w:szCs w:val="24"/>
          <w:lang w:val="es-ES"/>
        </w:rPr>
      </w:pPr>
    </w:p>
    <w:p w:rsidR="005C43B8" w:rsidRPr="00C10472"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18. La política y la economía están profundamente relacionadas con el las funciones del estado y la representación de unos dineros que se captan de los impuestos y demás según esto el dinero que se le entrega a la mejora de las calles los parques etc. </w:t>
      </w:r>
      <w:r w:rsidRPr="00C10472">
        <w:rPr>
          <w:rFonts w:ascii="Arial" w:hAnsi="Arial" w:cs="Arial"/>
          <w:sz w:val="24"/>
          <w:szCs w:val="24"/>
          <w:lang w:val="es-ES"/>
        </w:rPr>
        <w:t>Es llamo.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políticas públicas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dinero estatal</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recaudos financieros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D. recreación y deporte para los ciudadanos</w:t>
      </w:r>
    </w:p>
    <w:p w:rsidR="00C10472" w:rsidRDefault="00C10472" w:rsidP="00BC0A96">
      <w:pPr>
        <w:pStyle w:val="Sinespaciado"/>
        <w:rPr>
          <w:rFonts w:ascii="Arial" w:hAnsi="Arial" w:cs="Arial"/>
          <w:sz w:val="24"/>
          <w:szCs w:val="24"/>
          <w:lang w:val="es-ES"/>
        </w:rPr>
      </w:pP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19. </w:t>
      </w:r>
      <w:proofErr w:type="spellStart"/>
      <w:r w:rsidRPr="00BC0A96">
        <w:rPr>
          <w:rFonts w:ascii="Arial" w:hAnsi="Arial" w:cs="Arial"/>
          <w:sz w:val="24"/>
          <w:szCs w:val="24"/>
          <w:lang w:val="es-ES"/>
        </w:rPr>
        <w:t>Cual</w:t>
      </w:r>
      <w:proofErr w:type="spellEnd"/>
      <w:r w:rsidRPr="00BC0A96">
        <w:rPr>
          <w:rFonts w:ascii="Arial" w:hAnsi="Arial" w:cs="Arial"/>
          <w:sz w:val="24"/>
          <w:szCs w:val="24"/>
          <w:lang w:val="es-ES"/>
        </w:rPr>
        <w:t xml:space="preserve"> es el interés del estudio de la economía.</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A. estudiar la producción, los bienes y servicios</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B. cultivar una cultura del ahorro</w:t>
      </w:r>
    </w:p>
    <w:p w:rsidR="005C43B8" w:rsidRPr="00BC0A96" w:rsidRDefault="005C43B8" w:rsidP="00BC0A96">
      <w:pPr>
        <w:pStyle w:val="Sinespaciado"/>
        <w:rPr>
          <w:rFonts w:ascii="Arial" w:hAnsi="Arial" w:cs="Arial"/>
          <w:sz w:val="24"/>
          <w:szCs w:val="24"/>
          <w:lang w:val="es-ES"/>
        </w:rPr>
      </w:pPr>
      <w:r w:rsidRPr="00BC0A96">
        <w:rPr>
          <w:rFonts w:ascii="Arial" w:hAnsi="Arial" w:cs="Arial"/>
          <w:sz w:val="24"/>
          <w:szCs w:val="24"/>
          <w:lang w:val="es-ES"/>
        </w:rPr>
        <w:t>C. el trabajo de las finanzas nacionales</w:t>
      </w:r>
    </w:p>
    <w:p w:rsidR="005C43B8" w:rsidRDefault="005C43B8" w:rsidP="00BC0A96">
      <w:pPr>
        <w:pStyle w:val="Sinespaciado"/>
        <w:rPr>
          <w:rFonts w:ascii="Arial" w:hAnsi="Arial" w:cs="Arial"/>
          <w:sz w:val="24"/>
          <w:szCs w:val="24"/>
          <w:lang w:val="es-ES"/>
        </w:rPr>
      </w:pPr>
      <w:r w:rsidRPr="00BC0A96">
        <w:rPr>
          <w:rFonts w:ascii="Arial" w:hAnsi="Arial" w:cs="Arial"/>
          <w:sz w:val="24"/>
          <w:szCs w:val="24"/>
          <w:lang w:val="es-ES"/>
        </w:rPr>
        <w:t xml:space="preserve">D. la elaboración de recursos </w:t>
      </w:r>
      <w:r w:rsidR="00ED721D">
        <w:rPr>
          <w:rFonts w:ascii="Arial" w:hAnsi="Arial" w:cs="Arial"/>
          <w:sz w:val="24"/>
          <w:szCs w:val="24"/>
          <w:lang w:val="es-ES"/>
        </w:rPr>
        <w:t xml:space="preserve">que mejoren la calidad de vida. </w:t>
      </w:r>
    </w:p>
    <w:p w:rsidR="00ED721D" w:rsidRDefault="00ED721D" w:rsidP="00BC0A96">
      <w:pPr>
        <w:pStyle w:val="Sinespaciado"/>
        <w:rPr>
          <w:rFonts w:ascii="Arial" w:hAnsi="Arial" w:cs="Arial"/>
          <w:sz w:val="24"/>
          <w:szCs w:val="24"/>
          <w:lang w:val="es-ES"/>
        </w:rPr>
      </w:pPr>
    </w:p>
    <w:p w:rsidR="00ED721D" w:rsidRPr="00BC0A96" w:rsidRDefault="00ED721D" w:rsidP="00BC0A96">
      <w:pPr>
        <w:pStyle w:val="Sinespaciado"/>
        <w:rPr>
          <w:rFonts w:ascii="Arial" w:hAnsi="Arial" w:cs="Arial"/>
          <w:sz w:val="24"/>
          <w:szCs w:val="24"/>
          <w:lang w:val="es-ES"/>
        </w:rPr>
      </w:pPr>
    </w:p>
    <w:p w:rsidR="00ED721D" w:rsidRPr="00A84AB8" w:rsidRDefault="00ED721D" w:rsidP="00ED721D">
      <w:pPr>
        <w:rPr>
          <w:rFonts w:eastAsiaTheme="minorHAnsi"/>
          <w:lang w:eastAsia="en-US"/>
        </w:rPr>
      </w:pPr>
      <w:r>
        <w:rPr>
          <w:rFonts w:eastAsiaTheme="minorHAnsi"/>
          <w:lang w:eastAsia="en-US"/>
        </w:rPr>
        <w:t>21</w:t>
      </w:r>
      <w:r w:rsidRPr="00A84AB8">
        <w:rPr>
          <w:rFonts w:eastAsiaTheme="minorHAnsi"/>
          <w:lang w:eastAsia="en-US"/>
        </w:rPr>
        <w:t>. Los compradores acuden al mercado porque desean</w:t>
      </w:r>
    </w:p>
    <w:p w:rsidR="00ED721D" w:rsidRPr="00A84AB8" w:rsidRDefault="00ED721D" w:rsidP="00ED721D">
      <w:pPr>
        <w:rPr>
          <w:rFonts w:eastAsiaTheme="minorHAnsi"/>
          <w:lang w:eastAsia="en-US"/>
        </w:rPr>
      </w:pPr>
      <w:r w:rsidRPr="00A84AB8">
        <w:rPr>
          <w:rFonts w:eastAsiaTheme="minorHAnsi"/>
          <w:lang w:eastAsia="en-US"/>
        </w:rPr>
        <w:t>Adquirir bienes y servicios que se ofrecen en</w:t>
      </w:r>
    </w:p>
    <w:p w:rsidR="00ED721D" w:rsidRPr="00A84AB8" w:rsidRDefault="00ED721D" w:rsidP="00ED721D">
      <w:pPr>
        <w:rPr>
          <w:rFonts w:eastAsiaTheme="minorHAnsi"/>
          <w:lang w:eastAsia="en-US"/>
        </w:rPr>
      </w:pPr>
      <w:r w:rsidRPr="00A84AB8">
        <w:rPr>
          <w:rFonts w:eastAsiaTheme="minorHAnsi"/>
          <w:lang w:eastAsia="en-US"/>
        </w:rPr>
        <w:t>Él. Sus deseos constituyen la demanda. Cuando</w:t>
      </w:r>
    </w:p>
    <w:p w:rsidR="00ED721D" w:rsidRPr="00A84AB8" w:rsidRDefault="00ED721D" w:rsidP="00ED721D">
      <w:pPr>
        <w:rPr>
          <w:rFonts w:eastAsiaTheme="minorHAnsi"/>
          <w:lang w:eastAsia="en-US"/>
        </w:rPr>
      </w:pPr>
      <w:r w:rsidRPr="00A84AB8">
        <w:rPr>
          <w:rFonts w:eastAsiaTheme="minorHAnsi"/>
          <w:lang w:eastAsia="en-US"/>
        </w:rPr>
        <w:t>La demanda se refiere a la cantidad que un solo</w:t>
      </w:r>
    </w:p>
    <w:p w:rsidR="00ED721D" w:rsidRPr="00A84AB8" w:rsidRDefault="00ED721D" w:rsidP="00ED721D">
      <w:pPr>
        <w:rPr>
          <w:rFonts w:eastAsiaTheme="minorHAnsi"/>
          <w:lang w:eastAsia="en-US"/>
        </w:rPr>
      </w:pPr>
      <w:r w:rsidRPr="00A84AB8">
        <w:rPr>
          <w:rFonts w:eastAsiaTheme="minorHAnsi"/>
          <w:lang w:eastAsia="en-US"/>
        </w:rPr>
        <w:t>Consumidor estaría dispuesto a adquirir, se está</w:t>
      </w:r>
    </w:p>
    <w:p w:rsidR="00ED721D" w:rsidRPr="00A84AB8" w:rsidRDefault="00ED721D" w:rsidP="00ED721D">
      <w:pPr>
        <w:rPr>
          <w:rFonts w:eastAsiaTheme="minorHAnsi"/>
          <w:lang w:eastAsia="en-US"/>
        </w:rPr>
      </w:pPr>
      <w:r w:rsidRPr="00A84AB8">
        <w:rPr>
          <w:rFonts w:eastAsiaTheme="minorHAnsi"/>
          <w:lang w:eastAsia="en-US"/>
        </w:rPr>
        <w:t>Hablando de demanda:</w:t>
      </w:r>
    </w:p>
    <w:p w:rsidR="00ED721D" w:rsidRPr="00A84AB8" w:rsidRDefault="00ED721D" w:rsidP="00ED721D">
      <w:pPr>
        <w:rPr>
          <w:rFonts w:eastAsiaTheme="minorHAnsi"/>
          <w:lang w:eastAsia="en-US"/>
        </w:rPr>
      </w:pPr>
      <w:r w:rsidRPr="00A84AB8">
        <w:rPr>
          <w:rFonts w:eastAsiaTheme="minorHAnsi"/>
          <w:lang w:eastAsia="en-US"/>
        </w:rPr>
        <w:t>A. agregada.</w:t>
      </w:r>
    </w:p>
    <w:p w:rsidR="00ED721D" w:rsidRPr="00A84AB8" w:rsidRDefault="00ED721D" w:rsidP="00ED721D">
      <w:pPr>
        <w:rPr>
          <w:rFonts w:eastAsiaTheme="minorHAnsi"/>
          <w:lang w:eastAsia="en-US"/>
        </w:rPr>
      </w:pPr>
      <w:r w:rsidRPr="00A84AB8">
        <w:rPr>
          <w:rFonts w:eastAsiaTheme="minorHAnsi"/>
          <w:lang w:eastAsia="en-US"/>
        </w:rPr>
        <w:t>B. de mercado.</w:t>
      </w:r>
    </w:p>
    <w:p w:rsidR="00ED721D" w:rsidRPr="00A84AB8" w:rsidRDefault="00ED721D" w:rsidP="00ED721D">
      <w:pPr>
        <w:rPr>
          <w:rFonts w:eastAsiaTheme="minorHAnsi"/>
          <w:lang w:eastAsia="en-US"/>
        </w:rPr>
      </w:pPr>
      <w:r w:rsidRPr="00A84AB8">
        <w:rPr>
          <w:rFonts w:eastAsiaTheme="minorHAnsi"/>
          <w:lang w:eastAsia="en-US"/>
        </w:rPr>
        <w:t>C. preferencial.</w:t>
      </w:r>
    </w:p>
    <w:p w:rsidR="00ED721D" w:rsidRPr="00A84AB8" w:rsidRDefault="00ED721D" w:rsidP="00ED721D">
      <w:pPr>
        <w:rPr>
          <w:rFonts w:eastAsiaTheme="minorHAnsi"/>
          <w:lang w:eastAsia="en-US"/>
        </w:rPr>
      </w:pPr>
      <w:r w:rsidRPr="00A84AB8">
        <w:rPr>
          <w:rFonts w:eastAsiaTheme="minorHAnsi"/>
          <w:lang w:eastAsia="en-US"/>
        </w:rPr>
        <w:t>D. individual</w:t>
      </w:r>
    </w:p>
    <w:p w:rsidR="00ED721D" w:rsidRPr="00A84AB8" w:rsidRDefault="00ED721D" w:rsidP="00ED721D">
      <w:pPr>
        <w:rPr>
          <w:rFonts w:eastAsiaTheme="minorHAnsi"/>
          <w:lang w:eastAsia="en-US"/>
        </w:rPr>
      </w:pPr>
    </w:p>
    <w:p w:rsidR="00ED721D" w:rsidRPr="00A84AB8" w:rsidRDefault="00ED721D" w:rsidP="00ED721D">
      <w:pPr>
        <w:rPr>
          <w:rFonts w:eastAsiaTheme="minorHAnsi"/>
          <w:lang w:eastAsia="en-US"/>
        </w:rPr>
      </w:pPr>
      <w:r>
        <w:rPr>
          <w:rFonts w:eastAsiaTheme="minorHAnsi"/>
          <w:lang w:eastAsia="en-US"/>
        </w:rPr>
        <w:t>22</w:t>
      </w:r>
      <w:r w:rsidRPr="00A84AB8">
        <w:rPr>
          <w:rFonts w:eastAsiaTheme="minorHAnsi"/>
          <w:lang w:eastAsia="en-US"/>
        </w:rPr>
        <w:t xml:space="preserve">. Teniendo en cuenta el número de participantes, un Mercado con pocos </w:t>
      </w:r>
      <w:r w:rsidRPr="00A84AB8">
        <w:rPr>
          <w:rFonts w:eastAsiaTheme="minorHAnsi"/>
          <w:lang w:eastAsia="en-US"/>
        </w:rPr>
        <w:lastRenderedPageBreak/>
        <w:t>vendedores y muchos compradores, Se denomina:</w:t>
      </w:r>
    </w:p>
    <w:p w:rsidR="00ED721D" w:rsidRDefault="00ED721D" w:rsidP="00ED721D">
      <w:pPr>
        <w:rPr>
          <w:rFonts w:eastAsiaTheme="minorHAnsi"/>
          <w:lang w:eastAsia="en-US"/>
        </w:rPr>
      </w:pPr>
    </w:p>
    <w:p w:rsidR="00ED721D" w:rsidRDefault="00ED721D" w:rsidP="00ED721D">
      <w:pPr>
        <w:rPr>
          <w:rFonts w:eastAsiaTheme="minorHAnsi"/>
          <w:lang w:eastAsia="en-US"/>
        </w:rPr>
      </w:pPr>
    </w:p>
    <w:p w:rsidR="00ED721D" w:rsidRPr="00A84AB8" w:rsidRDefault="00ED721D" w:rsidP="00ED721D">
      <w:pPr>
        <w:rPr>
          <w:rFonts w:eastAsiaTheme="minorHAnsi"/>
          <w:lang w:eastAsia="en-US"/>
        </w:rPr>
      </w:pPr>
      <w:r w:rsidRPr="00A84AB8">
        <w:rPr>
          <w:rFonts w:eastAsiaTheme="minorHAnsi"/>
          <w:lang w:eastAsia="en-US"/>
        </w:rPr>
        <w:t>A. oligopolio.</w:t>
      </w:r>
    </w:p>
    <w:p w:rsidR="00ED721D" w:rsidRPr="00A84AB8" w:rsidRDefault="00ED721D" w:rsidP="00ED721D">
      <w:pPr>
        <w:rPr>
          <w:rFonts w:eastAsiaTheme="minorHAnsi"/>
          <w:lang w:eastAsia="en-US"/>
        </w:rPr>
      </w:pPr>
      <w:r w:rsidRPr="00A84AB8">
        <w:rPr>
          <w:rFonts w:eastAsiaTheme="minorHAnsi"/>
          <w:lang w:eastAsia="en-US"/>
        </w:rPr>
        <w:t>B. competencia monopolística.</w:t>
      </w:r>
    </w:p>
    <w:p w:rsidR="00ED721D" w:rsidRPr="00A84AB8" w:rsidRDefault="00ED721D" w:rsidP="00ED721D">
      <w:pPr>
        <w:rPr>
          <w:rFonts w:eastAsiaTheme="minorHAnsi"/>
          <w:lang w:eastAsia="en-US"/>
        </w:rPr>
      </w:pPr>
      <w:r w:rsidRPr="00A84AB8">
        <w:rPr>
          <w:rFonts w:eastAsiaTheme="minorHAnsi"/>
          <w:lang w:eastAsia="en-US"/>
        </w:rPr>
        <w:t>C. monopolio.</w:t>
      </w:r>
    </w:p>
    <w:p w:rsidR="00ED721D" w:rsidRPr="00A84AB8" w:rsidRDefault="00ED721D" w:rsidP="00ED721D">
      <w:pPr>
        <w:rPr>
          <w:rFonts w:eastAsiaTheme="minorHAnsi"/>
          <w:lang w:eastAsia="en-US"/>
        </w:rPr>
      </w:pPr>
      <w:r w:rsidRPr="00A84AB8">
        <w:rPr>
          <w:rFonts w:eastAsiaTheme="minorHAnsi"/>
          <w:lang w:eastAsia="en-US"/>
        </w:rPr>
        <w:t>D. competencia perfecta.</w:t>
      </w:r>
    </w:p>
    <w:p w:rsidR="00ED721D" w:rsidRPr="00A84AB8" w:rsidRDefault="00ED721D" w:rsidP="00ED721D">
      <w:pPr>
        <w:rPr>
          <w:rFonts w:eastAsiaTheme="minorHAnsi"/>
          <w:lang w:eastAsia="en-US"/>
        </w:rPr>
      </w:pPr>
    </w:p>
    <w:p w:rsidR="00ED721D" w:rsidRPr="00A84AB8" w:rsidRDefault="00ED721D" w:rsidP="00ED721D">
      <w:pPr>
        <w:rPr>
          <w:rFonts w:eastAsiaTheme="minorHAnsi"/>
          <w:lang w:eastAsia="en-US"/>
        </w:rPr>
      </w:pPr>
      <w:r>
        <w:rPr>
          <w:rFonts w:eastAsiaTheme="minorHAnsi"/>
          <w:lang w:eastAsia="en-US"/>
        </w:rPr>
        <w:t>23</w:t>
      </w:r>
      <w:r w:rsidRPr="00A84AB8">
        <w:rPr>
          <w:rFonts w:eastAsiaTheme="minorHAnsi"/>
          <w:lang w:eastAsia="en-US"/>
        </w:rPr>
        <w:t>. El monopolio es un modelo de la competencia Imperfecta. Este modelo es ineficiente económicamente Porque:</w:t>
      </w:r>
    </w:p>
    <w:p w:rsidR="00ED721D" w:rsidRPr="00A84AB8" w:rsidRDefault="00ED721D" w:rsidP="00ED721D">
      <w:pPr>
        <w:rPr>
          <w:rFonts w:eastAsiaTheme="minorHAnsi"/>
          <w:lang w:eastAsia="en-US"/>
        </w:rPr>
      </w:pPr>
      <w:r w:rsidRPr="00A84AB8">
        <w:rPr>
          <w:rFonts w:eastAsiaTheme="minorHAnsi"/>
          <w:lang w:eastAsia="en-US"/>
        </w:rPr>
        <w:t>A. vende mayor cantidad a menor precio.</w:t>
      </w:r>
    </w:p>
    <w:p w:rsidR="00ED721D" w:rsidRPr="00A84AB8" w:rsidRDefault="00ED721D" w:rsidP="00ED721D">
      <w:pPr>
        <w:rPr>
          <w:rFonts w:eastAsiaTheme="minorHAnsi"/>
          <w:lang w:eastAsia="en-US"/>
        </w:rPr>
      </w:pPr>
      <w:r w:rsidRPr="00A84AB8">
        <w:rPr>
          <w:rFonts w:eastAsiaTheme="minorHAnsi"/>
          <w:lang w:eastAsia="en-US"/>
        </w:rPr>
        <w:t>B. vende menor cantidad a mayor precio.</w:t>
      </w:r>
    </w:p>
    <w:p w:rsidR="00ED721D" w:rsidRPr="00A84AB8" w:rsidRDefault="00ED721D" w:rsidP="00ED721D">
      <w:pPr>
        <w:rPr>
          <w:rFonts w:eastAsiaTheme="minorHAnsi"/>
          <w:lang w:eastAsia="en-US"/>
        </w:rPr>
      </w:pPr>
      <w:r w:rsidRPr="00A84AB8">
        <w:rPr>
          <w:rFonts w:eastAsiaTheme="minorHAnsi"/>
          <w:lang w:eastAsia="en-US"/>
        </w:rPr>
        <w:t>C. la empresa siempre es precio aceptante.</w:t>
      </w:r>
    </w:p>
    <w:p w:rsidR="00ED721D" w:rsidRPr="00A84AB8" w:rsidRDefault="00ED721D" w:rsidP="00ED721D">
      <w:pPr>
        <w:rPr>
          <w:rFonts w:eastAsiaTheme="minorHAnsi"/>
          <w:lang w:eastAsia="en-US"/>
        </w:rPr>
      </w:pPr>
      <w:r w:rsidRPr="00A84AB8">
        <w:rPr>
          <w:rFonts w:eastAsiaTheme="minorHAnsi"/>
          <w:lang w:eastAsia="en-US"/>
        </w:rPr>
        <w:t>D. fija la cantidad ofrecida y el precio.</w:t>
      </w:r>
    </w:p>
    <w:p w:rsidR="00ED721D" w:rsidRPr="00A84AB8" w:rsidRDefault="00ED721D" w:rsidP="00ED721D">
      <w:pPr>
        <w:rPr>
          <w:rFonts w:eastAsiaTheme="minorHAnsi"/>
          <w:lang w:eastAsia="en-US"/>
        </w:rPr>
      </w:pPr>
    </w:p>
    <w:p w:rsidR="00ED721D" w:rsidRPr="00A84AB8" w:rsidRDefault="00ED721D" w:rsidP="00ED721D">
      <w:pPr>
        <w:rPr>
          <w:rFonts w:eastAsiaTheme="minorHAnsi"/>
          <w:lang w:eastAsia="en-US"/>
        </w:rPr>
      </w:pPr>
      <w:r>
        <w:rPr>
          <w:rFonts w:eastAsiaTheme="minorHAnsi"/>
          <w:lang w:eastAsia="en-US"/>
        </w:rPr>
        <w:t>24</w:t>
      </w:r>
      <w:r w:rsidRPr="00A84AB8">
        <w:rPr>
          <w:rFonts w:eastAsiaTheme="minorHAnsi"/>
          <w:lang w:eastAsia="en-US"/>
        </w:rPr>
        <w:t>. el neoliberalismo se constituye como un pensamiento occidental que significa un nuevo liberalismo su base fundamental está relacionada con:</w:t>
      </w:r>
    </w:p>
    <w:p w:rsidR="00ED721D" w:rsidRPr="00A84AB8" w:rsidRDefault="00ED721D" w:rsidP="00ED721D">
      <w:pPr>
        <w:rPr>
          <w:rFonts w:eastAsiaTheme="minorHAnsi"/>
          <w:lang w:eastAsia="en-US"/>
        </w:rPr>
      </w:pPr>
      <w:r w:rsidRPr="00A84AB8">
        <w:rPr>
          <w:rFonts w:eastAsiaTheme="minorHAnsi"/>
          <w:lang w:eastAsia="en-US"/>
        </w:rPr>
        <w:t>A)</w:t>
      </w:r>
    </w:p>
    <w:p w:rsidR="00ED721D" w:rsidRPr="00A84AB8" w:rsidRDefault="00ED721D" w:rsidP="00ED721D">
      <w:pPr>
        <w:rPr>
          <w:rFonts w:eastAsiaTheme="minorHAnsi"/>
          <w:lang w:eastAsia="en-US"/>
        </w:rPr>
      </w:pPr>
    </w:p>
    <w:p w:rsidR="00ED721D" w:rsidRPr="00A84AB8" w:rsidRDefault="00ED721D" w:rsidP="00ED721D">
      <w:pPr>
        <w:rPr>
          <w:rFonts w:eastAsiaTheme="minorHAnsi"/>
          <w:lang w:eastAsia="en-US"/>
        </w:rPr>
      </w:pPr>
      <w:r>
        <w:rPr>
          <w:rFonts w:eastAsiaTheme="minorHAnsi"/>
          <w:lang w:eastAsia="en-US"/>
        </w:rPr>
        <w:t>25</w:t>
      </w:r>
      <w:r w:rsidRPr="00A84AB8">
        <w:rPr>
          <w:rFonts w:eastAsiaTheme="minorHAnsi"/>
          <w:lang w:eastAsia="en-US"/>
        </w:rPr>
        <w:t>. La afirmación correcta acerca de un monopolio Es:</w:t>
      </w:r>
    </w:p>
    <w:p w:rsidR="00ED721D" w:rsidRPr="00A84AB8" w:rsidRDefault="00ED721D" w:rsidP="00ED721D">
      <w:pPr>
        <w:rPr>
          <w:rFonts w:eastAsiaTheme="minorHAnsi"/>
          <w:lang w:eastAsia="en-US"/>
        </w:rPr>
      </w:pPr>
      <w:r w:rsidRPr="00A84AB8">
        <w:rPr>
          <w:rFonts w:eastAsiaTheme="minorHAnsi"/>
          <w:lang w:eastAsia="en-US"/>
        </w:rPr>
        <w:t>A. el monopolio siempre es precio aceptante.</w:t>
      </w:r>
    </w:p>
    <w:p w:rsidR="00ED721D" w:rsidRPr="00A84AB8" w:rsidRDefault="00ED721D" w:rsidP="00ED721D">
      <w:pPr>
        <w:rPr>
          <w:rFonts w:eastAsiaTheme="minorHAnsi"/>
          <w:lang w:eastAsia="en-US"/>
        </w:rPr>
      </w:pPr>
      <w:r w:rsidRPr="00A84AB8">
        <w:rPr>
          <w:rFonts w:eastAsiaTheme="minorHAnsi"/>
          <w:lang w:eastAsia="en-US"/>
        </w:rPr>
        <w:t>B. el monopolio nunca puede fijar la cantidad.</w:t>
      </w:r>
    </w:p>
    <w:p w:rsidR="00ED721D" w:rsidRPr="00A84AB8" w:rsidRDefault="00ED721D" w:rsidP="00ED721D">
      <w:pPr>
        <w:rPr>
          <w:rFonts w:eastAsiaTheme="minorHAnsi"/>
          <w:lang w:eastAsia="en-US"/>
        </w:rPr>
      </w:pPr>
      <w:r w:rsidRPr="00A84AB8">
        <w:rPr>
          <w:rFonts w:eastAsiaTheme="minorHAnsi"/>
          <w:lang w:eastAsia="en-US"/>
        </w:rPr>
        <w:t>C. el monopolio puede fijar el precio.</w:t>
      </w:r>
    </w:p>
    <w:p w:rsidR="002F2859" w:rsidRPr="00BC0A96" w:rsidRDefault="002F2859" w:rsidP="00BC0A96">
      <w:pPr>
        <w:pStyle w:val="Sinespaciado"/>
        <w:rPr>
          <w:rFonts w:ascii="Arial" w:hAnsi="Arial" w:cs="Arial"/>
          <w:sz w:val="24"/>
          <w:szCs w:val="24"/>
          <w:lang w:val="es-ES"/>
        </w:rPr>
      </w:pPr>
    </w:p>
    <w:sectPr w:rsidR="002F2859" w:rsidRPr="00BC0A96" w:rsidSect="00BC0A96">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B8"/>
    <w:rsid w:val="002F2859"/>
    <w:rsid w:val="003B731A"/>
    <w:rsid w:val="0043081D"/>
    <w:rsid w:val="005C43B8"/>
    <w:rsid w:val="006B7F50"/>
    <w:rsid w:val="00743730"/>
    <w:rsid w:val="00A83DCE"/>
    <w:rsid w:val="00B90E64"/>
    <w:rsid w:val="00BC0A96"/>
    <w:rsid w:val="00C10472"/>
    <w:rsid w:val="00CA2BE3"/>
    <w:rsid w:val="00D45B37"/>
    <w:rsid w:val="00ED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1D"/>
    <w:pPr>
      <w:spacing w:after="0" w:line="240" w:lineRule="auto"/>
    </w:pPr>
    <w:rPr>
      <w:rFonts w:ascii="Arial" w:eastAsia="Times New Roman" w:hAnsi="Arial"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43B8"/>
    <w:pPr>
      <w:spacing w:before="100" w:beforeAutospacing="1" w:after="100" w:afterAutospacing="1"/>
    </w:pPr>
    <w:rPr>
      <w:rFonts w:ascii="Times New Roman" w:hAnsi="Times New Roman" w:cs="Times New Roman"/>
    </w:rPr>
  </w:style>
  <w:style w:type="paragraph" w:styleId="Sinespaciado">
    <w:name w:val="No Spacing"/>
    <w:uiPriority w:val="1"/>
    <w:qFormat/>
    <w:rsid w:val="00BC0A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1D"/>
    <w:pPr>
      <w:spacing w:after="0" w:line="240" w:lineRule="auto"/>
    </w:pPr>
    <w:rPr>
      <w:rFonts w:ascii="Arial" w:eastAsia="Times New Roman" w:hAnsi="Arial"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43B8"/>
    <w:pPr>
      <w:spacing w:before="100" w:beforeAutospacing="1" w:after="100" w:afterAutospacing="1"/>
    </w:pPr>
    <w:rPr>
      <w:rFonts w:ascii="Times New Roman" w:hAnsi="Times New Roman" w:cs="Times New Roman"/>
    </w:rPr>
  </w:style>
  <w:style w:type="paragraph" w:styleId="Sinespaciado">
    <w:name w:val="No Spacing"/>
    <w:uiPriority w:val="1"/>
    <w:qFormat/>
    <w:rsid w:val="00BC0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506618">
      <w:bodyDiv w:val="1"/>
      <w:marLeft w:val="0"/>
      <w:marRight w:val="0"/>
      <w:marTop w:val="0"/>
      <w:marBottom w:val="0"/>
      <w:divBdr>
        <w:top w:val="none" w:sz="0" w:space="0" w:color="auto"/>
        <w:left w:val="none" w:sz="0" w:space="0" w:color="auto"/>
        <w:bottom w:val="none" w:sz="0" w:space="0" w:color="auto"/>
        <w:right w:val="none" w:sz="0" w:space="0" w:color="auto"/>
      </w:divBdr>
    </w:div>
    <w:div w:id="19590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3612</Words>
  <Characters>19871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HOGAR</cp:lastModifiedBy>
  <cp:revision>1</cp:revision>
  <dcterms:created xsi:type="dcterms:W3CDTF">2020-01-20T21:16:00Z</dcterms:created>
  <dcterms:modified xsi:type="dcterms:W3CDTF">2020-04-12T03:14:00Z</dcterms:modified>
</cp:coreProperties>
</file>