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F166" w14:textId="6D4A9674" w:rsidR="00FE4937" w:rsidRDefault="00FE4937" w:rsidP="00FE4937">
      <w:pPr>
        <w:tabs>
          <w:tab w:val="num" w:pos="720"/>
        </w:tabs>
        <w:ind w:left="720" w:hanging="360"/>
        <w:jc w:val="center"/>
        <w:rPr>
          <w:b/>
          <w:bCs/>
          <w:sz w:val="28"/>
          <w:szCs w:val="28"/>
        </w:rPr>
      </w:pPr>
      <w:r w:rsidRPr="00C433CB">
        <w:rPr>
          <w:b/>
          <w:bCs/>
          <w:sz w:val="28"/>
          <w:szCs w:val="28"/>
        </w:rPr>
        <w:t>Policy Framework T</w:t>
      </w:r>
      <w:r w:rsidR="00AC38EE">
        <w:rPr>
          <w:b/>
          <w:bCs/>
          <w:sz w:val="28"/>
          <w:szCs w:val="28"/>
        </w:rPr>
        <w:t>eam 8</w:t>
      </w:r>
    </w:p>
    <w:p w14:paraId="03309AC5" w14:textId="77777777" w:rsidR="00AC38EE" w:rsidRPr="00AC38EE" w:rsidRDefault="00AC38EE" w:rsidP="00AC38EE">
      <w:pPr>
        <w:tabs>
          <w:tab w:val="num" w:pos="720"/>
        </w:tabs>
        <w:ind w:left="720" w:hanging="360"/>
        <w:jc w:val="center"/>
        <w:rPr>
          <w:b/>
          <w:bCs/>
        </w:rPr>
      </w:pPr>
      <w:r w:rsidRPr="00AC38EE">
        <w:rPr>
          <w:b/>
          <w:bCs/>
        </w:rPr>
        <w:t>Luisa Gianuca</w:t>
      </w:r>
    </w:p>
    <w:p w14:paraId="7AAE3B39" w14:textId="77777777" w:rsidR="00AC38EE" w:rsidRPr="00AC38EE" w:rsidRDefault="00AC38EE" w:rsidP="00AC38EE">
      <w:pPr>
        <w:tabs>
          <w:tab w:val="num" w:pos="720"/>
        </w:tabs>
        <w:ind w:left="720" w:hanging="360"/>
        <w:jc w:val="center"/>
        <w:rPr>
          <w:b/>
          <w:bCs/>
        </w:rPr>
      </w:pPr>
      <w:r w:rsidRPr="00AC38EE">
        <w:rPr>
          <w:b/>
          <w:bCs/>
        </w:rPr>
        <w:t>Wei Liu</w:t>
      </w:r>
    </w:p>
    <w:p w14:paraId="617AC84A" w14:textId="171EAEC8" w:rsidR="00AC38EE" w:rsidRPr="00AC38EE" w:rsidRDefault="00AC38EE" w:rsidP="00AC38EE">
      <w:pPr>
        <w:tabs>
          <w:tab w:val="num" w:pos="720"/>
        </w:tabs>
        <w:ind w:left="720" w:hanging="360"/>
        <w:jc w:val="center"/>
        <w:rPr>
          <w:b/>
          <w:bCs/>
        </w:rPr>
      </w:pPr>
      <w:r w:rsidRPr="00AC38EE">
        <w:rPr>
          <w:b/>
          <w:bCs/>
        </w:rPr>
        <w:t>Shih Min Shih</w:t>
      </w:r>
    </w:p>
    <w:p w14:paraId="5348EA68" w14:textId="77777777" w:rsidR="00FE4937" w:rsidRPr="00FE4937" w:rsidRDefault="00FE4937" w:rsidP="00FE4937"/>
    <w:p w14:paraId="7C3B888A" w14:textId="69462C0A" w:rsidR="00FE4937" w:rsidRDefault="00FE4937" w:rsidP="00FE4937">
      <w:pPr>
        <w:rPr>
          <w:lang w:val="en-GB"/>
        </w:rPr>
      </w:pPr>
      <w:r w:rsidRPr="00FE4937">
        <w:rPr>
          <w:b/>
          <w:bCs/>
          <w:lang w:val="en-GB"/>
        </w:rPr>
        <w:t>Purpose and Mission</w:t>
      </w:r>
    </w:p>
    <w:p w14:paraId="57E4E6FD" w14:textId="77777777" w:rsidR="009002EA" w:rsidRPr="00FE4937" w:rsidRDefault="009002EA" w:rsidP="52B501BF">
      <w:pPr>
        <w:rPr>
          <w:i/>
          <w:iCs/>
          <w:lang w:val="en-GB"/>
        </w:rPr>
      </w:pPr>
    </w:p>
    <w:p w14:paraId="01CD0D66" w14:textId="77777777" w:rsidR="00AC38EE" w:rsidRPr="00AC38EE" w:rsidRDefault="00AC38EE" w:rsidP="00AC38EE">
      <w:pPr>
        <w:rPr>
          <w:i/>
          <w:iCs/>
          <w:lang w:val="en-GB"/>
        </w:rPr>
      </w:pPr>
      <w:r w:rsidRPr="00AC38EE">
        <w:rPr>
          <w:i/>
          <w:iCs/>
          <w:lang w:val="en-GB"/>
        </w:rPr>
        <w:t>Housing Justice: Tenant Rights and Resources Assistant</w:t>
      </w:r>
    </w:p>
    <w:p w14:paraId="42DAB6B4" w14:textId="01AF2C75" w:rsidR="00BA39B0" w:rsidRDefault="00AE47F3" w:rsidP="00FE4937">
      <w:pPr>
        <w:rPr>
          <w:i/>
          <w:iCs/>
          <w:lang w:val="en-GB"/>
        </w:rPr>
      </w:pPr>
      <w:r w:rsidRPr="00AE47F3">
        <w:rPr>
          <w:i/>
          <w:iCs/>
          <w:lang w:val="en-GB"/>
        </w:rPr>
        <w:t>This chatbot was created to empower tenants — especially immigrants, low-income families, first-time renters, and elderly tenants — by providing simple, accessible information about their housing rights and resources. Many renters face discrimination, illegal evictions, confusing rental agreements, and housing insecurity without knowing how to protect themselves. Our mission is to close that knowledge gap by offering respectful, easy-to-understand guidance, helping tenants navigate rental challenges confidently and fairly, while maintaining a strong commitment to privacy, neutrality, and user dignity.</w:t>
      </w:r>
    </w:p>
    <w:p w14:paraId="384946BE" w14:textId="77777777" w:rsidR="00AE47F3" w:rsidRDefault="00AE47F3" w:rsidP="00FE4937">
      <w:pPr>
        <w:rPr>
          <w:i/>
          <w:iCs/>
          <w:lang w:val="en-GB"/>
        </w:rPr>
      </w:pPr>
    </w:p>
    <w:p w14:paraId="22324BFB" w14:textId="012D0B50" w:rsidR="009002EA" w:rsidRDefault="00FE4937" w:rsidP="00AE47F3">
      <w:pPr>
        <w:rPr>
          <w:lang w:val="en-GB"/>
        </w:rPr>
      </w:pPr>
      <w:r w:rsidRPr="52B501BF">
        <w:rPr>
          <w:b/>
          <w:bCs/>
          <w:lang w:val="en-GB"/>
        </w:rPr>
        <w:t>Ethical Principles Commitment</w:t>
      </w:r>
    </w:p>
    <w:p w14:paraId="3817AABE" w14:textId="77777777" w:rsidR="00AE47F3" w:rsidRPr="00AE47F3" w:rsidRDefault="00AE47F3" w:rsidP="00AE47F3">
      <w:pPr>
        <w:rPr>
          <w:lang w:val="en-GB"/>
        </w:rPr>
      </w:pPr>
    </w:p>
    <w:p w14:paraId="342E64B6" w14:textId="65DC6423" w:rsidR="00FE4937" w:rsidRDefault="00AE47F3" w:rsidP="00FE4937">
      <w:pPr>
        <w:rPr>
          <w:i/>
          <w:iCs/>
          <w:lang w:val="en-GB"/>
        </w:rPr>
      </w:pPr>
      <w:r w:rsidRPr="00AE47F3">
        <w:rPr>
          <w:i/>
          <w:iCs/>
          <w:lang w:val="en-GB"/>
        </w:rPr>
        <w:t>We prioritize privacy, accessibility, clarity, and respect for all users. Our chatbot is designed to provide simple, unbiased information in plain language, protect user data, support non-native speakers, and ensure that all interactions are inclusive, confidential, and empowering.</w:t>
      </w:r>
    </w:p>
    <w:p w14:paraId="52FA82E2" w14:textId="77777777" w:rsidR="00AE47F3" w:rsidRPr="00FE4937" w:rsidRDefault="00AE47F3" w:rsidP="00FE4937">
      <w:pPr>
        <w:rPr>
          <w:lang w:val="en-GB"/>
        </w:rPr>
      </w:pPr>
    </w:p>
    <w:p w14:paraId="6E29FD93" w14:textId="77777777" w:rsidR="00FE4937" w:rsidRDefault="00FE4937" w:rsidP="00FE4937">
      <w:pPr>
        <w:rPr>
          <w:lang w:val="en-GB"/>
        </w:rPr>
      </w:pPr>
      <w:r w:rsidRPr="00FE4937">
        <w:rPr>
          <w:b/>
          <w:bCs/>
          <w:lang w:val="en-GB"/>
        </w:rPr>
        <w:t>Data Privacy and Consent Policy</w:t>
      </w:r>
    </w:p>
    <w:p w14:paraId="2920C9F6" w14:textId="77777777" w:rsidR="00BA39B0" w:rsidRDefault="00BA39B0" w:rsidP="1D1A6117">
      <w:pPr>
        <w:rPr>
          <w:i/>
          <w:iCs/>
          <w:lang w:val="en-GB"/>
        </w:rPr>
      </w:pPr>
    </w:p>
    <w:p w14:paraId="6B060FBC" w14:textId="261C72A8" w:rsidR="00AC38EE" w:rsidRDefault="00AE47F3" w:rsidP="1D1A6117">
      <w:pPr>
        <w:rPr>
          <w:lang w:val="en-GB"/>
        </w:rPr>
      </w:pPr>
      <w:r w:rsidRPr="00AE47F3">
        <w:rPr>
          <w:i/>
          <w:iCs/>
          <w:lang w:val="en-GB"/>
        </w:rPr>
        <w:t>Our chatbot does not store, reuse, or train on any user data. All shared information is deleted after the chat session ends and is never used for external purposes or training. Users are informed at the beginning of the conversation that this is an AI-generated chatbot, that their information will not be saved, and that conversations are not confidential legal advice. Before users share or upload any information, they must agree to these conditions to ensure full informed consent.</w:t>
      </w:r>
    </w:p>
    <w:p w14:paraId="2C5F6D52" w14:textId="77777777" w:rsidR="00FE4937" w:rsidRPr="00FE4937" w:rsidRDefault="00FE4937" w:rsidP="00FE4937"/>
    <w:p w14:paraId="5BF1D45B" w14:textId="4599B86D" w:rsidR="00FE4937" w:rsidRDefault="00FE4937" w:rsidP="00FE4937">
      <w:pPr>
        <w:rPr>
          <w:b/>
          <w:bCs/>
          <w:lang w:val="en-GB"/>
        </w:rPr>
      </w:pPr>
      <w:r w:rsidRPr="1D1A6117">
        <w:rPr>
          <w:b/>
          <w:bCs/>
          <w:lang w:val="en-GB"/>
        </w:rPr>
        <w:t>User Rights and Protections</w:t>
      </w:r>
    </w:p>
    <w:p w14:paraId="35450497" w14:textId="77777777" w:rsidR="00AE47F3" w:rsidRDefault="00AE47F3" w:rsidP="00FE4937">
      <w:pPr>
        <w:rPr>
          <w:lang w:val="en-GB"/>
        </w:rPr>
      </w:pPr>
    </w:p>
    <w:p w14:paraId="120B0973" w14:textId="6A8B9E43" w:rsidR="1D1A6117" w:rsidRDefault="00AE47F3" w:rsidP="1D1A6117">
      <w:pPr>
        <w:rPr>
          <w:i/>
          <w:iCs/>
        </w:rPr>
      </w:pPr>
      <w:r w:rsidRPr="00AE47F3">
        <w:rPr>
          <w:i/>
          <w:iCs/>
        </w:rPr>
        <w:t>Users have the right to stop using the chatbot at any time, to withhold sharing any personal information, and to provide feedback if they feel that any response was unfair, insensitive, or violated their rights. If users feel an ethical principle has been violated, they will be encouraged to report the issue immediately through a feedback option provided during the chat. The chatbot will clearly communicate this right by offering a simple message like: "If you have concerns about this conversation or feel your rights were not respected, please let us know through the feedback option." Reported concerns will be reviewed by the managing organization responsible for maintaining the chatbot’s ethical standards.</w:t>
      </w:r>
    </w:p>
    <w:p w14:paraId="09434FE1" w14:textId="77777777" w:rsidR="00AE47F3" w:rsidRDefault="00AE47F3" w:rsidP="1D1A6117">
      <w:pPr>
        <w:rPr>
          <w:i/>
          <w:iCs/>
        </w:rPr>
      </w:pPr>
    </w:p>
    <w:p w14:paraId="5E3EEA2F" w14:textId="33CDEA46" w:rsidR="00FE4937" w:rsidRDefault="00FE4937" w:rsidP="00FE4937">
      <w:pPr>
        <w:rPr>
          <w:b/>
          <w:bCs/>
          <w:lang w:val="en-GB"/>
        </w:rPr>
      </w:pPr>
      <w:r w:rsidRPr="00FE4937">
        <w:rPr>
          <w:b/>
          <w:bCs/>
          <w:lang w:val="en-GB"/>
        </w:rPr>
        <w:t>Closing Affirmation</w:t>
      </w:r>
    </w:p>
    <w:p w14:paraId="7DA15BF6" w14:textId="77777777" w:rsidR="00AE47F3" w:rsidRDefault="00AE47F3" w:rsidP="00FE4937">
      <w:pPr>
        <w:rPr>
          <w:lang w:val="en-GB"/>
        </w:rPr>
      </w:pPr>
    </w:p>
    <w:p w14:paraId="3BABC59F" w14:textId="52C77716" w:rsidR="00E12E44" w:rsidRDefault="00AE47F3">
      <w:r w:rsidRPr="00AE47F3">
        <w:rPr>
          <w:i/>
          <w:iCs/>
          <w:lang w:val="en-GB"/>
        </w:rPr>
        <w:t>We are committed to making this chatbot a safe, respectful, and empowering space for all users. We prioritize privacy, clear communication, accessibility, and neutrality, especially for tenants who may face housing insecurity or discrimination. Our chatbot provides general information only, protects user data by deleting it after each session, and ensures that users always have control over what they choose to share. We believe that every renter deserves access to clear, trustworthy information — and we are here to support that with fairness, empathy, and integrity.</w:t>
      </w:r>
    </w:p>
    <w:sectPr w:rsidR="00E12E44" w:rsidSect="00715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Helvetica Neue">
    <w:altName w:val="Sylfaen"/>
    <w:charset w:val="00"/>
    <w:family w:val="auto"/>
    <w:pitch w:val="variable"/>
    <w:sig w:usb0="E50002FF" w:usb1="500079DB" w:usb2="0000001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F2AD0"/>
    <w:multiLevelType w:val="hybridMultilevel"/>
    <w:tmpl w:val="6D561D4A"/>
    <w:lvl w:ilvl="0" w:tplc="2092E9C6">
      <w:start w:val="1"/>
      <w:numFmt w:val="bullet"/>
      <w:lvlText w:val="●"/>
      <w:lvlJc w:val="left"/>
      <w:pPr>
        <w:tabs>
          <w:tab w:val="num" w:pos="720"/>
        </w:tabs>
        <w:ind w:left="720" w:hanging="360"/>
      </w:pPr>
      <w:rPr>
        <w:rFonts w:ascii="Arial" w:hAnsi="Arial" w:hint="default"/>
      </w:rPr>
    </w:lvl>
    <w:lvl w:ilvl="1" w:tplc="F2289D64" w:tentative="1">
      <w:start w:val="1"/>
      <w:numFmt w:val="bullet"/>
      <w:lvlText w:val="●"/>
      <w:lvlJc w:val="left"/>
      <w:pPr>
        <w:tabs>
          <w:tab w:val="num" w:pos="1440"/>
        </w:tabs>
        <w:ind w:left="1440" w:hanging="360"/>
      </w:pPr>
      <w:rPr>
        <w:rFonts w:ascii="Arial" w:hAnsi="Arial" w:hint="default"/>
      </w:rPr>
    </w:lvl>
    <w:lvl w:ilvl="2" w:tplc="6E5C178A" w:tentative="1">
      <w:start w:val="1"/>
      <w:numFmt w:val="bullet"/>
      <w:lvlText w:val="●"/>
      <w:lvlJc w:val="left"/>
      <w:pPr>
        <w:tabs>
          <w:tab w:val="num" w:pos="2160"/>
        </w:tabs>
        <w:ind w:left="2160" w:hanging="360"/>
      </w:pPr>
      <w:rPr>
        <w:rFonts w:ascii="Arial" w:hAnsi="Arial" w:hint="default"/>
      </w:rPr>
    </w:lvl>
    <w:lvl w:ilvl="3" w:tplc="7F3A357E" w:tentative="1">
      <w:start w:val="1"/>
      <w:numFmt w:val="bullet"/>
      <w:lvlText w:val="●"/>
      <w:lvlJc w:val="left"/>
      <w:pPr>
        <w:tabs>
          <w:tab w:val="num" w:pos="2880"/>
        </w:tabs>
        <w:ind w:left="2880" w:hanging="360"/>
      </w:pPr>
      <w:rPr>
        <w:rFonts w:ascii="Arial" w:hAnsi="Arial" w:hint="default"/>
      </w:rPr>
    </w:lvl>
    <w:lvl w:ilvl="4" w:tplc="800CDF7A" w:tentative="1">
      <w:start w:val="1"/>
      <w:numFmt w:val="bullet"/>
      <w:lvlText w:val="●"/>
      <w:lvlJc w:val="left"/>
      <w:pPr>
        <w:tabs>
          <w:tab w:val="num" w:pos="3600"/>
        </w:tabs>
        <w:ind w:left="3600" w:hanging="360"/>
      </w:pPr>
      <w:rPr>
        <w:rFonts w:ascii="Arial" w:hAnsi="Arial" w:hint="default"/>
      </w:rPr>
    </w:lvl>
    <w:lvl w:ilvl="5" w:tplc="FE722908" w:tentative="1">
      <w:start w:val="1"/>
      <w:numFmt w:val="bullet"/>
      <w:lvlText w:val="●"/>
      <w:lvlJc w:val="left"/>
      <w:pPr>
        <w:tabs>
          <w:tab w:val="num" w:pos="4320"/>
        </w:tabs>
        <w:ind w:left="4320" w:hanging="360"/>
      </w:pPr>
      <w:rPr>
        <w:rFonts w:ascii="Arial" w:hAnsi="Arial" w:hint="default"/>
      </w:rPr>
    </w:lvl>
    <w:lvl w:ilvl="6" w:tplc="A28438A2" w:tentative="1">
      <w:start w:val="1"/>
      <w:numFmt w:val="bullet"/>
      <w:lvlText w:val="●"/>
      <w:lvlJc w:val="left"/>
      <w:pPr>
        <w:tabs>
          <w:tab w:val="num" w:pos="5040"/>
        </w:tabs>
        <w:ind w:left="5040" w:hanging="360"/>
      </w:pPr>
      <w:rPr>
        <w:rFonts w:ascii="Arial" w:hAnsi="Arial" w:hint="default"/>
      </w:rPr>
    </w:lvl>
    <w:lvl w:ilvl="7" w:tplc="EFB6DF92" w:tentative="1">
      <w:start w:val="1"/>
      <w:numFmt w:val="bullet"/>
      <w:lvlText w:val="●"/>
      <w:lvlJc w:val="left"/>
      <w:pPr>
        <w:tabs>
          <w:tab w:val="num" w:pos="5760"/>
        </w:tabs>
        <w:ind w:left="5760" w:hanging="360"/>
      </w:pPr>
      <w:rPr>
        <w:rFonts w:ascii="Arial" w:hAnsi="Arial" w:hint="default"/>
      </w:rPr>
    </w:lvl>
    <w:lvl w:ilvl="8" w:tplc="9378E8B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937"/>
    <w:rsid w:val="0004540F"/>
    <w:rsid w:val="000952C7"/>
    <w:rsid w:val="00123F46"/>
    <w:rsid w:val="001578F5"/>
    <w:rsid w:val="001704E3"/>
    <w:rsid w:val="001A2723"/>
    <w:rsid w:val="0022794F"/>
    <w:rsid w:val="002B5CFD"/>
    <w:rsid w:val="002D7C4A"/>
    <w:rsid w:val="00320397"/>
    <w:rsid w:val="00325CA9"/>
    <w:rsid w:val="003957C0"/>
    <w:rsid w:val="003A1342"/>
    <w:rsid w:val="003A4C5F"/>
    <w:rsid w:val="003B3310"/>
    <w:rsid w:val="003C0CFD"/>
    <w:rsid w:val="003C4B56"/>
    <w:rsid w:val="00424BBA"/>
    <w:rsid w:val="004C2F8C"/>
    <w:rsid w:val="004D47F6"/>
    <w:rsid w:val="004F336E"/>
    <w:rsid w:val="00565695"/>
    <w:rsid w:val="00575ED0"/>
    <w:rsid w:val="005E08CD"/>
    <w:rsid w:val="00646C08"/>
    <w:rsid w:val="006B63F9"/>
    <w:rsid w:val="00702789"/>
    <w:rsid w:val="0071592A"/>
    <w:rsid w:val="00742D4A"/>
    <w:rsid w:val="00747DF8"/>
    <w:rsid w:val="007F4113"/>
    <w:rsid w:val="007F6A8D"/>
    <w:rsid w:val="007F6ADC"/>
    <w:rsid w:val="00823654"/>
    <w:rsid w:val="008435CA"/>
    <w:rsid w:val="008C251D"/>
    <w:rsid w:val="009002EA"/>
    <w:rsid w:val="00905172"/>
    <w:rsid w:val="00907247"/>
    <w:rsid w:val="009526E0"/>
    <w:rsid w:val="00962109"/>
    <w:rsid w:val="009B7500"/>
    <w:rsid w:val="00A43185"/>
    <w:rsid w:val="00A4734F"/>
    <w:rsid w:val="00AA3C01"/>
    <w:rsid w:val="00AC3453"/>
    <w:rsid w:val="00AC38EE"/>
    <w:rsid w:val="00AE47F3"/>
    <w:rsid w:val="00B11E7A"/>
    <w:rsid w:val="00BA39B0"/>
    <w:rsid w:val="00BF5E1C"/>
    <w:rsid w:val="00C00462"/>
    <w:rsid w:val="00C03001"/>
    <w:rsid w:val="00C433CB"/>
    <w:rsid w:val="00C76D18"/>
    <w:rsid w:val="00CE7D01"/>
    <w:rsid w:val="00D12ACB"/>
    <w:rsid w:val="00D776FF"/>
    <w:rsid w:val="00D958E4"/>
    <w:rsid w:val="00DE0805"/>
    <w:rsid w:val="00E12E44"/>
    <w:rsid w:val="00E26AFC"/>
    <w:rsid w:val="00E8333D"/>
    <w:rsid w:val="00F376B9"/>
    <w:rsid w:val="00F46AB7"/>
    <w:rsid w:val="00F91E71"/>
    <w:rsid w:val="00FB4495"/>
    <w:rsid w:val="00FE4937"/>
    <w:rsid w:val="0865B2EF"/>
    <w:rsid w:val="11609DD8"/>
    <w:rsid w:val="142CDB19"/>
    <w:rsid w:val="1A5C5C96"/>
    <w:rsid w:val="1D1A6117"/>
    <w:rsid w:val="1F8144C7"/>
    <w:rsid w:val="2453D93B"/>
    <w:rsid w:val="2A71B6AB"/>
    <w:rsid w:val="361C0CFD"/>
    <w:rsid w:val="4BE62171"/>
    <w:rsid w:val="4D3F4EDF"/>
    <w:rsid w:val="52B501BF"/>
    <w:rsid w:val="56D701E6"/>
    <w:rsid w:val="5EEE301D"/>
    <w:rsid w:val="61747F7E"/>
    <w:rsid w:val="6B37F121"/>
    <w:rsid w:val="6BD42322"/>
    <w:rsid w:val="755EE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73BB"/>
  <w14:defaultImageDpi w14:val="32767"/>
  <w15:chartTrackingRefBased/>
  <w15:docId w15:val="{F903AA8C-25F5-C94C-97F9-44671CBF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Normal Shamini"/>
    <w:qFormat/>
    <w:rsid w:val="00A4734F"/>
    <w:pPr>
      <w:spacing w:after="60"/>
    </w:pPr>
    <w:rPr>
      <w:rFonts w:eastAsiaTheme="majorEastAsia" w:cs="Calibri"/>
      <w:kern w:val="0"/>
      <w:sz w:val="22"/>
      <w:szCs w:val="22"/>
      <w14:ligatures w14:val="none"/>
    </w:rPr>
  </w:style>
  <w:style w:type="paragraph" w:styleId="Heading1">
    <w:name w:val="heading 1"/>
    <w:aliases w:val="Shamini Heading 1"/>
    <w:basedOn w:val="Normal"/>
    <w:next w:val="Normal"/>
    <w:link w:val="Heading1Char"/>
    <w:uiPriority w:val="9"/>
    <w:qFormat/>
    <w:rsid w:val="00742D4A"/>
    <w:pPr>
      <w:keepNext/>
      <w:keepLines/>
      <w:spacing w:after="40"/>
      <w:jc w:val="center"/>
      <w:outlineLvl w:val="0"/>
    </w:pPr>
    <w:rPr>
      <w:rFonts w:asciiTheme="majorHAnsi" w:hAnsiTheme="majorHAnsi" w:cstheme="majorBidi"/>
      <w:b/>
      <w:color w:val="0F4761" w:themeColor="accent1" w:themeShade="BF"/>
      <w:sz w:val="28"/>
      <w:szCs w:val="32"/>
    </w:rPr>
  </w:style>
  <w:style w:type="paragraph" w:styleId="Heading2">
    <w:name w:val="heading 2"/>
    <w:aliases w:val="Heading 2 PFF"/>
    <w:basedOn w:val="Normal"/>
    <w:next w:val="Normal"/>
    <w:link w:val="Heading2Char"/>
    <w:uiPriority w:val="9"/>
    <w:unhideWhenUsed/>
    <w:qFormat/>
    <w:rsid w:val="00D958E4"/>
    <w:pPr>
      <w:keepNext/>
      <w:keepLines/>
      <w:spacing w:before="40" w:after="0"/>
      <w:outlineLvl w:val="1"/>
    </w:pPr>
    <w:rPr>
      <w:rFonts w:asciiTheme="majorHAnsi" w:hAnsiTheme="majorHAnsi" w:cstheme="majorBidi"/>
      <w:b/>
      <w:color w:val="0F4761" w:themeColor="accent1" w:themeShade="BF"/>
      <w:sz w:val="24"/>
      <w:szCs w:val="26"/>
    </w:rPr>
  </w:style>
  <w:style w:type="paragraph" w:styleId="Heading3">
    <w:name w:val="heading 3"/>
    <w:basedOn w:val="Normal"/>
    <w:next w:val="Normal"/>
    <w:link w:val="Heading3Char"/>
    <w:uiPriority w:val="9"/>
    <w:semiHidden/>
    <w:unhideWhenUsed/>
    <w:qFormat/>
    <w:rsid w:val="00FE4937"/>
    <w:pPr>
      <w:keepNext/>
      <w:keepLines/>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937"/>
    <w:pPr>
      <w:keepNext/>
      <w:keepLines/>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FE4937"/>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FE4937"/>
    <w:pPr>
      <w:keepNext/>
      <w:keepLines/>
      <w:spacing w:before="40" w:after="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FE4937"/>
    <w:pPr>
      <w:keepNext/>
      <w:keepLines/>
      <w:spacing w:before="40" w:after="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FE4937"/>
    <w:pPr>
      <w:keepNext/>
      <w:keepLines/>
      <w:spacing w:after="0"/>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FE4937"/>
    <w:pPr>
      <w:keepNext/>
      <w:keepLines/>
      <w:spacing w:after="0"/>
      <w:outlineLvl w:val="8"/>
    </w:pPr>
    <w:rPr>
      <w:rFonts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hamini Heading 1 Char"/>
    <w:basedOn w:val="DefaultParagraphFont"/>
    <w:link w:val="Heading1"/>
    <w:uiPriority w:val="9"/>
    <w:rsid w:val="00742D4A"/>
    <w:rPr>
      <w:rFonts w:asciiTheme="majorHAnsi" w:eastAsiaTheme="majorEastAsia" w:hAnsiTheme="majorHAnsi" w:cstheme="majorBidi"/>
      <w:b/>
      <w:color w:val="0F4761" w:themeColor="accent1" w:themeShade="BF"/>
      <w:sz w:val="28"/>
      <w:szCs w:val="32"/>
    </w:rPr>
  </w:style>
  <w:style w:type="character" w:customStyle="1" w:styleId="Heading2Char">
    <w:name w:val="Heading 2 Char"/>
    <w:aliases w:val="Heading 2 PFF Char"/>
    <w:basedOn w:val="DefaultParagraphFont"/>
    <w:link w:val="Heading2"/>
    <w:uiPriority w:val="9"/>
    <w:rsid w:val="00D958E4"/>
    <w:rPr>
      <w:rFonts w:asciiTheme="majorHAnsi" w:eastAsiaTheme="majorEastAsia" w:hAnsiTheme="majorHAnsi" w:cstheme="majorBidi"/>
      <w:b/>
      <w:color w:val="0F4761" w:themeColor="accent1" w:themeShade="BF"/>
      <w:szCs w:val="26"/>
    </w:rPr>
  </w:style>
  <w:style w:type="paragraph" w:customStyle="1" w:styleId="ReferencesSTEAM">
    <w:name w:val="References STEAM"/>
    <w:basedOn w:val="Normal"/>
    <w:qFormat/>
    <w:rsid w:val="008435CA"/>
    <w:pPr>
      <w:ind w:left="360" w:hanging="360"/>
    </w:pPr>
  </w:style>
  <w:style w:type="character" w:customStyle="1" w:styleId="Heading3Char">
    <w:name w:val="Heading 3 Char"/>
    <w:basedOn w:val="DefaultParagraphFont"/>
    <w:link w:val="Heading3"/>
    <w:uiPriority w:val="9"/>
    <w:semiHidden/>
    <w:rsid w:val="00FE4937"/>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FE4937"/>
    <w:rPr>
      <w:rFonts w:eastAsiaTheme="majorEastAsia"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semiHidden/>
    <w:rsid w:val="00FE4937"/>
    <w:rPr>
      <w:rFonts w:eastAsiaTheme="majorEastAsia"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FE4937"/>
    <w:rPr>
      <w:rFonts w:eastAsiaTheme="majorEastAsia" w:cstheme="majorBidi"/>
      <w:i/>
      <w:iCs/>
      <w:color w:val="595959" w:themeColor="text1" w:themeTint="A6"/>
      <w:kern w:val="0"/>
      <w:sz w:val="22"/>
      <w:szCs w:val="22"/>
      <w14:ligatures w14:val="none"/>
    </w:rPr>
  </w:style>
  <w:style w:type="character" w:customStyle="1" w:styleId="Heading7Char">
    <w:name w:val="Heading 7 Char"/>
    <w:basedOn w:val="DefaultParagraphFont"/>
    <w:link w:val="Heading7"/>
    <w:uiPriority w:val="9"/>
    <w:semiHidden/>
    <w:rsid w:val="00FE4937"/>
    <w:rPr>
      <w:rFonts w:eastAsiaTheme="majorEastAsia" w:cstheme="majorBidi"/>
      <w:color w:val="595959" w:themeColor="text1" w:themeTint="A6"/>
      <w:kern w:val="0"/>
      <w:sz w:val="22"/>
      <w:szCs w:val="22"/>
      <w14:ligatures w14:val="none"/>
    </w:rPr>
  </w:style>
  <w:style w:type="character" w:customStyle="1" w:styleId="Heading8Char">
    <w:name w:val="Heading 8 Char"/>
    <w:basedOn w:val="DefaultParagraphFont"/>
    <w:link w:val="Heading8"/>
    <w:uiPriority w:val="9"/>
    <w:semiHidden/>
    <w:rsid w:val="00FE4937"/>
    <w:rPr>
      <w:rFonts w:eastAsiaTheme="majorEastAsia" w:cstheme="majorBidi"/>
      <w:i/>
      <w:iCs/>
      <w:color w:val="272727" w:themeColor="text1" w:themeTint="D8"/>
      <w:kern w:val="0"/>
      <w:sz w:val="22"/>
      <w:szCs w:val="22"/>
      <w14:ligatures w14:val="none"/>
    </w:rPr>
  </w:style>
  <w:style w:type="character" w:customStyle="1" w:styleId="Heading9Char">
    <w:name w:val="Heading 9 Char"/>
    <w:basedOn w:val="DefaultParagraphFont"/>
    <w:link w:val="Heading9"/>
    <w:uiPriority w:val="9"/>
    <w:semiHidden/>
    <w:rsid w:val="00FE4937"/>
    <w:rPr>
      <w:rFonts w:eastAsiaTheme="majorEastAsia" w:cstheme="majorBidi"/>
      <w:color w:val="272727" w:themeColor="text1" w:themeTint="D8"/>
      <w:kern w:val="0"/>
      <w:sz w:val="22"/>
      <w:szCs w:val="22"/>
      <w14:ligatures w14:val="none"/>
    </w:rPr>
  </w:style>
  <w:style w:type="paragraph" w:styleId="Title">
    <w:name w:val="Title"/>
    <w:basedOn w:val="Normal"/>
    <w:next w:val="Normal"/>
    <w:link w:val="TitleChar"/>
    <w:uiPriority w:val="10"/>
    <w:qFormat/>
    <w:rsid w:val="00FE4937"/>
    <w:pPr>
      <w:spacing w:after="80"/>
      <w:contextualSpacing/>
    </w:pPr>
    <w:rPr>
      <w:rFonts w:asciiTheme="majorHAnsi" w:hAnsiTheme="majorHAnsi" w:cstheme="majorBidi"/>
      <w:spacing w:val="-10"/>
      <w:kern w:val="28"/>
      <w:sz w:val="56"/>
      <w:szCs w:val="56"/>
    </w:rPr>
  </w:style>
  <w:style w:type="character" w:customStyle="1" w:styleId="TitleChar">
    <w:name w:val="Title Char"/>
    <w:basedOn w:val="DefaultParagraphFont"/>
    <w:link w:val="Title"/>
    <w:uiPriority w:val="10"/>
    <w:rsid w:val="00FE493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E4937"/>
    <w:pPr>
      <w:numPr>
        <w:ilvl w:val="1"/>
      </w:numPr>
      <w:spacing w:after="160"/>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93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E49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4937"/>
    <w:rPr>
      <w:rFonts w:eastAsiaTheme="majorEastAsia" w:cs="Calibri"/>
      <w:i/>
      <w:iCs/>
      <w:color w:val="404040" w:themeColor="text1" w:themeTint="BF"/>
      <w:kern w:val="0"/>
      <w:sz w:val="22"/>
      <w:szCs w:val="22"/>
      <w14:ligatures w14:val="none"/>
    </w:rPr>
  </w:style>
  <w:style w:type="paragraph" w:styleId="ListParagraph">
    <w:name w:val="List Paragraph"/>
    <w:basedOn w:val="Normal"/>
    <w:uiPriority w:val="34"/>
    <w:qFormat/>
    <w:rsid w:val="00FE4937"/>
    <w:pPr>
      <w:ind w:left="720"/>
      <w:contextualSpacing/>
    </w:pPr>
  </w:style>
  <w:style w:type="character" w:styleId="IntenseEmphasis">
    <w:name w:val="Intense Emphasis"/>
    <w:basedOn w:val="DefaultParagraphFont"/>
    <w:uiPriority w:val="21"/>
    <w:qFormat/>
    <w:rsid w:val="00FE4937"/>
    <w:rPr>
      <w:i/>
      <w:iCs/>
      <w:color w:val="0F4761" w:themeColor="accent1" w:themeShade="BF"/>
    </w:rPr>
  </w:style>
  <w:style w:type="paragraph" w:styleId="IntenseQuote">
    <w:name w:val="Intense Quote"/>
    <w:basedOn w:val="Normal"/>
    <w:next w:val="Normal"/>
    <w:link w:val="IntenseQuoteChar"/>
    <w:uiPriority w:val="30"/>
    <w:qFormat/>
    <w:rsid w:val="00FE4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937"/>
    <w:rPr>
      <w:rFonts w:eastAsiaTheme="majorEastAsia" w:cs="Calibri"/>
      <w:i/>
      <w:iCs/>
      <w:color w:val="0F4761" w:themeColor="accent1" w:themeShade="BF"/>
      <w:kern w:val="0"/>
      <w:sz w:val="22"/>
      <w:szCs w:val="22"/>
      <w14:ligatures w14:val="none"/>
    </w:rPr>
  </w:style>
  <w:style w:type="character" w:styleId="IntenseReference">
    <w:name w:val="Intense Reference"/>
    <w:basedOn w:val="DefaultParagraphFont"/>
    <w:uiPriority w:val="32"/>
    <w:qFormat/>
    <w:rsid w:val="00FE4937"/>
    <w:rPr>
      <w:b/>
      <w:bCs/>
      <w:smallCaps/>
      <w:color w:val="0F4761" w:themeColor="accent1" w:themeShade="BF"/>
      <w:spacing w:val="5"/>
    </w:rPr>
  </w:style>
  <w:style w:type="paragraph" w:customStyle="1" w:styleId="Body">
    <w:name w:val="Body"/>
    <w:rsid w:val="00FE4937"/>
    <w:pPr>
      <w:pBdr>
        <w:top w:val="nil"/>
        <w:left w:val="nil"/>
        <w:bottom w:val="nil"/>
        <w:right w:val="nil"/>
        <w:between w:val="nil"/>
        <w:bar w:val="nil"/>
      </w:pBdr>
    </w:pPr>
    <w:rPr>
      <w:rFonts w:ascii="Helvetica Neue" w:eastAsia="Arial Unicode MS" w:hAnsi="Helvetica Neue" w:cs="Arial Unicode MS"/>
      <w:color w:val="000000"/>
      <w:kern w:val="0"/>
      <w:sz w:val="22"/>
      <w:szCs w:val="22"/>
      <w:bdr w:val="nil"/>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92516">
      <w:bodyDiv w:val="1"/>
      <w:marLeft w:val="0"/>
      <w:marRight w:val="0"/>
      <w:marTop w:val="0"/>
      <w:marBottom w:val="0"/>
      <w:divBdr>
        <w:top w:val="none" w:sz="0" w:space="0" w:color="auto"/>
        <w:left w:val="none" w:sz="0" w:space="0" w:color="auto"/>
        <w:bottom w:val="none" w:sz="0" w:space="0" w:color="auto"/>
        <w:right w:val="none" w:sz="0" w:space="0" w:color="auto"/>
      </w:divBdr>
      <w:divsChild>
        <w:div w:id="2008826572">
          <w:marLeft w:val="720"/>
          <w:marRight w:val="0"/>
          <w:marTop w:val="0"/>
          <w:marBottom w:val="0"/>
          <w:divBdr>
            <w:top w:val="none" w:sz="0" w:space="0" w:color="auto"/>
            <w:left w:val="none" w:sz="0" w:space="0" w:color="auto"/>
            <w:bottom w:val="none" w:sz="0" w:space="0" w:color="auto"/>
            <w:right w:val="none" w:sz="0" w:space="0" w:color="auto"/>
          </w:divBdr>
        </w:div>
        <w:div w:id="1284192563">
          <w:marLeft w:val="720"/>
          <w:marRight w:val="0"/>
          <w:marTop w:val="0"/>
          <w:marBottom w:val="0"/>
          <w:divBdr>
            <w:top w:val="none" w:sz="0" w:space="0" w:color="auto"/>
            <w:left w:val="none" w:sz="0" w:space="0" w:color="auto"/>
            <w:bottom w:val="none" w:sz="0" w:space="0" w:color="auto"/>
            <w:right w:val="none" w:sz="0" w:space="0" w:color="auto"/>
          </w:divBdr>
        </w:div>
        <w:div w:id="1121419178">
          <w:marLeft w:val="720"/>
          <w:marRight w:val="0"/>
          <w:marTop w:val="0"/>
          <w:marBottom w:val="0"/>
          <w:divBdr>
            <w:top w:val="none" w:sz="0" w:space="0" w:color="auto"/>
            <w:left w:val="none" w:sz="0" w:space="0" w:color="auto"/>
            <w:bottom w:val="none" w:sz="0" w:space="0" w:color="auto"/>
            <w:right w:val="none" w:sz="0" w:space="0" w:color="auto"/>
          </w:divBdr>
        </w:div>
        <w:div w:id="577519967">
          <w:marLeft w:val="720"/>
          <w:marRight w:val="0"/>
          <w:marTop w:val="0"/>
          <w:marBottom w:val="0"/>
          <w:divBdr>
            <w:top w:val="none" w:sz="0" w:space="0" w:color="auto"/>
            <w:left w:val="none" w:sz="0" w:space="0" w:color="auto"/>
            <w:bottom w:val="none" w:sz="0" w:space="0" w:color="auto"/>
            <w:right w:val="none" w:sz="0" w:space="0" w:color="auto"/>
          </w:divBdr>
        </w:div>
        <w:div w:id="2011643404">
          <w:marLeft w:val="720"/>
          <w:marRight w:val="0"/>
          <w:marTop w:val="0"/>
          <w:marBottom w:val="0"/>
          <w:divBdr>
            <w:top w:val="none" w:sz="0" w:space="0" w:color="auto"/>
            <w:left w:val="none" w:sz="0" w:space="0" w:color="auto"/>
            <w:bottom w:val="none" w:sz="0" w:space="0" w:color="auto"/>
            <w:right w:val="none" w:sz="0" w:space="0" w:color="auto"/>
          </w:divBdr>
        </w:div>
        <w:div w:id="1587684444">
          <w:marLeft w:val="720"/>
          <w:marRight w:val="0"/>
          <w:marTop w:val="0"/>
          <w:marBottom w:val="0"/>
          <w:divBdr>
            <w:top w:val="none" w:sz="0" w:space="0" w:color="auto"/>
            <w:left w:val="none" w:sz="0" w:space="0" w:color="auto"/>
            <w:bottom w:val="none" w:sz="0" w:space="0" w:color="auto"/>
            <w:right w:val="none" w:sz="0" w:space="0" w:color="auto"/>
          </w:divBdr>
        </w:div>
        <w:div w:id="453404315">
          <w:marLeft w:val="720"/>
          <w:marRight w:val="0"/>
          <w:marTop w:val="0"/>
          <w:marBottom w:val="0"/>
          <w:divBdr>
            <w:top w:val="none" w:sz="0" w:space="0" w:color="auto"/>
            <w:left w:val="none" w:sz="0" w:space="0" w:color="auto"/>
            <w:bottom w:val="none" w:sz="0" w:space="0" w:color="auto"/>
            <w:right w:val="none" w:sz="0" w:space="0" w:color="auto"/>
          </w:divBdr>
        </w:div>
      </w:divsChild>
    </w:div>
    <w:div w:id="1907716250">
      <w:bodyDiv w:val="1"/>
      <w:marLeft w:val="0"/>
      <w:marRight w:val="0"/>
      <w:marTop w:val="0"/>
      <w:marBottom w:val="0"/>
      <w:divBdr>
        <w:top w:val="none" w:sz="0" w:space="0" w:color="auto"/>
        <w:left w:val="none" w:sz="0" w:space="0" w:color="auto"/>
        <w:bottom w:val="none" w:sz="0" w:space="0" w:color="auto"/>
        <w:right w:val="none" w:sz="0" w:space="0" w:color="auto"/>
      </w:divBdr>
    </w:div>
    <w:div w:id="2030334739">
      <w:bodyDiv w:val="1"/>
      <w:marLeft w:val="0"/>
      <w:marRight w:val="0"/>
      <w:marTop w:val="0"/>
      <w:marBottom w:val="0"/>
      <w:divBdr>
        <w:top w:val="none" w:sz="0" w:space="0" w:color="auto"/>
        <w:left w:val="none" w:sz="0" w:space="0" w:color="auto"/>
        <w:bottom w:val="none" w:sz="0" w:space="0" w:color="auto"/>
        <w:right w:val="none" w:sz="0" w:space="0" w:color="auto"/>
      </w:divBdr>
      <w:divsChild>
        <w:div w:id="68309547">
          <w:marLeft w:val="720"/>
          <w:marRight w:val="0"/>
          <w:marTop w:val="0"/>
          <w:marBottom w:val="0"/>
          <w:divBdr>
            <w:top w:val="none" w:sz="0" w:space="0" w:color="auto"/>
            <w:left w:val="none" w:sz="0" w:space="0" w:color="auto"/>
            <w:bottom w:val="none" w:sz="0" w:space="0" w:color="auto"/>
            <w:right w:val="none" w:sz="0" w:space="0" w:color="auto"/>
          </w:divBdr>
        </w:div>
        <w:div w:id="285553127">
          <w:marLeft w:val="720"/>
          <w:marRight w:val="0"/>
          <w:marTop w:val="0"/>
          <w:marBottom w:val="0"/>
          <w:divBdr>
            <w:top w:val="none" w:sz="0" w:space="0" w:color="auto"/>
            <w:left w:val="none" w:sz="0" w:space="0" w:color="auto"/>
            <w:bottom w:val="none" w:sz="0" w:space="0" w:color="auto"/>
            <w:right w:val="none" w:sz="0" w:space="0" w:color="auto"/>
          </w:divBdr>
        </w:div>
        <w:div w:id="1550075188">
          <w:marLeft w:val="720"/>
          <w:marRight w:val="0"/>
          <w:marTop w:val="0"/>
          <w:marBottom w:val="0"/>
          <w:divBdr>
            <w:top w:val="none" w:sz="0" w:space="0" w:color="auto"/>
            <w:left w:val="none" w:sz="0" w:space="0" w:color="auto"/>
            <w:bottom w:val="none" w:sz="0" w:space="0" w:color="auto"/>
            <w:right w:val="none" w:sz="0" w:space="0" w:color="auto"/>
          </w:divBdr>
        </w:div>
        <w:div w:id="1534688907">
          <w:marLeft w:val="720"/>
          <w:marRight w:val="0"/>
          <w:marTop w:val="0"/>
          <w:marBottom w:val="0"/>
          <w:divBdr>
            <w:top w:val="none" w:sz="0" w:space="0" w:color="auto"/>
            <w:left w:val="none" w:sz="0" w:space="0" w:color="auto"/>
            <w:bottom w:val="none" w:sz="0" w:space="0" w:color="auto"/>
            <w:right w:val="none" w:sz="0" w:space="0" w:color="auto"/>
          </w:divBdr>
        </w:div>
        <w:div w:id="1431046637">
          <w:marLeft w:val="720"/>
          <w:marRight w:val="0"/>
          <w:marTop w:val="0"/>
          <w:marBottom w:val="0"/>
          <w:divBdr>
            <w:top w:val="none" w:sz="0" w:space="0" w:color="auto"/>
            <w:left w:val="none" w:sz="0" w:space="0" w:color="auto"/>
            <w:bottom w:val="none" w:sz="0" w:space="0" w:color="auto"/>
            <w:right w:val="none" w:sz="0" w:space="0" w:color="auto"/>
          </w:divBdr>
        </w:div>
        <w:div w:id="1250849913">
          <w:marLeft w:val="720"/>
          <w:marRight w:val="0"/>
          <w:marTop w:val="0"/>
          <w:marBottom w:val="0"/>
          <w:divBdr>
            <w:top w:val="none" w:sz="0" w:space="0" w:color="auto"/>
            <w:left w:val="none" w:sz="0" w:space="0" w:color="auto"/>
            <w:bottom w:val="none" w:sz="0" w:space="0" w:color="auto"/>
            <w:right w:val="none" w:sz="0" w:space="0" w:color="auto"/>
          </w:divBdr>
        </w:div>
        <w:div w:id="87203875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2E54A374214C438212F139EE05D278" ma:contentTypeVersion="10" ma:contentTypeDescription="Create a new document." ma:contentTypeScope="" ma:versionID="9b2ee1fed70c619930934ecbbb81cea8">
  <xsd:schema xmlns:xsd="http://www.w3.org/2001/XMLSchema" xmlns:xs="http://www.w3.org/2001/XMLSchema" xmlns:p="http://schemas.microsoft.com/office/2006/metadata/properties" xmlns:ns2="4c3b8792-d51b-4fdb-921d-d1c724eb7a9b" xmlns:ns3="24554ae6-46db-45ff-85d6-d12508f81e36" targetNamespace="http://schemas.microsoft.com/office/2006/metadata/properties" ma:root="true" ma:fieldsID="9844a1c81751394c3c45e69481da4a43" ns2:_="" ns3:_="">
    <xsd:import namespace="4c3b8792-d51b-4fdb-921d-d1c724eb7a9b"/>
    <xsd:import namespace="24554ae6-46db-45ff-85d6-d12508f81e3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3b8792-d51b-4fdb-921d-d1c724eb7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d54add-fbf2-4b77-ae8f-05ce34c7ec78"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554ae6-46db-45ff-85d6-d12508f81e3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6fe1d04-e044-461e-8967-ac34df26918d}" ma:internalName="TaxCatchAll" ma:showField="CatchAllData" ma:web="24554ae6-46db-45ff-85d6-d12508f81e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4554ae6-46db-45ff-85d6-d12508f81e36" xsi:nil="true"/>
    <lcf76f155ced4ddcb4097134ff3c332f xmlns="4c3b8792-d51b-4fdb-921d-d1c724eb7a9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3CB7BF-D21F-49B1-A04A-94A308C23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3b8792-d51b-4fdb-921d-d1c724eb7a9b"/>
    <ds:schemaRef ds:uri="24554ae6-46db-45ff-85d6-d12508f81e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5934F9-A956-403A-8212-ED874618DA44}">
  <ds:schemaRefs>
    <ds:schemaRef ds:uri="http://schemas.microsoft.com/sharepoint/v3/contenttype/forms"/>
  </ds:schemaRefs>
</ds:datastoreItem>
</file>

<file path=customXml/itemProps3.xml><?xml version="1.0" encoding="utf-8"?>
<ds:datastoreItem xmlns:ds="http://schemas.openxmlformats.org/officeDocument/2006/customXml" ds:itemID="{A7309977-A00E-4674-A1D2-A7061D604195}">
  <ds:schemaRefs>
    <ds:schemaRef ds:uri="http://schemas.microsoft.com/office/2006/metadata/properties"/>
    <ds:schemaRef ds:uri="http://schemas.microsoft.com/office/infopath/2007/PartnerControls"/>
    <ds:schemaRef ds:uri="24554ae6-46db-45ff-85d6-d12508f81e36"/>
    <ds:schemaRef ds:uri="4c3b8792-d51b-4fdb-921d-d1c724eb7a9b"/>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Shamini Dias (she/her)</dc:creator>
  <cp:keywords/>
  <dc:description/>
  <cp:lastModifiedBy>Luisa Gianuca (she/her)</cp:lastModifiedBy>
  <cp:revision>6</cp:revision>
  <dcterms:created xsi:type="dcterms:W3CDTF">2025-04-25T15:51:00Z</dcterms:created>
  <dcterms:modified xsi:type="dcterms:W3CDTF">2025-04-27T00:34:00Z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6a3520-2f75-449a-9647-37aa285e138c_Enabled">
    <vt:lpwstr>true</vt:lpwstr>
  </property>
  <property fmtid="{D5CDD505-2E9C-101B-9397-08002B2CF9AE}" pid="3" name="MSIP_Label_186a3520-2f75-449a-9647-37aa285e138c_SetDate">
    <vt:lpwstr>2025-04-25T16:08:29Z</vt:lpwstr>
  </property>
  <property fmtid="{D5CDD505-2E9C-101B-9397-08002B2CF9AE}" pid="4" name="MSIP_Label_186a3520-2f75-449a-9647-37aa285e138c_Method">
    <vt:lpwstr>Standard</vt:lpwstr>
  </property>
  <property fmtid="{D5CDD505-2E9C-101B-9397-08002B2CF9AE}" pid="5" name="MSIP_Label_186a3520-2f75-449a-9647-37aa285e138c_Name">
    <vt:lpwstr>defa4170-0d19-0005-0004-bc88714345d2</vt:lpwstr>
  </property>
  <property fmtid="{D5CDD505-2E9C-101B-9397-08002B2CF9AE}" pid="6" name="MSIP_Label_186a3520-2f75-449a-9647-37aa285e138c_SiteId">
    <vt:lpwstr>19afb2c8-5efd-4718-a107-530ed963d11e</vt:lpwstr>
  </property>
  <property fmtid="{D5CDD505-2E9C-101B-9397-08002B2CF9AE}" pid="7" name="MSIP_Label_186a3520-2f75-449a-9647-37aa285e138c_ActionId">
    <vt:lpwstr>351d9197-64eb-47ac-b63d-89881409de61</vt:lpwstr>
  </property>
  <property fmtid="{D5CDD505-2E9C-101B-9397-08002B2CF9AE}" pid="8" name="MSIP_Label_186a3520-2f75-449a-9647-37aa285e138c_ContentBits">
    <vt:lpwstr>0</vt:lpwstr>
  </property>
  <property fmtid="{D5CDD505-2E9C-101B-9397-08002B2CF9AE}" pid="9" name="MSIP_Label_186a3520-2f75-449a-9647-37aa285e138c_Tag">
    <vt:lpwstr>50, 3, 0, 1</vt:lpwstr>
  </property>
  <property fmtid="{D5CDD505-2E9C-101B-9397-08002B2CF9AE}" pid="10" name="ContentTypeId">
    <vt:lpwstr>0x0101008B2E54A374214C438212F139EE05D278</vt:lpwstr>
  </property>
  <property fmtid="{D5CDD505-2E9C-101B-9397-08002B2CF9AE}" pid="11" name="MediaServiceImageTags">
    <vt:lpwstr/>
  </property>
</Properties>
</file>