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E8B6B" w14:textId="345DC439" w:rsidR="00CC6A58" w:rsidRPr="00C67C3F" w:rsidRDefault="00C67C3F" w:rsidP="00CC6A58">
      <w:pPr>
        <w:shd w:val="clear" w:color="auto" w:fill="FFFFFF"/>
        <w:spacing w:after="0" w:line="288" w:lineRule="atLeast"/>
        <w:jc w:val="center"/>
        <w:outlineLvl w:val="0"/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</w:pPr>
      <w:r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  <w:t>B</w:t>
      </w:r>
      <w:r w:rsidR="00CC6A58" w:rsidRPr="00C67C3F">
        <w:rPr>
          <w:rFonts w:ascii="Roboto" w:eastAsia="Times New Roman" w:hAnsi="Roboto" w:cs="Times New Roman"/>
          <w:b/>
          <w:bCs/>
          <w:caps/>
          <w:color w:val="9D8D67"/>
          <w:kern w:val="36"/>
          <w:sz w:val="56"/>
          <w:szCs w:val="56"/>
          <w:lang w:eastAsia="pt-PT" w:bidi="pa-IN"/>
        </w:rPr>
        <w:t>LONDE LIFE SYSTEM</w:t>
      </w:r>
    </w:p>
    <w:p w14:paraId="5037DEF3" w14:textId="65EA5AC7" w:rsidR="00CC6A58" w:rsidRDefault="00CC6A58" w:rsidP="00DE49F3">
      <w:pPr>
        <w:spacing w:after="0"/>
        <w:jc w:val="center"/>
        <w:rPr>
          <w:b/>
          <w:bCs/>
          <w:sz w:val="24"/>
          <w:szCs w:val="24"/>
        </w:rPr>
      </w:pPr>
      <w:r w:rsidRPr="00C67C3F">
        <w:rPr>
          <w:b/>
          <w:bCs/>
          <w:sz w:val="32"/>
          <w:szCs w:val="32"/>
        </w:rPr>
        <w:t>SISTEMA DE ACLARAÇÃO &amp; BRILHO</w:t>
      </w:r>
    </w:p>
    <w:p w14:paraId="00111E92" w14:textId="77777777" w:rsidR="00DE49F3" w:rsidRPr="00DE49F3" w:rsidRDefault="00DE49F3" w:rsidP="00DE49F3">
      <w:pPr>
        <w:spacing w:after="0"/>
        <w:jc w:val="center"/>
        <w:rPr>
          <w:b/>
          <w:bCs/>
          <w:sz w:val="24"/>
          <w:szCs w:val="24"/>
        </w:rPr>
      </w:pPr>
    </w:p>
    <w:p w14:paraId="583FD8B0" w14:textId="09707BF6" w:rsidR="00DE49F3" w:rsidRDefault="00DE49F3" w:rsidP="00DE49F3">
      <w:pPr>
        <w:spacing w:after="0" w:line="240" w:lineRule="auto"/>
      </w:pPr>
      <w:r>
        <w:t xml:space="preserve">Veja os louros sob uma luz totalmente nova com JOICO BLONDE LIFE – um sistema de aclaradores e tonalizantes, </w:t>
      </w:r>
      <w:r w:rsidRPr="009E0255">
        <w:t xml:space="preserve">que contêm </w:t>
      </w:r>
      <w:r>
        <w:t xml:space="preserve">na sua formulação </w:t>
      </w:r>
      <w:r w:rsidRPr="009E0255">
        <w:t xml:space="preserve">arginina para </w:t>
      </w:r>
      <w:r>
        <w:t>construir</w:t>
      </w:r>
      <w:r w:rsidRPr="009E0255">
        <w:t xml:space="preserve"> ligações e uma mistura exclusiva de óleos </w:t>
      </w:r>
      <w:r>
        <w:t xml:space="preserve">nutritivos </w:t>
      </w:r>
      <w:r w:rsidRPr="009E0255">
        <w:t xml:space="preserve">Tamanu e Monoi, </w:t>
      </w:r>
      <w:r>
        <w:t xml:space="preserve">vão </w:t>
      </w:r>
      <w:r w:rsidRPr="009E0255">
        <w:t xml:space="preserve">ajudar </w:t>
      </w:r>
      <w:r>
        <w:t xml:space="preserve">a minimizar os </w:t>
      </w:r>
      <w:r w:rsidRPr="009E0255">
        <w:t xml:space="preserve">danosque os cabelos louros enfrentam diariamente. </w:t>
      </w:r>
    </w:p>
    <w:p w14:paraId="2468B693" w14:textId="77777777" w:rsidR="00DE49F3" w:rsidRPr="00D13E79" w:rsidRDefault="00DE49F3" w:rsidP="00DE49F3">
      <w:pPr>
        <w:spacing w:after="0" w:line="240" w:lineRule="auto"/>
        <w:rPr>
          <w:sz w:val="10"/>
          <w:szCs w:val="10"/>
        </w:rPr>
      </w:pPr>
    </w:p>
    <w:p w14:paraId="6030E8B0" w14:textId="3E4F760C" w:rsidR="00DE49F3" w:rsidRDefault="00DE49F3" w:rsidP="00DE49F3">
      <w:pPr>
        <w:spacing w:after="0" w:line="240" w:lineRule="auto"/>
      </w:pPr>
      <w:r>
        <w:t>D</w:t>
      </w:r>
      <w:r w:rsidRPr="00644806">
        <w:t xml:space="preserve">irecionado </w:t>
      </w:r>
      <w:r w:rsidR="00691272">
        <w:t xml:space="preserve">para </w:t>
      </w:r>
      <w:r>
        <w:t xml:space="preserve">obter </w:t>
      </w:r>
      <w:r w:rsidRPr="00644806">
        <w:t>louros naturais</w:t>
      </w:r>
      <w:r>
        <w:t>,</w:t>
      </w:r>
      <w:r w:rsidRPr="00644806">
        <w:t xml:space="preserve"> </w:t>
      </w:r>
      <w:r w:rsidRPr="00E73636">
        <w:t>dourado</w:t>
      </w:r>
      <w:r>
        <w:t>s reluzentes</w:t>
      </w:r>
      <w:r w:rsidRPr="00E73636">
        <w:t xml:space="preserve"> ou </w:t>
      </w:r>
      <w:r>
        <w:t xml:space="preserve">platinados perfeitos e </w:t>
      </w:r>
      <w:r w:rsidRPr="00644806">
        <w:t xml:space="preserve">para todos os que pretendem aclarar o cabelo e atingir tons muito claros, </w:t>
      </w:r>
      <w:bookmarkStart w:id="0" w:name="_Hlk164331164"/>
      <w:r w:rsidRPr="00644806">
        <w:t xml:space="preserve">sem sacrificar o brilho e a </w:t>
      </w:r>
      <w:r>
        <w:t xml:space="preserve">condição </w:t>
      </w:r>
      <w:r w:rsidRPr="00644806">
        <w:t>do cabelo</w:t>
      </w:r>
      <w:bookmarkEnd w:id="0"/>
      <w:r>
        <w:t>, mantendo-o</w:t>
      </w:r>
      <w:r w:rsidRPr="00BB1D0D">
        <w:t xml:space="preserve"> </w:t>
      </w:r>
      <w:r w:rsidRPr="00644806">
        <w:t>brilhante, com aparência saudável, mais forte e protegido.</w:t>
      </w:r>
      <w:r>
        <w:t xml:space="preserve">  </w:t>
      </w:r>
    </w:p>
    <w:p w14:paraId="30B4ED25" w14:textId="77777777" w:rsidR="00DE49F3" w:rsidRDefault="00DE49F3" w:rsidP="002C7BAA">
      <w:pPr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</w:pPr>
    </w:p>
    <w:p w14:paraId="616DE238" w14:textId="38DDD158" w:rsidR="00212A47" w:rsidRPr="005F2565" w:rsidRDefault="00212A47" w:rsidP="002C7BAA">
      <w:r w:rsidRPr="005F2565"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  <w:t>BLONDE LIFE</w:t>
      </w:r>
      <w:r w:rsidRPr="005F2565">
        <w:rPr>
          <w:rFonts w:ascii="Roboto" w:hAnsi="Roboto"/>
          <w:caps/>
          <w:color w:val="9D8D67"/>
          <w:sz w:val="38"/>
          <w:szCs w:val="38"/>
          <w:shd w:val="clear" w:color="auto" w:fill="FFFFFF"/>
        </w:rPr>
        <w:t> DEMI-GLOSS</w:t>
      </w:r>
    </w:p>
    <w:p w14:paraId="068C84BD" w14:textId="46E5C9EE" w:rsidR="00F31068" w:rsidRDefault="00C67C3F" w:rsidP="00C67C3F">
      <w:pPr>
        <w:spacing w:after="0" w:line="240" w:lineRule="auto"/>
      </w:pPr>
      <w:r>
        <w:t>Coloração Demi Liquid para b</w:t>
      </w:r>
      <w:r w:rsidR="00F31068">
        <w:t>rilho luminoso, e infinitas possibilidades de tonalização</w:t>
      </w:r>
      <w:r>
        <w:t>.</w:t>
      </w:r>
    </w:p>
    <w:p w14:paraId="16000C8F" w14:textId="31C0EC7D" w:rsidR="00F31068" w:rsidRDefault="00F31068" w:rsidP="00C67C3F">
      <w:pPr>
        <w:spacing w:after="0" w:line="240" w:lineRule="auto"/>
      </w:pPr>
      <w:r>
        <w:t>Blonde Life Demi Gloss, toners líquidos, projetados para aumentar o brilho, neutralizar os tons indesejados e personalizar o seu tom louro preferido.</w:t>
      </w:r>
    </w:p>
    <w:p w14:paraId="0D6B3188" w14:textId="74E9AE9C" w:rsidR="00340219" w:rsidRPr="00C7093D" w:rsidRDefault="00F31068" w:rsidP="00C67C3F">
      <w:pPr>
        <w:spacing w:after="0" w:line="240" w:lineRule="auto"/>
      </w:pPr>
      <w:r w:rsidRPr="00DE49F3">
        <w:rPr>
          <w:b/>
          <w:bCs/>
        </w:rPr>
        <w:t>Fórmula sem amoníaco</w:t>
      </w:r>
      <w:r>
        <w:t xml:space="preserve">. </w:t>
      </w:r>
      <w:r w:rsidR="00C67C3F">
        <w:t>Ajudam a refrescar os louros opacos, d</w:t>
      </w:r>
      <w:r w:rsidRPr="00F31068">
        <w:t>eixa</w:t>
      </w:r>
      <w:r w:rsidR="00C67C3F">
        <w:t>ndo</w:t>
      </w:r>
      <w:r w:rsidRPr="00F31068">
        <w:t xml:space="preserve"> o cabelo com aspeto luminoso e brilhante</w:t>
      </w:r>
      <w:r w:rsidR="00C67C3F">
        <w:t>.</w:t>
      </w:r>
      <w:r w:rsidR="00DE49F3">
        <w:t xml:space="preserve"> </w:t>
      </w:r>
    </w:p>
    <w:p w14:paraId="0A36625D" w14:textId="77777777" w:rsidR="00340219" w:rsidRDefault="00340219" w:rsidP="00F31068">
      <w:pPr>
        <w:rPr>
          <w:rFonts w:ascii="Roboto" w:hAnsi="Roboto"/>
          <w:b/>
          <w:bCs/>
          <w:caps/>
          <w:color w:val="9D8D67"/>
          <w:sz w:val="38"/>
          <w:szCs w:val="38"/>
          <w:shd w:val="clear" w:color="auto" w:fill="FFFFFF"/>
        </w:rPr>
      </w:pPr>
    </w:p>
    <w:p w14:paraId="1AEE78A2" w14:textId="50E8B361" w:rsidR="00F31068" w:rsidRPr="006E5F3B" w:rsidRDefault="00212A47" w:rsidP="00F31068">
      <w:pPr>
        <w:rPr>
          <w:sz w:val="28"/>
          <w:szCs w:val="2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 BALAYAGE LIGHTENER</w:t>
      </w:r>
    </w:p>
    <w:p w14:paraId="6459B0A8" w14:textId="77777777" w:rsidR="00340219" w:rsidRDefault="00212A47" w:rsidP="00F31068">
      <w:r w:rsidRPr="00212A47">
        <w:t xml:space="preserve">Unimos o poder do Pó </w:t>
      </w:r>
      <w:r>
        <w:t>Descolorante</w:t>
      </w:r>
      <w:r w:rsidRPr="00212A47">
        <w:t xml:space="preserve"> Blonde Life com a precisão da argila de caulim </w:t>
      </w:r>
      <w:r>
        <w:t xml:space="preserve">no </w:t>
      </w:r>
      <w:r w:rsidRPr="00212A47">
        <w:t xml:space="preserve">nosso Blonde Life Balayage </w:t>
      </w:r>
      <w:r>
        <w:t xml:space="preserve">Lightener, </w:t>
      </w:r>
      <w:r w:rsidR="00340219">
        <w:t>p</w:t>
      </w:r>
      <w:r w:rsidR="00340219" w:rsidRPr="00340219">
        <w:t xml:space="preserve">ara </w:t>
      </w:r>
      <w:r w:rsidR="00340219">
        <w:t xml:space="preserve">usar em </w:t>
      </w:r>
      <w:r w:rsidR="00340219" w:rsidRPr="00340219">
        <w:t>técnicas criativas “Trend”, mão livre</w:t>
      </w:r>
      <w:r w:rsidR="00340219">
        <w:t>,</w:t>
      </w:r>
      <w:r w:rsidR="00340219" w:rsidRPr="00340219">
        <w:t xml:space="preserve"> </w:t>
      </w:r>
      <w:r w:rsidR="00340219">
        <w:t>criando</w:t>
      </w:r>
      <w:r w:rsidR="00340219" w:rsidRPr="00340219">
        <w:t xml:space="preserve"> destaques lindamente m</w:t>
      </w:r>
      <w:r w:rsidR="00340219">
        <w:t>isturados</w:t>
      </w:r>
      <w:r w:rsidR="00340219" w:rsidRPr="00340219">
        <w:t xml:space="preserve"> e de aparência natural</w:t>
      </w:r>
      <w:r w:rsidR="00340219">
        <w:t xml:space="preserve">. </w:t>
      </w:r>
    </w:p>
    <w:p w14:paraId="70E1F205" w14:textId="36F2A20C" w:rsidR="00DE49F3" w:rsidRDefault="005F2565" w:rsidP="00F31068">
      <w:r>
        <w:t xml:space="preserve">Contém na sua formulação </w:t>
      </w:r>
      <w:r w:rsidR="00340219" w:rsidRPr="00340219">
        <w:t xml:space="preserve">Arginina </w:t>
      </w:r>
      <w:r w:rsidR="00340219">
        <w:t xml:space="preserve">e </w:t>
      </w:r>
      <w:r w:rsidR="00295ED5">
        <w:t>uma</w:t>
      </w:r>
      <w:r w:rsidR="00340219" w:rsidRPr="00340219">
        <w:t xml:space="preserve"> mistura exclusiva d</w:t>
      </w:r>
      <w:r w:rsidR="00340219">
        <w:t>os</w:t>
      </w:r>
      <w:r w:rsidR="00340219" w:rsidRPr="00340219">
        <w:t xml:space="preserve"> óleo</w:t>
      </w:r>
      <w:r w:rsidR="00340219">
        <w:t>s</w:t>
      </w:r>
      <w:r w:rsidR="00340219" w:rsidRPr="00340219">
        <w:t xml:space="preserve"> Tamanu e Monoi para </w:t>
      </w:r>
      <w:r w:rsidR="00340219">
        <w:t xml:space="preserve">louros mais </w:t>
      </w:r>
      <w:r w:rsidR="0005154F">
        <w:t>fortes</w:t>
      </w:r>
      <w:r w:rsidR="00340219">
        <w:t>, nutridos</w:t>
      </w:r>
      <w:r>
        <w:t xml:space="preserve"> e brilh</w:t>
      </w:r>
      <w:r w:rsidR="00340219">
        <w:t>antes</w:t>
      </w:r>
      <w:r>
        <w:t>.</w:t>
      </w:r>
    </w:p>
    <w:p w14:paraId="3FDB3990" w14:textId="77777777" w:rsidR="00691272" w:rsidRPr="00691272" w:rsidRDefault="00691272" w:rsidP="00F31068"/>
    <w:p w14:paraId="0BC3E84B" w14:textId="3265A0BF" w:rsidR="0005154F" w:rsidRPr="00691272" w:rsidRDefault="00CC6A58" w:rsidP="00691272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LIGHTENING POWDE</w:t>
      </w:r>
      <w:r w:rsidR="00691272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R</w:t>
      </w:r>
    </w:p>
    <w:p w14:paraId="17FF20AE" w14:textId="77777777" w:rsidR="00691272" w:rsidRDefault="005F2565" w:rsidP="0005154F">
      <w:pPr>
        <w:spacing w:after="0" w:line="240" w:lineRule="auto"/>
      </w:pPr>
      <w:r w:rsidRPr="005F2565">
        <w:t>Blonde Life</w:t>
      </w:r>
      <w:r w:rsidR="005D4414">
        <w:t xml:space="preserve"> Lightening Powder – O pó descolorante que a vai </w:t>
      </w:r>
      <w:r w:rsidRPr="005F2565">
        <w:t>deixa</w:t>
      </w:r>
      <w:r w:rsidR="005D4414">
        <w:t>r</w:t>
      </w:r>
      <w:r w:rsidRPr="005F2565">
        <w:t xml:space="preserve"> lindamente lo</w:t>
      </w:r>
      <w:r w:rsidR="005D4414">
        <w:t>u</w:t>
      </w:r>
      <w:r w:rsidRPr="005F2565">
        <w:t xml:space="preserve">ra </w:t>
      </w:r>
      <w:r w:rsidR="005D4414">
        <w:t>n</w:t>
      </w:r>
      <w:r w:rsidRPr="005F2565">
        <w:t>um piscar de olhos</w:t>
      </w:r>
      <w:r w:rsidR="00EC220C">
        <w:t xml:space="preserve">, </w:t>
      </w:r>
      <w:r w:rsidR="00691272" w:rsidRPr="005D4414">
        <w:t>sem sacrificar o brilho e a condição do cabelo</w:t>
      </w:r>
      <w:r w:rsidR="00691272">
        <w:t xml:space="preserve">. </w:t>
      </w:r>
    </w:p>
    <w:p w14:paraId="10E3E41D" w14:textId="5EBD1C9A" w:rsidR="00EC220C" w:rsidRDefault="00691272" w:rsidP="0005154F">
      <w:pPr>
        <w:spacing w:after="0" w:line="240" w:lineRule="auto"/>
      </w:pPr>
      <w:r>
        <w:t>A sua</w:t>
      </w:r>
      <w:r w:rsidRPr="005F2565">
        <w:t xml:space="preserve"> fórmula poderosa, </w:t>
      </w:r>
      <w:r>
        <w:t>contém Arginina e os óleos de Tamanu e Monoi para construir ligações, fortalecendo e nutrindo os cabelos louros deixando-o com</w:t>
      </w:r>
      <w:r w:rsidR="00EC220C" w:rsidRPr="00EC220C">
        <w:t xml:space="preserve"> aparência saudável</w:t>
      </w:r>
      <w:r w:rsidR="00EC220C">
        <w:t>, nutrido e brilhante.</w:t>
      </w:r>
    </w:p>
    <w:p w14:paraId="592A9E5D" w14:textId="77777777" w:rsidR="00EC220C" w:rsidRDefault="00EC220C" w:rsidP="002C7BAA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1594CAF5" w14:textId="77777777" w:rsidR="00691272" w:rsidRDefault="00691272" w:rsidP="002C7BAA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55D1392E" w14:textId="77777777" w:rsidR="00691272" w:rsidRDefault="00691272" w:rsidP="002C7BAA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72ED40A8" w14:textId="77777777" w:rsidR="007A5A62" w:rsidRDefault="007A5A62" w:rsidP="002C7BAA">
      <w:pPr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</w:pPr>
    </w:p>
    <w:p w14:paraId="3222D9D6" w14:textId="0BDA84F0" w:rsidR="00F31068" w:rsidRPr="006E5F3B" w:rsidRDefault="00C7093D" w:rsidP="002C7BAA">
      <w:pPr>
        <w:rPr>
          <w:sz w:val="18"/>
          <w:szCs w:val="18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</w:rPr>
        <w:lastRenderedPageBreak/>
        <w:t>BLONDE LIFE</w:t>
      </w:r>
      <w:r w:rsidRPr="006E5F3B">
        <w:rPr>
          <w:rFonts w:ascii="Roboto" w:hAnsi="Roboto"/>
          <w:caps/>
          <w:color w:val="9D8D67"/>
          <w:sz w:val="44"/>
          <w:szCs w:val="44"/>
        </w:rPr>
        <w:t xml:space="preserve"> </w:t>
      </w:r>
      <w:r w:rsidRPr="006E5F3B">
        <w:rPr>
          <w:rFonts w:ascii="Roboto" w:hAnsi="Roboto"/>
          <w:caps/>
          <w:color w:val="9D8D67"/>
          <w:sz w:val="44"/>
          <w:szCs w:val="44"/>
          <w:shd w:val="clear" w:color="auto" w:fill="FFFFFF"/>
        </w:rPr>
        <w:t>CRÈME LIGHTENER</w:t>
      </w:r>
    </w:p>
    <w:p w14:paraId="1DEACA72" w14:textId="605F907B" w:rsidR="00C7093D" w:rsidRDefault="00C7093D" w:rsidP="00691272">
      <w:r w:rsidRPr="00C7093D">
        <w:t xml:space="preserve">BLONDE LIFE Crème Lightener </w:t>
      </w:r>
      <w:r>
        <w:t xml:space="preserve">louros brilhantes e </w:t>
      </w:r>
      <w:r w:rsidRPr="00C7093D">
        <w:t xml:space="preserve">com aparência saudável. </w:t>
      </w:r>
      <w:r>
        <w:t>O n</w:t>
      </w:r>
      <w:r w:rsidRPr="00C7093D">
        <w:t xml:space="preserve">osso poderoso Crème Lightener </w:t>
      </w:r>
      <w:r w:rsidR="004B3BA2">
        <w:t xml:space="preserve">contém na sua formulação Arginina e os óleos nutritivos Tamanu e Monoi, </w:t>
      </w:r>
      <w:r w:rsidRPr="00C7093D">
        <w:t>fortalece</w:t>
      </w:r>
      <w:r w:rsidR="004B3BA2">
        <w:t>ndo</w:t>
      </w:r>
      <w:r w:rsidRPr="00C7093D">
        <w:t xml:space="preserve"> os </w:t>
      </w:r>
      <w:r>
        <w:t>cabelos</w:t>
      </w:r>
      <w:r w:rsidR="004B3BA2">
        <w:t>,</w:t>
      </w:r>
      <w:r w:rsidRPr="00C7093D">
        <w:t xml:space="preserve"> </w:t>
      </w:r>
      <w:r w:rsidR="00EC220C">
        <w:t>deixando-os suaves</w:t>
      </w:r>
      <w:r w:rsidR="004B3BA2">
        <w:t>,</w:t>
      </w:r>
      <w:r w:rsidR="00EC220C">
        <w:t xml:space="preserve"> hidratados</w:t>
      </w:r>
      <w:r w:rsidR="00691272">
        <w:t>.</w:t>
      </w:r>
    </w:p>
    <w:p w14:paraId="7FB23586" w14:textId="2916737A" w:rsidR="00C7093D" w:rsidRDefault="00C7093D" w:rsidP="00C7093D">
      <w:pPr>
        <w:spacing w:after="0" w:line="240" w:lineRule="auto"/>
      </w:pPr>
    </w:p>
    <w:p w14:paraId="3F3A4536" w14:textId="77777777" w:rsidR="00C7093D" w:rsidRDefault="00C7093D" w:rsidP="002C7BAA"/>
    <w:p w14:paraId="0D7267DE" w14:textId="77777777" w:rsidR="006E5F3B" w:rsidRPr="006E5F3B" w:rsidRDefault="006E5F3B" w:rsidP="006E5F3B">
      <w:pPr>
        <w:spacing w:after="0" w:line="240" w:lineRule="auto"/>
        <w:rPr>
          <w:rFonts w:ascii="Roboto" w:hAnsi="Roboto"/>
          <w:caps/>
          <w:color w:val="9D8D67"/>
          <w:sz w:val="44"/>
          <w:szCs w:val="44"/>
          <w:lang w:val="en-US"/>
        </w:rPr>
      </w:pPr>
      <w:r w:rsidRPr="006E5F3B">
        <w:rPr>
          <w:rFonts w:ascii="Roboto" w:hAnsi="Roboto"/>
          <w:b/>
          <w:bCs/>
          <w:caps/>
          <w:color w:val="9D8D67"/>
          <w:sz w:val="44"/>
          <w:szCs w:val="44"/>
          <w:shd w:val="clear" w:color="auto" w:fill="FFFFFF"/>
          <w:lang w:val="en-US"/>
        </w:rPr>
        <w:t>BLONDE LIFE</w:t>
      </w:r>
      <w:r w:rsidRPr="006E5F3B">
        <w:rPr>
          <w:rFonts w:ascii="Roboto" w:hAnsi="Roboto"/>
          <w:caps/>
          <w:color w:val="9D8D67"/>
          <w:sz w:val="44"/>
          <w:szCs w:val="44"/>
          <w:lang w:val="en-US"/>
        </w:rPr>
        <w:t xml:space="preserve"> </w:t>
      </w:r>
    </w:p>
    <w:p w14:paraId="2F56F507" w14:textId="72F19D7B" w:rsidR="00C7093D" w:rsidRDefault="006E5F3B" w:rsidP="0005154F">
      <w:pPr>
        <w:spacing w:after="0" w:line="240" w:lineRule="auto"/>
        <w:rPr>
          <w:sz w:val="18"/>
          <w:szCs w:val="18"/>
          <w:lang w:val="en-US"/>
        </w:rPr>
      </w:pPr>
      <w:r w:rsidRPr="00C67C3F">
        <w:rPr>
          <w:rFonts w:ascii="Roboto" w:hAnsi="Roboto"/>
          <w:caps/>
          <w:color w:val="9D8D67"/>
          <w:sz w:val="44"/>
          <w:szCs w:val="44"/>
          <w:shd w:val="clear" w:color="auto" w:fill="FFFFFF"/>
          <w:lang w:val="en-US"/>
        </w:rPr>
        <w:t>QUICK TONE LIQUI-CRÈME TONERS</w:t>
      </w:r>
    </w:p>
    <w:p w14:paraId="6496651C" w14:textId="77777777" w:rsidR="0005154F" w:rsidRPr="0005154F" w:rsidRDefault="0005154F" w:rsidP="0005154F">
      <w:pPr>
        <w:spacing w:after="0" w:line="240" w:lineRule="auto"/>
        <w:rPr>
          <w:sz w:val="18"/>
          <w:szCs w:val="18"/>
          <w:lang w:val="en-US"/>
        </w:rPr>
      </w:pPr>
    </w:p>
    <w:p w14:paraId="24461C62" w14:textId="41D6E56A" w:rsidR="00C7093D" w:rsidRDefault="006E5F3B" w:rsidP="0005154F">
      <w:pPr>
        <w:spacing w:after="0" w:line="240" w:lineRule="auto"/>
      </w:pPr>
      <w:r w:rsidRPr="006E5F3B">
        <w:t>5 minutos ou menos! É tudo o que é preciso para obter um cabelo louro fabuloso em pouco tempo, com Quick Tone Liqui-Crème Toner- uma forma rápida</w:t>
      </w:r>
      <w:r w:rsidR="00884FF0">
        <w:t>, para aclarar e tonalizar o seu cabelo.</w:t>
      </w:r>
    </w:p>
    <w:p w14:paraId="16A63228" w14:textId="77777777" w:rsidR="0005154F" w:rsidRPr="0005154F" w:rsidRDefault="0005154F" w:rsidP="0005154F">
      <w:pPr>
        <w:spacing w:after="0" w:line="240" w:lineRule="auto"/>
        <w:rPr>
          <w:sz w:val="10"/>
          <w:szCs w:val="10"/>
        </w:rPr>
      </w:pPr>
    </w:p>
    <w:p w14:paraId="08C4A83D" w14:textId="79C28844" w:rsidR="004B3BA2" w:rsidRDefault="006E5F3B" w:rsidP="0005154F">
      <w:pPr>
        <w:spacing w:after="0" w:line="240" w:lineRule="auto"/>
      </w:pPr>
      <w:r w:rsidRPr="006E5F3B">
        <w:t xml:space="preserve">Com </w:t>
      </w:r>
      <w:r w:rsidR="004B3BA2">
        <w:t xml:space="preserve">uma </w:t>
      </w:r>
      <w:r w:rsidRPr="006E5F3B">
        <w:t>formulação sem amónia</w:t>
      </w:r>
      <w:r w:rsidR="004B3BA2">
        <w:t>,</w:t>
      </w:r>
      <w:r w:rsidRPr="006E5F3B">
        <w:t xml:space="preserve"> </w:t>
      </w:r>
      <w:r w:rsidR="004B3BA2">
        <w:t>e</w:t>
      </w:r>
      <w:r w:rsidRPr="006E5F3B">
        <w:t xml:space="preserve"> tecnologia anti quebra à base de </w:t>
      </w:r>
      <w:r w:rsidR="00884FF0">
        <w:t>Arginina</w:t>
      </w:r>
      <w:r w:rsidR="004B3BA2">
        <w:t>, contém ainda</w:t>
      </w:r>
      <w:r w:rsidR="00884FF0">
        <w:t xml:space="preserve"> uma mistura de </w:t>
      </w:r>
      <w:r w:rsidRPr="006E5F3B">
        <w:t xml:space="preserve">óleos exóticos </w:t>
      </w:r>
      <w:r>
        <w:t>nutritivos</w:t>
      </w:r>
      <w:r w:rsidR="00884FF0">
        <w:t xml:space="preserve">, </w:t>
      </w:r>
      <w:r w:rsidRPr="006E5F3B">
        <w:t>para máximo brilho</w:t>
      </w:r>
      <w:r w:rsidR="004B3BA2">
        <w:t xml:space="preserve">. </w:t>
      </w:r>
      <w:r w:rsidR="00691272" w:rsidRPr="00884FF0">
        <w:t>Fragrância suave e fresca com bergamota, íris e sândalo</w:t>
      </w:r>
    </w:p>
    <w:p w14:paraId="01F87B67" w14:textId="77777777" w:rsidR="0005154F" w:rsidRPr="0005154F" w:rsidRDefault="0005154F" w:rsidP="0005154F">
      <w:pPr>
        <w:spacing w:after="0" w:line="240" w:lineRule="auto"/>
        <w:rPr>
          <w:sz w:val="10"/>
          <w:szCs w:val="10"/>
        </w:rPr>
      </w:pPr>
    </w:p>
    <w:p w14:paraId="66BF468F" w14:textId="77777777" w:rsidR="006E5F3B" w:rsidRDefault="006E5F3B" w:rsidP="0005154F">
      <w:pPr>
        <w:spacing w:after="0" w:line="240" w:lineRule="auto"/>
      </w:pPr>
    </w:p>
    <w:p w14:paraId="2B60A868" w14:textId="77777777" w:rsidR="006E5F3B" w:rsidRDefault="006E5F3B" w:rsidP="002C7BAA"/>
    <w:p w14:paraId="09785ACA" w14:textId="43B892A5" w:rsidR="00AC7462" w:rsidRDefault="00AC7462" w:rsidP="00AC7462"/>
    <w:sectPr w:rsidR="00AC7462" w:rsidSect="00A325AE">
      <w:pgSz w:w="11906" w:h="16838"/>
      <w:pgMar w:top="1417" w:right="1274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62"/>
    <w:rsid w:val="0005154F"/>
    <w:rsid w:val="00092131"/>
    <w:rsid w:val="00212A47"/>
    <w:rsid w:val="00295ED5"/>
    <w:rsid w:val="002C7BAA"/>
    <w:rsid w:val="00340219"/>
    <w:rsid w:val="004450EC"/>
    <w:rsid w:val="004B3BA2"/>
    <w:rsid w:val="004F78C0"/>
    <w:rsid w:val="005D4414"/>
    <w:rsid w:val="005F2565"/>
    <w:rsid w:val="00644806"/>
    <w:rsid w:val="00646F39"/>
    <w:rsid w:val="00691272"/>
    <w:rsid w:val="006E5F3B"/>
    <w:rsid w:val="007775E8"/>
    <w:rsid w:val="00790322"/>
    <w:rsid w:val="007A5A62"/>
    <w:rsid w:val="00884FF0"/>
    <w:rsid w:val="00A325AE"/>
    <w:rsid w:val="00A4055E"/>
    <w:rsid w:val="00AC7462"/>
    <w:rsid w:val="00C67C3F"/>
    <w:rsid w:val="00C7093D"/>
    <w:rsid w:val="00CC29EC"/>
    <w:rsid w:val="00CC6A58"/>
    <w:rsid w:val="00D66B5E"/>
    <w:rsid w:val="00DE49F3"/>
    <w:rsid w:val="00E73636"/>
    <w:rsid w:val="00EC220C"/>
    <w:rsid w:val="00F3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C96D6"/>
  <w15:chartTrackingRefBased/>
  <w15:docId w15:val="{0EE0209E-3EB7-4393-973B-3F4C9AD95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C7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7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7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7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7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7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7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7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7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7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7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7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7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7462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7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7462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7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7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C7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7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7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7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C7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7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7462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C7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7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7462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C7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390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Amelia Gameiro</dc:creator>
  <cp:keywords/>
  <dc:description/>
  <cp:lastModifiedBy>Pedro Coimbra unip.</cp:lastModifiedBy>
  <cp:revision>8</cp:revision>
  <dcterms:created xsi:type="dcterms:W3CDTF">2024-04-17T17:42:00Z</dcterms:created>
  <dcterms:modified xsi:type="dcterms:W3CDTF">2024-05-07T09:23:00Z</dcterms:modified>
</cp:coreProperties>
</file>