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0E2555" w:rsidRP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 xml:space="preserve">REPÚBLICA BOLIVARIANA DE VENEZUELA </w:t>
      </w:r>
    </w:p>
    <w:p w:rsidR="000E2555" w:rsidRP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>MINISTERIO DEL PODER POPULAR PARA LA DEFENSA</w:t>
      </w:r>
    </w:p>
    <w:p w:rsidR="000E2555" w:rsidRP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>VICEMINISTERIO DE EDUCACION PARA LA DEFENSA</w:t>
      </w:r>
    </w:p>
    <w:p w:rsidR="000E2555" w:rsidRP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>UNIVERSIDAD MILITAR BOLIVARIANA DE VENEZUELA</w:t>
      </w:r>
    </w:p>
    <w:p w:rsidR="000E2555" w:rsidRPr="000E2555" w:rsidRDefault="000E2555" w:rsidP="000E2555">
      <w:pPr>
        <w:spacing w:after="0"/>
        <w:ind w:left="-567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 xml:space="preserve">CENTRO DE ESTUDIOS DE POSTGRADOS </w:t>
      </w:r>
      <w:r w:rsidRPr="000E2555">
        <w:rPr>
          <w:rFonts w:ascii="Arial" w:hAnsi="Arial" w:cs="Arial"/>
          <w:b/>
        </w:rPr>
        <w:t>TÁCTICOS,</w:t>
      </w:r>
      <w:r>
        <w:rPr>
          <w:rFonts w:ascii="Arial" w:hAnsi="Arial" w:cs="Arial"/>
          <w:b/>
        </w:rPr>
        <w:t xml:space="preserve"> </w:t>
      </w:r>
      <w:r w:rsidRPr="000E2555">
        <w:rPr>
          <w:rFonts w:ascii="Arial" w:hAnsi="Arial" w:cs="Arial"/>
          <w:b/>
        </w:rPr>
        <w:t>TÉCNICOS</w:t>
      </w:r>
      <w:r w:rsidRPr="000E2555">
        <w:rPr>
          <w:rFonts w:ascii="Arial" w:hAnsi="Arial" w:cs="Arial"/>
          <w:b/>
        </w:rPr>
        <w:t xml:space="preserve"> Y LOGÍSTICOS</w:t>
      </w:r>
    </w:p>
    <w:p w:rsid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>ESCUELA DE CABALLERÍA Y BLINDADO</w:t>
      </w:r>
    </w:p>
    <w:p w:rsidR="000E2555" w:rsidRPr="000E2555" w:rsidRDefault="000E2555" w:rsidP="000E2555">
      <w:pPr>
        <w:spacing w:after="0"/>
        <w:jc w:val="center"/>
        <w:rPr>
          <w:rFonts w:ascii="Arial" w:hAnsi="Arial" w:cs="Arial"/>
          <w:b/>
        </w:rPr>
      </w:pPr>
      <w:r w:rsidRPr="000E2555">
        <w:rPr>
          <w:rFonts w:ascii="Arial" w:hAnsi="Arial" w:cs="Arial"/>
          <w:b/>
        </w:rPr>
        <w:t>“GB. JUAN GUILLERMO IRIBARREN”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661E6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1" locked="0" layoutInCell="1" allowOverlap="1" wp14:anchorId="537F5961" wp14:editId="5794B36E">
            <wp:simplePos x="0" y="0"/>
            <wp:positionH relativeFrom="column">
              <wp:posOffset>2185051</wp:posOffset>
            </wp:positionH>
            <wp:positionV relativeFrom="paragraph">
              <wp:posOffset>100875</wp:posOffset>
            </wp:positionV>
            <wp:extent cx="1149069" cy="1905000"/>
            <wp:effectExtent l="0" t="0" r="0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376" cy="191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tabs>
          <w:tab w:val="left" w:pos="3969"/>
        </w:tabs>
        <w:spacing w:after="0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rPr>
          <w:rFonts w:ascii="Arial" w:hAnsi="Arial" w:cs="Arial"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  <w:lang w:eastAsia="es-MX"/>
        </w:rPr>
      </w:pPr>
      <w:r w:rsidRPr="00661E62">
        <w:rPr>
          <w:rFonts w:ascii="Arial" w:hAnsi="Arial" w:cs="Arial"/>
          <w:b/>
          <w:sz w:val="24"/>
          <w:szCs w:val="24"/>
        </w:rPr>
        <w:t>EMPLEO TÁCTICO DE DRONES EN LAS UNIDADES CON SISTEMA T72B1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61E62">
        <w:rPr>
          <w:rFonts w:ascii="Arial" w:hAnsi="Arial" w:cs="Arial"/>
          <w:b/>
          <w:sz w:val="24"/>
          <w:szCs w:val="24"/>
        </w:rPr>
        <w:t xml:space="preserve">Autora:  Cap. Génesis </w:t>
      </w:r>
      <w:proofErr w:type="spellStart"/>
      <w:r w:rsidRPr="00661E62">
        <w:rPr>
          <w:rFonts w:ascii="Arial" w:hAnsi="Arial" w:cs="Arial"/>
          <w:b/>
          <w:sz w:val="24"/>
          <w:szCs w:val="24"/>
        </w:rPr>
        <w:t>Mayerlyn</w:t>
      </w:r>
      <w:proofErr w:type="spellEnd"/>
      <w:r w:rsidRPr="00661E62">
        <w:rPr>
          <w:rFonts w:ascii="Arial" w:hAnsi="Arial" w:cs="Arial"/>
          <w:b/>
          <w:sz w:val="24"/>
          <w:szCs w:val="24"/>
        </w:rPr>
        <w:t xml:space="preserve"> Romero Arroyo</w:t>
      </w:r>
    </w:p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61E62">
        <w:rPr>
          <w:rFonts w:ascii="Arial" w:hAnsi="Arial" w:cs="Arial"/>
          <w:b/>
          <w:sz w:val="24"/>
          <w:szCs w:val="24"/>
        </w:rPr>
        <w:t xml:space="preserve">Tutor de contenido: Cap. </w:t>
      </w:r>
      <w:r w:rsidRPr="00661E62">
        <w:rPr>
          <w:rFonts w:ascii="Arial" w:hAnsi="Arial" w:cs="Arial"/>
          <w:b/>
          <w:bCs/>
          <w:sz w:val="24"/>
          <w:szCs w:val="24"/>
        </w:rPr>
        <w:t>Ericsson Guzmán Rodríguez Fuentes</w:t>
      </w:r>
    </w:p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61E62">
        <w:rPr>
          <w:rFonts w:ascii="Arial" w:hAnsi="Arial" w:cs="Arial"/>
          <w:b/>
          <w:bCs/>
          <w:sz w:val="24"/>
          <w:szCs w:val="24"/>
        </w:rPr>
        <w:t>Tutor Metodológico: Esp. Andrés Eloy Guzmán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Junio </w:t>
      </w:r>
      <w:r w:rsidRPr="00661E62">
        <w:rPr>
          <w:rFonts w:ascii="Arial" w:hAnsi="Arial" w:cs="Arial"/>
          <w:b/>
          <w:bCs/>
          <w:sz w:val="24"/>
          <w:szCs w:val="24"/>
        </w:rPr>
        <w:t>2024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61E62">
        <w:rPr>
          <w:rFonts w:ascii="Arial" w:hAnsi="Arial" w:cs="Arial"/>
          <w:b/>
          <w:bCs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B470F4" wp14:editId="6B5E335B">
                <wp:simplePos x="0" y="0"/>
                <wp:positionH relativeFrom="column">
                  <wp:posOffset>2247900</wp:posOffset>
                </wp:positionH>
                <wp:positionV relativeFrom="paragraph">
                  <wp:posOffset>113030</wp:posOffset>
                </wp:positionV>
                <wp:extent cx="690880" cy="477520"/>
                <wp:effectExtent l="0" t="0" r="1397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477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8DE39" id="Rectángulo 5" o:spid="_x0000_s1026" style="position:absolute;margin-left:177pt;margin-top:8.9pt;width:54.4pt;height:3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" fillcolor="white [3212]" strokecolor="white [3212]" strokeweight="1pt"/>
            </w:pict>
          </mc:Fallback>
        </mc:AlternateConten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sz w:val="24"/>
          <w:szCs w:val="24"/>
          <w:lang w:eastAsia="es-MX"/>
        </w:rPr>
      </w:pPr>
      <w:r w:rsidRPr="00661E62">
        <w:rPr>
          <w:rFonts w:ascii="Arial" w:hAnsi="Arial" w:cs="Arial"/>
          <w:b/>
          <w:sz w:val="24"/>
          <w:szCs w:val="24"/>
        </w:rPr>
        <w:t>EMPLEO TÁCTICO DE DRONES EN LAS UNIDADES CON SISTEMA T72B1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ind w:left="3828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ind w:left="2552"/>
        <w:rPr>
          <w:rFonts w:ascii="Arial" w:hAnsi="Arial" w:cs="Arial"/>
          <w:b/>
        </w:rPr>
      </w:pPr>
      <w:r w:rsidRPr="00661E62">
        <w:rPr>
          <w:rFonts w:ascii="Arial" w:hAnsi="Arial" w:cs="Arial"/>
          <w:b/>
        </w:rPr>
        <w:t xml:space="preserve">Trabajo Especial de Grado para Optar al Título de Especialista en Caballería y Blindados </w:t>
      </w:r>
    </w:p>
    <w:p w:rsidR="000E2555" w:rsidRPr="00661E62" w:rsidRDefault="000E2555" w:rsidP="000E2555">
      <w:pPr>
        <w:spacing w:after="0"/>
        <w:ind w:left="2552"/>
        <w:rPr>
          <w:rFonts w:ascii="Arial" w:hAnsi="Arial" w:cs="Arial"/>
          <w:b/>
        </w:rPr>
      </w:pPr>
      <w:r w:rsidRPr="00661E62">
        <w:rPr>
          <w:rFonts w:ascii="Arial" w:hAnsi="Arial" w:cs="Arial"/>
          <w:b/>
          <w:sz w:val="24"/>
          <w:szCs w:val="24"/>
        </w:rPr>
        <w:t xml:space="preserve">Autora:  Cap. Génesis </w:t>
      </w:r>
      <w:proofErr w:type="spellStart"/>
      <w:r w:rsidRPr="00661E62">
        <w:rPr>
          <w:rFonts w:ascii="Arial" w:hAnsi="Arial" w:cs="Arial"/>
          <w:b/>
          <w:sz w:val="24"/>
          <w:szCs w:val="24"/>
        </w:rPr>
        <w:t>Mayerlyn</w:t>
      </w:r>
      <w:proofErr w:type="spellEnd"/>
      <w:r w:rsidRPr="00661E62">
        <w:rPr>
          <w:rFonts w:ascii="Arial" w:hAnsi="Arial" w:cs="Arial"/>
          <w:b/>
          <w:sz w:val="24"/>
          <w:szCs w:val="24"/>
        </w:rPr>
        <w:t xml:space="preserve"> Romero Arroyo</w:t>
      </w:r>
    </w:p>
    <w:p w:rsidR="000E2555" w:rsidRPr="00661E62" w:rsidRDefault="000E2555" w:rsidP="000E2555">
      <w:pPr>
        <w:spacing w:after="0"/>
        <w:ind w:left="2552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ind w:left="2552"/>
        <w:rPr>
          <w:rFonts w:ascii="Arial" w:hAnsi="Arial" w:cs="Arial"/>
          <w:b/>
        </w:rPr>
      </w:pPr>
    </w:p>
    <w:p w:rsidR="000E2555" w:rsidRPr="00661E62" w:rsidRDefault="000E2555" w:rsidP="000E2555">
      <w:pPr>
        <w:spacing w:after="0"/>
        <w:ind w:left="2552"/>
        <w:rPr>
          <w:rFonts w:ascii="Arial" w:hAnsi="Arial" w:cs="Arial"/>
          <w:b/>
        </w:rPr>
      </w:pPr>
      <w:r w:rsidRPr="00661E62">
        <w:rPr>
          <w:rFonts w:ascii="Arial" w:hAnsi="Arial" w:cs="Arial"/>
          <w:b/>
        </w:rPr>
        <w:t xml:space="preserve">Valencia, 15 de </w:t>
      </w:r>
      <w:r>
        <w:rPr>
          <w:rFonts w:ascii="Arial" w:hAnsi="Arial" w:cs="Arial"/>
          <w:b/>
        </w:rPr>
        <w:t>mayo</w:t>
      </w:r>
      <w:bookmarkStart w:id="0" w:name="_GoBack"/>
      <w:bookmarkEnd w:id="0"/>
      <w:r w:rsidRPr="00661E62">
        <w:rPr>
          <w:rFonts w:ascii="Arial" w:hAnsi="Arial" w:cs="Arial"/>
          <w:b/>
        </w:rPr>
        <w:t xml:space="preserve"> de 2024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Fonts w:ascii="Arial" w:hAnsi="Arial" w:cs="Arial"/>
          <w:b/>
          <w:bCs/>
        </w:rPr>
        <w:br w:type="page"/>
      </w:r>
      <w:r w:rsidRPr="00661E62">
        <w:rPr>
          <w:rFonts w:ascii="Arial" w:hAnsi="Arial" w:cs="Arial"/>
          <w:b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17E5077F" wp14:editId="485D5A18">
            <wp:simplePos x="0" y="0"/>
            <wp:positionH relativeFrom="column">
              <wp:posOffset>-573517</wp:posOffset>
            </wp:positionH>
            <wp:positionV relativeFrom="paragraph">
              <wp:posOffset>-99695</wp:posOffset>
            </wp:positionV>
            <wp:extent cx="528918" cy="782955"/>
            <wp:effectExtent l="0" t="0" r="5080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8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REPÚBLICA BOLIVARIANA DE VENEZUELA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UNIVERSIDAD MILITAR BOLIVARIANA DE VENEZUELA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spacing w:after="0"/>
        <w:ind w:left="-142" w:right="-232"/>
        <w:jc w:val="center"/>
        <w:rPr>
          <w:rFonts w:ascii="Arial" w:hAnsi="Arial" w:cs="Arial"/>
          <w:b/>
          <w:bCs/>
        </w:rPr>
      </w:pPr>
      <w:r w:rsidRPr="00661E62">
        <w:rPr>
          <w:rFonts w:ascii="Arial" w:hAnsi="Arial" w:cs="Arial"/>
          <w:b/>
          <w:bCs/>
        </w:rPr>
        <w:t>CENTRO DE ESTUDIOS DE POSTGRADO TÁCTICOS, TÉCNICOS Y LOGÍSTICOS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ESCUELA DE CABALLERÍA Y BLINDADOS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“G/B JUAN GUILLERMO IRIBARREN</w:t>
      </w:r>
      <w:r w:rsidRPr="00661E62">
        <w:rPr>
          <w:rStyle w:val="normaltextrunscx36024169"/>
          <w:rFonts w:ascii="Arial" w:hAnsi="Arial" w:cs="Arial"/>
          <w:b/>
        </w:rPr>
        <w:t>”</w:t>
      </w:r>
      <w:r w:rsidRPr="00661E62">
        <w:rPr>
          <w:rStyle w:val="eopscx36024169"/>
          <w:rFonts w:ascii="Arial" w:hAnsi="Arial" w:cs="Arial"/>
          <w:b/>
        </w:rPr>
        <w:t> </w:t>
      </w:r>
    </w:p>
    <w:p w:rsidR="000E2555" w:rsidRPr="00661E62" w:rsidRDefault="000E2555" w:rsidP="000E2555">
      <w:pPr>
        <w:spacing w:after="0"/>
        <w:ind w:left="-142" w:right="-232"/>
        <w:jc w:val="center"/>
        <w:rPr>
          <w:rFonts w:ascii="Arial" w:hAnsi="Arial" w:cs="Arial"/>
          <w:b/>
          <w:bCs/>
          <w:sz w:val="24"/>
          <w:szCs w:val="24"/>
        </w:rPr>
      </w:pPr>
      <w:r w:rsidRPr="00661E62">
        <w:rPr>
          <w:rStyle w:val="eopscx36024169"/>
          <w:rFonts w:ascii="Arial" w:hAnsi="Arial" w:cs="Arial"/>
          <w:b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</w:rPr>
      </w:pPr>
    </w:p>
    <w:p w:rsidR="000E2555" w:rsidRPr="00661E62" w:rsidRDefault="000E2555" w:rsidP="000E2555">
      <w:pPr>
        <w:pStyle w:val="Ttulo2"/>
        <w:keepLines w:val="0"/>
        <w:spacing w:before="0" w:line="240" w:lineRule="auto"/>
        <w:jc w:val="center"/>
        <w:rPr>
          <w:rFonts w:ascii="Arial" w:eastAsia="Times New Roman" w:hAnsi="Arial" w:cs="Arial"/>
          <w:b/>
          <w:bCs/>
          <w:iCs/>
          <w:color w:val="auto"/>
          <w:sz w:val="24"/>
          <w:szCs w:val="24"/>
          <w:lang w:val="es-ES" w:eastAsia="es-ES"/>
        </w:rPr>
      </w:pPr>
      <w:bookmarkStart w:id="1" w:name="_Toc9959687"/>
      <w:bookmarkStart w:id="2" w:name="_Toc158239787"/>
      <w:r w:rsidRPr="00661E62">
        <w:rPr>
          <w:rFonts w:ascii="Arial" w:eastAsia="Times New Roman" w:hAnsi="Arial" w:cs="Arial"/>
          <w:b/>
          <w:bCs/>
          <w:iCs/>
          <w:color w:val="auto"/>
          <w:sz w:val="24"/>
          <w:szCs w:val="24"/>
          <w:lang w:val="es-ES" w:eastAsia="es-ES"/>
        </w:rPr>
        <w:t>APROBACIÓN DEL TRABAJO ESPECIAL DE GRADO POR PARTE DEL TUTOR</w:t>
      </w:r>
      <w:bookmarkEnd w:id="1"/>
      <w:bookmarkEnd w:id="2"/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both"/>
        <w:textAlignment w:val="baseline"/>
        <w:rPr>
          <w:rFonts w:ascii="Arial" w:eastAsia="Times New Roman" w:hAnsi="Arial" w:cs="Arial"/>
          <w:b/>
          <w:lang w:eastAsia="es-VE"/>
        </w:rPr>
      </w:pPr>
      <w:r w:rsidRPr="00661E62">
        <w:rPr>
          <w:rStyle w:val="normaltextrunscx36024169"/>
          <w:rFonts w:ascii="Arial" w:hAnsi="Arial" w:cs="Arial"/>
        </w:rPr>
        <w:t>Quien suscribe, </w:t>
      </w:r>
      <w:r w:rsidRPr="00661E62">
        <w:rPr>
          <w:rStyle w:val="normaltextrunscx36024169"/>
          <w:rFonts w:ascii="Arial" w:hAnsi="Arial" w:cs="Arial"/>
          <w:b/>
        </w:rPr>
        <w:t xml:space="preserve">Cap. </w:t>
      </w:r>
      <w:r w:rsidRPr="00661E62">
        <w:rPr>
          <w:rFonts w:ascii="Arial" w:eastAsiaTheme="minorHAnsi" w:hAnsi="Arial" w:cs="Arial"/>
          <w:b/>
          <w:bCs/>
        </w:rPr>
        <w:t>Ericsson Guzmán Rodríguez Fuentes</w:t>
      </w:r>
      <w:r w:rsidRPr="00661E62">
        <w:rPr>
          <w:rStyle w:val="normaltextrunscx36024169"/>
          <w:rFonts w:ascii="Arial" w:hAnsi="Arial" w:cs="Arial"/>
        </w:rPr>
        <w:t>, tutor designado la Escuela de Especialización de Caballería y Blindados “G/B. Juan Guillermo Iribarren” del Proyecto de Investigación titulado “</w:t>
      </w:r>
      <w:r w:rsidRPr="00661E62">
        <w:rPr>
          <w:rFonts w:ascii="Arial" w:hAnsi="Arial" w:cs="Arial"/>
          <w:b/>
        </w:rPr>
        <w:t>EMPLEO TÁCTICO DE DRONES EN LAS UNIDADES CON SISTEMA T72B1</w:t>
      </w:r>
      <w:r w:rsidRPr="00661E62">
        <w:rPr>
          <w:rStyle w:val="normaltextrunscx36024169"/>
          <w:rFonts w:ascii="Arial" w:hAnsi="Arial" w:cs="Arial"/>
        </w:rPr>
        <w:t>”</w:t>
      </w:r>
      <w:r w:rsidRPr="00661E62">
        <w:rPr>
          <w:rStyle w:val="normaltextrunscx36024169"/>
          <w:rFonts w:ascii="Arial" w:hAnsi="Arial" w:cs="Arial"/>
          <w:b/>
          <w:bCs/>
        </w:rPr>
        <w:t>,</w:t>
      </w:r>
      <w:r w:rsidRPr="00661E62">
        <w:rPr>
          <w:rStyle w:val="apple-converted-space"/>
          <w:rFonts w:ascii="Arial" w:eastAsia="Calibri" w:hAnsi="Arial" w:cs="Arial"/>
          <w:b/>
          <w:bCs/>
        </w:rPr>
        <w:t> </w:t>
      </w:r>
      <w:r w:rsidRPr="00661E62">
        <w:rPr>
          <w:rStyle w:val="normaltextrunscx36024169"/>
          <w:rFonts w:ascii="Arial" w:hAnsi="Arial" w:cs="Arial"/>
        </w:rPr>
        <w:t>elaborado por la</w:t>
      </w:r>
      <w:r w:rsidRPr="00661E62">
        <w:rPr>
          <w:rStyle w:val="apple-converted-space"/>
          <w:rFonts w:ascii="Arial" w:eastAsia="Calibri" w:hAnsi="Arial" w:cs="Arial"/>
        </w:rPr>
        <w:t xml:space="preserve"> </w:t>
      </w:r>
      <w:r w:rsidRPr="00661E62">
        <w:rPr>
          <w:rFonts w:ascii="Arial" w:hAnsi="Arial" w:cs="Arial"/>
          <w:b/>
        </w:rPr>
        <w:t xml:space="preserve">Cap. Génesis </w:t>
      </w:r>
      <w:proofErr w:type="spellStart"/>
      <w:r w:rsidRPr="00661E62">
        <w:rPr>
          <w:rFonts w:ascii="Arial" w:hAnsi="Arial" w:cs="Arial"/>
          <w:b/>
        </w:rPr>
        <w:t>Mayerlyn</w:t>
      </w:r>
      <w:proofErr w:type="spellEnd"/>
      <w:r w:rsidRPr="00661E62">
        <w:rPr>
          <w:rFonts w:ascii="Arial" w:hAnsi="Arial" w:cs="Arial"/>
          <w:b/>
        </w:rPr>
        <w:t xml:space="preserve"> Romero Arroyo</w:t>
      </w:r>
      <w:r w:rsidRPr="00661E62">
        <w:rPr>
          <w:rStyle w:val="normaltextrunscx36024169"/>
          <w:rFonts w:ascii="Arial" w:hAnsi="Arial" w:cs="Arial"/>
          <w:b/>
          <w:bCs/>
        </w:rPr>
        <w:t>,</w:t>
      </w:r>
      <w:r w:rsidRPr="00661E62">
        <w:rPr>
          <w:rStyle w:val="apple-converted-space"/>
          <w:rFonts w:ascii="Arial" w:eastAsia="Calibri" w:hAnsi="Arial" w:cs="Arial"/>
          <w:b/>
          <w:bCs/>
        </w:rPr>
        <w:t> </w:t>
      </w:r>
      <w:r w:rsidRPr="00661E62">
        <w:rPr>
          <w:rStyle w:val="normaltextrunscx36024169"/>
          <w:rFonts w:ascii="Arial" w:hAnsi="Arial" w:cs="Arial"/>
        </w:rPr>
        <w:t>portadora de la Cédula de Identidad Venezolana Nro.</w:t>
      </w:r>
      <w:r w:rsidRPr="00661E62">
        <w:rPr>
          <w:rStyle w:val="apple-converted-space"/>
          <w:rFonts w:ascii="Arial" w:eastAsia="Calibri" w:hAnsi="Arial" w:cs="Arial"/>
        </w:rPr>
        <w:t> </w:t>
      </w:r>
      <w:r w:rsidRPr="00661E62">
        <w:rPr>
          <w:rStyle w:val="normaltextrunscx36024169"/>
          <w:rFonts w:ascii="Arial" w:hAnsi="Arial" w:cs="Arial"/>
          <w:b/>
          <w:bCs/>
        </w:rPr>
        <w:t>V-20.098.864</w:t>
      </w:r>
      <w:r w:rsidRPr="00661E62">
        <w:rPr>
          <w:rStyle w:val="normaltextrunscx36024169"/>
          <w:rFonts w:ascii="Arial" w:hAnsi="Arial" w:cs="Arial"/>
        </w:rPr>
        <w:t>, como requisito parcial para optar al título de Especialista en Caballería y Blindados, apruebo y certifico que dicho Proyecto de Investigación está listo para ser evaluado por el jurado que se designe a tal objeto.</w:t>
      </w: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normaltextrunscx36024169"/>
          <w:rFonts w:ascii="Arial" w:hAnsi="Arial" w:cs="Arial"/>
        </w:rPr>
        <w:t xml:space="preserve">Naguanagua, 15 de </w:t>
      </w:r>
      <w:r>
        <w:rPr>
          <w:rStyle w:val="normaltextrunscx36024169"/>
          <w:rFonts w:ascii="Arial" w:hAnsi="Arial" w:cs="Arial"/>
        </w:rPr>
        <w:t>mayo</w:t>
      </w:r>
      <w:r w:rsidRPr="00661E62">
        <w:rPr>
          <w:rStyle w:val="normaltextrunscx36024169"/>
          <w:rFonts w:ascii="Arial" w:hAnsi="Arial" w:cs="Arial"/>
        </w:rPr>
        <w:t xml:space="preserve"> de 2024.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Style w:val="eopscx36024169"/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</w:rPr>
      </w:pP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Style w:val="normaltextrunscx36024169"/>
          <w:rFonts w:ascii="Arial" w:hAnsi="Arial" w:cs="Arial"/>
          <w:b/>
        </w:rPr>
      </w:pPr>
      <w:r w:rsidRPr="00661E62">
        <w:rPr>
          <w:rStyle w:val="eopscx36024169"/>
          <w:rFonts w:ascii="Arial" w:hAnsi="Arial" w:cs="Arial"/>
        </w:rPr>
        <w:t>________________________________________</w:t>
      </w:r>
    </w:p>
    <w:p w:rsidR="000E2555" w:rsidRPr="00661E62" w:rsidRDefault="000E2555" w:rsidP="000E255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61E62">
        <w:rPr>
          <w:rFonts w:ascii="Arial" w:hAnsi="Arial" w:cs="Arial"/>
          <w:b/>
          <w:bCs/>
          <w:sz w:val="24"/>
          <w:szCs w:val="24"/>
        </w:rPr>
        <w:t>Cap. Ericsson Guzmán Rodríguez Fuentes</w:t>
      </w:r>
    </w:p>
    <w:p w:rsidR="000E2555" w:rsidRPr="00661E62" w:rsidRDefault="000E2555" w:rsidP="000E2555">
      <w:pPr>
        <w:spacing w:after="0"/>
        <w:jc w:val="center"/>
        <w:rPr>
          <w:rStyle w:val="normaltextrunscx36024169"/>
          <w:rFonts w:ascii="Arial" w:eastAsia="SimSun" w:hAnsi="Arial" w:cs="Arial"/>
          <w:b/>
          <w:lang w:eastAsia="es-ES"/>
        </w:rPr>
      </w:pPr>
      <w:proofErr w:type="spellStart"/>
      <w:r w:rsidRPr="00661E62">
        <w:rPr>
          <w:rFonts w:ascii="Arial" w:hAnsi="Arial" w:cs="Arial"/>
          <w:b/>
          <w:bCs/>
          <w:sz w:val="24"/>
          <w:szCs w:val="24"/>
        </w:rPr>
        <w:t>C.I.Nº</w:t>
      </w:r>
      <w:proofErr w:type="spellEnd"/>
      <w:r w:rsidRPr="00661E62">
        <w:rPr>
          <w:rFonts w:ascii="Arial" w:hAnsi="Arial" w:cs="Arial"/>
          <w:b/>
          <w:bCs/>
          <w:sz w:val="24"/>
          <w:szCs w:val="24"/>
        </w:rPr>
        <w:t>. V-19.123.238</w:t>
      </w:r>
      <w:r w:rsidRPr="00661E62">
        <w:rPr>
          <w:rStyle w:val="normaltextrunscx36024169"/>
          <w:rFonts w:ascii="Arial" w:hAnsi="Arial" w:cs="Arial"/>
          <w:b/>
        </w:rPr>
        <w:br w:type="page"/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Fonts w:ascii="Arial" w:hAnsi="Arial" w:cs="Arial"/>
          <w:b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40562515" wp14:editId="43D972B7">
            <wp:simplePos x="0" y="0"/>
            <wp:positionH relativeFrom="column">
              <wp:posOffset>-618565</wp:posOffset>
            </wp:positionH>
            <wp:positionV relativeFrom="paragraph">
              <wp:posOffset>15875</wp:posOffset>
            </wp:positionV>
            <wp:extent cx="528918" cy="782955"/>
            <wp:effectExtent l="0" t="0" r="5080" b="0"/>
            <wp:wrapNone/>
            <wp:docPr id="4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8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REPÚBLICA BOLIVARIANA DE VENEZUELA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UNIVERSIDAD MILITAR BOLIVARIANA DE VENEZUELA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spacing w:after="0"/>
        <w:ind w:left="-142" w:right="-232"/>
        <w:jc w:val="center"/>
        <w:rPr>
          <w:rFonts w:ascii="Arial" w:hAnsi="Arial" w:cs="Arial"/>
          <w:b/>
          <w:bCs/>
        </w:rPr>
      </w:pPr>
      <w:r w:rsidRPr="00661E62">
        <w:rPr>
          <w:rFonts w:ascii="Arial" w:hAnsi="Arial" w:cs="Arial"/>
          <w:b/>
          <w:bCs/>
        </w:rPr>
        <w:t>CENTRO DE ESTUDIOS DE POSTGRADO TÁCTICOS, TÉCNICOS Y LOGÍSTICOS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sz w:val="22"/>
          <w:szCs w:val="22"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ESCUELA DE CABALLERÍA Y BLINDADOS</w:t>
      </w:r>
      <w:r w:rsidRPr="00661E62">
        <w:rPr>
          <w:rStyle w:val="eopscx36024169"/>
          <w:rFonts w:ascii="Arial" w:hAnsi="Arial" w:cs="Arial"/>
          <w:b/>
          <w:sz w:val="22"/>
          <w:szCs w:val="22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</w:rPr>
      </w:pPr>
      <w:r w:rsidRPr="00661E62">
        <w:rPr>
          <w:rStyle w:val="normaltextrunscx36024169"/>
          <w:rFonts w:ascii="Arial" w:hAnsi="Arial" w:cs="Arial"/>
          <w:b/>
          <w:sz w:val="22"/>
          <w:szCs w:val="22"/>
        </w:rPr>
        <w:t>“G/B JUAN GUILLERMO IRIBARREN</w:t>
      </w:r>
      <w:r w:rsidRPr="00661E62">
        <w:rPr>
          <w:rStyle w:val="normaltextrunscx36024169"/>
          <w:rFonts w:ascii="Arial" w:hAnsi="Arial" w:cs="Arial"/>
          <w:b/>
        </w:rPr>
        <w:t>”</w:t>
      </w:r>
      <w:r w:rsidRPr="00661E62">
        <w:rPr>
          <w:rStyle w:val="eopscx36024169"/>
          <w:rFonts w:ascii="Arial" w:hAnsi="Arial" w:cs="Arial"/>
          <w:b/>
        </w:rPr>
        <w:t> </w:t>
      </w:r>
    </w:p>
    <w:p w:rsidR="000E2555" w:rsidRPr="00661E62" w:rsidRDefault="000E2555" w:rsidP="000E2555">
      <w:pPr>
        <w:spacing w:after="0"/>
        <w:ind w:left="-142" w:right="-232"/>
        <w:jc w:val="center"/>
        <w:rPr>
          <w:rFonts w:ascii="Arial" w:hAnsi="Arial" w:cs="Arial"/>
          <w:b/>
          <w:bCs/>
          <w:sz w:val="24"/>
          <w:szCs w:val="24"/>
        </w:rPr>
      </w:pPr>
      <w:r w:rsidRPr="00661E62">
        <w:rPr>
          <w:rStyle w:val="eopscx36024169"/>
          <w:rFonts w:ascii="Arial" w:hAnsi="Arial" w:cs="Arial"/>
          <w:b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</w:rPr>
      </w:pPr>
    </w:p>
    <w:p w:rsidR="000E2555" w:rsidRPr="00661E62" w:rsidRDefault="000E2555" w:rsidP="000E2555">
      <w:pPr>
        <w:pStyle w:val="Ttulo2"/>
        <w:keepLines w:val="0"/>
        <w:spacing w:before="0" w:line="240" w:lineRule="auto"/>
        <w:jc w:val="center"/>
        <w:rPr>
          <w:rFonts w:ascii="Arial" w:eastAsia="Times New Roman" w:hAnsi="Arial" w:cs="Arial"/>
          <w:b/>
          <w:bCs/>
          <w:iCs/>
          <w:color w:val="auto"/>
          <w:sz w:val="24"/>
          <w:szCs w:val="24"/>
          <w:lang w:val="es-ES" w:eastAsia="es-ES"/>
        </w:rPr>
      </w:pPr>
      <w:bookmarkStart w:id="3" w:name="_Toc158239788"/>
      <w:r w:rsidRPr="00661E62">
        <w:rPr>
          <w:rFonts w:ascii="Arial" w:eastAsia="Times New Roman" w:hAnsi="Arial" w:cs="Arial"/>
          <w:b/>
          <w:bCs/>
          <w:iCs/>
          <w:color w:val="auto"/>
          <w:sz w:val="24"/>
          <w:szCs w:val="24"/>
          <w:lang w:val="es-ES" w:eastAsia="es-ES"/>
        </w:rPr>
        <w:t>APROBACIÓN DEL TRABAJO ESPECIAL DE GRADO POR PARTE DEL TUTOR METODOLÓGICO</w:t>
      </w:r>
      <w:bookmarkEnd w:id="3"/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both"/>
        <w:textAlignment w:val="baseline"/>
        <w:rPr>
          <w:rFonts w:ascii="Arial" w:eastAsia="Times New Roman" w:hAnsi="Arial" w:cs="Arial"/>
          <w:b/>
          <w:lang w:eastAsia="es-VE"/>
        </w:rPr>
      </w:pPr>
      <w:r w:rsidRPr="00661E62">
        <w:rPr>
          <w:rStyle w:val="normaltextrunscx36024169"/>
          <w:rFonts w:ascii="Arial" w:hAnsi="Arial" w:cs="Arial"/>
        </w:rPr>
        <w:t>Quien suscribe, </w:t>
      </w:r>
      <w:r w:rsidRPr="00661E62">
        <w:rPr>
          <w:rStyle w:val="normaltextrunscx36024169"/>
          <w:rFonts w:ascii="Arial" w:hAnsi="Arial" w:cs="Arial"/>
          <w:b/>
        </w:rPr>
        <w:t>Esp. Andrés Eloy Guzmán</w:t>
      </w:r>
      <w:r w:rsidRPr="00661E62">
        <w:rPr>
          <w:rStyle w:val="normaltextrunscx36024169"/>
          <w:rFonts w:ascii="Arial" w:hAnsi="Arial" w:cs="Arial"/>
        </w:rPr>
        <w:t>, tutor designado la Escuela de Especialización de Caballería y Blindados “G/B. Juan Guillermo Iribarren” del Proyecto de Investigación titulado  “</w:t>
      </w:r>
      <w:r w:rsidRPr="00661E62">
        <w:rPr>
          <w:rFonts w:ascii="Arial" w:hAnsi="Arial" w:cs="Arial"/>
          <w:b/>
        </w:rPr>
        <w:t>EMPLEO TÁCTICO DE DRONES EN LAS UNIDADES CON SISTEMA T72B1</w:t>
      </w:r>
      <w:r w:rsidRPr="00661E62">
        <w:rPr>
          <w:rStyle w:val="normaltextrunscx36024169"/>
          <w:rFonts w:ascii="Arial" w:hAnsi="Arial" w:cs="Arial"/>
        </w:rPr>
        <w:t>”</w:t>
      </w:r>
      <w:r w:rsidRPr="00661E62">
        <w:rPr>
          <w:rStyle w:val="normaltextrunscx36024169"/>
          <w:rFonts w:ascii="Arial" w:hAnsi="Arial" w:cs="Arial"/>
          <w:b/>
          <w:bCs/>
        </w:rPr>
        <w:t>,</w:t>
      </w:r>
      <w:r w:rsidRPr="00661E62">
        <w:rPr>
          <w:rStyle w:val="apple-converted-space"/>
          <w:rFonts w:ascii="Arial" w:eastAsia="Calibri" w:hAnsi="Arial" w:cs="Arial"/>
          <w:b/>
          <w:bCs/>
        </w:rPr>
        <w:t> </w:t>
      </w:r>
      <w:r w:rsidRPr="00661E62">
        <w:rPr>
          <w:rStyle w:val="normaltextrunscx36024169"/>
          <w:rFonts w:ascii="Arial" w:hAnsi="Arial" w:cs="Arial"/>
        </w:rPr>
        <w:t>elaborado por la</w:t>
      </w:r>
      <w:r w:rsidRPr="00661E62">
        <w:rPr>
          <w:rStyle w:val="apple-converted-space"/>
          <w:rFonts w:ascii="Arial" w:eastAsia="Calibri" w:hAnsi="Arial" w:cs="Arial"/>
        </w:rPr>
        <w:t xml:space="preserve"> </w:t>
      </w:r>
      <w:r w:rsidRPr="00661E62">
        <w:rPr>
          <w:rFonts w:ascii="Arial" w:hAnsi="Arial" w:cs="Arial"/>
          <w:b/>
        </w:rPr>
        <w:t xml:space="preserve">Cap. Génesis </w:t>
      </w:r>
      <w:proofErr w:type="spellStart"/>
      <w:r w:rsidRPr="00661E62">
        <w:rPr>
          <w:rFonts w:ascii="Arial" w:hAnsi="Arial" w:cs="Arial"/>
          <w:b/>
        </w:rPr>
        <w:t>Mayerlyn</w:t>
      </w:r>
      <w:proofErr w:type="spellEnd"/>
      <w:r w:rsidRPr="00661E62">
        <w:rPr>
          <w:rFonts w:ascii="Arial" w:hAnsi="Arial" w:cs="Arial"/>
          <w:b/>
        </w:rPr>
        <w:t xml:space="preserve"> Romero Arroyo</w:t>
      </w:r>
      <w:r w:rsidRPr="00661E62">
        <w:rPr>
          <w:rStyle w:val="normaltextrunscx36024169"/>
          <w:rFonts w:ascii="Arial" w:hAnsi="Arial" w:cs="Arial"/>
          <w:b/>
          <w:bCs/>
        </w:rPr>
        <w:t>,</w:t>
      </w:r>
      <w:r w:rsidRPr="00661E62">
        <w:rPr>
          <w:rStyle w:val="apple-converted-space"/>
          <w:rFonts w:ascii="Arial" w:eastAsia="Calibri" w:hAnsi="Arial" w:cs="Arial"/>
          <w:b/>
          <w:bCs/>
        </w:rPr>
        <w:t> </w:t>
      </w:r>
      <w:r w:rsidRPr="00661E62">
        <w:rPr>
          <w:rStyle w:val="normaltextrunscx36024169"/>
          <w:rFonts w:ascii="Arial" w:hAnsi="Arial" w:cs="Arial"/>
        </w:rPr>
        <w:t>portadora de la Cédula de Identidad Venezolana Nro.</w:t>
      </w:r>
      <w:r w:rsidRPr="00661E62">
        <w:rPr>
          <w:rStyle w:val="apple-converted-space"/>
          <w:rFonts w:ascii="Arial" w:eastAsia="Calibri" w:hAnsi="Arial" w:cs="Arial"/>
        </w:rPr>
        <w:t> </w:t>
      </w:r>
      <w:r w:rsidRPr="00661E62">
        <w:rPr>
          <w:rStyle w:val="normaltextrunscx36024169"/>
          <w:rFonts w:ascii="Arial" w:hAnsi="Arial" w:cs="Arial"/>
          <w:b/>
          <w:bCs/>
        </w:rPr>
        <w:t>V-20.098.864</w:t>
      </w:r>
      <w:r w:rsidRPr="00661E62">
        <w:rPr>
          <w:rStyle w:val="normaltextrunscx36024169"/>
          <w:rFonts w:ascii="Arial" w:hAnsi="Arial" w:cs="Arial"/>
        </w:rPr>
        <w:t>, como requisito parcial para optar al título de Especialista en Caballería y Blindados, apruebo y certifico que dicho Proyecto de Investigación está listo para ser evaluado por el jurado que se designe a tal objeto.</w:t>
      </w: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661E62">
        <w:rPr>
          <w:rStyle w:val="normaltextrunscx36024169"/>
          <w:rFonts w:ascii="Arial" w:hAnsi="Arial" w:cs="Arial"/>
        </w:rPr>
        <w:t>Naguanagua, 15 de</w:t>
      </w:r>
      <w:r>
        <w:rPr>
          <w:rStyle w:val="normaltextrunscx36024169"/>
          <w:rFonts w:ascii="Arial" w:hAnsi="Arial" w:cs="Arial"/>
        </w:rPr>
        <w:t xml:space="preserve"> mayo</w:t>
      </w:r>
      <w:r w:rsidRPr="00661E62">
        <w:rPr>
          <w:rStyle w:val="normaltextrunscx36024169"/>
          <w:rFonts w:ascii="Arial" w:hAnsi="Arial" w:cs="Arial"/>
        </w:rPr>
        <w:t xml:space="preserve"> de 2024.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661E62">
        <w:rPr>
          <w:rStyle w:val="eopscx36024169"/>
          <w:rFonts w:ascii="Arial" w:hAnsi="Arial" w:cs="Arial"/>
        </w:rPr>
        <w:t> </w:t>
      </w:r>
    </w:p>
    <w:p w:rsidR="000E2555" w:rsidRPr="00661E62" w:rsidRDefault="000E2555" w:rsidP="000E2555">
      <w:pPr>
        <w:pStyle w:val="paragraphscx36024169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</w:rPr>
      </w:pPr>
    </w:p>
    <w:p w:rsidR="000E2555" w:rsidRPr="00661E62" w:rsidRDefault="000E2555" w:rsidP="000E2555">
      <w:pPr>
        <w:pStyle w:val="paragraphscx36024169"/>
        <w:spacing w:before="0" w:beforeAutospacing="0" w:after="0" w:afterAutospacing="0"/>
        <w:jc w:val="center"/>
        <w:textAlignment w:val="baseline"/>
        <w:rPr>
          <w:rStyle w:val="normaltextrunscx36024169"/>
          <w:rFonts w:ascii="Arial" w:hAnsi="Arial" w:cs="Arial"/>
          <w:b/>
        </w:rPr>
      </w:pPr>
      <w:r w:rsidRPr="00661E62">
        <w:rPr>
          <w:rStyle w:val="eopscx36024169"/>
          <w:rFonts w:ascii="Arial" w:hAnsi="Arial" w:cs="Arial"/>
        </w:rPr>
        <w:t>_______________________</w:t>
      </w:r>
    </w:p>
    <w:p w:rsidR="000E2555" w:rsidRPr="00661E62" w:rsidRDefault="000E2555" w:rsidP="000E2555">
      <w:pPr>
        <w:spacing w:after="0" w:line="240" w:lineRule="auto"/>
        <w:jc w:val="center"/>
        <w:rPr>
          <w:rStyle w:val="normaltextrunscx36024169"/>
          <w:rFonts w:ascii="Arial" w:hAnsi="Arial" w:cs="Arial"/>
          <w:b/>
        </w:rPr>
      </w:pPr>
      <w:r w:rsidRPr="00661E62">
        <w:rPr>
          <w:rStyle w:val="normaltextrunscx36024169"/>
          <w:rFonts w:ascii="Arial" w:hAnsi="Arial" w:cs="Arial"/>
          <w:b/>
        </w:rPr>
        <w:t>Esp. Andrés Eloy Guzmán</w:t>
      </w:r>
    </w:p>
    <w:p w:rsidR="000E2555" w:rsidRPr="00661E62" w:rsidRDefault="000E2555" w:rsidP="000E255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61E62">
        <w:rPr>
          <w:rFonts w:ascii="Arial" w:hAnsi="Arial" w:cs="Arial"/>
          <w:b/>
          <w:bCs/>
          <w:sz w:val="24"/>
          <w:szCs w:val="24"/>
        </w:rPr>
        <w:t>C.I.Nº</w:t>
      </w:r>
      <w:proofErr w:type="spellEnd"/>
      <w:r w:rsidRPr="00661E62">
        <w:rPr>
          <w:rFonts w:ascii="Arial" w:hAnsi="Arial" w:cs="Arial"/>
          <w:b/>
          <w:bCs/>
          <w:sz w:val="24"/>
          <w:szCs w:val="24"/>
        </w:rPr>
        <w:t>. V-10.376.336</w:t>
      </w:r>
    </w:p>
    <w:p w:rsidR="000E2555" w:rsidRPr="00661E62" w:rsidRDefault="000E2555" w:rsidP="000E2555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="00ED7148" w:rsidRPr="000E2555" w:rsidRDefault="000E2555" w:rsidP="000E2555">
      <w:pPr>
        <w:spacing w:after="0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sectPr w:rsidR="00ED7148" w:rsidRPr="000E2555" w:rsidSect="000E2555">
      <w:pgSz w:w="12242" w:h="15842" w:code="1"/>
      <w:pgMar w:top="1701" w:right="1701" w:bottom="1701" w:left="2268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55"/>
    <w:rsid w:val="000E2555"/>
    <w:rsid w:val="005C6F8B"/>
    <w:rsid w:val="00A1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471B"/>
  <w15:chartTrackingRefBased/>
  <w15:docId w15:val="{D683D0D5-ACA0-480D-AD35-86018DDB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555"/>
  </w:style>
  <w:style w:type="paragraph" w:styleId="Ttulo2">
    <w:name w:val="heading 2"/>
    <w:basedOn w:val="Normal"/>
    <w:next w:val="Normal"/>
    <w:link w:val="Ttulo2Car"/>
    <w:unhideWhenUsed/>
    <w:qFormat/>
    <w:rsid w:val="000E25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E255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VE"/>
    </w:rPr>
  </w:style>
  <w:style w:type="character" w:customStyle="1" w:styleId="apple-converted-space">
    <w:name w:val="apple-converted-space"/>
    <w:rsid w:val="000E2555"/>
  </w:style>
  <w:style w:type="paragraph" w:customStyle="1" w:styleId="paragraphscx36024169">
    <w:name w:val="paragraph scx36024169"/>
    <w:basedOn w:val="Normal"/>
    <w:rsid w:val="000E2555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es-ES"/>
    </w:rPr>
  </w:style>
  <w:style w:type="character" w:customStyle="1" w:styleId="normaltextrunscx36024169">
    <w:name w:val="normaltextrun scx36024169"/>
    <w:rsid w:val="000E2555"/>
  </w:style>
  <w:style w:type="character" w:customStyle="1" w:styleId="eopscx36024169">
    <w:name w:val="eop scx36024169"/>
    <w:rsid w:val="000E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2024-05-26T19:39:00Z</dcterms:created>
  <dcterms:modified xsi:type="dcterms:W3CDTF">2024-05-26T19:42:00Z</dcterms:modified>
</cp:coreProperties>
</file>