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IV 0:00 Thanks for talking with me today. Could you start from the beginning?</w:t>
      </w:r>
    </w:p>
    <w:p>
      <w:r>
        <w:t xml:space="preserve">PT 0:23 We got through the how-to pages on the city website with the help of a friend who knew the system.</w:t>
      </w:r>
    </w:p>
    <w:p>
      <w:r>
        <w:t xml:space="preserve">IV 0:48 And then the club for street food sellers followed, is that right?</w:t>
      </w:r>
    </w:p>
    <w:p>
      <w:r>
        <w:t xml:space="preserve">PT 1:14 Yes.</w:t>
      </w:r>
    </w:p>
    <w:p>
      <w:r>
        <w:t xml:space="preserve">IV 1:37 Then what?</w:t>
      </w:r>
    </w:p>
    <w:p>
      <w:r>
        <w:t xml:space="preserve">PT 1:56 I really wish somebody had offered us the permit to run a business from city hall.</w:t>
      </w:r>
    </w:p>
    <w:p>
      <w:r>
        <w:t xml:space="preserve">IV 2:23 Then what?</w:t>
      </w:r>
    </w:p>
    <w:p>
      <w:r>
        <w:t xml:space="preserve">PT 2:42 We never got the sign-off from the fire department, nobody offered it.</w:t>
      </w:r>
    </w:p>
    <w:p>
      <w:r>
        <w:t xml:space="preserve">IV 3:14 And after that?</w:t>
      </w:r>
    </w:p>
    <w:p>
      <w:r>
        <w:t xml:space="preserve">PT 3:46 Then there was the letter saying the land could be used for vending. We just kept going.</w:t>
      </w:r>
    </w:p>
    <w:p>
      <w:r>
        <w:t xml:space="preserve">IV 4:01 What happened next?</w:t>
      </w:r>
    </w:p>
    <w:p>
      <w:r>
        <w:t xml:space="preserve">PT 4:19 After that came the city engineer going over our truck layout.</w:t>
      </w:r>
    </w:p>
    <w:p>
      <w:r>
        <w:t xml:space="preserve">IV 4:46 How did that go?</w:t>
      </w:r>
    </w:p>
    <w:p>
      <w:r>
        <w:t xml:space="preserve">PT 4:56 After that came the second visit after we failed the first one. Nobody explained the order of things.</w:t>
      </w:r>
    </w:p>
    <w:p>
      <w:r>
        <w:t xml:space="preserve">IV 5:25 And after that?</w:t>
      </w:r>
    </w:p>
    <w:p>
      <w:r>
        <w:t xml:space="preserve">PT 5:43 Then there was the visit from the fire department to check our propane.</w:t>
      </w:r>
    </w:p>
    <w:p>
      <w:r>
        <w:t xml:space="preserve">IV 6:08 How did that go?</w:t>
      </w:r>
    </w:p>
    <w:p>
      <w:r>
        <w:t xml:space="preserve">PT 6:17 If we ever move to another city, the city employee who patrols the streets might work differently there.</w:t>
      </w:r>
    </w:p>
    <w:p>
      <w:r>
        <w:t xml:space="preserve">IV 6:45 And after that?</w:t>
      </w:r>
    </w:p>
    <w:p>
      <w:r>
        <w:t xml:space="preserve">PT 7:02 After that came the list of spots where we were allowed to sell.</w:t>
      </w:r>
    </w:p>
    <w:p>
      <w:r>
        <w:t xml:space="preserve">IV 7:23 And after that?</w:t>
      </w:r>
    </w:p>
    <w:p>
      <w:r>
        <w:t xml:space="preserve">PT 7:42 My neighbour had the neighbour's objection to the noise sorted in a week. Honestly, it was confusing.</w:t>
      </w:r>
    </w:p>
    <w:p>
      <w:r>
        <w:t xml:space="preserve">IV 8:03 That covers what I wanted to ask. Thank you.</w:t>
      </w:r>
    </w:p>
  </w:body>
</w:document>
</file>