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IV 0:00 Thank you for your time. Where did it all begin?</w:t>
      </w:r>
    </w:p>
    <w:p>
      <w:r>
        <w:t xml:space="preserve">PT 0:14 We never got the how-to pages on the city website, nobody offered it. We just kept going.</w:t>
      </w:r>
    </w:p>
    <w:p>
      <w:r>
        <w:t xml:space="preserve">IV 0:43 What happened next?</w:t>
      </w:r>
    </w:p>
    <w:p>
      <w:r>
        <w:t xml:space="preserve">PT 1:03 Then there was the permission to park on the street.</w:t>
      </w:r>
    </w:p>
    <w:p>
      <w:r>
        <w:t xml:space="preserve">IV 1:33 What happened next?</w:t>
      </w:r>
    </w:p>
    <w:p>
      <w:r>
        <w:t xml:space="preserve">PT 1:52 I wish there had been the approval from the health unit.</w:t>
      </w:r>
    </w:p>
    <w:p>
      <w:r>
        <w:t xml:space="preserve">IV 2:14 How did that go?</w:t>
      </w:r>
    </w:p>
    <w:p>
      <w:r>
        <w:t xml:space="preserve">PT 2:19 A friend of mine ended up going through the permit to run a business from city hall twice.</w:t>
      </w:r>
    </w:p>
    <w:p>
      <w:r>
        <w:t xml:space="preserve">IV 2:49 What happened next?</w:t>
      </w:r>
    </w:p>
    <w:p>
      <w:r>
        <w:t xml:space="preserve">PT 2:55 The next step was the visit from the fire department to check our propane. We just kept going.</w:t>
      </w:r>
    </w:p>
    <w:p>
      <w:r>
        <w:t xml:space="preserve">IV 3:23 Then what?</w:t>
      </w:r>
    </w:p>
    <w:p>
      <w:r>
        <w:t xml:space="preserve">PT 3:48 We went through the visit when the health unit checked the truck over, but nothing ever came of it.</w:t>
      </w:r>
    </w:p>
    <w:p>
      <w:r>
        <w:t xml:space="preserve">IV 4:20 What happened next?</w:t>
      </w:r>
    </w:p>
    <w:p>
      <w:r>
        <w:t xml:space="preserve">PT 4:35 Then we dealt with the second visit after we failed the first one. It took a long time.</w:t>
      </w:r>
    </w:p>
    <w:p>
      <w:r>
        <w:t xml:space="preserve">IV 5:04 And after that?</w:t>
      </w:r>
    </w:p>
    <w:p>
      <w:r>
        <w:t xml:space="preserve">PT 5:16 After that came the health official who came out to the truck.</w:t>
      </w:r>
    </w:p>
    <w:p>
      <w:r>
        <w:t xml:space="preserve">IV 5:39 How did that go?</w:t>
      </w:r>
    </w:p>
    <w:p>
      <w:r>
        <w:t xml:space="preserve">PT 5:55 After that came the list of spots where we were allowed to sell.</w:t>
      </w:r>
    </w:p>
    <w:p>
      <w:r>
        <w:t xml:space="preserve">IV 6:34 And after that?</w:t>
      </w:r>
    </w:p>
    <w:p>
      <w:r>
        <w:t xml:space="preserve">PT 7:13 After that came the paperwork we redo every year.</w:t>
      </w:r>
    </w:p>
    <w:p>
      <w:r>
        <w:t xml:space="preserve">IV 7:25 How did that go?</w:t>
      </w:r>
    </w:p>
    <w:p>
      <w:r>
        <w:t xml:space="preserve">PT 7:49 Then there was the neighbour's objection to the noise.</w:t>
      </w:r>
    </w:p>
    <w:p>
      <w:r>
        <w:t xml:space="preserve">IV 8:05 Thanks, that is everything for today.</w:t>
      </w:r>
    </w:p>
  </w:body>
</w:document>
</file>