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32" w:rsidRDefault="00825E32" w:rsidP="002B1FA9">
      <w:pPr>
        <w:jc w:val="center"/>
        <w:rPr>
          <w:color w:val="17365D" w:themeColor="text2" w:themeShade="BF"/>
          <w:sz w:val="40"/>
          <w:szCs w:val="40"/>
        </w:rPr>
      </w:pPr>
    </w:p>
    <w:p w:rsidR="00D766C6" w:rsidRPr="00862E9E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  <w:r w:rsidRPr="00862E9E">
        <w:rPr>
          <w:noProof/>
          <w:lang w:eastAsia="es-CL"/>
        </w:rPr>
        <w:drawing>
          <wp:anchor distT="0" distB="0" distL="114300" distR="114300" simplePos="0" relativeHeight="251667456" behindDoc="1" locked="0" layoutInCell="1" allowOverlap="1" wp14:anchorId="624AEEB1" wp14:editId="6FB3D6F6">
            <wp:simplePos x="0" y="0"/>
            <wp:positionH relativeFrom="column">
              <wp:posOffset>1981835</wp:posOffset>
            </wp:positionH>
            <wp:positionV relativeFrom="paragraph">
              <wp:posOffset>291465</wp:posOffset>
            </wp:positionV>
            <wp:extent cx="1338580" cy="2004695"/>
            <wp:effectExtent l="0" t="0" r="0" b="0"/>
            <wp:wrapThrough wrapText="bothSides">
              <wp:wrapPolygon edited="0">
                <wp:start x="2767" y="411"/>
                <wp:lineTo x="2767" y="4105"/>
                <wp:lineTo x="615" y="5131"/>
                <wp:lineTo x="307" y="13958"/>
                <wp:lineTo x="1537" y="17242"/>
                <wp:lineTo x="1537" y="17857"/>
                <wp:lineTo x="6763" y="20526"/>
                <wp:lineTo x="7992" y="20936"/>
                <wp:lineTo x="13218" y="20936"/>
                <wp:lineTo x="14448" y="20526"/>
                <wp:lineTo x="19674" y="17857"/>
                <wp:lineTo x="19674" y="17242"/>
                <wp:lineTo x="20903" y="13958"/>
                <wp:lineTo x="20596" y="5337"/>
                <wp:lineTo x="18444" y="4105"/>
                <wp:lineTo x="18137" y="411"/>
                <wp:lineTo x="2767" y="411"/>
              </wp:wrapPolygon>
            </wp:wrapThrough>
            <wp:docPr id="12" name="Picture 4" descr="http://www.ubiobio.cl/mcc/images/logosimb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biobio.cl/mcc/images/logosimbolog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6C6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</w:p>
    <w:p w:rsidR="00D766C6" w:rsidRDefault="00D766C6" w:rsidP="00D766C6">
      <w:pPr>
        <w:jc w:val="center"/>
        <w:rPr>
          <w:rFonts w:cs="Times New Roman"/>
        </w:rPr>
      </w:pPr>
    </w:p>
    <w:p w:rsidR="00D766C6" w:rsidRPr="00862E9E" w:rsidRDefault="00D766C6" w:rsidP="00D766C6">
      <w:pPr>
        <w:jc w:val="center"/>
        <w:rPr>
          <w:rFonts w:cs="Times New Roman"/>
        </w:rPr>
      </w:pPr>
    </w:p>
    <w:p w:rsidR="00D766C6" w:rsidRPr="00017BCD" w:rsidRDefault="00017BCD" w:rsidP="00D766C6">
      <w:pPr>
        <w:pStyle w:val="Ttulo"/>
        <w:pBdr>
          <w:bottom w:val="single" w:sz="8" w:space="14" w:color="4F81BD" w:themeColor="accent1"/>
        </w:pBdr>
        <w:jc w:val="center"/>
        <w:rPr>
          <w:rFonts w:asciiTheme="minorHAnsi" w:hAnsiTheme="minorHAnsi"/>
          <w:b/>
          <w:color w:val="000000" w:themeColor="text1"/>
          <w:sz w:val="72"/>
          <w:szCs w:val="72"/>
          <w:lang w:val="es-CL"/>
        </w:rPr>
      </w:pPr>
      <w:r w:rsidRPr="00017BCD">
        <w:rPr>
          <w:rFonts w:asciiTheme="minorHAnsi" w:hAnsiTheme="minorHAnsi"/>
          <w:b/>
          <w:color w:val="000000" w:themeColor="text1"/>
          <w:sz w:val="72"/>
          <w:szCs w:val="72"/>
          <w:lang w:val="es-CL"/>
        </w:rPr>
        <w:t xml:space="preserve">Rectificador de precisión de onda completa </w:t>
      </w:r>
    </w:p>
    <w:p w:rsidR="00D766C6" w:rsidRPr="00862E9E" w:rsidRDefault="00017BCD" w:rsidP="00D766C6">
      <w:pPr>
        <w:pStyle w:val="Ttulo2"/>
        <w:jc w:val="center"/>
        <w:rPr>
          <w:rFonts w:asciiTheme="minorHAnsi" w:hAnsiTheme="minorHAnsi"/>
          <w:color w:val="auto"/>
          <w:sz w:val="36"/>
        </w:rPr>
      </w:pPr>
      <w:r>
        <w:rPr>
          <w:rFonts w:asciiTheme="minorHAnsi" w:hAnsiTheme="minorHAnsi"/>
          <w:color w:val="auto"/>
          <w:sz w:val="36"/>
        </w:rPr>
        <w:t>Electrónico</w:t>
      </w:r>
    </w:p>
    <w:p w:rsidR="00D766C6" w:rsidRPr="00862E9E" w:rsidRDefault="00D766C6" w:rsidP="00D766C6">
      <w:pPr>
        <w:jc w:val="center"/>
        <w:rPr>
          <w:rFonts w:cs="Times New Roman"/>
        </w:rPr>
      </w:pPr>
    </w:p>
    <w:p w:rsidR="00D766C6" w:rsidRPr="00862E9E" w:rsidRDefault="00D766C6" w:rsidP="00D766C6">
      <w:pPr>
        <w:jc w:val="center"/>
        <w:rPr>
          <w:rFonts w:cs="Times New Roman"/>
          <w:b/>
          <w:i/>
          <w:sz w:val="28"/>
        </w:rPr>
      </w:pPr>
      <w:r w:rsidRPr="00862E9E">
        <w:rPr>
          <w:rFonts w:cs="Times New Roman"/>
          <w:b/>
          <w:i/>
          <w:sz w:val="28"/>
        </w:rPr>
        <w:t xml:space="preserve">Modelación, </w:t>
      </w:r>
      <w:r w:rsidR="00017BCD">
        <w:rPr>
          <w:rFonts w:cs="Times New Roman"/>
          <w:b/>
          <w:i/>
          <w:sz w:val="28"/>
        </w:rPr>
        <w:t xml:space="preserve">Simulación </w:t>
      </w:r>
      <w:r w:rsidRPr="00862E9E">
        <w:rPr>
          <w:rFonts w:cs="Times New Roman"/>
          <w:b/>
          <w:i/>
          <w:sz w:val="28"/>
        </w:rPr>
        <w:t xml:space="preserve">y </w:t>
      </w:r>
      <w:r w:rsidR="00017BCD">
        <w:rPr>
          <w:rFonts w:cs="Times New Roman"/>
          <w:b/>
          <w:i/>
          <w:sz w:val="28"/>
        </w:rPr>
        <w:t>Medición</w:t>
      </w:r>
      <w:r w:rsidRPr="00862E9E">
        <w:rPr>
          <w:rFonts w:cs="Times New Roman"/>
          <w:b/>
          <w:i/>
          <w:sz w:val="28"/>
        </w:rPr>
        <w:t xml:space="preserve"> </w:t>
      </w:r>
    </w:p>
    <w:p w:rsidR="00D766C6" w:rsidRPr="00BE5216" w:rsidRDefault="00D766C6" w:rsidP="00D766C6">
      <w:pPr>
        <w:jc w:val="center"/>
        <w:rPr>
          <w:rFonts w:ascii="Times New Roman" w:hAnsi="Times New Roman" w:cs="Times New Roman"/>
        </w:rPr>
      </w:pPr>
    </w:p>
    <w:p w:rsidR="00D766C6" w:rsidRPr="00BE5216" w:rsidRDefault="00D766C6" w:rsidP="00D766C6">
      <w:pPr>
        <w:rPr>
          <w:rFonts w:ascii="Times New Roman" w:hAnsi="Times New Roman" w:cs="Times New Roman"/>
        </w:rPr>
      </w:pPr>
      <w:r w:rsidRPr="00BE5216">
        <w:rPr>
          <w:rFonts w:ascii="Times New Roman" w:hAnsi="Times New Roman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A9353" wp14:editId="0502D004">
                <wp:simplePos x="0" y="0"/>
                <wp:positionH relativeFrom="margin">
                  <wp:posOffset>3253740</wp:posOffset>
                </wp:positionH>
                <wp:positionV relativeFrom="margin">
                  <wp:posOffset>6872605</wp:posOffset>
                </wp:positionV>
                <wp:extent cx="3119183" cy="885825"/>
                <wp:effectExtent l="0" t="0" r="2413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183" cy="88582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C6" w:rsidRPr="00862E9E" w:rsidRDefault="00D766C6" w:rsidP="00D766C6">
                            <w:pPr>
                              <w:pStyle w:val="arqui1"/>
                              <w:tabs>
                                <w:tab w:val="left" w:pos="1418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Nombre</w:t>
                            </w:r>
                            <w:r w:rsidRPr="00862E9E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862E9E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862E9E">
                              <w:rPr>
                                <w:rFonts w:asciiTheme="minorHAnsi" w:hAnsiTheme="minorHAnsi"/>
                                <w:b/>
                              </w:rPr>
                              <w:t>Luis Altamirano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Saavedra</w:t>
                            </w:r>
                          </w:p>
                          <w:p w:rsidR="00D766C6" w:rsidRPr="00862E9E" w:rsidRDefault="00D766C6" w:rsidP="00D766C6">
                            <w:pPr>
                              <w:pStyle w:val="arqui1"/>
                              <w:tabs>
                                <w:tab w:val="left" w:pos="1418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862E9E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>Fecha: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07/12</w:t>
                            </w:r>
                            <w:r w:rsidRPr="00862E9E">
                              <w:rPr>
                                <w:rFonts w:asciiTheme="minorHAnsi" w:hAnsiTheme="minorHAnsi"/>
                              </w:rPr>
                              <w:t>/2018</w:t>
                            </w:r>
                          </w:p>
                          <w:p w:rsidR="00D766C6" w:rsidRPr="00862E9E" w:rsidRDefault="00D766C6" w:rsidP="00D766C6">
                            <w:pPr>
                              <w:pStyle w:val="arqui1"/>
                              <w:tabs>
                                <w:tab w:val="left" w:pos="1418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862E9E">
                              <w:rPr>
                                <w:rFonts w:asciiTheme="minorHAnsi" w:hAnsiTheme="minorHAnsi"/>
                              </w:rPr>
                              <w:t>Profesor:</w:t>
                            </w:r>
                            <w:r w:rsidRPr="00862E9E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="00D75211">
                              <w:rPr>
                                <w:rFonts w:asciiTheme="minorHAnsi" w:hAnsiTheme="minorHAnsi"/>
                              </w:rPr>
                              <w:t xml:space="preserve">Herman </w:t>
                            </w:r>
                            <w:r w:rsidR="00D75211" w:rsidRPr="00D75211">
                              <w:rPr>
                                <w:rFonts w:asciiTheme="minorHAnsi" w:hAnsiTheme="minorHAnsi"/>
                              </w:rPr>
                              <w:t>Krzysztof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6.2pt;margin-top:541.15pt;width:245.6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" fillcolor="white [3201]" strokecolor="black [3200]" strokeweight="2pt">
                <v:textbox>
                  <w:txbxContent>
                    <w:p w:rsidR="00D766C6" w:rsidRPr="00862E9E" w:rsidRDefault="00D766C6" w:rsidP="00D766C6">
                      <w:pPr>
                        <w:pStyle w:val="arqui1"/>
                        <w:tabs>
                          <w:tab w:val="left" w:pos="1418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Nombre</w:t>
                      </w:r>
                      <w:r w:rsidRPr="00862E9E">
                        <w:rPr>
                          <w:rFonts w:asciiTheme="minorHAnsi" w:hAnsiTheme="minorHAnsi"/>
                        </w:rPr>
                        <w:t>:</w:t>
                      </w:r>
                      <w:r w:rsidRPr="00862E9E">
                        <w:rPr>
                          <w:rFonts w:asciiTheme="minorHAnsi" w:hAnsiTheme="minorHAnsi"/>
                        </w:rPr>
                        <w:tab/>
                      </w:r>
                      <w:r w:rsidRPr="00862E9E">
                        <w:rPr>
                          <w:rFonts w:asciiTheme="minorHAnsi" w:hAnsiTheme="minorHAnsi"/>
                          <w:b/>
                        </w:rPr>
                        <w:t>Luis Altamirano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Saavedra</w:t>
                      </w:r>
                    </w:p>
                    <w:p w:rsidR="00D766C6" w:rsidRPr="00862E9E" w:rsidRDefault="00D766C6" w:rsidP="00D766C6">
                      <w:pPr>
                        <w:pStyle w:val="arqui1"/>
                        <w:tabs>
                          <w:tab w:val="left" w:pos="1418"/>
                        </w:tabs>
                        <w:rPr>
                          <w:rFonts w:asciiTheme="minorHAnsi" w:hAnsiTheme="minorHAnsi"/>
                        </w:rPr>
                      </w:pPr>
                      <w:r w:rsidRPr="00862E9E">
                        <w:rPr>
                          <w:rFonts w:asciiTheme="minorHAnsi" w:hAnsiTheme="minorHAnsi"/>
                          <w:b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>Fecha:</w:t>
                      </w:r>
                      <w:r>
                        <w:rPr>
                          <w:rFonts w:asciiTheme="minorHAnsi" w:hAnsiTheme="minorHAnsi"/>
                        </w:rPr>
                        <w:tab/>
                        <w:t>07/12</w:t>
                      </w:r>
                      <w:r w:rsidRPr="00862E9E">
                        <w:rPr>
                          <w:rFonts w:asciiTheme="minorHAnsi" w:hAnsiTheme="minorHAnsi"/>
                        </w:rPr>
                        <w:t>/2018</w:t>
                      </w:r>
                    </w:p>
                    <w:p w:rsidR="00D766C6" w:rsidRPr="00862E9E" w:rsidRDefault="00D766C6" w:rsidP="00D766C6">
                      <w:pPr>
                        <w:pStyle w:val="arqui1"/>
                        <w:tabs>
                          <w:tab w:val="left" w:pos="1418"/>
                        </w:tabs>
                        <w:rPr>
                          <w:rFonts w:asciiTheme="minorHAnsi" w:hAnsiTheme="minorHAnsi"/>
                        </w:rPr>
                      </w:pPr>
                      <w:r w:rsidRPr="00862E9E">
                        <w:rPr>
                          <w:rFonts w:asciiTheme="minorHAnsi" w:hAnsiTheme="minorHAnsi"/>
                        </w:rPr>
                        <w:t>Profesor:</w:t>
                      </w:r>
                      <w:r w:rsidRPr="00862E9E">
                        <w:rPr>
                          <w:rFonts w:asciiTheme="minorHAnsi" w:hAnsiTheme="minorHAnsi"/>
                        </w:rPr>
                        <w:tab/>
                      </w:r>
                      <w:r w:rsidR="00D75211">
                        <w:rPr>
                          <w:rFonts w:asciiTheme="minorHAnsi" w:hAnsiTheme="minorHAnsi"/>
                        </w:rPr>
                        <w:t xml:space="preserve">Herman </w:t>
                      </w:r>
                      <w:r w:rsidR="00D75211" w:rsidRPr="00D75211">
                        <w:rPr>
                          <w:rFonts w:asciiTheme="minorHAnsi" w:hAnsiTheme="minorHAnsi"/>
                        </w:rPr>
                        <w:t>Krzysztof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BE5216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825E32" w:rsidRDefault="00825E32" w:rsidP="002B1FA9">
      <w:pPr>
        <w:jc w:val="both"/>
        <w:rPr>
          <w:sz w:val="40"/>
          <w:szCs w:val="40"/>
        </w:rPr>
      </w:pPr>
    </w:p>
    <w:p w:rsidR="002B1FA9" w:rsidRPr="00B76F5F" w:rsidRDefault="00B76F5F" w:rsidP="0067764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>Objetivo:</w:t>
      </w:r>
      <w:r w:rsidRPr="00E04E6B">
        <w:rPr>
          <w:color w:val="17365D" w:themeColor="text2" w:themeShade="BF"/>
          <w:sz w:val="24"/>
          <w:szCs w:val="24"/>
        </w:rPr>
        <w:t xml:space="preserve"> </w:t>
      </w:r>
      <w:r w:rsidRPr="00B76F5F">
        <w:rPr>
          <w:sz w:val="24"/>
          <w:szCs w:val="24"/>
        </w:rPr>
        <w:t xml:space="preserve">Diseñar circuito que transforme una señal sinusoidal </w:t>
      </w:r>
      <w:r w:rsidR="00E04E6B">
        <w:rPr>
          <w:sz w:val="24"/>
          <w:szCs w:val="24"/>
        </w:rPr>
        <w:t>a una onda rectificada completa, usando amplificadores operacionales para evitar el consumo que genera un puente rectificador normal hecho con solo diodos.</w:t>
      </w:r>
    </w:p>
    <w:p w:rsidR="00B76F5F" w:rsidRPr="00E04E6B" w:rsidRDefault="00B76F5F" w:rsidP="0067764F">
      <w:pPr>
        <w:pStyle w:val="Prrafodelista"/>
        <w:jc w:val="both"/>
        <w:rPr>
          <w:color w:val="17365D" w:themeColor="text2" w:themeShade="BF"/>
          <w:sz w:val="24"/>
          <w:szCs w:val="24"/>
        </w:rPr>
      </w:pPr>
    </w:p>
    <w:p w:rsidR="00B76F5F" w:rsidRPr="00E04E6B" w:rsidRDefault="00B76F5F" w:rsidP="0067764F">
      <w:pPr>
        <w:pStyle w:val="Prrafodelista"/>
        <w:numPr>
          <w:ilvl w:val="0"/>
          <w:numId w:val="2"/>
        </w:numPr>
        <w:jc w:val="both"/>
        <w:rPr>
          <w:b/>
          <w:color w:val="17365D" w:themeColor="text2" w:themeShade="BF"/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>Materiales:</w:t>
      </w:r>
    </w:p>
    <w:p w:rsidR="00B76F5F" w:rsidRDefault="00B76F5F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76F5F">
        <w:rPr>
          <w:sz w:val="24"/>
          <w:szCs w:val="24"/>
        </w:rPr>
        <w:t xml:space="preserve">Circuito integrado </w:t>
      </w:r>
      <w:r w:rsidR="008B6670" w:rsidRPr="00B76F5F">
        <w:rPr>
          <w:sz w:val="24"/>
          <w:szCs w:val="24"/>
        </w:rPr>
        <w:t>LM358</w:t>
      </w:r>
      <w:r w:rsidR="008B6670">
        <w:rPr>
          <w:sz w:val="24"/>
          <w:szCs w:val="24"/>
        </w:rPr>
        <w:t xml:space="preserve"> (2 amplificadores operacionales).</w:t>
      </w:r>
    </w:p>
    <w:p w:rsidR="00B76F5F" w:rsidRDefault="00B76F5F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3 resistencias 4.7k</w:t>
      </w:r>
      <w:r>
        <w:rPr>
          <w:rFonts w:cstheme="minorHAnsi"/>
          <w:sz w:val="24"/>
          <w:szCs w:val="24"/>
        </w:rPr>
        <w:t>Ω</w:t>
      </w:r>
      <w:r w:rsidR="008B6670">
        <w:rPr>
          <w:rFonts w:cstheme="minorHAnsi"/>
          <w:sz w:val="24"/>
          <w:szCs w:val="24"/>
        </w:rPr>
        <w:t>.</w:t>
      </w:r>
    </w:p>
    <w:p w:rsidR="00B76F5F" w:rsidRDefault="00B76F5F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Protoboard</w:t>
      </w:r>
      <w:r w:rsidR="008B6670">
        <w:rPr>
          <w:sz w:val="24"/>
          <w:szCs w:val="24"/>
        </w:rPr>
        <w:t>.</w:t>
      </w:r>
    </w:p>
    <w:p w:rsidR="00B76F5F" w:rsidRDefault="00B76F5F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Alambre de </w:t>
      </w:r>
      <w:r w:rsidR="008B6670">
        <w:rPr>
          <w:sz w:val="24"/>
          <w:szCs w:val="24"/>
        </w:rPr>
        <w:t>timbre.</w:t>
      </w:r>
    </w:p>
    <w:p w:rsidR="00B76F5F" w:rsidRDefault="00B76F5F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fuentes 5v vcc.</w:t>
      </w:r>
    </w:p>
    <w:p w:rsidR="00FA5355" w:rsidRDefault="00FA5355" w:rsidP="0067764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67764F">
        <w:rPr>
          <w:sz w:val="24"/>
          <w:szCs w:val="24"/>
        </w:rPr>
        <w:t>Diodo.</w:t>
      </w:r>
    </w:p>
    <w:p w:rsidR="00B76F5F" w:rsidRPr="00E04E6B" w:rsidRDefault="00B76F5F" w:rsidP="00B76F5F">
      <w:pPr>
        <w:pStyle w:val="Prrafodelista"/>
        <w:ind w:left="1065"/>
        <w:jc w:val="both"/>
        <w:rPr>
          <w:color w:val="17365D" w:themeColor="text2" w:themeShade="BF"/>
          <w:sz w:val="24"/>
          <w:szCs w:val="24"/>
        </w:rPr>
      </w:pPr>
    </w:p>
    <w:p w:rsidR="00B76F5F" w:rsidRPr="00E04E6B" w:rsidRDefault="008B6670" w:rsidP="00B76F5F">
      <w:pPr>
        <w:pStyle w:val="Prrafodelista"/>
        <w:numPr>
          <w:ilvl w:val="0"/>
          <w:numId w:val="2"/>
        </w:numPr>
        <w:jc w:val="both"/>
        <w:rPr>
          <w:b/>
          <w:color w:val="17365D" w:themeColor="text2" w:themeShade="BF"/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>Cálculos</w:t>
      </w:r>
      <w:r w:rsidR="00037CB9" w:rsidRPr="00E04E6B">
        <w:rPr>
          <w:b/>
          <w:color w:val="17365D" w:themeColor="text2" w:themeShade="BF"/>
          <w:sz w:val="24"/>
          <w:szCs w:val="24"/>
        </w:rPr>
        <w:t>:</w:t>
      </w:r>
    </w:p>
    <w:p w:rsidR="00B76F5F" w:rsidRPr="00B76F5F" w:rsidRDefault="00825E32" w:rsidP="00B76F5F">
      <w:pPr>
        <w:pStyle w:val="Prrafodelista"/>
        <w:ind w:left="1065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0" locked="0" layoutInCell="1" allowOverlap="1" wp14:anchorId="23F355B1" wp14:editId="492B293D">
            <wp:simplePos x="0" y="0"/>
            <wp:positionH relativeFrom="column">
              <wp:posOffset>577215</wp:posOffset>
            </wp:positionH>
            <wp:positionV relativeFrom="paragraph">
              <wp:posOffset>112395</wp:posOffset>
            </wp:positionV>
            <wp:extent cx="4686300" cy="40290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07 at 12.54.5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F5F" w:rsidRDefault="00B76F5F" w:rsidP="002B1F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76F5F" w:rsidRDefault="00B76F5F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</w:p>
    <w:p w:rsidR="00E96C85" w:rsidRDefault="00F00F44" w:rsidP="002B1FA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E2BC4" wp14:editId="76E1A6D0">
                <wp:simplePos x="0" y="0"/>
                <wp:positionH relativeFrom="column">
                  <wp:posOffset>1405890</wp:posOffset>
                </wp:positionH>
                <wp:positionV relativeFrom="paragraph">
                  <wp:posOffset>164465</wp:posOffset>
                </wp:positionV>
                <wp:extent cx="3209925" cy="61912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F44" w:rsidRDefault="00F00F44">
                            <w:r w:rsidRPr="00F00F44">
                              <w:rPr>
                                <w:color w:val="17365D" w:themeColor="text2" w:themeShade="BF"/>
                              </w:rPr>
                              <w:t>Figura</w:t>
                            </w:r>
                            <w:r w:rsidR="001F48DE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F00F44">
                              <w:rPr>
                                <w:color w:val="17365D" w:themeColor="text2" w:themeShade="BF"/>
                              </w:rPr>
                              <w:t xml:space="preserve"> 1: </w:t>
                            </w:r>
                            <w:r>
                              <w:t>Cálculos a mano circuito rectificador de precisión de onda completa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left:0;text-align:left;margin-left:110.7pt;margin-top:12.95pt;width:252.75pt;height:4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" fillcolor="white [3201]" strokeweight=".5pt">
                <v:textbox>
                  <w:txbxContent>
                    <w:p w:rsidR="00F00F44" w:rsidRDefault="00F00F44">
                      <w:r w:rsidRPr="00F00F44">
                        <w:rPr>
                          <w:color w:val="17365D" w:themeColor="text2" w:themeShade="BF"/>
                        </w:rPr>
                        <w:t>Figura</w:t>
                      </w:r>
                      <w:r w:rsidR="001F48DE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F00F44">
                        <w:rPr>
                          <w:color w:val="17365D" w:themeColor="text2" w:themeShade="BF"/>
                        </w:rPr>
                        <w:t xml:space="preserve"> 1: </w:t>
                      </w:r>
                      <w:r>
                        <w:t>Cálculos a mano circuito rectificador de precisión de onda completa</w:t>
                      </w:r>
                    </w:p>
                  </w:txbxContent>
                </v:textbox>
              </v:shape>
            </w:pict>
          </mc:Fallback>
        </mc:AlternateContent>
      </w:r>
    </w:p>
    <w:p w:rsidR="00B11F26" w:rsidRDefault="00B11F26" w:rsidP="002B1FA9">
      <w:pPr>
        <w:jc w:val="both"/>
        <w:rPr>
          <w:sz w:val="24"/>
          <w:szCs w:val="24"/>
        </w:rPr>
      </w:pPr>
    </w:p>
    <w:p w:rsidR="00B11F26" w:rsidRDefault="00B11F26" w:rsidP="002B1FA9">
      <w:pPr>
        <w:jc w:val="both"/>
        <w:rPr>
          <w:sz w:val="24"/>
          <w:szCs w:val="24"/>
        </w:rPr>
      </w:pPr>
    </w:p>
    <w:p w:rsidR="00B11F26" w:rsidRDefault="00B11F26" w:rsidP="002B1FA9">
      <w:pPr>
        <w:jc w:val="both"/>
        <w:rPr>
          <w:sz w:val="24"/>
          <w:szCs w:val="24"/>
        </w:rPr>
      </w:pPr>
    </w:p>
    <w:p w:rsidR="00B11F26" w:rsidRDefault="00B11F26" w:rsidP="002B1FA9">
      <w:pPr>
        <w:jc w:val="both"/>
        <w:rPr>
          <w:sz w:val="24"/>
          <w:szCs w:val="24"/>
        </w:rPr>
      </w:pPr>
    </w:p>
    <w:p w:rsidR="00FA5355" w:rsidRDefault="00FA5355" w:rsidP="002B1FA9">
      <w:pPr>
        <w:jc w:val="both"/>
        <w:rPr>
          <w:sz w:val="24"/>
          <w:szCs w:val="24"/>
        </w:rPr>
      </w:pPr>
      <w:r w:rsidRPr="005A0F88">
        <w:rPr>
          <w:b/>
          <w:color w:val="17365D" w:themeColor="text2" w:themeShade="BF"/>
          <w:sz w:val="24"/>
          <w:szCs w:val="24"/>
        </w:rPr>
        <w:t>Observaciones</w:t>
      </w:r>
      <w:r w:rsidRPr="005A0F88">
        <w:rPr>
          <w:color w:val="17365D" w:themeColor="text2" w:themeShade="BF"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el funcionamiento del circuito </w:t>
      </w:r>
      <w:r w:rsidR="00E13346">
        <w:rPr>
          <w:sz w:val="24"/>
          <w:szCs w:val="24"/>
        </w:rPr>
        <w:t>utilizamos</w:t>
      </w:r>
      <w:r>
        <w:rPr>
          <w:sz w:val="24"/>
          <w:szCs w:val="24"/>
        </w:rPr>
        <w:t xml:space="preserve"> 2 </w:t>
      </w:r>
      <w:r w:rsidR="0067764F">
        <w:rPr>
          <w:sz w:val="24"/>
          <w:szCs w:val="24"/>
        </w:rPr>
        <w:t>amplificadores (</w:t>
      </w:r>
      <w:r w:rsidR="00E13346">
        <w:rPr>
          <w:sz w:val="24"/>
          <w:szCs w:val="24"/>
        </w:rPr>
        <w:t>uno con configuración inversor y el otro con configuración de no inversor)</w:t>
      </w:r>
      <w:r>
        <w:rPr>
          <w:sz w:val="24"/>
          <w:szCs w:val="24"/>
        </w:rPr>
        <w:t xml:space="preserve"> operacionales</w:t>
      </w:r>
      <w:r w:rsidR="00E13346">
        <w:rPr>
          <w:sz w:val="24"/>
          <w:szCs w:val="24"/>
        </w:rPr>
        <w:t xml:space="preserve">, 1 diodo y 3 resistencia del mismo valor. </w:t>
      </w:r>
    </w:p>
    <w:p w:rsidR="00357AF4" w:rsidRDefault="003273AA" w:rsidP="00357AF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A0F88">
        <w:rPr>
          <w:color w:val="17365D" w:themeColor="text2" w:themeShade="BF"/>
          <w:sz w:val="24"/>
          <w:szCs w:val="24"/>
          <w:u w:val="single"/>
        </w:rPr>
        <w:t>-caso 1:</w:t>
      </w:r>
      <w:r>
        <w:rPr>
          <w:sz w:val="24"/>
          <w:szCs w:val="24"/>
        </w:rPr>
        <w:t xml:space="preserve"> Como podemos observar, para el </w:t>
      </w:r>
      <w:proofErr w:type="spellStart"/>
      <w:r>
        <w:rPr>
          <w:sz w:val="24"/>
          <w:szCs w:val="24"/>
        </w:rPr>
        <w:t>semiciclo</w:t>
      </w:r>
      <w:proofErr w:type="spellEnd"/>
      <w:r>
        <w:rPr>
          <w:sz w:val="24"/>
          <w:szCs w:val="24"/>
        </w:rPr>
        <w:t xml:space="preserve"> de positivo de la señal de entrada</w:t>
      </w:r>
      <w:r w:rsidR="003C40AF">
        <w:rPr>
          <w:sz w:val="24"/>
          <w:szCs w:val="24"/>
        </w:rPr>
        <w:t xml:space="preserve">, el amplificador operacional inversor queda inactivo por el diodo, </w:t>
      </w:r>
      <w:r w:rsidR="000833A8">
        <w:rPr>
          <w:sz w:val="24"/>
          <w:szCs w:val="24"/>
        </w:rPr>
        <w:t>dejando solo funcionando al amplificador no inversor, y como todas las resistencias del circuito son iguales ya podemos asu</w:t>
      </w:r>
      <w:r w:rsidR="007422DA">
        <w:rPr>
          <w:sz w:val="24"/>
          <w:szCs w:val="24"/>
        </w:rPr>
        <w:t>mir que Vin=Vout porque la relación de voltaje salida y entrada seria como:</w:t>
      </w:r>
    </w:p>
    <w:p w:rsidR="003273AA" w:rsidRPr="00357AF4" w:rsidRDefault="00E07FF2" w:rsidP="00357AF4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4.7kΩ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4.7kΩ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*Vi=Vo</m:t>
          </m:r>
        </m:oMath>
      </m:oMathPara>
    </w:p>
    <w:p w:rsidR="00EA50A3" w:rsidRPr="0044185D" w:rsidRDefault="00EA50A3" w:rsidP="00890B4E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Vi=Vo</m:t>
          </m:r>
        </m:oMath>
      </m:oMathPara>
    </w:p>
    <w:p w:rsidR="0044185D" w:rsidRDefault="0044185D" w:rsidP="0044185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5A0F88">
        <w:rPr>
          <w:rFonts w:eastAsiaTheme="minorEastAsia"/>
          <w:color w:val="17365D" w:themeColor="text2" w:themeShade="BF"/>
          <w:sz w:val="24"/>
          <w:szCs w:val="24"/>
          <w:u w:val="single"/>
        </w:rPr>
        <w:t>-caso 2</w:t>
      </w:r>
      <w:r w:rsidRPr="005A0F88">
        <w:rPr>
          <w:rFonts w:eastAsiaTheme="minorEastAsia"/>
          <w:sz w:val="24"/>
          <w:szCs w:val="24"/>
          <w:u w:val="single"/>
        </w:rPr>
        <w:t xml:space="preserve">: </w:t>
      </w:r>
      <w:r>
        <w:rPr>
          <w:rFonts w:eastAsiaTheme="minorEastAsia"/>
          <w:sz w:val="24"/>
          <w:szCs w:val="24"/>
        </w:rPr>
        <w:t xml:space="preserve">Para el </w:t>
      </w:r>
      <w:proofErr w:type="spellStart"/>
      <w:r>
        <w:rPr>
          <w:rFonts w:eastAsiaTheme="minorEastAsia"/>
          <w:sz w:val="24"/>
          <w:szCs w:val="24"/>
        </w:rPr>
        <w:t>semiciclo</w:t>
      </w:r>
      <w:proofErr w:type="spellEnd"/>
      <w:r>
        <w:rPr>
          <w:rFonts w:eastAsiaTheme="minorEastAsia"/>
          <w:sz w:val="24"/>
          <w:szCs w:val="24"/>
        </w:rPr>
        <w:t xml:space="preserve"> negativo el diodo queda activo, por ende, ambos amplificadores quedan funcionando</w:t>
      </w:r>
      <w:r w:rsidR="00C816C4">
        <w:rPr>
          <w:rFonts w:eastAsiaTheme="minorEastAsia"/>
          <w:sz w:val="24"/>
          <w:szCs w:val="24"/>
        </w:rPr>
        <w:t>. Primero vemos que el primer amplificador no inversor invierte la señal negativa, dando como resultado:</w:t>
      </w:r>
    </w:p>
    <w:p w:rsidR="004027FE" w:rsidRPr="00357AF4" w:rsidRDefault="004027FE" w:rsidP="0044185D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4.7kΩ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4.7kΩ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*Vi=Vo'</m:t>
          </m:r>
        </m:oMath>
      </m:oMathPara>
    </w:p>
    <w:p w:rsidR="00EA50A3" w:rsidRPr="00357AF4" w:rsidRDefault="00EA50A3" w:rsidP="0044185D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Vi=Vo'</m:t>
          </m:r>
        </m:oMath>
      </m:oMathPara>
    </w:p>
    <w:p w:rsidR="0000520E" w:rsidRDefault="00357AF4" w:rsidP="0044185D">
      <w:pPr>
        <w:jc w:val="both"/>
        <w:rPr>
          <w:rFonts w:eastAsiaTheme="minorEastAsia"/>
          <w:sz w:val="24"/>
          <w:szCs w:val="24"/>
        </w:rPr>
      </w:pPr>
      <w:r w:rsidRPr="00357AF4">
        <w:rPr>
          <w:noProof/>
          <w:sz w:val="18"/>
          <w:szCs w:val="18"/>
          <w:lang w:eastAsia="es-CL"/>
        </w:rPr>
        <w:drawing>
          <wp:anchor distT="0" distB="0" distL="114300" distR="114300" simplePos="0" relativeHeight="251659264" behindDoc="0" locked="0" layoutInCell="1" allowOverlap="1" wp14:anchorId="0D75C599" wp14:editId="7A2A39EC">
            <wp:simplePos x="0" y="0"/>
            <wp:positionH relativeFrom="column">
              <wp:posOffset>2654300</wp:posOffset>
            </wp:positionH>
            <wp:positionV relativeFrom="paragraph">
              <wp:posOffset>142240</wp:posOffset>
            </wp:positionV>
            <wp:extent cx="1025525" cy="5449570"/>
            <wp:effectExtent l="0" t="2222" r="952" b="953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07 at 12.54.54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52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20E">
        <w:rPr>
          <w:rFonts w:eastAsiaTheme="minorEastAsia"/>
          <w:sz w:val="24"/>
          <w:szCs w:val="24"/>
        </w:rPr>
        <w:t xml:space="preserve">Luego la señal </w:t>
      </w:r>
      <w:proofErr w:type="spellStart"/>
      <w:r w:rsidR="0000520E">
        <w:rPr>
          <w:rFonts w:eastAsiaTheme="minorEastAsia"/>
          <w:sz w:val="24"/>
          <w:szCs w:val="24"/>
        </w:rPr>
        <w:t>Vo</w:t>
      </w:r>
      <w:proofErr w:type="spellEnd"/>
      <w:r w:rsidR="0000520E">
        <w:rPr>
          <w:rFonts w:eastAsiaTheme="minorEastAsia"/>
          <w:sz w:val="24"/>
          <w:szCs w:val="24"/>
        </w:rPr>
        <w:t xml:space="preserve">’ pasa por el segundo amplificador no inversor. Acá ocurre exactamente lo mismo que el caso 1, quedando el voltaje </w:t>
      </w:r>
      <w:proofErr w:type="spellStart"/>
      <w:r w:rsidR="0000520E">
        <w:rPr>
          <w:rFonts w:eastAsiaTheme="minorEastAsia"/>
          <w:sz w:val="24"/>
          <w:szCs w:val="24"/>
        </w:rPr>
        <w:t>Vo</w:t>
      </w:r>
      <w:proofErr w:type="spellEnd"/>
      <w:r w:rsidR="0000520E">
        <w:rPr>
          <w:rFonts w:eastAsiaTheme="minorEastAsia"/>
          <w:sz w:val="24"/>
          <w:szCs w:val="24"/>
        </w:rPr>
        <w:t xml:space="preserve"> como:</w:t>
      </w:r>
    </w:p>
    <w:p w:rsidR="00C06CF5" w:rsidRPr="00357AF4" w:rsidRDefault="00E96C85" w:rsidP="00357AF4">
      <w:pPr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4.7kΩ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4.7kΩ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*Vo'=Vo</m:t>
          </m:r>
        </m:oMath>
      </m:oMathPara>
    </w:p>
    <w:p w:rsidR="00297698" w:rsidRPr="00357AF4" w:rsidRDefault="00297698" w:rsidP="00297698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Vo'=Vo</m:t>
          </m:r>
        </m:oMath>
      </m:oMathPara>
    </w:p>
    <w:p w:rsidR="0000520E" w:rsidRDefault="00B66819" w:rsidP="0044185D">
      <w:pPr>
        <w:jc w:val="both"/>
        <w:rPr>
          <w:sz w:val="24"/>
          <w:szCs w:val="24"/>
        </w:rPr>
      </w:pPr>
      <w:r>
        <w:rPr>
          <w:sz w:val="24"/>
          <w:szCs w:val="24"/>
        </w:rPr>
        <w:t>Con esto la relación entre la entra y salida nos queda como:</w:t>
      </w:r>
    </w:p>
    <w:p w:rsidR="00B66819" w:rsidRPr="00357AF4" w:rsidRDefault="00B66819" w:rsidP="00B66819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-Vi=Vo</m:t>
          </m:r>
        </m:oMath>
      </m:oMathPara>
    </w:p>
    <w:p w:rsidR="00E96C85" w:rsidRPr="005A0F88" w:rsidRDefault="00E96C85" w:rsidP="00B66819">
      <w:pPr>
        <w:jc w:val="both"/>
        <w:rPr>
          <w:rFonts w:eastAsiaTheme="minorEastAsia"/>
          <w:color w:val="17365D" w:themeColor="text2" w:themeShade="BF"/>
          <w:sz w:val="24"/>
          <w:szCs w:val="24"/>
          <w:u w:val="single"/>
        </w:rPr>
      </w:pPr>
      <w:r w:rsidRPr="005A0F88">
        <w:rPr>
          <w:rFonts w:eastAsiaTheme="minorEastAsia"/>
          <w:color w:val="17365D" w:themeColor="text2" w:themeShade="BF"/>
          <w:sz w:val="24"/>
          <w:szCs w:val="24"/>
        </w:rPr>
        <w:tab/>
      </w:r>
      <w:r w:rsidRPr="005A0F88">
        <w:rPr>
          <w:rFonts w:eastAsiaTheme="minorEastAsia"/>
          <w:color w:val="17365D" w:themeColor="text2" w:themeShade="BF"/>
          <w:sz w:val="24"/>
          <w:szCs w:val="24"/>
          <w:u w:val="single"/>
        </w:rPr>
        <w:t>-Grafica señal entrada y salida:</w:t>
      </w:r>
    </w:p>
    <w:p w:rsidR="00B66819" w:rsidRDefault="00B66819" w:rsidP="0044185D">
      <w:pPr>
        <w:jc w:val="both"/>
        <w:rPr>
          <w:sz w:val="24"/>
          <w:szCs w:val="24"/>
        </w:rPr>
      </w:pPr>
    </w:p>
    <w:p w:rsidR="007A5248" w:rsidRDefault="007A5248" w:rsidP="0044185D">
      <w:pPr>
        <w:jc w:val="both"/>
        <w:rPr>
          <w:sz w:val="24"/>
          <w:szCs w:val="24"/>
        </w:rPr>
      </w:pPr>
    </w:p>
    <w:p w:rsidR="007A5248" w:rsidRDefault="008F11ED" w:rsidP="0044185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570230</wp:posOffset>
                </wp:positionV>
                <wp:extent cx="3114675" cy="495300"/>
                <wp:effectExtent l="0" t="0" r="28575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1ED" w:rsidRDefault="008F11ED">
                            <w:r w:rsidRPr="008F11ED">
                              <w:rPr>
                                <w:color w:val="17365D" w:themeColor="text2" w:themeShade="BF"/>
                              </w:rPr>
                              <w:t>Figura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8F11ED">
                              <w:rPr>
                                <w:color w:val="17365D" w:themeColor="text2" w:themeShade="BF"/>
                              </w:rPr>
                              <w:t xml:space="preserve"> 1.1</w:t>
                            </w:r>
                            <w:r>
                              <w:t>: señal de voltaje entrada y salida del circuito(a mano)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8" type="#_x0000_t202" style="position:absolute;left:0;text-align:left;margin-left:124.2pt;margin-top:44.9pt;width:245.2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" fillcolor="white [3201]" strokeweight=".5pt">
                <v:textbox>
                  <w:txbxContent>
                    <w:p w:rsidR="008F11ED" w:rsidRDefault="008F11ED">
                      <w:r w:rsidRPr="008F11ED">
                        <w:rPr>
                          <w:color w:val="17365D" w:themeColor="text2" w:themeShade="BF"/>
                        </w:rPr>
                        <w:t>Figura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8F11ED">
                        <w:rPr>
                          <w:color w:val="17365D" w:themeColor="text2" w:themeShade="BF"/>
                        </w:rPr>
                        <w:t xml:space="preserve"> 1.1</w:t>
                      </w:r>
                      <w:r>
                        <w:t>: señal de voltaje entrada y salida del circuito(a mano)</w:t>
                      </w:r>
                    </w:p>
                  </w:txbxContent>
                </v:textbox>
              </v:shape>
            </w:pict>
          </mc:Fallback>
        </mc:AlternateContent>
      </w:r>
    </w:p>
    <w:p w:rsidR="007A5248" w:rsidRDefault="007A5248" w:rsidP="0044185D">
      <w:pPr>
        <w:jc w:val="both"/>
        <w:rPr>
          <w:sz w:val="24"/>
          <w:szCs w:val="24"/>
        </w:rPr>
      </w:pPr>
    </w:p>
    <w:p w:rsidR="007A5248" w:rsidRPr="00E04E6B" w:rsidRDefault="00775881" w:rsidP="00775881">
      <w:pPr>
        <w:pStyle w:val="Prrafodelista"/>
        <w:numPr>
          <w:ilvl w:val="0"/>
          <w:numId w:val="2"/>
        </w:numPr>
        <w:jc w:val="both"/>
        <w:rPr>
          <w:b/>
          <w:color w:val="17365D" w:themeColor="text2" w:themeShade="BF"/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 xml:space="preserve">Simulación </w:t>
      </w:r>
      <w:proofErr w:type="spellStart"/>
      <w:r w:rsidRPr="00E04E6B">
        <w:rPr>
          <w:b/>
          <w:color w:val="17365D" w:themeColor="text2" w:themeShade="BF"/>
          <w:sz w:val="24"/>
          <w:szCs w:val="24"/>
        </w:rPr>
        <w:t>LtSpice</w:t>
      </w:r>
      <w:proofErr w:type="spellEnd"/>
      <w:r w:rsidRPr="00E04E6B">
        <w:rPr>
          <w:b/>
          <w:color w:val="17365D" w:themeColor="text2" w:themeShade="BF"/>
          <w:sz w:val="24"/>
          <w:szCs w:val="24"/>
        </w:rPr>
        <w:t>:</w:t>
      </w: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5A0F88">
        <w:rPr>
          <w:color w:val="17365D" w:themeColor="text2" w:themeShade="BF"/>
          <w:sz w:val="24"/>
          <w:szCs w:val="24"/>
          <w:u w:val="single"/>
        </w:rPr>
        <w:t>-Circuito:</w:t>
      </w: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5A0F88">
        <w:rPr>
          <w:noProof/>
          <w:color w:val="17365D" w:themeColor="text2" w:themeShade="BF"/>
          <w:sz w:val="24"/>
          <w:szCs w:val="24"/>
          <w:u w:val="single"/>
          <w:lang w:eastAsia="es-CL"/>
        </w:rPr>
        <w:drawing>
          <wp:anchor distT="0" distB="0" distL="114300" distR="114300" simplePos="0" relativeHeight="251660288" behindDoc="0" locked="0" layoutInCell="1" allowOverlap="1" wp14:anchorId="0B7B7F56" wp14:editId="1BD0B899">
            <wp:simplePos x="0" y="0"/>
            <wp:positionH relativeFrom="column">
              <wp:posOffset>617220</wp:posOffset>
            </wp:positionH>
            <wp:positionV relativeFrom="paragraph">
              <wp:posOffset>186690</wp:posOffset>
            </wp:positionV>
            <wp:extent cx="4872990" cy="2647950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1F1BEE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>
        <w:rPr>
          <w:noProof/>
          <w:color w:val="1F497D" w:themeColor="text2"/>
          <w:sz w:val="24"/>
          <w:szCs w:val="24"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2044400</wp:posOffset>
                </wp:positionH>
                <wp:positionV relativeFrom="paragraph">
                  <wp:posOffset>-4333</wp:posOffset>
                </wp:positionV>
                <wp:extent cx="2351315" cy="442127"/>
                <wp:effectExtent l="0" t="0" r="11430" b="1524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5" cy="442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EE" w:rsidRDefault="001F1BEE">
                            <w:r w:rsidRPr="00592DDE">
                              <w:rPr>
                                <w:color w:val="17365D" w:themeColor="text2" w:themeShade="BF"/>
                              </w:rPr>
                              <w:t xml:space="preserve">Figura 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592DDE">
                              <w:rPr>
                                <w:color w:val="17365D" w:themeColor="text2" w:themeShade="BF"/>
                              </w:rPr>
                              <w:t xml:space="preserve">2: </w:t>
                            </w:r>
                            <w:r>
                              <w:t xml:space="preserve">Circuito creado en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  <w:r w:rsidR="00592DD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Cuadro de texto" o:spid="_x0000_s1029" type="#_x0000_t202" style="position:absolute;left:0;text-align:left;margin-left:161pt;margin-top:-.35pt;width:185.15pt;height:3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" fillcolor="white [3201]" strokeweight=".5pt">
                <v:textbox>
                  <w:txbxContent>
                    <w:p w:rsidR="001F1BEE" w:rsidRDefault="001F1BEE">
                      <w:r w:rsidRPr="00592DDE">
                        <w:rPr>
                          <w:color w:val="17365D" w:themeColor="text2" w:themeShade="BF"/>
                        </w:rPr>
                        <w:t xml:space="preserve">Figura 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592DDE">
                        <w:rPr>
                          <w:color w:val="17365D" w:themeColor="text2" w:themeShade="BF"/>
                        </w:rPr>
                        <w:t xml:space="preserve">2: </w:t>
                      </w:r>
                      <w:r>
                        <w:t xml:space="preserve">Circuito creado en </w:t>
                      </w:r>
                      <w:proofErr w:type="spellStart"/>
                      <w:r>
                        <w:t>LTspice</w:t>
                      </w:r>
                      <w:proofErr w:type="spellEnd"/>
                      <w:r w:rsidR="00592DD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F1BEE" w:rsidRPr="005A0F88" w:rsidRDefault="001F1BEE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Pr="005A0F88" w:rsidRDefault="00444EC7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5A0F88">
        <w:rPr>
          <w:color w:val="17365D" w:themeColor="text2" w:themeShade="BF"/>
          <w:sz w:val="24"/>
          <w:szCs w:val="24"/>
          <w:u w:val="single"/>
        </w:rPr>
        <w:t>-Simulación señal Entrada y salida:</w:t>
      </w:r>
    </w:p>
    <w:p w:rsidR="00444EC7" w:rsidRDefault="00592DDE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61312" behindDoc="0" locked="0" layoutInCell="1" allowOverlap="1" wp14:anchorId="44F5F9E1" wp14:editId="2B800B26">
            <wp:simplePos x="0" y="0"/>
            <wp:positionH relativeFrom="column">
              <wp:posOffset>617855</wp:posOffset>
            </wp:positionH>
            <wp:positionV relativeFrom="paragraph">
              <wp:posOffset>144145</wp:posOffset>
            </wp:positionV>
            <wp:extent cx="4923155" cy="2029460"/>
            <wp:effectExtent l="0" t="0" r="0" b="889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ñal simulació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F497D" w:themeColor="text2"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1883787</wp:posOffset>
                </wp:positionH>
                <wp:positionV relativeFrom="paragraph">
                  <wp:posOffset>185420</wp:posOffset>
                </wp:positionV>
                <wp:extent cx="2692958" cy="532563"/>
                <wp:effectExtent l="0" t="0" r="12700" b="2032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958" cy="53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DE" w:rsidRDefault="00592DDE">
                            <w:r w:rsidRPr="00592DDE">
                              <w:rPr>
                                <w:color w:val="17365D" w:themeColor="text2" w:themeShade="BF"/>
                              </w:rPr>
                              <w:t xml:space="preserve">Figura 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592DDE">
                              <w:rPr>
                                <w:color w:val="17365D" w:themeColor="text2" w:themeShade="BF"/>
                              </w:rPr>
                              <w:t xml:space="preserve">2.1: </w:t>
                            </w:r>
                            <w:r>
                              <w:t xml:space="preserve">Simulación voltaje v/s tiempo de circuito de la figura 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0" type="#_x0000_t202" style="position:absolute;left:0;text-align:left;margin-left:148.35pt;margin-top:14.6pt;width:212.05pt;height:41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" fillcolor="white [3201]" strokeweight=".5pt">
                <v:textbox>
                  <w:txbxContent>
                    <w:p w:rsidR="00592DDE" w:rsidRDefault="00592DDE">
                      <w:r w:rsidRPr="00592DDE">
                        <w:rPr>
                          <w:color w:val="17365D" w:themeColor="text2" w:themeShade="BF"/>
                        </w:rPr>
                        <w:t xml:space="preserve">Figura 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592DDE">
                        <w:rPr>
                          <w:color w:val="17365D" w:themeColor="text2" w:themeShade="BF"/>
                        </w:rPr>
                        <w:t xml:space="preserve">2.1: </w:t>
                      </w:r>
                      <w:r>
                        <w:t xml:space="preserve">Simulación voltaje v/s tiempo de circuito de la figura 2. </w:t>
                      </w:r>
                    </w:p>
                  </w:txbxContent>
                </v:textbox>
              </v:shape>
            </w:pict>
          </mc:Fallback>
        </mc:AlternateContent>
      </w: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592DDE" w:rsidRDefault="00592DDE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444EC7" w:rsidRP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  <w:r w:rsidRPr="005A0F88">
        <w:rPr>
          <w:b/>
          <w:color w:val="17365D" w:themeColor="text2" w:themeShade="BF"/>
          <w:sz w:val="24"/>
          <w:szCs w:val="24"/>
        </w:rPr>
        <w:t>-Observación:</w:t>
      </w:r>
      <w:r w:rsidRPr="005A0F88">
        <w:rPr>
          <w:color w:val="17365D" w:themeColor="text2" w:themeShade="BF"/>
          <w:sz w:val="24"/>
          <w:szCs w:val="24"/>
        </w:rPr>
        <w:t xml:space="preserve"> </w:t>
      </w:r>
      <w:r w:rsidRPr="00444EC7">
        <w:rPr>
          <w:color w:val="1F497D" w:themeColor="text2"/>
          <w:sz w:val="24"/>
          <w:szCs w:val="24"/>
        </w:rPr>
        <w:t>Señal azul</w:t>
      </w:r>
      <w:r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Voltaje de salida, </w:t>
      </w:r>
      <w:r w:rsidRPr="00444EC7">
        <w:rPr>
          <w:color w:val="00B050"/>
          <w:sz w:val="24"/>
          <w:szCs w:val="24"/>
        </w:rPr>
        <w:t>señal verde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Voltaje de entrada.</w:t>
      </w: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7B7C99" w:rsidRDefault="007B7C99" w:rsidP="00444EC7">
      <w:pPr>
        <w:pStyle w:val="Prrafodelista"/>
        <w:ind w:left="927"/>
        <w:jc w:val="both"/>
        <w:rPr>
          <w:sz w:val="24"/>
          <w:szCs w:val="24"/>
        </w:rPr>
      </w:pPr>
    </w:p>
    <w:p w:rsidR="007B7C99" w:rsidRPr="00E04E6B" w:rsidRDefault="007B7C99" w:rsidP="007B7C99">
      <w:pPr>
        <w:pStyle w:val="Prrafodelista"/>
        <w:numPr>
          <w:ilvl w:val="0"/>
          <w:numId w:val="2"/>
        </w:numPr>
        <w:jc w:val="both"/>
        <w:rPr>
          <w:b/>
          <w:color w:val="17365D" w:themeColor="text2" w:themeShade="BF"/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>Mediciones Osciloscopio:</w:t>
      </w:r>
    </w:p>
    <w:p w:rsidR="001A3F03" w:rsidRDefault="001A3F03" w:rsidP="001A3F03">
      <w:pPr>
        <w:pStyle w:val="Prrafodelista"/>
        <w:ind w:left="927"/>
        <w:jc w:val="both"/>
        <w:rPr>
          <w:b/>
          <w:sz w:val="24"/>
          <w:szCs w:val="24"/>
        </w:rPr>
      </w:pPr>
    </w:p>
    <w:p w:rsidR="00147A82" w:rsidRPr="00F53C50" w:rsidRDefault="00147A82" w:rsidP="001A3F03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F53C50">
        <w:rPr>
          <w:color w:val="17365D" w:themeColor="text2" w:themeShade="BF"/>
          <w:sz w:val="24"/>
          <w:szCs w:val="24"/>
          <w:u w:val="single"/>
        </w:rPr>
        <w:t>-Circuito</w:t>
      </w:r>
      <w:r w:rsidR="001B3B9D" w:rsidRPr="00F53C50">
        <w:rPr>
          <w:color w:val="17365D" w:themeColor="text2" w:themeShade="BF"/>
          <w:sz w:val="24"/>
          <w:szCs w:val="24"/>
          <w:u w:val="single"/>
        </w:rPr>
        <w:t xml:space="preserve"> protoboard</w:t>
      </w:r>
      <w:r w:rsidRPr="00F53C50">
        <w:rPr>
          <w:color w:val="17365D" w:themeColor="text2" w:themeShade="BF"/>
          <w:sz w:val="24"/>
          <w:szCs w:val="24"/>
          <w:u w:val="single"/>
        </w:rPr>
        <w:t>:</w:t>
      </w:r>
    </w:p>
    <w:p w:rsidR="00147A82" w:rsidRPr="00147A82" w:rsidRDefault="00147A82" w:rsidP="001A3F03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62336" behindDoc="0" locked="0" layoutInCell="1" allowOverlap="1" wp14:anchorId="394AA653" wp14:editId="7FDB9A63">
            <wp:simplePos x="0" y="0"/>
            <wp:positionH relativeFrom="column">
              <wp:posOffset>594360</wp:posOffset>
            </wp:positionH>
            <wp:positionV relativeFrom="paragraph">
              <wp:posOffset>60960</wp:posOffset>
            </wp:positionV>
            <wp:extent cx="4890135" cy="2750820"/>
            <wp:effectExtent l="0" t="0" r="5715" b="0"/>
            <wp:wrapSquare wrapText="bothSides"/>
            <wp:docPr id="5" name="Imagen 5" descr="C:\Users\Lenovo\Downloads\WhatsApp Image 2018-12-07 at 12.57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18-12-07 at 12.57.3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444EC7" w:rsidRDefault="00444EC7" w:rsidP="00444EC7">
      <w:pPr>
        <w:pStyle w:val="Prrafodelista"/>
        <w:ind w:left="927"/>
        <w:jc w:val="both"/>
        <w:rPr>
          <w:sz w:val="24"/>
          <w:szCs w:val="24"/>
        </w:rPr>
      </w:pPr>
    </w:p>
    <w:p w:rsidR="006162EA" w:rsidRDefault="006162EA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6162EA" w:rsidRDefault="006162EA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6162EA" w:rsidRDefault="006162EA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6162EA" w:rsidRPr="006934EA" w:rsidRDefault="006162EA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3E57A9" w:rsidRDefault="003E57A9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F497D" w:themeColor="text2"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CCFF8" wp14:editId="1D530C4D">
                <wp:simplePos x="0" y="0"/>
                <wp:positionH relativeFrom="column">
                  <wp:posOffset>1080023</wp:posOffset>
                </wp:positionH>
                <wp:positionV relativeFrom="paragraph">
                  <wp:posOffset>16809</wp:posOffset>
                </wp:positionV>
                <wp:extent cx="3938905" cy="632460"/>
                <wp:effectExtent l="0" t="0" r="23495" b="1524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05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A9" w:rsidRDefault="003E57A9">
                            <w:r w:rsidRPr="003E57A9">
                              <w:rPr>
                                <w:color w:val="17365D" w:themeColor="text2" w:themeShade="BF"/>
                              </w:rPr>
                              <w:t xml:space="preserve">Figura 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3E57A9">
                              <w:rPr>
                                <w:color w:val="17365D" w:themeColor="text2" w:themeShade="BF"/>
                              </w:rPr>
                              <w:t xml:space="preserve">3: </w:t>
                            </w:r>
                            <w:r>
                              <w:t>Circuito rectificador de onda completa hecho en protoboard.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1" type="#_x0000_t202" style="position:absolute;left:0;text-align:left;margin-left:85.05pt;margin-top:1.3pt;width:310.15pt;height:49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" fillcolor="white [3201]" strokeweight=".5pt">
                <v:textbox>
                  <w:txbxContent>
                    <w:p w:rsidR="003E57A9" w:rsidRDefault="003E57A9">
                      <w:r w:rsidRPr="003E57A9">
                        <w:rPr>
                          <w:color w:val="17365D" w:themeColor="text2" w:themeShade="BF"/>
                        </w:rPr>
                        <w:t xml:space="preserve">Figura 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3E57A9">
                        <w:rPr>
                          <w:color w:val="17365D" w:themeColor="text2" w:themeShade="BF"/>
                        </w:rPr>
                        <w:t xml:space="preserve">3: </w:t>
                      </w:r>
                      <w:r>
                        <w:t>Circuito rectificador de onda completa hecho en protoboard.</w:t>
                      </w:r>
                    </w:p>
                  </w:txbxContent>
                </v:textbox>
              </v:shape>
            </w:pict>
          </mc:Fallback>
        </mc:AlternateContent>
      </w:r>
    </w:p>
    <w:p w:rsidR="003E57A9" w:rsidRDefault="003E57A9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3E57A9" w:rsidRDefault="003E57A9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3E57A9" w:rsidRDefault="003E57A9" w:rsidP="00444EC7">
      <w:pPr>
        <w:pStyle w:val="Prrafodelista"/>
        <w:ind w:left="927"/>
        <w:jc w:val="both"/>
        <w:rPr>
          <w:b/>
          <w:color w:val="17365D" w:themeColor="text2" w:themeShade="BF"/>
          <w:sz w:val="24"/>
          <w:szCs w:val="24"/>
        </w:rPr>
      </w:pPr>
    </w:p>
    <w:p w:rsidR="006162EA" w:rsidRDefault="006934EA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Observación:</w:t>
      </w:r>
      <w:r w:rsidR="00716E1C">
        <w:rPr>
          <w:b/>
          <w:color w:val="17365D" w:themeColor="text2" w:themeShade="BF"/>
          <w:sz w:val="24"/>
          <w:szCs w:val="24"/>
        </w:rPr>
        <w:t xml:space="preserve"> </w:t>
      </w:r>
      <w:r w:rsidR="00716E1C">
        <w:rPr>
          <w:sz w:val="24"/>
          <w:szCs w:val="24"/>
        </w:rPr>
        <w:t xml:space="preserve">Los pines del LM358 </w:t>
      </w:r>
      <w:r w:rsidR="003E57A9">
        <w:rPr>
          <w:sz w:val="24"/>
          <w:szCs w:val="24"/>
        </w:rPr>
        <w:t>están</w:t>
      </w:r>
      <w:r w:rsidR="00716E1C">
        <w:rPr>
          <w:sz w:val="24"/>
          <w:szCs w:val="24"/>
        </w:rPr>
        <w:t xml:space="preserve"> distribuidos de la siguiente manera</w:t>
      </w:r>
      <w:r w:rsidR="003E57A9">
        <w:rPr>
          <w:sz w:val="24"/>
          <w:szCs w:val="24"/>
        </w:rPr>
        <w:t xml:space="preserve"> (Figura 3.1).</w:t>
      </w: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lang w:eastAsia="es-CL"/>
        </w:rPr>
        <w:drawing>
          <wp:anchor distT="0" distB="0" distL="114300" distR="114300" simplePos="0" relativeHeight="251673600" behindDoc="0" locked="0" layoutInCell="1" allowOverlap="1" wp14:anchorId="47E5F5C5" wp14:editId="5C125C5C">
            <wp:simplePos x="0" y="0"/>
            <wp:positionH relativeFrom="column">
              <wp:posOffset>1431925</wp:posOffset>
            </wp:positionH>
            <wp:positionV relativeFrom="paragraph">
              <wp:posOffset>152400</wp:posOffset>
            </wp:positionV>
            <wp:extent cx="3048000" cy="2186940"/>
            <wp:effectExtent l="0" t="0" r="0" b="3810"/>
            <wp:wrapSquare wrapText="bothSides"/>
            <wp:docPr id="20" name="Imagen 20" descr="Resultado de imagen para lm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m3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Default="00B83181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1604800</wp:posOffset>
                </wp:positionH>
                <wp:positionV relativeFrom="paragraph">
                  <wp:posOffset>195391</wp:posOffset>
                </wp:positionV>
                <wp:extent cx="2685535" cy="345989"/>
                <wp:effectExtent l="0" t="0" r="19685" b="1651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535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181" w:rsidRDefault="00B83181">
                            <w:r w:rsidRPr="00B83181">
                              <w:rPr>
                                <w:color w:val="17365D" w:themeColor="text2" w:themeShade="BF"/>
                              </w:rPr>
                              <w:t>Figura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B83181">
                              <w:rPr>
                                <w:color w:val="17365D" w:themeColor="text2" w:themeShade="BF"/>
                              </w:rPr>
                              <w:t xml:space="preserve"> 3.1: </w:t>
                            </w:r>
                            <w:r>
                              <w:t>Distribución pines del LM358.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2" type="#_x0000_t202" style="position:absolute;left:0;text-align:left;margin-left:126.35pt;margin-top:15.4pt;width:211.4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" fillcolor="white [3201]" strokeweight=".5pt">
                <v:textbox>
                  <w:txbxContent>
                    <w:p w:rsidR="00B83181" w:rsidRDefault="00B83181">
                      <w:r w:rsidRPr="00B83181">
                        <w:rPr>
                          <w:color w:val="17365D" w:themeColor="text2" w:themeShade="BF"/>
                        </w:rPr>
                        <w:t>Figura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B83181">
                        <w:rPr>
                          <w:color w:val="17365D" w:themeColor="text2" w:themeShade="BF"/>
                        </w:rPr>
                        <w:t xml:space="preserve"> 3.1: </w:t>
                      </w:r>
                      <w:r>
                        <w:t>Distribución pines del LM358.</w:t>
                      </w:r>
                    </w:p>
                  </w:txbxContent>
                </v:textbox>
              </v:shape>
            </w:pict>
          </mc:Fallback>
        </mc:AlternateContent>
      </w:r>
    </w:p>
    <w:p w:rsidR="00DD0355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DD0355" w:rsidRPr="00716E1C" w:rsidRDefault="00DD0355" w:rsidP="00444EC7">
      <w:pPr>
        <w:pStyle w:val="Prrafodelista"/>
        <w:ind w:left="927"/>
        <w:jc w:val="both"/>
        <w:rPr>
          <w:sz w:val="24"/>
          <w:szCs w:val="24"/>
        </w:rPr>
      </w:pPr>
    </w:p>
    <w:p w:rsidR="00B83181" w:rsidRDefault="00B83181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444EC7" w:rsidRPr="00F53C50" w:rsidRDefault="00147A82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F53C50">
        <w:rPr>
          <w:color w:val="17365D" w:themeColor="text2" w:themeShade="BF"/>
          <w:sz w:val="24"/>
          <w:szCs w:val="24"/>
          <w:u w:val="single"/>
        </w:rPr>
        <w:t>-</w:t>
      </w:r>
      <w:r w:rsidR="003C4EC8" w:rsidRPr="00F53C50">
        <w:rPr>
          <w:color w:val="17365D" w:themeColor="text2" w:themeShade="BF"/>
          <w:sz w:val="24"/>
          <w:szCs w:val="24"/>
          <w:u w:val="single"/>
        </w:rPr>
        <w:t>Medición señal entrada salida de voltaje con 50Hz:</w:t>
      </w: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63360" behindDoc="0" locked="0" layoutInCell="1" allowOverlap="1" wp14:anchorId="09ADB66F" wp14:editId="683C65B6">
            <wp:simplePos x="0" y="0"/>
            <wp:positionH relativeFrom="column">
              <wp:posOffset>969645</wp:posOffset>
            </wp:positionH>
            <wp:positionV relativeFrom="paragraph">
              <wp:posOffset>104140</wp:posOffset>
            </wp:positionV>
            <wp:extent cx="3183890" cy="2327910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ion señal salida entrada baja frencuancia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793109" w:rsidRDefault="00793109" w:rsidP="00444EC7">
      <w:pPr>
        <w:pStyle w:val="Prrafodelista"/>
        <w:ind w:left="927"/>
        <w:jc w:val="both"/>
        <w:rPr>
          <w:sz w:val="24"/>
          <w:szCs w:val="24"/>
        </w:rPr>
      </w:pPr>
    </w:p>
    <w:p w:rsidR="00793109" w:rsidRDefault="00793109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877757</wp:posOffset>
                </wp:positionH>
                <wp:positionV relativeFrom="paragraph">
                  <wp:posOffset>76798</wp:posOffset>
                </wp:positionV>
                <wp:extent cx="3184263" cy="462578"/>
                <wp:effectExtent l="0" t="0" r="16510" b="1397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263" cy="462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09" w:rsidRDefault="00793109">
                            <w:r w:rsidRPr="00793109">
                              <w:rPr>
                                <w:color w:val="17365D" w:themeColor="text2" w:themeShade="BF"/>
                              </w:rPr>
                              <w:t>Figura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793109">
                              <w:rPr>
                                <w:color w:val="17365D" w:themeColor="text2" w:themeShade="BF"/>
                              </w:rPr>
                              <w:t xml:space="preserve"> 4</w:t>
                            </w:r>
                            <w:r>
                              <w:t>: Grafica  osciloscopio de voltaje en entrada y salida.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3" type="#_x0000_t202" style="position:absolute;left:0;text-align:left;margin-left:69.1pt;margin-top:6.05pt;width:250.75pt;height:3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" fillcolor="white [3201]" strokeweight=".5pt">
                <v:textbox>
                  <w:txbxContent>
                    <w:p w:rsidR="00793109" w:rsidRDefault="00793109">
                      <w:r w:rsidRPr="00793109">
                        <w:rPr>
                          <w:color w:val="17365D" w:themeColor="text2" w:themeShade="BF"/>
                        </w:rPr>
                        <w:t>Figura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793109">
                        <w:rPr>
                          <w:color w:val="17365D" w:themeColor="text2" w:themeShade="BF"/>
                        </w:rPr>
                        <w:t xml:space="preserve"> 4</w:t>
                      </w:r>
                      <w:r>
                        <w:t>: Grafica  osciloscopio de voltaje en entrada y salida.</w:t>
                      </w:r>
                    </w:p>
                  </w:txbxContent>
                </v:textbox>
              </v:shape>
            </w:pict>
          </mc:Fallback>
        </mc:AlternateContent>
      </w:r>
    </w:p>
    <w:p w:rsidR="00793109" w:rsidRDefault="00793109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Pr="00F53C50" w:rsidRDefault="003C4EC8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793109" w:rsidRPr="00444EC7" w:rsidRDefault="00793109" w:rsidP="00793109">
      <w:pPr>
        <w:pStyle w:val="Prrafodelista"/>
        <w:ind w:left="927"/>
        <w:jc w:val="both"/>
        <w:rPr>
          <w:sz w:val="24"/>
          <w:szCs w:val="24"/>
        </w:rPr>
      </w:pPr>
      <w:r w:rsidRPr="005A0F88">
        <w:rPr>
          <w:b/>
          <w:color w:val="17365D" w:themeColor="text2" w:themeShade="BF"/>
          <w:sz w:val="24"/>
          <w:szCs w:val="24"/>
        </w:rPr>
        <w:t>-Observación:</w:t>
      </w:r>
      <w:r w:rsidRPr="005A0F88">
        <w:rPr>
          <w:color w:val="17365D" w:themeColor="text2" w:themeShade="BF"/>
          <w:sz w:val="24"/>
          <w:szCs w:val="24"/>
        </w:rPr>
        <w:t xml:space="preserve"> </w:t>
      </w:r>
      <w:r w:rsidRPr="00793109">
        <w:rPr>
          <w:b/>
          <w:color w:val="548DD4" w:themeColor="text2" w:themeTint="99"/>
          <w:sz w:val="24"/>
          <w:szCs w:val="24"/>
        </w:rPr>
        <w:t>Señal celeste</w:t>
      </w:r>
      <w:r w:rsidRPr="00793109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Voltaje de salida</w:t>
      </w:r>
      <w:r w:rsidRPr="00793109">
        <w:rPr>
          <w:color w:val="FFFF00"/>
          <w:sz w:val="24"/>
          <w:szCs w:val="24"/>
        </w:rPr>
        <w:t xml:space="preserve">, </w:t>
      </w:r>
      <w:r w:rsidRPr="00793109">
        <w:rPr>
          <w:b/>
          <w:color w:val="FFFF00"/>
          <w:sz w:val="24"/>
          <w:szCs w:val="24"/>
        </w:rPr>
        <w:t>señal amarilla</w:t>
      </w:r>
      <w:r w:rsidRPr="00793109">
        <w:rPr>
          <w:color w:val="FFFF00"/>
          <w:sz w:val="24"/>
          <w:szCs w:val="24"/>
        </w:rPr>
        <w:t xml:space="preserve"> </w:t>
      </w:r>
      <w:r>
        <w:rPr>
          <w:sz w:val="24"/>
          <w:szCs w:val="24"/>
        </w:rPr>
        <w:t>Voltaje de entrada.</w:t>
      </w:r>
    </w:p>
    <w:p w:rsidR="00793109" w:rsidRPr="00F53C50" w:rsidRDefault="00793109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</w:p>
    <w:p w:rsidR="003C4EC8" w:rsidRPr="00F53C50" w:rsidRDefault="003C4EC8" w:rsidP="00444EC7">
      <w:pPr>
        <w:pStyle w:val="Prrafodelista"/>
        <w:ind w:left="927"/>
        <w:jc w:val="both"/>
        <w:rPr>
          <w:color w:val="17365D" w:themeColor="text2" w:themeShade="BF"/>
          <w:sz w:val="24"/>
          <w:szCs w:val="24"/>
          <w:u w:val="single"/>
        </w:rPr>
      </w:pPr>
      <w:r w:rsidRPr="00F53C50">
        <w:rPr>
          <w:color w:val="17365D" w:themeColor="text2" w:themeShade="BF"/>
          <w:sz w:val="24"/>
          <w:szCs w:val="24"/>
          <w:u w:val="single"/>
        </w:rPr>
        <w:t xml:space="preserve">-Medición frecuencia entrada salida voltaje con </w:t>
      </w:r>
      <w:r w:rsidR="00FD7D64" w:rsidRPr="00F53C50">
        <w:rPr>
          <w:color w:val="17365D" w:themeColor="text2" w:themeShade="BF"/>
          <w:sz w:val="24"/>
          <w:szCs w:val="24"/>
          <w:u w:val="single"/>
        </w:rPr>
        <w:t>2.5K</w:t>
      </w:r>
      <w:r w:rsidR="00E04E6B" w:rsidRPr="00F53C50">
        <w:rPr>
          <w:color w:val="17365D" w:themeColor="text2" w:themeShade="BF"/>
          <w:sz w:val="24"/>
          <w:szCs w:val="24"/>
          <w:u w:val="single"/>
        </w:rPr>
        <w:t>Hz</w:t>
      </w:r>
      <w:r w:rsidR="00FD7D64" w:rsidRPr="00F53C50">
        <w:rPr>
          <w:color w:val="17365D" w:themeColor="text2" w:themeShade="BF"/>
          <w:sz w:val="24"/>
          <w:szCs w:val="24"/>
          <w:u w:val="single"/>
        </w:rPr>
        <w:t>:</w:t>
      </w: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127635</wp:posOffset>
            </wp:positionV>
            <wp:extent cx="3408045" cy="2231390"/>
            <wp:effectExtent l="0" t="0" r="1905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ión señal salida entrada alata frecuancia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793109" w:rsidP="00444EC7">
      <w:pPr>
        <w:pStyle w:val="Prrafodelista"/>
        <w:ind w:left="92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44E2E" wp14:editId="62882495">
                <wp:simplePos x="0" y="0"/>
                <wp:positionH relativeFrom="column">
                  <wp:posOffset>825051</wp:posOffset>
                </wp:positionH>
                <wp:positionV relativeFrom="paragraph">
                  <wp:posOffset>173990</wp:posOffset>
                </wp:positionV>
                <wp:extent cx="3183890" cy="462280"/>
                <wp:effectExtent l="0" t="0" r="16510" b="1397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9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09" w:rsidRDefault="00793109" w:rsidP="00793109">
                            <w:r w:rsidRPr="00793109">
                              <w:rPr>
                                <w:color w:val="17365D" w:themeColor="text2" w:themeShade="BF"/>
                              </w:rPr>
                              <w:t>Figura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793109">
                              <w:rPr>
                                <w:color w:val="17365D" w:themeColor="text2" w:themeShade="BF"/>
                              </w:rPr>
                              <w:t xml:space="preserve"> 4</w:t>
                            </w:r>
                            <w:r w:rsidR="002B1655">
                              <w:rPr>
                                <w:color w:val="17365D" w:themeColor="text2" w:themeShade="BF"/>
                              </w:rPr>
                              <w:t>.1</w:t>
                            </w:r>
                            <w:r>
                              <w:t>: Grafica  osciloscopio de voltaje en entrada y salida.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34" type="#_x0000_t202" style="position:absolute;left:0;text-align:left;margin-left:64.95pt;margin-top:13.7pt;width:250.7pt;height:3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" fillcolor="white [3201]" strokeweight=".5pt">
                <v:textbox>
                  <w:txbxContent>
                    <w:p w:rsidR="00793109" w:rsidRDefault="00793109" w:rsidP="00793109">
                      <w:r w:rsidRPr="00793109">
                        <w:rPr>
                          <w:color w:val="17365D" w:themeColor="text2" w:themeShade="BF"/>
                        </w:rPr>
                        <w:t>Figura</w:t>
                      </w:r>
                      <w:r w:rsidR="002B1655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793109">
                        <w:rPr>
                          <w:color w:val="17365D" w:themeColor="text2" w:themeShade="BF"/>
                        </w:rPr>
                        <w:t xml:space="preserve"> 4</w:t>
                      </w:r>
                      <w:r w:rsidR="002B1655">
                        <w:rPr>
                          <w:color w:val="17365D" w:themeColor="text2" w:themeShade="BF"/>
                        </w:rPr>
                        <w:t>.1</w:t>
                      </w:r>
                      <w:r>
                        <w:t>: Grafica  osciloscopio de voltaje en entrada y salida.</w:t>
                      </w:r>
                    </w:p>
                  </w:txbxContent>
                </v:textbox>
              </v:shape>
            </w:pict>
          </mc:Fallback>
        </mc:AlternateContent>
      </w: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793109" w:rsidP="00444EC7">
      <w:pPr>
        <w:pStyle w:val="Prrafodelista"/>
        <w:ind w:left="927"/>
        <w:jc w:val="both"/>
        <w:rPr>
          <w:sz w:val="24"/>
          <w:szCs w:val="24"/>
        </w:rPr>
      </w:pPr>
      <w:r w:rsidRPr="005A0F88">
        <w:rPr>
          <w:b/>
          <w:color w:val="17365D" w:themeColor="text2" w:themeShade="BF"/>
          <w:sz w:val="24"/>
          <w:szCs w:val="24"/>
        </w:rPr>
        <w:t>-Observación:</w:t>
      </w:r>
      <w:r w:rsidRPr="005A0F88">
        <w:rPr>
          <w:color w:val="17365D" w:themeColor="text2" w:themeShade="BF"/>
          <w:sz w:val="24"/>
          <w:szCs w:val="24"/>
        </w:rPr>
        <w:t xml:space="preserve"> </w:t>
      </w:r>
      <w:r w:rsidRPr="00793109">
        <w:rPr>
          <w:b/>
          <w:color w:val="548DD4" w:themeColor="text2" w:themeTint="99"/>
          <w:sz w:val="24"/>
          <w:szCs w:val="24"/>
        </w:rPr>
        <w:t>Señal celeste</w:t>
      </w:r>
      <w:r w:rsidRPr="00793109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Voltaje de salida</w:t>
      </w:r>
      <w:r w:rsidRPr="00793109">
        <w:rPr>
          <w:color w:val="FFFF00"/>
          <w:sz w:val="24"/>
          <w:szCs w:val="24"/>
        </w:rPr>
        <w:t xml:space="preserve">, </w:t>
      </w:r>
      <w:r w:rsidRPr="00793109">
        <w:rPr>
          <w:b/>
          <w:color w:val="FFFF00"/>
          <w:sz w:val="24"/>
          <w:szCs w:val="24"/>
        </w:rPr>
        <w:t>señal amarilla</w:t>
      </w:r>
      <w:r w:rsidRPr="00793109">
        <w:rPr>
          <w:color w:val="FFFF00"/>
          <w:sz w:val="24"/>
          <w:szCs w:val="24"/>
        </w:rPr>
        <w:t xml:space="preserve"> </w:t>
      </w:r>
      <w:r>
        <w:rPr>
          <w:sz w:val="24"/>
          <w:szCs w:val="24"/>
        </w:rPr>
        <w:t xml:space="preserve">Voltaje de entrada. </w:t>
      </w: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C27C27" w:rsidRDefault="00C27C27" w:rsidP="00444EC7">
      <w:pPr>
        <w:pStyle w:val="Prrafodelista"/>
        <w:ind w:left="927"/>
        <w:jc w:val="both"/>
        <w:rPr>
          <w:sz w:val="24"/>
          <w:szCs w:val="24"/>
        </w:rPr>
      </w:pPr>
    </w:p>
    <w:p w:rsidR="00122B49" w:rsidRPr="00E04E6B" w:rsidRDefault="00122B49" w:rsidP="00122B49">
      <w:pPr>
        <w:pStyle w:val="Prrafodelista"/>
        <w:numPr>
          <w:ilvl w:val="0"/>
          <w:numId w:val="2"/>
        </w:numPr>
        <w:jc w:val="both"/>
        <w:rPr>
          <w:b/>
          <w:color w:val="17365D" w:themeColor="text2" w:themeShade="BF"/>
          <w:sz w:val="24"/>
          <w:szCs w:val="24"/>
        </w:rPr>
      </w:pPr>
      <w:r w:rsidRPr="00E04E6B">
        <w:rPr>
          <w:b/>
          <w:color w:val="17365D" w:themeColor="text2" w:themeShade="BF"/>
          <w:sz w:val="24"/>
          <w:szCs w:val="24"/>
        </w:rPr>
        <w:t xml:space="preserve">Conclusiones: </w:t>
      </w:r>
    </w:p>
    <w:p w:rsidR="00122B49" w:rsidRPr="00122B49" w:rsidRDefault="00122B49" w:rsidP="00122B4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Los resultados de las mediciones fueron los esperando según lo simulado en el LTspice, pero se puede observar que el circuito no funciona como corresponde en alta </w:t>
      </w:r>
      <w:r w:rsidR="00A02337">
        <w:rPr>
          <w:sz w:val="24"/>
          <w:szCs w:val="24"/>
        </w:rPr>
        <w:t>frecuencias (</w:t>
      </w:r>
      <w:r>
        <w:rPr>
          <w:sz w:val="24"/>
          <w:szCs w:val="24"/>
        </w:rPr>
        <w:t>lo mismo ocurre en simulación). Esto es debido a la velocidad del diodo que no responde al tiempo deseado</w:t>
      </w:r>
      <w:r w:rsidR="00360F44">
        <w:rPr>
          <w:sz w:val="24"/>
          <w:szCs w:val="24"/>
        </w:rPr>
        <w:t>. P</w:t>
      </w:r>
      <w:r>
        <w:rPr>
          <w:sz w:val="24"/>
          <w:szCs w:val="24"/>
        </w:rPr>
        <w:t>ara resolver este problema</w:t>
      </w:r>
      <w:r w:rsidR="00A02337">
        <w:rPr>
          <w:sz w:val="24"/>
          <w:szCs w:val="24"/>
        </w:rPr>
        <w:t xml:space="preserve"> solo se debe cambiar el diodo de silicio por uno de </w:t>
      </w:r>
      <w:r w:rsidR="00602FCD">
        <w:rPr>
          <w:sz w:val="24"/>
          <w:szCs w:val="24"/>
        </w:rPr>
        <w:t xml:space="preserve">tipo </w:t>
      </w:r>
      <w:proofErr w:type="spellStart"/>
      <w:r w:rsidR="00602FCD" w:rsidRPr="00602FCD">
        <w:rPr>
          <w:sz w:val="24"/>
          <w:szCs w:val="24"/>
        </w:rPr>
        <w:t>schottky</w:t>
      </w:r>
      <w:proofErr w:type="spellEnd"/>
      <w:r w:rsidR="00602FCD">
        <w:rPr>
          <w:sz w:val="24"/>
          <w:szCs w:val="24"/>
        </w:rPr>
        <w:t>,</w:t>
      </w:r>
      <w:r w:rsidR="002C3F3C">
        <w:rPr>
          <w:sz w:val="24"/>
          <w:szCs w:val="24"/>
        </w:rPr>
        <w:t xml:space="preserve"> que actúa </w:t>
      </w:r>
      <w:r w:rsidR="006227DA">
        <w:rPr>
          <w:sz w:val="24"/>
          <w:szCs w:val="24"/>
        </w:rPr>
        <w:t>más</w:t>
      </w:r>
      <w:r w:rsidR="002C3F3C">
        <w:rPr>
          <w:sz w:val="24"/>
          <w:szCs w:val="24"/>
        </w:rPr>
        <w:t xml:space="preserve"> rápido que la recombinación aleatoria y lenta de portadores tipo N y P</w:t>
      </w:r>
      <w:r w:rsidR="00177EA1">
        <w:rPr>
          <w:sz w:val="24"/>
          <w:szCs w:val="24"/>
        </w:rPr>
        <w:t xml:space="preserve">. Ya con esto el circuito puede funcionas con frecuencias mucho </w:t>
      </w:r>
      <w:r w:rsidR="00360F44">
        <w:rPr>
          <w:sz w:val="24"/>
          <w:szCs w:val="24"/>
        </w:rPr>
        <w:t>más</w:t>
      </w:r>
      <w:r w:rsidR="00177EA1">
        <w:rPr>
          <w:sz w:val="24"/>
          <w:szCs w:val="24"/>
        </w:rPr>
        <w:t xml:space="preserve"> altas a las medidas</w:t>
      </w:r>
      <w:r w:rsidR="00D33DD9">
        <w:rPr>
          <w:sz w:val="24"/>
          <w:szCs w:val="24"/>
        </w:rPr>
        <w:t xml:space="preserve"> en laboratorio</w:t>
      </w:r>
      <w:r w:rsidR="00177EA1">
        <w:rPr>
          <w:sz w:val="24"/>
          <w:szCs w:val="24"/>
        </w:rPr>
        <w:t>.</w:t>
      </w:r>
    </w:p>
    <w:p w:rsidR="00122B49" w:rsidRDefault="00122B49" w:rsidP="00122B49">
      <w:pPr>
        <w:pStyle w:val="Prrafodelista"/>
        <w:ind w:left="927"/>
        <w:jc w:val="both"/>
        <w:rPr>
          <w:sz w:val="24"/>
          <w:szCs w:val="24"/>
        </w:rPr>
      </w:pPr>
    </w:p>
    <w:p w:rsidR="003C4EC8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p w:rsidR="003C4EC8" w:rsidRPr="00775881" w:rsidRDefault="003C4EC8" w:rsidP="00444EC7">
      <w:pPr>
        <w:pStyle w:val="Prrafodelista"/>
        <w:ind w:left="927"/>
        <w:jc w:val="both"/>
        <w:rPr>
          <w:sz w:val="24"/>
          <w:szCs w:val="24"/>
        </w:rPr>
      </w:pPr>
    </w:p>
    <w:sectPr w:rsidR="003C4EC8" w:rsidRPr="00775881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F2" w:rsidRDefault="00E07FF2" w:rsidP="00825E32">
      <w:pPr>
        <w:spacing w:after="0" w:line="240" w:lineRule="auto"/>
      </w:pPr>
      <w:r>
        <w:separator/>
      </w:r>
    </w:p>
  </w:endnote>
  <w:endnote w:type="continuationSeparator" w:id="0">
    <w:p w:rsidR="00E07FF2" w:rsidRDefault="00E07FF2" w:rsidP="0082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F2" w:rsidRDefault="00E07FF2" w:rsidP="00825E32">
      <w:pPr>
        <w:spacing w:after="0" w:line="240" w:lineRule="auto"/>
      </w:pPr>
      <w:r>
        <w:separator/>
      </w:r>
    </w:p>
  </w:footnote>
  <w:footnote w:type="continuationSeparator" w:id="0">
    <w:p w:rsidR="00E07FF2" w:rsidRDefault="00E07FF2" w:rsidP="0082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E32" w:rsidRDefault="00825E32" w:rsidP="00825E32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5D884EEB" wp14:editId="51486A35">
          <wp:simplePos x="0" y="0"/>
          <wp:positionH relativeFrom="column">
            <wp:posOffset>-194310</wp:posOffset>
          </wp:positionH>
          <wp:positionV relativeFrom="paragraph">
            <wp:posOffset>141605</wp:posOffset>
          </wp:positionV>
          <wp:extent cx="480695" cy="719455"/>
          <wp:effectExtent l="0" t="0" r="0" b="4445"/>
          <wp:wrapSquare wrapText="bothSides"/>
          <wp:docPr id="9" name="Picture 13" descr="http://www.ubiobio.cl/mcc/images/logosimbolog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biobio.cl/mcc/images/logosimbolo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9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F4F1D" wp14:editId="662AFFE6">
              <wp:simplePos x="0" y="0"/>
              <wp:positionH relativeFrom="column">
                <wp:posOffset>304637</wp:posOffset>
              </wp:positionH>
              <wp:positionV relativeFrom="paragraph">
                <wp:posOffset>242445</wp:posOffset>
              </wp:positionV>
              <wp:extent cx="3857625" cy="581025"/>
              <wp:effectExtent l="0" t="0" r="9525" b="9525"/>
              <wp:wrapNone/>
              <wp:docPr id="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7625" cy="581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5E32" w:rsidRPr="003454C7" w:rsidRDefault="00825E32" w:rsidP="00825E32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44"/>
                            </w:rPr>
                            <w:t>UNIVERSIDAD DEL BÍO-BÍO</w:t>
                          </w:r>
                        </w:p>
                        <w:p w:rsidR="00825E32" w:rsidRPr="003454C7" w:rsidRDefault="00825E32" w:rsidP="00825E32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32"/>
                            </w:rPr>
                          </w:pPr>
                          <w:r w:rsidRPr="003454C7">
                            <w:rPr>
                              <w:rFonts w:ascii="Times New Roman" w:hAnsi="Times New Roman" w:cs="Times New Roman"/>
                              <w:sz w:val="20"/>
                              <w:szCs w:val="32"/>
                            </w:rPr>
                            <w:t>FACULTAD DE INGENIERÍA</w:t>
                          </w:r>
                        </w:p>
                        <w:p w:rsidR="00825E32" w:rsidRPr="003454C7" w:rsidRDefault="00825E32" w:rsidP="00825E32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454C7"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DEPARTAMENTO DE INGENIERÍA EL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É</w:t>
                          </w:r>
                          <w:r w:rsidRPr="003454C7"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CTRICA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 xml:space="preserve"> Y ELECTRÓNICA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24pt;margin-top:19.1pt;width:303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" fillcolor="white [3201]" stroked="f" strokeweight=".5pt">
              <v:textbox>
                <w:txbxContent>
                  <w:p w:rsidR="00825E32" w:rsidRPr="003454C7" w:rsidRDefault="00825E32" w:rsidP="00825E32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44"/>
                      </w:rPr>
                      <w:t>UNIVERSIDAD DEL BÍO-BÍO</w:t>
                    </w:r>
                  </w:p>
                  <w:p w:rsidR="00825E32" w:rsidRPr="003454C7" w:rsidRDefault="00825E32" w:rsidP="00825E32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32"/>
                      </w:rPr>
                    </w:pPr>
                    <w:r w:rsidRPr="003454C7">
                      <w:rPr>
                        <w:rFonts w:ascii="Times New Roman" w:hAnsi="Times New Roman" w:cs="Times New Roman"/>
                        <w:sz w:val="20"/>
                        <w:szCs w:val="32"/>
                      </w:rPr>
                      <w:t>FACULTAD DE INGENIERÍA</w:t>
                    </w:r>
                  </w:p>
                  <w:p w:rsidR="00825E32" w:rsidRPr="003454C7" w:rsidRDefault="00825E32" w:rsidP="00825E32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3454C7"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DEPARTAMENTO DE INGENIERÍA EL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É</w:t>
                    </w:r>
                    <w:r w:rsidRPr="003454C7"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CTRICA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 xml:space="preserve"> Y ELECTRÓNICA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1AA7F7C5" wp14:editId="38D8F28B">
          <wp:simplePos x="0" y="0"/>
          <wp:positionH relativeFrom="column">
            <wp:posOffset>5349875</wp:posOffset>
          </wp:positionH>
          <wp:positionV relativeFrom="paragraph">
            <wp:posOffset>288290</wp:posOffset>
          </wp:positionV>
          <wp:extent cx="539750" cy="539750"/>
          <wp:effectExtent l="0" t="0" r="0" b="0"/>
          <wp:wrapSquare wrapText="bothSides"/>
          <wp:docPr id="10" name="Picture 12" descr="http://m.c.lnkd.licdn.com/mpr/mpr/shrink_80_80/p/4/000/1ae/06a/353077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m.c.lnkd.licdn.com/mpr/mpr/shrink_80_80/p/4/000/1ae/06a/353077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25E32" w:rsidRDefault="00825E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3DF2"/>
    <w:multiLevelType w:val="hybridMultilevel"/>
    <w:tmpl w:val="1B66603C"/>
    <w:lvl w:ilvl="0" w:tplc="22D223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D13149E"/>
    <w:multiLevelType w:val="hybridMultilevel"/>
    <w:tmpl w:val="3A5C3E6E"/>
    <w:lvl w:ilvl="0" w:tplc="34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A9"/>
    <w:rsid w:val="0000390B"/>
    <w:rsid w:val="0000520E"/>
    <w:rsid w:val="00017BCD"/>
    <w:rsid w:val="00037CB9"/>
    <w:rsid w:val="000833A8"/>
    <w:rsid w:val="000A0852"/>
    <w:rsid w:val="000D2256"/>
    <w:rsid w:val="00122B49"/>
    <w:rsid w:val="00147A82"/>
    <w:rsid w:val="00177EA1"/>
    <w:rsid w:val="001A3F03"/>
    <w:rsid w:val="001B3B9D"/>
    <w:rsid w:val="001F1BEE"/>
    <w:rsid w:val="001F48DE"/>
    <w:rsid w:val="00297698"/>
    <w:rsid w:val="002B1655"/>
    <w:rsid w:val="002B1FA9"/>
    <w:rsid w:val="002C3F3C"/>
    <w:rsid w:val="003273AA"/>
    <w:rsid w:val="00357AF4"/>
    <w:rsid w:val="00360F44"/>
    <w:rsid w:val="0038369F"/>
    <w:rsid w:val="003C40AF"/>
    <w:rsid w:val="003C4EC8"/>
    <w:rsid w:val="003E57A9"/>
    <w:rsid w:val="004027FE"/>
    <w:rsid w:val="0044185D"/>
    <w:rsid w:val="00444EC7"/>
    <w:rsid w:val="00592DDE"/>
    <w:rsid w:val="005A0F88"/>
    <w:rsid w:val="00602FCD"/>
    <w:rsid w:val="006162EA"/>
    <w:rsid w:val="006227DA"/>
    <w:rsid w:val="0067764F"/>
    <w:rsid w:val="006934EA"/>
    <w:rsid w:val="00716E1C"/>
    <w:rsid w:val="007422DA"/>
    <w:rsid w:val="00750ADA"/>
    <w:rsid w:val="00775881"/>
    <w:rsid w:val="00793109"/>
    <w:rsid w:val="007A5248"/>
    <w:rsid w:val="007B7C99"/>
    <w:rsid w:val="00825E32"/>
    <w:rsid w:val="00890B4E"/>
    <w:rsid w:val="008B6670"/>
    <w:rsid w:val="008F11ED"/>
    <w:rsid w:val="0096489E"/>
    <w:rsid w:val="00A02337"/>
    <w:rsid w:val="00A243D0"/>
    <w:rsid w:val="00A33E26"/>
    <w:rsid w:val="00B11F26"/>
    <w:rsid w:val="00B66819"/>
    <w:rsid w:val="00B76F5F"/>
    <w:rsid w:val="00B83181"/>
    <w:rsid w:val="00BE53B9"/>
    <w:rsid w:val="00C06CF5"/>
    <w:rsid w:val="00C2047F"/>
    <w:rsid w:val="00C27C27"/>
    <w:rsid w:val="00C816C4"/>
    <w:rsid w:val="00D271AF"/>
    <w:rsid w:val="00D33DD9"/>
    <w:rsid w:val="00D75211"/>
    <w:rsid w:val="00D766C6"/>
    <w:rsid w:val="00DD0355"/>
    <w:rsid w:val="00E04E6B"/>
    <w:rsid w:val="00E07FF2"/>
    <w:rsid w:val="00E13346"/>
    <w:rsid w:val="00E8347D"/>
    <w:rsid w:val="00E96C85"/>
    <w:rsid w:val="00EA50A3"/>
    <w:rsid w:val="00ED3820"/>
    <w:rsid w:val="00F00F44"/>
    <w:rsid w:val="00F1264E"/>
    <w:rsid w:val="00F53C50"/>
    <w:rsid w:val="00FA5355"/>
    <w:rsid w:val="00F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35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22D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2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E32"/>
  </w:style>
  <w:style w:type="paragraph" w:styleId="Piedepgina">
    <w:name w:val="footer"/>
    <w:basedOn w:val="Normal"/>
    <w:link w:val="PiedepginaCar"/>
    <w:uiPriority w:val="99"/>
    <w:unhideWhenUsed/>
    <w:rsid w:val="0082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E32"/>
  </w:style>
  <w:style w:type="character" w:customStyle="1" w:styleId="Ttulo2Car">
    <w:name w:val="Título 2 Car"/>
    <w:basedOn w:val="Fuentedeprrafopredeter"/>
    <w:link w:val="Ttulo2"/>
    <w:uiPriority w:val="9"/>
    <w:rsid w:val="00D76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76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D76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customStyle="1" w:styleId="arqui1">
    <w:name w:val="arqui1"/>
    <w:basedOn w:val="Normal"/>
    <w:link w:val="arqui1Char"/>
    <w:qFormat/>
    <w:rsid w:val="00D766C6"/>
    <w:pPr>
      <w:spacing w:after="0"/>
      <w:jc w:val="both"/>
    </w:pPr>
    <w:rPr>
      <w:rFonts w:asciiTheme="majorHAnsi" w:hAnsiTheme="majorHAnsi"/>
    </w:rPr>
  </w:style>
  <w:style w:type="character" w:customStyle="1" w:styleId="arqui1Char">
    <w:name w:val="arqui1 Char"/>
    <w:basedOn w:val="Fuentedeprrafopredeter"/>
    <w:link w:val="arqui1"/>
    <w:rsid w:val="00D766C6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35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22D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2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E32"/>
  </w:style>
  <w:style w:type="paragraph" w:styleId="Piedepgina">
    <w:name w:val="footer"/>
    <w:basedOn w:val="Normal"/>
    <w:link w:val="PiedepginaCar"/>
    <w:uiPriority w:val="99"/>
    <w:unhideWhenUsed/>
    <w:rsid w:val="0082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E32"/>
  </w:style>
  <w:style w:type="character" w:customStyle="1" w:styleId="Ttulo2Car">
    <w:name w:val="Título 2 Car"/>
    <w:basedOn w:val="Fuentedeprrafopredeter"/>
    <w:link w:val="Ttulo2"/>
    <w:uiPriority w:val="9"/>
    <w:rsid w:val="00D76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76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D76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customStyle="1" w:styleId="arqui1">
    <w:name w:val="arqui1"/>
    <w:basedOn w:val="Normal"/>
    <w:link w:val="arqui1Char"/>
    <w:qFormat/>
    <w:rsid w:val="00D766C6"/>
    <w:pPr>
      <w:spacing w:after="0"/>
      <w:jc w:val="both"/>
    </w:pPr>
    <w:rPr>
      <w:rFonts w:asciiTheme="majorHAnsi" w:hAnsiTheme="majorHAnsi"/>
    </w:rPr>
  </w:style>
  <w:style w:type="character" w:customStyle="1" w:styleId="arqui1Char">
    <w:name w:val="arqui1 Char"/>
    <w:basedOn w:val="Fuentedeprrafopredeter"/>
    <w:link w:val="arqui1"/>
    <w:rsid w:val="00D766C6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B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BMP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75</cp:revision>
  <dcterms:created xsi:type="dcterms:W3CDTF">2018-12-07T15:56:00Z</dcterms:created>
  <dcterms:modified xsi:type="dcterms:W3CDTF">2018-12-07T23:51:00Z</dcterms:modified>
</cp:coreProperties>
</file>