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Proyecto</w:t>
      </w:r>
      <w:r>
        <w:t xml:space="preserve"> </w:t>
      </w:r>
      <w:r>
        <w:t xml:space="preserve">Final</w:t>
      </w:r>
      <w:r>
        <w:t xml:space="preserve"> </w:t>
      </w:r>
      <w:r>
        <w:t xml:space="preserve">–</w:t>
      </w:r>
      <w:r>
        <w:t xml:space="preserve"> </w:t>
      </w:r>
      <w:r>
        <w:t xml:space="preserve">Avance</w:t>
      </w:r>
      <w:r>
        <w:t xml:space="preserve"> </w:t>
      </w:r>
      <w:r>
        <w:t xml:space="preserve">1:</w:t>
      </w:r>
      <w:r>
        <w:t xml:space="preserve"> </w:t>
      </w:r>
      <w:r>
        <w:t xml:space="preserve">Documento</w:t>
      </w:r>
      <w:r>
        <w:t xml:space="preserve"> </w:t>
      </w:r>
      <w:r>
        <w:t xml:space="preserve">de</w:t>
      </w:r>
      <w:r>
        <w:t xml:space="preserve"> </w:t>
      </w:r>
      <w:r>
        <w:t xml:space="preserve">Diseño</w:t>
      </w:r>
    </w:p>
    <w:p>
      <w:pPr>
        <w:pStyle w:val="Subtitle"/>
      </w:pPr>
      <w:r>
        <w:t xml:space="preserve">Sistema</w:t>
      </w:r>
      <w:r>
        <w:t xml:space="preserve"> </w:t>
      </w:r>
      <w:r>
        <w:t xml:space="preserve">de</w:t>
      </w:r>
      <w:r>
        <w:t xml:space="preserve"> </w:t>
      </w:r>
      <w:r>
        <w:t xml:space="preserve">Facturación</w:t>
      </w:r>
      <w:r>
        <w:t xml:space="preserve"> </w:t>
      </w:r>
      <w:r>
        <w:t xml:space="preserve">e</w:t>
      </w:r>
      <w:r>
        <w:t xml:space="preserve"> </w:t>
      </w:r>
      <w:r>
        <w:t xml:space="preserve">Inventario</w:t>
      </w:r>
      <w:r>
        <w:t xml:space="preserve"> </w:t>
      </w:r>
      <w:r>
        <w:t xml:space="preserve">Fidecompro</w:t>
      </w:r>
      <w:r>
        <w:t xml:space="preserve"> </w:t>
      </w:r>
      <w:r>
        <w:t xml:space="preserve">(Proyecto</w:t>
      </w:r>
      <w:r>
        <w:t xml:space="preserve"> </w:t>
      </w:r>
      <w:r>
        <w:t xml:space="preserve">1)</w:t>
      </w:r>
      <w:r>
        <w:t xml:space="preserve"> </w:t>
      </w:r>
      <w:r>
        <w:t xml:space="preserve">·</w:t>
      </w:r>
      <w:r>
        <w:t xml:space="preserve"> </w:t>
      </w:r>
      <w:r>
        <w:t xml:space="preserve">Versión</w:t>
      </w:r>
      <w:r>
        <w:t xml:space="preserve"> </w:t>
      </w:r>
      <w:r>
        <w:t xml:space="preserve">6</w:t>
      </w:r>
    </w:p>
    <w:p>
      <w:pPr>
        <w:pStyle w:val="Author"/>
      </w:pPr>
      <w:r>
        <w:t xml:space="preserve">Estudiante:</w:t>
      </w:r>
      <w:r>
        <w:t xml:space="preserve"> </w:t>
      </w:r>
      <w:r>
        <w:t xml:space="preserve">[Nombre</w:t>
      </w:r>
      <w:r>
        <w:t xml:space="preserve"> </w:t>
      </w:r>
      <w:r>
        <w:t xml:space="preserve">completo]</w:t>
      </w:r>
      <w:r>
        <w:t xml:space="preserve"> </w:t>
      </w:r>
      <w:r>
        <w:t xml:space="preserve">·</w:t>
      </w:r>
      <w:r>
        <w:t xml:space="preserve"> </w:t>
      </w:r>
      <w:r>
        <w:t xml:space="preserve">Carné:</w:t>
      </w:r>
      <w:r>
        <w:t xml:space="preserve"> </w:t>
      </w:r>
      <w:r>
        <w:t xml:space="preserve">[número]</w:t>
      </w:r>
    </w:p>
    <w:p>
      <w:pPr>
        <w:pStyle w:val="Date"/>
      </w:pPr>
      <w:r>
        <w:t xml:space="preserve">Programación</w:t>
      </w:r>
      <w:r>
        <w:t xml:space="preserve"> </w:t>
      </w:r>
      <w:r>
        <w:t xml:space="preserve">Cliente-Servidor</w:t>
      </w:r>
      <w:r>
        <w:t xml:space="preserve"> </w:t>
      </w:r>
      <w:r>
        <w:t xml:space="preserve">Concurrente</w:t>
      </w:r>
      <w:r>
        <w:t xml:space="preserve"> </w:t>
      </w:r>
      <w:r>
        <w:t xml:space="preserve">·</w:t>
      </w:r>
      <w:r>
        <w:t xml:space="preserve"> </w:t>
      </w:r>
      <w:r>
        <w:t xml:space="preserve">Profesor(a):</w:t>
      </w:r>
      <w:r>
        <w:t xml:space="preserve"> </w:t>
      </w:r>
      <w:r>
        <w:t xml:space="preserve">[nombre]</w:t>
      </w:r>
      <w:r>
        <w:t xml:space="preserve"> </w:t>
      </w:r>
      <w:r>
        <w:t xml:space="preserve">·</w:t>
      </w:r>
      <w:r>
        <w:t xml:space="preserve"> </w:t>
      </w:r>
      <w:r>
        <w:t xml:space="preserve">Octubre</w:t>
      </w:r>
      <w:r>
        <w:t xml:space="preserve"> </w:t>
      </w:r>
      <w:r>
        <w:t xml:space="preserve">2026</w:t>
      </w:r>
    </w:p>
    <w:p>
      <w:pPr>
        <w:pStyle w:val="FirstParagraph"/>
      </w:pPr>
      <w:r>
        <w:rPr>
          <w:bCs/>
          <w:b/>
        </w:rPr>
        <w:t xml:space="preserve">Control de versiones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Versión</w:t>
            </w:r>
          </w:p>
        </w:tc>
        <w:tc>
          <w:tcPr>
            <w:shd w:val="clear" w:fill="DCE4EE"/>
          </w:tcPr>
          <w:p>
            <w:pPr>
              <w:pStyle w:val="Compact"/>
              <w:jc w:val="left"/>
            </w:pPr>
            <w:r>
              <w:rPr>
                <w:b/>
                <w:sz w:val="19"/>
              </w:rPr>
              <w:t xml:space="preserve">Fecha</w:t>
            </w:r>
          </w:p>
        </w:tc>
        <w:tc>
          <w:tcPr>
            <w:shd w:val="clear" w:fill="DCE4EE"/>
          </w:tcPr>
          <w:p>
            <w:pPr>
              <w:pStyle w:val="Compact"/>
              <w:jc w:val="left"/>
            </w:pPr>
            <w:r>
              <w:rPr>
                <w:b/>
                <w:sz w:val="19"/>
              </w:rPr>
              <w:t xml:space="preserve">Cambios</w:t>
            </w:r>
          </w:p>
        </w:tc>
      </w:tr>
      <w:tr>
        <w:tc>
          <w:tcPr/>
          <w:p>
            <w:pPr>
              <w:pStyle w:val="Compact"/>
              <w:jc w:val="left"/>
            </w:pPr>
            <w:r>
              <w:rPr>
                <w:sz w:val="19"/>
              </w:rPr>
              <w:t xml:space="preserve">v1</w:t>
            </w:r>
          </w:p>
        </w:tc>
        <w:tc>
          <w:tcPr/>
          <w:p>
            <w:pPr>
              <w:pStyle w:val="Compact"/>
              <w:jc w:val="left"/>
            </w:pPr>
            <w:r>
              <w:rPr>
                <w:sz w:val="19"/>
              </w:rPr>
              <w:t xml:space="preserve">06/10/2026</w:t>
            </w:r>
          </w:p>
        </w:tc>
        <w:tc>
          <w:tcPr/>
          <w:p>
            <w:pPr>
              <w:pStyle w:val="Compact"/>
              <w:jc w:val="left"/>
            </w:pPr>
            <w:r>
              <w:rPr>
                <w:sz w:val="19"/>
              </w:rPr>
              <w:t xml:space="preserve">Primera versión: clases, 15 historias de usuario, 8 prototipos y diagramas de arquitectura, secuencia y navegación</w:t>
            </w:r>
          </w:p>
        </w:tc>
      </w:tr>
      <w:tr>
        <w:tc>
          <w:tcPr/>
          <w:p>
            <w:pPr>
              <w:pStyle w:val="Compact"/>
              <w:jc w:val="left"/>
            </w:pPr>
            <w:r>
              <w:rPr>
                <w:sz w:val="19"/>
              </w:rPr>
              <w:t xml:space="preserve">v2</w:t>
            </w:r>
          </w:p>
        </w:tc>
        <w:tc>
          <w:tcPr/>
          <w:p>
            <w:pPr>
              <w:pStyle w:val="Compact"/>
              <w:jc w:val="left"/>
            </w:pPr>
            <w:r>
              <w:rPr>
                <w:sz w:val="19"/>
              </w:rPr>
              <w:t xml:space="preserve">08/10/2026</w:t>
            </w:r>
          </w:p>
        </w:tc>
        <w:tc>
          <w:tcPr/>
          <w:p>
            <w:pPr>
              <w:pStyle w:val="Compact"/>
              <w:jc w:val="left"/>
            </w:pPr>
            <w:r>
              <w:rPr>
                <w:sz w:val="19"/>
              </w:rPr>
              <w:t xml:space="preserve">Modelo de clases ajustado al material de las semanas 1 a 5 (estilo MultiSports); tabla de temas del curso; hilos, sockets, Swing y BD como arquitectura prevista; historias y prototipo de productos por tipo</w:t>
            </w:r>
          </w:p>
        </w:tc>
      </w:tr>
      <w:tr>
        <w:tc>
          <w:tcPr/>
          <w:p>
            <w:pPr>
              <w:pStyle w:val="Compact"/>
              <w:jc w:val="left"/>
            </w:pPr>
            <w:r>
              <w:rPr>
                <w:sz w:val="19"/>
              </w:rPr>
              <w:t xml:space="preserve">v3</w:t>
            </w:r>
          </w:p>
        </w:tc>
        <w:tc>
          <w:tcPr/>
          <w:p>
            <w:pPr>
              <w:pStyle w:val="Compact"/>
              <w:jc w:val="left"/>
            </w:pPr>
            <w:r>
              <w:rPr>
                <w:sz w:val="19"/>
              </w:rPr>
              <w:t xml:space="preserve">08/10/2026</w:t>
            </w:r>
          </w:p>
        </w:tc>
        <w:tc>
          <w:tcPr/>
          <w:p>
            <w:pPr>
              <w:pStyle w:val="Compact"/>
              <w:jc w:val="left"/>
            </w:pPr>
            <w:r>
              <w:rPr>
                <w:sz w:val="19"/>
              </w:rPr>
              <w:t xml:space="preserve">Se agrega esta tabla de control de versiones y la versión en el nombre del archivo</w:t>
            </w:r>
          </w:p>
        </w:tc>
      </w:tr>
      <w:tr>
        <w:tc>
          <w:tcPr/>
          <w:p>
            <w:pPr>
              <w:pStyle w:val="Compact"/>
              <w:jc w:val="left"/>
            </w:pPr>
            <w:r>
              <w:rPr>
                <w:sz w:val="19"/>
              </w:rPr>
              <w:t xml:space="preserve">v4</w:t>
            </w:r>
          </w:p>
        </w:tc>
        <w:tc>
          <w:tcPr/>
          <w:p>
            <w:pPr>
              <w:pStyle w:val="Compact"/>
              <w:jc w:val="left"/>
            </w:pPr>
            <w:r>
              <w:rPr>
                <w:sz w:val="19"/>
              </w:rPr>
              <w:t xml:space="preserve">08/10/2026</w:t>
            </w:r>
          </w:p>
        </w:tc>
        <w:tc>
          <w:tcPr/>
          <w:p>
            <w:pPr>
              <w:pStyle w:val="Compact"/>
              <w:jc w:val="left"/>
            </w:pPr>
            <w:r>
              <w:rPr>
                <w:sz w:val="19"/>
              </w:rPr>
              <w:t xml:space="preserve">Historias de usuario en formato de tabla con escenarios de aceptación (Dado que / Cuando / Resultado esperado)</w:t>
            </w:r>
          </w:p>
        </w:tc>
      </w:tr>
      <w:tr>
        <w:tc>
          <w:tcPr/>
          <w:p>
            <w:pPr>
              <w:pStyle w:val="Compact"/>
              <w:jc w:val="left"/>
            </w:pPr>
            <w:r>
              <w:rPr>
                <w:sz w:val="19"/>
              </w:rPr>
              <w:t xml:space="preserve">v5</w:t>
            </w:r>
          </w:p>
        </w:tc>
        <w:tc>
          <w:tcPr/>
          <w:p>
            <w:pPr>
              <w:pStyle w:val="Compact"/>
              <w:jc w:val="left"/>
            </w:pPr>
            <w:r>
              <w:rPr>
                <w:sz w:val="19"/>
              </w:rPr>
              <w:t xml:space="preserve">08/10/2026</w:t>
            </w:r>
          </w:p>
        </w:tc>
        <w:tc>
          <w:tcPr/>
          <w:p>
            <w:pPr>
              <w:pStyle w:val="Compact"/>
              <w:jc w:val="left"/>
            </w:pPr>
            <w:r>
              <w:rPr>
                <w:sz w:val="19"/>
              </w:rPr>
              <w:t xml:space="preserve">Se agregan las listas de requerimientos funcionales (10) y no funcionales (8); las secciones siguientes se renumeran</w:t>
            </w:r>
          </w:p>
        </w:tc>
      </w:tr>
      <w:tr>
        <w:tc>
          <w:tcPr/>
          <w:p>
            <w:pPr>
              <w:pStyle w:val="Compact"/>
              <w:jc w:val="left"/>
            </w:pPr>
            <w:r>
              <w:rPr>
                <w:sz w:val="19"/>
              </w:rPr>
              <w:t xml:space="preserve">v6</w:t>
            </w:r>
          </w:p>
        </w:tc>
        <w:tc>
          <w:tcPr/>
          <w:p>
            <w:pPr>
              <w:pStyle w:val="Compact"/>
              <w:jc w:val="left"/>
            </w:pPr>
            <w:r>
              <w:rPr>
                <w:sz w:val="19"/>
              </w:rPr>
              <w:t xml:space="preserve">08/10/2026</w:t>
            </w:r>
          </w:p>
        </w:tc>
        <w:tc>
          <w:tcPr/>
          <w:p>
            <w:pPr>
              <w:pStyle w:val="Compact"/>
              <w:jc w:val="left"/>
            </w:pPr>
            <w:r>
              <w:rPr>
                <w:sz w:val="19"/>
              </w:rPr>
              <w:t xml:space="preserve">Diseño alineado con lo que el profesor pide para el proyecto final: CRUD completo (con eliminar) desde pantallas, ventana del servidor (HU 16 y P9), base de datos MySQL o Derby con su modelo de tablas y plan de demostración para el video final</w:t>
            </w:r>
          </w:p>
        </w:tc>
      </w:tr>
    </w:tbl>
    <w:bookmarkStart w:id="26" w:name="introducción"/>
    <w:p>
      <w:pPr>
        <w:pStyle w:val="Heading1"/>
      </w:pPr>
      <w:r>
        <w:t xml:space="preserve">1. Introducción</w:t>
      </w:r>
    </w:p>
    <w:p>
      <w:pPr>
        <w:pStyle w:val="FirstParagraph"/>
      </w:pPr>
      <w:r>
        <w:t xml:space="preserve">La cadena de venta al por mayor</w:t>
      </w:r>
      <w:r>
        <w:t xml:space="preserve"> </w:t>
      </w:r>
      <w:r>
        <w:rPr>
          <w:bCs/>
          <w:b/>
        </w:rPr>
        <w:t xml:space="preserve">Fidecompro</w:t>
      </w:r>
      <w:r>
        <w:t xml:space="preserve"> </w:t>
      </w:r>
      <w:r>
        <w:t xml:space="preserve">necesita una aplicación de escritorio para llevar el inventario de sus productos y emitir facturas a sus clientes. Este documento presenta el diseño de la solución para el Avance 1 del proyecto final: las clases identificadas (con atributos, métodos y relaciones), las funcionalidades expresadas como historias de usuario y los prototipos de la interfaz gráfica.</w:t>
      </w:r>
    </w:p>
    <w:bookmarkStart w:id="20" w:name="requerimientos-del-enunciado"/>
    <w:p>
      <w:pPr>
        <w:pStyle w:val="Heading2"/>
      </w:pPr>
      <w:r>
        <w:t xml:space="preserve">1.1 Requerimientos del enunciado</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w:t>
            </w:r>
          </w:p>
        </w:tc>
        <w:tc>
          <w:tcPr>
            <w:shd w:val="clear" w:fill="DCE4EE"/>
          </w:tcPr>
          <w:p>
            <w:pPr>
              <w:pStyle w:val="Compact"/>
              <w:jc w:val="left"/>
            </w:pPr>
            <w:r>
              <w:rPr>
                <w:b/>
                <w:sz w:val="19"/>
              </w:rPr>
              <w:t xml:space="preserve">Requerimiento del enunciado</w:t>
            </w:r>
          </w:p>
        </w:tc>
        <w:tc>
          <w:tcPr>
            <w:shd w:val="clear" w:fill="DCE4EE"/>
          </w:tcPr>
          <w:p>
            <w:pPr>
              <w:pStyle w:val="Compact"/>
              <w:jc w:val="left"/>
            </w:pPr>
            <w:r>
              <w:rPr>
                <w:b/>
                <w:sz w:val="19"/>
              </w:rPr>
              <w:t xml:space="preserve">Historias de usuario que lo cubren</w:t>
            </w:r>
          </w:p>
        </w:tc>
      </w:tr>
      <w:tr>
        <w:tc>
          <w:tcPr/>
          <w:p>
            <w:pPr>
              <w:pStyle w:val="Compact"/>
              <w:jc w:val="left"/>
            </w:pPr>
            <w:r>
              <w:rPr>
                <w:sz w:val="19"/>
              </w:rPr>
              <w:t xml:space="preserve">R1</w:t>
            </w:r>
          </w:p>
        </w:tc>
        <w:tc>
          <w:tcPr/>
          <w:p>
            <w:pPr>
              <w:pStyle w:val="Compact"/>
              <w:jc w:val="left"/>
            </w:pPr>
            <w:r>
              <w:rPr>
                <w:sz w:val="19"/>
              </w:rPr>
              <w:t xml:space="preserve">Creación de los registros de los clientes</w:t>
            </w:r>
          </w:p>
        </w:tc>
        <w:tc>
          <w:tcPr/>
          <w:p>
            <w:pPr>
              <w:pStyle w:val="Compact"/>
              <w:jc w:val="left"/>
            </w:pPr>
            <w:r>
              <w:rPr>
                <w:sz w:val="19"/>
              </w:rPr>
              <w:t xml:space="preserve">HU 4, HU 5, HU 6</w:t>
            </w:r>
          </w:p>
        </w:tc>
      </w:tr>
      <w:tr>
        <w:tc>
          <w:tcPr/>
          <w:p>
            <w:pPr>
              <w:pStyle w:val="Compact"/>
              <w:jc w:val="left"/>
            </w:pPr>
            <w:r>
              <w:rPr>
                <w:sz w:val="19"/>
              </w:rPr>
              <w:t xml:space="preserve">R2</w:t>
            </w:r>
          </w:p>
        </w:tc>
        <w:tc>
          <w:tcPr/>
          <w:p>
            <w:pPr>
              <w:pStyle w:val="Compact"/>
              <w:jc w:val="left"/>
            </w:pPr>
            <w:r>
              <w:rPr>
                <w:sz w:val="19"/>
              </w:rPr>
              <w:t xml:space="preserve">Registro de los productos (varios tipos de productos)</w:t>
            </w:r>
          </w:p>
        </w:tc>
        <w:tc>
          <w:tcPr/>
          <w:p>
            <w:pPr>
              <w:pStyle w:val="Compact"/>
              <w:jc w:val="left"/>
            </w:pPr>
            <w:r>
              <w:rPr>
                <w:sz w:val="19"/>
              </w:rPr>
              <w:t xml:space="preserve">HU 7, HU 8, HU 9, HU 10</w:t>
            </w:r>
          </w:p>
        </w:tc>
      </w:tr>
      <w:tr>
        <w:tc>
          <w:tcPr/>
          <w:p>
            <w:pPr>
              <w:pStyle w:val="Compact"/>
              <w:jc w:val="left"/>
            </w:pPr>
            <w:r>
              <w:rPr>
                <w:sz w:val="19"/>
              </w:rPr>
              <w:t xml:space="preserve">R3</w:t>
            </w:r>
          </w:p>
        </w:tc>
        <w:tc>
          <w:tcPr/>
          <w:p>
            <w:pPr>
              <w:pStyle w:val="Compact"/>
              <w:jc w:val="left"/>
            </w:pPr>
            <w:r>
              <w:rPr>
                <w:sz w:val="19"/>
              </w:rPr>
              <w:t xml:space="preserve">Crear facturas a los clientes</w:t>
            </w:r>
          </w:p>
        </w:tc>
        <w:tc>
          <w:tcPr/>
          <w:p>
            <w:pPr>
              <w:pStyle w:val="Compact"/>
              <w:jc w:val="left"/>
            </w:pPr>
            <w:r>
              <w:rPr>
                <w:sz w:val="19"/>
              </w:rPr>
              <w:t xml:space="preserve">HU 11, HU 12, HU 14, HU 15</w:t>
            </w:r>
          </w:p>
        </w:tc>
      </w:tr>
      <w:tr>
        <w:tc>
          <w:tcPr/>
          <w:p>
            <w:pPr>
              <w:pStyle w:val="Compact"/>
              <w:jc w:val="left"/>
            </w:pPr>
            <w:r>
              <w:rPr>
                <w:sz w:val="19"/>
              </w:rPr>
              <w:t xml:space="preserve">R4</w:t>
            </w:r>
          </w:p>
        </w:tc>
        <w:tc>
          <w:tcPr/>
          <w:p>
            <w:pPr>
              <w:pStyle w:val="Compact"/>
              <w:jc w:val="left"/>
            </w:pPr>
            <w:r>
              <w:rPr>
                <w:sz w:val="19"/>
              </w:rPr>
              <w:t xml:space="preserve">Entregar la factura física (archivo con el desglose de pago)</w:t>
            </w:r>
          </w:p>
        </w:tc>
        <w:tc>
          <w:tcPr/>
          <w:p>
            <w:pPr>
              <w:pStyle w:val="Compact"/>
              <w:jc w:val="left"/>
            </w:pPr>
            <w:r>
              <w:rPr>
                <w:sz w:val="19"/>
              </w:rPr>
              <w:t xml:space="preserve">HU 13</w:t>
            </w:r>
          </w:p>
        </w:tc>
      </w:tr>
      <w:tr>
        <w:tc>
          <w:tcPr/>
          <w:p>
            <w:pPr>
              <w:pStyle w:val="Compact"/>
              <w:jc w:val="left"/>
            </w:pPr>
            <w:r>
              <w:rPr>
                <w:sz w:val="19"/>
              </w:rPr>
              <w:t xml:space="preserve">R5</w:t>
            </w:r>
          </w:p>
        </w:tc>
        <w:tc>
          <w:tcPr/>
          <w:p>
            <w:pPr>
              <w:pStyle w:val="Compact"/>
              <w:jc w:val="left"/>
            </w:pPr>
            <w:r>
              <w:rPr>
                <w:sz w:val="19"/>
              </w:rPr>
              <w:t xml:space="preserve">Ingreso con usuario y contraseña</w:t>
            </w:r>
          </w:p>
        </w:tc>
        <w:tc>
          <w:tcPr/>
          <w:p>
            <w:pPr>
              <w:pStyle w:val="Compact"/>
              <w:jc w:val="left"/>
            </w:pPr>
            <w:r>
              <w:rPr>
                <w:sz w:val="19"/>
              </w:rPr>
              <w:t xml:space="preserve">HU 1, HU 2, HU 3</w:t>
            </w:r>
          </w:p>
        </w:tc>
      </w:tr>
    </w:tbl>
    <w:bookmarkEnd w:id="20"/>
    <w:bookmarkStart w:id="21" w:name="requisitos-del-proyecto-final"/>
    <w:p>
      <w:pPr>
        <w:pStyle w:val="Heading2"/>
      </w:pPr>
      <w:r>
        <w:t xml:space="preserve">1.2 Requisitos del proyecto final</w:t>
      </w:r>
    </w:p>
    <w:p>
      <w:pPr>
        <w:pStyle w:val="FirstParagraph"/>
      </w:pPr>
      <w:r>
        <w:t xml:space="preserve">El profesor indicó que el proyecto final debe cumplir cuatro requisitos técnicos y demostrarse en un video. Aunque varios temas todavía no se han visto en el curso, el diseño de este avance ya los contempla para no tener que rehacerlo después: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Requisito del proyecto final</w:t>
            </w:r>
          </w:p>
        </w:tc>
        <w:tc>
          <w:tcPr>
            <w:shd w:val="clear" w:fill="DCE4EE"/>
          </w:tcPr>
          <w:p>
            <w:pPr>
              <w:pStyle w:val="Compact"/>
              <w:jc w:val="left"/>
            </w:pPr>
            <w:r>
              <w:rPr>
                <w:b/>
                <w:sz w:val="19"/>
              </w:rPr>
              <w:t xml:space="preserve">Cómo lo cumple el diseño</w:t>
            </w:r>
          </w:p>
        </w:tc>
        <w:tc>
          <w:tcPr>
            <w:shd w:val="clear" w:fill="DCE4EE"/>
          </w:tcPr>
          <w:p>
            <w:pPr>
              <w:pStyle w:val="Compact"/>
              <w:jc w:val="left"/>
            </w:pPr>
            <w:r>
              <w:rPr>
                <w:b/>
                <w:sz w:val="19"/>
              </w:rPr>
              <w:t xml:space="preserve">Dónde</w:t>
            </w:r>
          </w:p>
        </w:tc>
      </w:tr>
      <w:tr>
        <w:tc>
          <w:tcPr/>
          <w:p>
            <w:pPr>
              <w:pStyle w:val="Compact"/>
              <w:jc w:val="left"/>
            </w:pPr>
            <w:r>
              <w:rPr>
                <w:sz w:val="19"/>
              </w:rPr>
              <w:t xml:space="preserve">Cliente-servidor con</w:t>
            </w:r>
            <w:r>
              <w:rPr>
                <w:sz w:val="19"/>
              </w:rPr>
              <w:t xml:space="preserve"> </w:t>
            </w:r>
            <w:r>
              <w:rPr>
                <w:bCs/>
                <w:b/>
                <w:sz w:val="19"/>
              </w:rPr>
              <w:t xml:space="preserve">sockets</w:t>
            </w:r>
          </w:p>
        </w:tc>
        <w:tc>
          <w:tcPr/>
          <w:p>
            <w:pPr>
              <w:pStyle w:val="Compact"/>
              <w:jc w:val="left"/>
            </w:pPr>
            <w:r>
              <w:rPr>
                <w:sz w:val="19"/>
              </w:rPr>
              <w:t xml:space="preserve">Cada caja es una aplicación cliente que se conecta por</w:t>
            </w:r>
            <w:r>
              <w:rPr>
                <w:sz w:val="19"/>
              </w:rPr>
              <w:t xml:space="preserve"> </w:t>
            </w:r>
            <w:r>
              <w:rPr>
                <w:rStyle w:val="VerbatimChar"/>
                <w:sz w:val="19"/>
              </w:rPr>
              <w:t xml:space="preserve">Socket</w:t>
            </w:r>
            <w:r>
              <w:rPr>
                <w:sz w:val="19"/>
              </w:rPr>
              <w:t xml:space="preserve"> </w:t>
            </w:r>
            <w:r>
              <w:rPr>
                <w:sz w:val="19"/>
              </w:rPr>
              <w:t xml:space="preserve">al</w:t>
            </w:r>
            <w:r>
              <w:rPr>
                <w:sz w:val="19"/>
              </w:rPr>
              <w:t xml:space="preserve"> </w:t>
            </w:r>
            <w:r>
              <w:rPr>
                <w:rStyle w:val="VerbatimChar"/>
                <w:sz w:val="19"/>
              </w:rPr>
              <w:t xml:space="preserve">ServerSocket</w:t>
            </w:r>
            <w:r>
              <w:rPr>
                <w:sz w:val="19"/>
              </w:rPr>
              <w:t xml:space="preserve"> </w:t>
            </w:r>
            <w:r>
              <w:rPr>
                <w:sz w:val="19"/>
              </w:rPr>
              <w:t xml:space="preserve">del servidor (puerto 5000) e intercambia objetos</w:t>
            </w:r>
            <w:r>
              <w:rPr>
                <w:sz w:val="19"/>
              </w:rPr>
              <w:t xml:space="preserve"> </w:t>
            </w:r>
            <w:r>
              <w:rPr>
                <w:rStyle w:val="VerbatimChar"/>
                <w:sz w:val="19"/>
              </w:rPr>
              <w:t xml:space="preserve">Solicitud</w:t>
            </w:r>
            <w:r>
              <w:rPr>
                <w:sz w:val="19"/>
              </w:rPr>
              <w:t xml:space="preserve"> </w:t>
            </w:r>
            <w:r>
              <w:rPr>
                <w:sz w:val="19"/>
              </w:rPr>
              <w:t xml:space="preserve">y</w:t>
            </w:r>
            <w:r>
              <w:rPr>
                <w:sz w:val="19"/>
              </w:rPr>
              <w:t xml:space="preserve"> </w:t>
            </w:r>
            <w:r>
              <w:rPr>
                <w:rStyle w:val="VerbatimChar"/>
                <w:sz w:val="19"/>
              </w:rPr>
              <w:t xml:space="preserve">Respuesta</w:t>
            </w:r>
          </w:p>
        </w:tc>
        <w:tc>
          <w:tcPr/>
          <w:p>
            <w:pPr>
              <w:pStyle w:val="Compact"/>
              <w:jc w:val="left"/>
            </w:pPr>
            <w:r>
              <w:rPr>
                <w:sz w:val="19"/>
              </w:rPr>
              <w:t xml:space="preserve">Secciones 4.3 y 4.4</w:t>
            </w:r>
          </w:p>
        </w:tc>
      </w:tr>
      <w:tr>
        <w:tc>
          <w:tcPr/>
          <w:p>
            <w:pPr>
              <w:pStyle w:val="Compact"/>
              <w:jc w:val="left"/>
            </w:pPr>
            <w:r>
              <w:rPr>
                <w:bCs/>
                <w:b/>
                <w:sz w:val="19"/>
              </w:rPr>
              <w:t xml:space="preserve">Hilos</w:t>
            </w:r>
          </w:p>
        </w:tc>
        <w:tc>
          <w:tcPr/>
          <w:p>
            <w:pPr>
              <w:pStyle w:val="Compact"/>
              <w:jc w:val="left"/>
            </w:pPr>
            <w:r>
              <w:rPr>
                <w:sz w:val="19"/>
              </w:rPr>
              <w:t xml:space="preserve">El servidor atiende cada cliente conectado en su propio hilo (</w:t>
            </w:r>
            <w:r>
              <w:rPr>
                <w:rStyle w:val="VerbatimChar"/>
                <w:sz w:val="19"/>
              </w:rPr>
              <w:t xml:space="preserve">ManejadorCliente</w:t>
            </w:r>
            <w:r>
              <w:rPr>
                <w:sz w:val="19"/>
              </w:rPr>
              <w:t xml:space="preserve">); las operaciones que modifican datos se sincronizan</w:t>
            </w:r>
          </w:p>
        </w:tc>
        <w:tc>
          <w:tcPr/>
          <w:p>
            <w:pPr>
              <w:pStyle w:val="Compact"/>
              <w:jc w:val="left"/>
            </w:pPr>
            <w:r>
              <w:rPr>
                <w:sz w:val="19"/>
              </w:rPr>
              <w:t xml:space="preserve">Secciones 4.4 y 4.5</w:t>
            </w:r>
          </w:p>
        </w:tc>
      </w:tr>
      <w:tr>
        <w:tc>
          <w:tcPr/>
          <w:p>
            <w:pPr>
              <w:pStyle w:val="Compact"/>
              <w:jc w:val="left"/>
            </w:pPr>
            <w:r>
              <w:rPr>
                <w:sz w:val="19"/>
              </w:rPr>
              <w:t xml:space="preserve">Pantallas</w:t>
            </w:r>
            <w:r>
              <w:rPr>
                <w:sz w:val="19"/>
              </w:rPr>
              <w:t xml:space="preserve"> </w:t>
            </w:r>
            <w:r>
              <w:rPr>
                <w:bCs/>
                <w:b/>
                <w:sz w:val="19"/>
              </w:rPr>
              <w:t xml:space="preserve">JFrame</w:t>
            </w:r>
          </w:p>
        </w:tc>
        <w:tc>
          <w:tcPr/>
          <w:p>
            <w:pPr>
              <w:pStyle w:val="Compact"/>
              <w:jc w:val="left"/>
            </w:pPr>
            <w:r>
              <w:rPr>
                <w:sz w:val="19"/>
              </w:rPr>
              <w:t xml:space="preserve">Ventanas Swing para el cliente (P1 a P8) y una ventana propia del servidor (P9)</w:t>
            </w:r>
          </w:p>
        </w:tc>
        <w:tc>
          <w:tcPr/>
          <w:p>
            <w:pPr>
              <w:pStyle w:val="Compact"/>
              <w:jc w:val="left"/>
            </w:pPr>
            <w:r>
              <w:rPr>
                <w:sz w:val="19"/>
              </w:rPr>
              <w:t xml:space="preserve">Sección 6</w:t>
            </w:r>
          </w:p>
        </w:tc>
      </w:tr>
      <w:tr>
        <w:tc>
          <w:tcPr/>
          <w:p>
            <w:pPr>
              <w:pStyle w:val="Compact"/>
              <w:jc w:val="left"/>
            </w:pPr>
            <w:r>
              <w:rPr>
                <w:sz w:val="19"/>
              </w:rPr>
              <w:t xml:space="preserve">Base de datos</w:t>
            </w:r>
            <w:r>
              <w:rPr>
                <w:sz w:val="19"/>
              </w:rPr>
              <w:t xml:space="preserve"> </w:t>
            </w:r>
            <w:r>
              <w:rPr>
                <w:bCs/>
                <w:b/>
                <w:sz w:val="19"/>
              </w:rPr>
              <w:t xml:space="preserve">MySQL o Derby</w:t>
            </w:r>
          </w:p>
        </w:tc>
        <w:tc>
          <w:tcPr/>
          <w:p>
            <w:pPr>
              <w:pStyle w:val="Compact"/>
              <w:jc w:val="left"/>
            </w:pPr>
            <w:r>
              <w:rPr>
                <w:sz w:val="19"/>
              </w:rPr>
              <w:t xml:space="preserve">Todo se guarda en la base de datos por medio de JDBC y clases DAO</w:t>
            </w:r>
          </w:p>
        </w:tc>
        <w:tc>
          <w:tcPr/>
          <w:p>
            <w:pPr>
              <w:pStyle w:val="Compact"/>
              <w:jc w:val="left"/>
            </w:pPr>
            <w:r>
              <w:rPr>
                <w:sz w:val="19"/>
              </w:rPr>
              <w:t xml:space="preserve">Sección 4.6</w:t>
            </w:r>
          </w:p>
        </w:tc>
      </w:tr>
      <w:tr>
        <w:tc>
          <w:tcPr/>
          <w:p>
            <w:pPr>
              <w:pStyle w:val="Compact"/>
              <w:jc w:val="left"/>
            </w:pPr>
            <w:r>
              <w:rPr>
                <w:bCs/>
                <w:b/>
                <w:sz w:val="19"/>
              </w:rPr>
              <w:t xml:space="preserve">CRUD</w:t>
            </w:r>
            <w:r>
              <w:rPr>
                <w:sz w:val="19"/>
              </w:rPr>
              <w:t xml:space="preserve"> </w:t>
            </w:r>
            <w:r>
              <w:rPr>
                <w:sz w:val="19"/>
              </w:rPr>
              <w:t xml:space="preserve">completo desde pantallas</w:t>
            </w:r>
          </w:p>
        </w:tc>
        <w:tc>
          <w:tcPr/>
          <w:p>
            <w:pPr>
              <w:pStyle w:val="Compact"/>
              <w:jc w:val="left"/>
            </w:pPr>
            <w:r>
              <w:rPr>
                <w:sz w:val="19"/>
              </w:rPr>
              <w:t xml:space="preserve">Crear, consultar, modificar y eliminar usuarios, clientes, categorías y productos; crear, consultar y anular facturas</w:t>
            </w:r>
          </w:p>
        </w:tc>
        <w:tc>
          <w:tcPr/>
          <w:p>
            <w:pPr>
              <w:pStyle w:val="Compact"/>
              <w:jc w:val="left"/>
            </w:pPr>
            <w:r>
              <w:rPr>
                <w:sz w:val="19"/>
              </w:rPr>
              <w:t xml:space="preserve">Secciones 2 y 8</w:t>
            </w:r>
          </w:p>
        </w:tc>
      </w:tr>
      <w:tr>
        <w:tc>
          <w:tcPr/>
          <w:p>
            <w:pPr>
              <w:pStyle w:val="Compact"/>
              <w:jc w:val="left"/>
            </w:pPr>
            <w:r>
              <w:rPr>
                <w:sz w:val="19"/>
              </w:rPr>
              <w:t xml:space="preserve">Varios clientes a la vez</w:t>
            </w:r>
          </w:p>
        </w:tc>
        <w:tc>
          <w:tcPr/>
          <w:p>
            <w:pPr>
              <w:pStyle w:val="Compact"/>
              <w:jc w:val="left"/>
            </w:pPr>
            <w:r>
              <w:rPr>
                <w:sz w:val="19"/>
              </w:rPr>
              <w:t xml:space="preserve">Se pueden abrir varias ventanas cliente al mismo tiempo y el servidor las atiende en paralelo</w:t>
            </w:r>
          </w:p>
        </w:tc>
        <w:tc>
          <w:tcPr/>
          <w:p>
            <w:pPr>
              <w:pStyle w:val="Compact"/>
              <w:jc w:val="left"/>
            </w:pPr>
            <w:r>
              <w:rPr>
                <w:sz w:val="19"/>
              </w:rPr>
              <w:t xml:space="preserve">HU 12, HU 16</w:t>
            </w:r>
          </w:p>
        </w:tc>
      </w:tr>
      <w:tr>
        <w:tc>
          <w:tcPr/>
          <w:p>
            <w:pPr>
              <w:pStyle w:val="Compact"/>
              <w:jc w:val="left"/>
            </w:pPr>
            <w:r>
              <w:rPr>
                <w:sz w:val="19"/>
              </w:rPr>
              <w:t xml:space="preserve">Video final</w:t>
            </w:r>
          </w:p>
        </w:tc>
        <w:tc>
          <w:tcPr/>
          <w:p>
            <w:pPr>
              <w:pStyle w:val="Compact"/>
              <w:jc w:val="left"/>
            </w:pPr>
            <w:r>
              <w:rPr>
                <w:sz w:val="19"/>
              </w:rPr>
              <w:t xml:space="preserve">Guion de demostración de todas las funcionalidades</w:t>
            </w:r>
          </w:p>
        </w:tc>
        <w:tc>
          <w:tcPr/>
          <w:p>
            <w:pPr>
              <w:pStyle w:val="Compact"/>
              <w:jc w:val="left"/>
            </w:pPr>
            <w:r>
              <w:rPr>
                <w:sz w:val="19"/>
              </w:rPr>
              <w:t xml:space="preserve">Sección 8</w:t>
            </w:r>
          </w:p>
        </w:tc>
      </w:tr>
    </w:tbl>
    <w:bookmarkEnd w:id="21"/>
    <w:bookmarkStart w:id="25" w:name="alcance-y-decisiones-técnicas"/>
    <w:p>
      <w:pPr>
        <w:pStyle w:val="Heading2"/>
      </w:pPr>
      <w:r>
        <w:t xml:space="preserve">1.3 Alcance y decisiones técnicas</w:t>
      </w:r>
    </w:p>
    <w:p>
      <w:pPr>
        <w:numPr>
          <w:ilvl w:val="0"/>
          <w:numId w:val="1001"/>
        </w:numPr>
        <w:pStyle w:val="Compact"/>
      </w:pPr>
      <w:r>
        <w:rPr>
          <w:bCs/>
          <w:b/>
        </w:rPr>
        <w:t xml:space="preserve">Lenguaje y entorno:</w:t>
      </w:r>
      <w:r>
        <w:t xml:space="preserve"> </w:t>
      </w:r>
      <w:r>
        <w:t xml:space="preserve">Java 17, proyecto Maven en NetBeans IDE, interfaz gráfica con</w:t>
      </w:r>
      <w:r>
        <w:t xml:space="preserve"> </w:t>
      </w:r>
      <w:r>
        <w:rPr>
          <w:bCs/>
          <w:b/>
        </w:rPr>
        <w:t xml:space="preserve">Java Swing</w:t>
      </w:r>
      <w:r>
        <w:t xml:space="preserve"> </w:t>
      </w:r>
      <w:r>
        <w:t xml:space="preserve">(ventanas</w:t>
      </w:r>
      <w:r>
        <w:t xml:space="preserve"> </w:t>
      </w:r>
      <w:r>
        <w:rPr>
          <w:rStyle w:val="VerbatimChar"/>
        </w:rPr>
        <w:t xml:space="preserve">JFrame</w:t>
      </w:r>
      <w:r>
        <w:t xml:space="preserve"> </w:t>
      </w:r>
      <w:r>
        <w:t xml:space="preserve">diseñadas en NetBeans). No se usa ningún framework; todo el código se escribe desde cero.</w:t>
      </w:r>
    </w:p>
    <w:p>
      <w:pPr>
        <w:numPr>
          <w:ilvl w:val="0"/>
          <w:numId w:val="1001"/>
        </w:numPr>
        <w:pStyle w:val="Compact"/>
      </w:pPr>
      <w:r>
        <w:rPr>
          <w:bCs/>
          <w:b/>
        </w:rPr>
        <w:t xml:space="preserve">Base del diseño:</w:t>
      </w:r>
      <w:r>
        <w:t xml:space="preserve"> </w:t>
      </w:r>
      <w:r>
        <w:t xml:space="preserve">el modelo de clases (sección 4) aplica lo visto en las semanas 1 a 5: herencia, clases abstractas, interfaces, polimorfismo, colecciones y excepciones propias. Hilos, sockets, pantallas JFrame y base de datos aún no se han visto en el curso; se incluyen como</w:t>
      </w:r>
      <w:r>
        <w:t xml:space="preserve"> </w:t>
      </w:r>
      <w:r>
        <w:rPr>
          <w:bCs/>
          <w:b/>
        </w:rPr>
        <w:t xml:space="preserve">arquitectura prevista</w:t>
      </w:r>
      <w:r>
        <w:t xml:space="preserve">, porque son obligatorios en el proyecto final, y se detallarán en los siguientes avances.</w:t>
      </w:r>
    </w:p>
    <w:p>
      <w:pPr>
        <w:numPr>
          <w:ilvl w:val="0"/>
          <w:numId w:val="1001"/>
        </w:numPr>
        <w:pStyle w:val="Compact"/>
      </w:pPr>
      <w:r>
        <w:rPr>
          <w:bCs/>
          <w:b/>
        </w:rPr>
        <w:t xml:space="preserve">Arquitectura cliente-servidor:</w:t>
      </w:r>
      <w:r>
        <w:t xml:space="preserve"> </w:t>
      </w:r>
      <w:r>
        <w:t xml:space="preserve">un</w:t>
      </w:r>
      <w:r>
        <w:t xml:space="preserve"> </w:t>
      </w:r>
      <w:r>
        <w:rPr>
          <w:bCs/>
          <w:b/>
        </w:rPr>
        <w:t xml:space="preserve">servidor</w:t>
      </w:r>
      <w:r>
        <w:t xml:space="preserve"> </w:t>
      </w:r>
      <w:r>
        <w:t xml:space="preserve">central atiende a varias cajas (clientes JFrame) al mismo tiempo mediante</w:t>
      </w:r>
      <w:r>
        <w:t xml:space="preserve"> </w:t>
      </w:r>
      <w:r>
        <w:rPr>
          <w:bCs/>
          <w:b/>
        </w:rPr>
        <w:t xml:space="preserve">sockets TCP</w:t>
      </w:r>
      <w:r>
        <w:t xml:space="preserve">. Cada conexión es atendida por su propio hilo (</w:t>
      </w:r>
      <w:r>
        <w:rPr>
          <w:rStyle w:val="VerbatimChar"/>
        </w:rPr>
        <w:t xml:space="preserve">ManejadorCliente</w:t>
      </w:r>
      <w:r>
        <w:t xml:space="preserve">) dentro de un pool de hilos. El servidor tiene su propia ventana (</w:t>
      </w:r>
      <w:r>
        <w:rPr>
          <w:rStyle w:val="VerbatimChar"/>
        </w:rPr>
        <w:t xml:space="preserve">VentanaServidor</w:t>
      </w:r>
      <w:r>
        <w:t xml:space="preserve">) para iniciarlo, detenerlo y ver los clientes conectados y cada operación que atiende.</w:t>
      </w:r>
    </w:p>
    <w:p>
      <w:pPr>
        <w:numPr>
          <w:ilvl w:val="0"/>
          <w:numId w:val="1001"/>
        </w:numPr>
        <w:pStyle w:val="Compact"/>
      </w:pPr>
      <w:r>
        <w:rPr>
          <w:bCs/>
          <w:b/>
        </w:rPr>
        <w:t xml:space="preserve">Concurrencia:</w:t>
      </w:r>
      <w:r>
        <w:t xml:space="preserve"> </w:t>
      </w:r>
      <w:r>
        <w:t xml:space="preserve">cuando dos vendedores facturan el mismo producto a la vez, el servidor valida y descuenta el stock dentro de un bloque</w:t>
      </w:r>
      <w:r>
        <w:t xml:space="preserve"> </w:t>
      </w:r>
      <w:r>
        <w:rPr>
          <w:rStyle w:val="VerbatimChar"/>
        </w:rPr>
        <w:t xml:space="preserve">synchronized</w:t>
      </w:r>
      <w:r>
        <w:t xml:space="preserve">, de modo que nunca se venda más inventario del que existe. El número de factura sale del contador</w:t>
      </w:r>
      <w:r>
        <w:t xml:space="preserve"> </w:t>
      </w:r>
      <w:r>
        <w:rPr>
          <w:rStyle w:val="VerbatimChar"/>
        </w:rPr>
        <w:t xml:space="preserve">static Factura.ultimoNumero</w:t>
      </w:r>
      <w:r>
        <w:t xml:space="preserve">, que se incrementa dentro de un método</w:t>
      </w:r>
      <w:r>
        <w:t xml:space="preserve"> </w:t>
      </w:r>
      <w:r>
        <w:rPr>
          <w:rStyle w:val="VerbatimChar"/>
        </w:rPr>
        <w:t xml:space="preserve">synchronized</w:t>
      </w:r>
      <w:r>
        <w:t xml:space="preserve"> </w:t>
      </w:r>
      <w:r>
        <w:t xml:space="preserve">para que dos facturas nunca reciban el mismo número. Las demás operaciones que modifican datos (crear, modificar y eliminar) también se sincronizan en el servidor. En el cliente, las consultas largas se ejecutan con</w:t>
      </w:r>
      <w:r>
        <w:t xml:space="preserve"> </w:t>
      </w:r>
      <w:r>
        <w:rPr>
          <w:rStyle w:val="VerbatimChar"/>
        </w:rPr>
        <w:t xml:space="preserve">SwingWorker</w:t>
      </w:r>
      <w:r>
        <w:t xml:space="preserve"> </w:t>
      </w:r>
      <w:r>
        <w:t xml:space="preserve">para no congelar la ventana, y cada pantalla tiene el botón</w:t>
      </w:r>
      <w:r>
        <w:t xml:space="preserve"> </w:t>
      </w:r>
      <w:r>
        <w:rPr>
          <w:iCs/>
          <w:i/>
        </w:rPr>
        <w:t xml:space="preserve">Actualizar lista</w:t>
      </w:r>
      <w:r>
        <w:t xml:space="preserve"> </w:t>
      </w:r>
      <w:r>
        <w:t xml:space="preserve">para ver los cambios hechos desde otras cajas.</w:t>
      </w:r>
    </w:p>
    <w:p>
      <w:pPr>
        <w:numPr>
          <w:ilvl w:val="0"/>
          <w:numId w:val="1001"/>
        </w:numPr>
        <w:pStyle w:val="Compact"/>
      </w:pPr>
      <w:r>
        <w:rPr>
          <w:bCs/>
          <w:b/>
        </w:rPr>
        <w:t xml:space="preserve">Persistencia:</w:t>
      </w:r>
      <w:r>
        <w:t xml:space="preserve"> </w:t>
      </w:r>
      <w:r>
        <w:t xml:space="preserve">base de datos</w:t>
      </w:r>
      <w:r>
        <w:t xml:space="preserve"> </w:t>
      </w:r>
      <w:r>
        <w:rPr>
          <w:bCs/>
          <w:b/>
        </w:rPr>
        <w:t xml:space="preserve">MySQL</w:t>
      </w:r>
      <w:r>
        <w:t xml:space="preserve"> </w:t>
      </w:r>
      <w:r>
        <w:t xml:space="preserve">accedida con JDBC (API estándar de Java) a través de clases DAO. Como alternativa se puede usar</w:t>
      </w:r>
      <w:r>
        <w:t xml:space="preserve"> </w:t>
      </w:r>
      <w:r>
        <w:rPr>
          <w:bCs/>
          <w:b/>
        </w:rPr>
        <w:t xml:space="preserve">Apache Derby</w:t>
      </w:r>
      <w:r>
        <w:t xml:space="preserve">, la otra base de datos que se verá en el curso: las sentencias SQL son las mismas y solo cambia la URL de conexión en</w:t>
      </w:r>
      <w:r>
        <w:t xml:space="preserve"> </w:t>
      </w:r>
      <w:r>
        <w:rPr>
          <w:rStyle w:val="VerbatimChar"/>
        </w:rPr>
        <w:t xml:space="preserve">ConexionBD</w:t>
      </w:r>
      <w:r>
        <w:t xml:space="preserve">.</w:t>
      </w:r>
    </w:p>
    <w:p>
      <w:pPr>
        <w:numPr>
          <w:ilvl w:val="0"/>
          <w:numId w:val="1001"/>
        </w:numPr>
        <w:pStyle w:val="Compact"/>
      </w:pPr>
      <w:r>
        <w:rPr>
          <w:bCs/>
          <w:b/>
        </w:rPr>
        <w:t xml:space="preserve">Eliminar sin perder historial:</w:t>
      </w:r>
      <w:r>
        <w:t xml:space="preserve"> </w:t>
      </w:r>
      <w:r>
        <w:t xml:space="preserve">usuarios, clientes, categorías y productos se pueden eliminar desde su pantalla. Si un registro ya está en una factura (un cliente con compras, por ejemplo), el sistema no lo borra para no dañar el historial; lo desactiva y lo explica al usuario.</w:t>
      </w:r>
    </w:p>
    <w:p>
      <w:pPr>
        <w:numPr>
          <w:ilvl w:val="0"/>
          <w:numId w:val="1001"/>
        </w:numPr>
        <w:pStyle w:val="Compact"/>
      </w:pPr>
      <w:r>
        <w:rPr>
          <w:bCs/>
          <w:b/>
        </w:rPr>
        <w:t xml:space="preserve">Factura física:</w:t>
      </w:r>
      <w:r>
        <w:t xml:space="preserve"> </w:t>
      </w:r>
      <w:r>
        <w:t xml:space="preserve">el servidor genera un archivo</w:t>
      </w:r>
      <w:r>
        <w:t xml:space="preserve"> </w:t>
      </w:r>
      <w:r>
        <w:rPr>
          <w:rStyle w:val="VerbatimChar"/>
        </w:rPr>
        <w:t xml:space="preserve">.txt</w:t>
      </w:r>
      <w:r>
        <w:t xml:space="preserve"> </w:t>
      </w:r>
      <w:r>
        <w:t xml:space="preserve">(y opcionalmente</w:t>
      </w:r>
      <w:r>
        <w:t xml:space="preserve"> </w:t>
      </w:r>
      <w:r>
        <w:rPr>
          <w:rStyle w:val="VerbatimChar"/>
        </w:rPr>
        <w:t xml:space="preserve">.html</w:t>
      </w:r>
      <w:r>
        <w:t xml:space="preserve">) con el desglose completo de la factura, que el usuario guarda o imprime.</w:t>
      </w:r>
    </w:p>
    <w:p>
      <w:pPr>
        <w:numPr>
          <w:ilvl w:val="0"/>
          <w:numId w:val="1001"/>
        </w:numPr>
        <w:pStyle w:val="Compact"/>
      </w:pPr>
      <w:r>
        <w:rPr>
          <w:bCs/>
          <w:b/>
        </w:rPr>
        <w:t xml:space="preserve">Roles:</w:t>
      </w:r>
      <w:r>
        <w:t xml:space="preserve"> </w:t>
      </w:r>
      <w:r>
        <w:rPr>
          <w:rStyle w:val="VerbatimChar"/>
        </w:rPr>
        <w:t xml:space="preserve">ADMINISTRADOR</w:t>
      </w:r>
      <w:r>
        <w:t xml:space="preserve"> </w:t>
      </w:r>
      <w:r>
        <w:t xml:space="preserve">(gestiona usuarios, catálogo e inventario, puede anular facturas) y</w:t>
      </w:r>
      <w:r>
        <w:t xml:space="preserve"> </w:t>
      </w:r>
      <w:r>
        <w:rPr>
          <w:rStyle w:val="VerbatimChar"/>
        </w:rPr>
        <w:t xml:space="preserve">VENDEDOR</w:t>
      </w:r>
      <w:r>
        <w:t xml:space="preserve"> </w:t>
      </w:r>
      <w:r>
        <w:t xml:space="preserve">(registra clientes y emite facturas).</w:t>
      </w:r>
    </w:p>
    <w:p>
      <w:pPr>
        <w:pStyle w:val="CaptionedFigure"/>
      </w:pPr>
      <w:r>
        <w:drawing>
          <wp:inline>
            <wp:extent cx="6300000" cy="1402084"/>
            <wp:effectExtent b="0" l="0" r="0" t="0"/>
            <wp:docPr descr="Arquitectura general de la solución" title="" id="23" name="Picture"/>
            <a:graphic>
              <a:graphicData uri="http://schemas.openxmlformats.org/drawingml/2006/picture">
                <pic:pic>
                  <pic:nvPicPr>
                    <pic:cNvPr descr="img/03_arquitectura.png" id="24" name="Picture"/>
                    <pic:cNvPicPr>
                      <a:picLocks noChangeArrowheads="1" noChangeAspect="1"/>
                    </pic:cNvPicPr>
                  </pic:nvPicPr>
                  <pic:blipFill>
                    <a:blip r:embed="rId22"/>
                    <a:stretch>
                      <a:fillRect/>
                    </a:stretch>
                  </pic:blipFill>
                  <pic:spPr bwMode="auto">
                    <a:xfrm>
                      <a:off x="0" y="0"/>
                      <a:ext cx="6300000" cy="1402084"/>
                    </a:xfrm>
                    <a:prstGeom prst="rect">
                      <a:avLst/>
                    </a:prstGeom>
                    <a:noFill/>
                    <a:ln w="9525">
                      <a:noFill/>
                      <a:headEnd/>
                      <a:tailEnd/>
                    </a:ln>
                  </pic:spPr>
                </pic:pic>
              </a:graphicData>
            </a:graphic>
          </wp:inline>
        </w:drawing>
      </w:r>
    </w:p>
    <w:p>
      <w:pPr>
        <w:pStyle w:val="ImageCaption"/>
      </w:pPr>
      <w:r>
        <w:t xml:space="preserve">Arquitectura general de la solución</w:t>
      </w:r>
    </w:p>
    <w:bookmarkEnd w:id="25"/>
    <w:bookmarkEnd w:id="26"/>
    <w:bookmarkStart w:id="27" w:name="lista-de-requerimientos-funcionales"/>
    <w:p>
      <w:pPr>
        <w:pStyle w:val="Heading1"/>
      </w:pPr>
      <w:r>
        <w:t xml:space="preserve">2. Lista de requerimientos funcionales</w:t>
      </w:r>
    </w:p>
    <w:p>
      <w:pPr>
        <w:pStyle w:val="FirstParagraph"/>
      </w:pPr>
      <w:r>
        <w:t xml:space="preserve">Los requerimientos funcionales describen lo que el sistema debe hacer. Cada uno indica las historias de usuario que lo detallan (sección 5).</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9921" w:type="dxa"/>
      </w:tblPr>
      <w:tblGrid>
        <w:gridCol w:w="510"/>
        <w:gridCol w:w="2835"/>
        <w:gridCol w:w="5329"/>
        <w:gridCol w:w="1247"/>
      </w:tblGrid>
      <w:tr>
        <w:trPr>
          <w:tblHeader/>
        </w:trPr>
        <w:tc>
          <w:tcPr>
            <w:tcW w:type="dxa" w:w="510"/>
            <w:shd w:val="clear" w:fill="1F4E79"/>
          </w:tcPr>
          <w:p>
            <w:pPr>
              <w:spacing w:after="0"/>
            </w:pPr>
            <w:r>
              <w:rPr>
                <w:b/>
                <w:color w:val="FFFFFF"/>
                <w:sz w:val="20"/>
              </w:rPr>
              <w:t>#</w:t>
            </w:r>
          </w:p>
        </w:tc>
        <w:tc>
          <w:tcPr>
            <w:tcW w:type="dxa" w:w="2835"/>
            <w:shd w:val="clear" w:fill="1F4E79"/>
          </w:tcPr>
          <w:p>
            <w:pPr>
              <w:spacing w:after="0"/>
            </w:pPr>
            <w:r>
              <w:rPr>
                <w:b/>
                <w:color w:val="FFFFFF"/>
                <w:sz w:val="20"/>
              </w:rPr>
              <w:t>Requerimiento</w:t>
            </w:r>
          </w:p>
        </w:tc>
        <w:tc>
          <w:tcPr>
            <w:tcW w:type="dxa" w:w="5329"/>
            <w:shd w:val="clear" w:fill="1F4E79"/>
          </w:tcPr>
          <w:p>
            <w:pPr>
              <w:spacing w:after="0"/>
            </w:pPr>
            <w:r>
              <w:rPr>
                <w:b/>
                <w:color w:val="FFFFFF"/>
                <w:sz w:val="20"/>
              </w:rPr>
              <w:t>Descripción</w:t>
            </w:r>
          </w:p>
        </w:tc>
        <w:tc>
          <w:tcPr>
            <w:tcW w:type="dxa" w:w="1247"/>
            <w:shd w:val="clear" w:fill="1F4E79"/>
          </w:tcPr>
          <w:p>
            <w:pPr>
              <w:spacing w:after="0"/>
            </w:pPr>
            <w:r>
              <w:rPr>
                <w:b/>
                <w:color w:val="FFFFFF"/>
                <w:sz w:val="20"/>
              </w:rPr>
              <w:t>Prioridad</w:t>
            </w:r>
          </w:p>
        </w:tc>
      </w:tr>
      <w:tr>
        <w:tc>
          <w:tcPr>
            <w:tcW w:type="dxa" w:w="510"/>
            <w:shd w:val="clear" w:fill="BDD7EE"/>
          </w:tcPr>
          <w:p>
            <w:pPr>
              <w:spacing w:after="0"/>
            </w:pPr>
            <w:r>
              <w:rPr>
                <w:b/>
                <w:sz w:val="20"/>
              </w:rPr>
              <w:t>1</w:t>
            </w:r>
          </w:p>
        </w:tc>
        <w:tc>
          <w:tcPr>
            <w:tcW w:type="dxa" w:w="2835"/>
            <w:shd w:val="clear" w:fill="BDD7EE"/>
          </w:tcPr>
          <w:p>
            <w:pPr>
              <w:spacing w:after="0"/>
            </w:pPr>
            <w:r>
              <w:rPr>
                <w:b w:val="0"/>
                <w:sz w:val="20"/>
              </w:rPr>
              <w:t>El sistema debe permitir crear, consultar, modificar y eliminar usuarios, y que ingresen con usuario y contraseña.</w:t>
            </w:r>
          </w:p>
        </w:tc>
        <w:tc>
          <w:tcPr>
            <w:tcW w:type="dxa" w:w="5329"/>
            <w:shd w:val="clear" w:fill="BDD7EE"/>
          </w:tcPr>
          <w:p>
            <w:pPr>
              <w:spacing w:after="0"/>
            </w:pPr>
            <w:r>
              <w:rPr>
                <w:b w:val="0"/>
                <w:sz w:val="20"/>
              </w:rPr>
              <w:t>Solo el personal autorizado puede usar el sistema. Cada usuario tiene un rol (administrador o vendedor) que define a qué módulos entra. Un usuario con facturas emitidas no se elimina para no perder el historial; en ese caso se desactiva. Es el primer requerimiento a implementar porque todas las demás funciones dependen de saber quién está trabajando. Historias: HU 1, HU 2, HU 3.</w:t>
            </w:r>
          </w:p>
        </w:tc>
        <w:tc>
          <w:tcPr>
            <w:tcW w:type="dxa" w:w="1247"/>
            <w:shd w:val="clear" w:fill="BDD7EE"/>
          </w:tcPr>
          <w:p>
            <w:pPr>
              <w:spacing w:after="0"/>
            </w:pPr>
            <w:r>
              <w:rPr>
                <w:b w:val="0"/>
                <w:sz w:val="20"/>
              </w:rPr>
              <w:t>Alta</w:t>
            </w:r>
          </w:p>
        </w:tc>
      </w:tr>
      <w:tr>
        <w:tc>
          <w:tcPr>
            <w:tcW w:type="dxa" w:w="510"/>
          </w:tcPr>
          <w:p>
            <w:pPr>
              <w:spacing w:after="0"/>
            </w:pPr>
            <w:r>
              <w:rPr>
                <w:b/>
                <w:sz w:val="20"/>
              </w:rPr>
              <w:t>2</w:t>
            </w:r>
          </w:p>
        </w:tc>
        <w:tc>
          <w:tcPr>
            <w:tcW w:type="dxa" w:w="2835"/>
          </w:tcPr>
          <w:p>
            <w:pPr>
              <w:spacing w:after="0"/>
            </w:pPr>
            <w:r>
              <w:rPr>
                <w:b w:val="0"/>
                <w:sz w:val="20"/>
              </w:rPr>
              <w:t>El sistema debe permitir crear, consultar, modificar y eliminar clientes.</w:t>
            </w:r>
          </w:p>
        </w:tc>
        <w:tc>
          <w:tcPr>
            <w:tcW w:type="dxa" w:w="5329"/>
          </w:tcPr>
          <w:p>
            <w:pPr>
              <w:spacing w:after="0"/>
            </w:pPr>
            <w:r>
              <w:rPr>
                <w:b w:val="0"/>
                <w:sz w:val="20"/>
              </w:rPr>
              <w:t>Los clientes son la base de la facturación: cada factura se emite a uno de ellos. Incluye tipo y número de identificación, nombre o razón social, teléfono, correo y dirección. Un cliente con facturas no se puede eliminar; en ese caso se desactiva y conserva su historial. Historias: HU 4, HU 5, HU 6.</w:t>
            </w:r>
          </w:p>
        </w:tc>
        <w:tc>
          <w:tcPr>
            <w:tcW w:type="dxa" w:w="1247"/>
          </w:tcPr>
          <w:p>
            <w:pPr>
              <w:spacing w:after="0"/>
            </w:pPr>
            <w:r>
              <w:rPr>
                <w:b w:val="0"/>
                <w:sz w:val="20"/>
              </w:rPr>
              <w:t>Alta</w:t>
            </w:r>
          </w:p>
        </w:tc>
      </w:tr>
      <w:tr>
        <w:tc>
          <w:tcPr>
            <w:tcW w:type="dxa" w:w="510"/>
            <w:shd w:val="clear" w:fill="BDD7EE"/>
          </w:tcPr>
          <w:p>
            <w:pPr>
              <w:spacing w:after="0"/>
            </w:pPr>
            <w:r>
              <w:rPr>
                <w:b/>
                <w:sz w:val="20"/>
              </w:rPr>
              <w:t>3</w:t>
            </w:r>
          </w:p>
        </w:tc>
        <w:tc>
          <w:tcPr>
            <w:tcW w:type="dxa" w:w="2835"/>
            <w:shd w:val="clear" w:fill="BDD7EE"/>
          </w:tcPr>
          <w:p>
            <w:pPr>
              <w:spacing w:after="0"/>
            </w:pPr>
            <w:r>
              <w:rPr>
                <w:b w:val="0"/>
                <w:sz w:val="20"/>
              </w:rPr>
              <w:t>El sistema debe permitir crear, consultar, modificar y eliminar categorías de productos.</w:t>
            </w:r>
          </w:p>
        </w:tc>
        <w:tc>
          <w:tcPr>
            <w:tcW w:type="dxa" w:w="5329"/>
            <w:shd w:val="clear" w:fill="BDD7EE"/>
          </w:tcPr>
          <w:p>
            <w:pPr>
              <w:spacing w:after="0"/>
            </w:pPr>
            <w:r>
              <w:rPr>
                <w:b w:val="0"/>
                <w:sz w:val="20"/>
              </w:rPr>
              <w:t>Las categorías (abarrotes, bebidas, limpieza, higiene…) ordenan el catálogo y facilitan encontrar productos al facturar. Una categoría con productos no se puede eliminar. Historia: HU 7.</w:t>
            </w:r>
          </w:p>
        </w:tc>
        <w:tc>
          <w:tcPr>
            <w:tcW w:type="dxa" w:w="1247"/>
            <w:shd w:val="clear" w:fill="BDD7EE"/>
          </w:tcPr>
          <w:p>
            <w:pPr>
              <w:spacing w:after="0"/>
            </w:pPr>
            <w:r>
              <w:rPr>
                <w:b w:val="0"/>
                <w:sz w:val="20"/>
              </w:rPr>
              <w:t>Media</w:t>
            </w:r>
          </w:p>
        </w:tc>
      </w:tr>
      <w:tr>
        <w:tc>
          <w:tcPr>
            <w:tcW w:type="dxa" w:w="510"/>
          </w:tcPr>
          <w:p>
            <w:pPr>
              <w:spacing w:after="0"/>
            </w:pPr>
            <w:r>
              <w:rPr>
                <w:b/>
                <w:sz w:val="20"/>
              </w:rPr>
              <w:t>4</w:t>
            </w:r>
          </w:p>
        </w:tc>
        <w:tc>
          <w:tcPr>
            <w:tcW w:type="dxa" w:w="2835"/>
          </w:tcPr>
          <w:p>
            <w:pPr>
              <w:spacing w:after="0"/>
            </w:pPr>
            <w:r>
              <w:rPr>
                <w:b w:val="0"/>
                <w:sz w:val="20"/>
              </w:rPr>
              <w:t>El sistema debe permitir crear, consultar, modificar y eliminar productos de distintos tipos.</w:t>
            </w:r>
          </w:p>
        </w:tc>
        <w:tc>
          <w:tcPr>
            <w:tcW w:type="dxa" w:w="5329"/>
          </w:tcPr>
          <w:p>
            <w:pPr>
              <w:spacing w:after="0"/>
            </w:pPr>
            <w:r>
              <w:rPr>
                <w:b w:val="0"/>
                <w:sz w:val="20"/>
              </w:rPr>
              <w:t>La cadena maneja varios tipos de productos (abarrote, bebida y artículo del hogar), cada uno con datos propios y su propio porcentaje de IVA. Incluye código, nombre, valor de compra, valor de venta, existencias y stock mínimo. Un producto que ya aparece en facturas no se elimina; se desactiva. Historia: HU 8.</w:t>
            </w:r>
          </w:p>
        </w:tc>
        <w:tc>
          <w:tcPr>
            <w:tcW w:type="dxa" w:w="1247"/>
          </w:tcPr>
          <w:p>
            <w:pPr>
              <w:spacing w:after="0"/>
            </w:pPr>
            <w:r>
              <w:rPr>
                <w:b w:val="0"/>
                <w:sz w:val="20"/>
              </w:rPr>
              <w:t>Alta</w:t>
            </w:r>
          </w:p>
        </w:tc>
      </w:tr>
      <w:tr>
        <w:tc>
          <w:tcPr>
            <w:tcW w:type="dxa" w:w="510"/>
            <w:shd w:val="clear" w:fill="BDD7EE"/>
          </w:tcPr>
          <w:p>
            <w:pPr>
              <w:spacing w:after="0"/>
            </w:pPr>
            <w:r>
              <w:rPr>
                <w:b/>
                <w:sz w:val="20"/>
              </w:rPr>
              <w:t>5</w:t>
            </w:r>
          </w:p>
        </w:tc>
        <w:tc>
          <w:tcPr>
            <w:tcW w:type="dxa" w:w="2835"/>
            <w:shd w:val="clear" w:fill="BDD7EE"/>
          </w:tcPr>
          <w:p>
            <w:pPr>
              <w:spacing w:after="0"/>
            </w:pPr>
            <w:r>
              <w:rPr>
                <w:b w:val="0"/>
                <w:sz w:val="20"/>
              </w:rPr>
              <w:t>El sistema debe permitir registrar entradas de mercadería y ajustes de existencias.</w:t>
            </w:r>
          </w:p>
        </w:tc>
        <w:tc>
          <w:tcPr>
            <w:tcW w:type="dxa" w:w="5329"/>
            <w:shd w:val="clear" w:fill="BDD7EE"/>
          </w:tcPr>
          <w:p>
            <w:pPr>
              <w:spacing w:after="0"/>
            </w:pPr>
            <w:r>
              <w:rPr>
                <w:b w:val="0"/>
                <w:sz w:val="20"/>
              </w:rPr>
              <w:t>Mantiene el inventario del sistema igual al de bodega. Cada ajuste indica su motivo y nunca puede dejar existencias en negativo. Historia: HU 9.</w:t>
            </w:r>
          </w:p>
        </w:tc>
        <w:tc>
          <w:tcPr>
            <w:tcW w:type="dxa" w:w="1247"/>
            <w:shd w:val="clear" w:fill="BDD7EE"/>
          </w:tcPr>
          <w:p>
            <w:pPr>
              <w:spacing w:after="0"/>
            </w:pPr>
            <w:r>
              <w:rPr>
                <w:b w:val="0"/>
                <w:sz w:val="20"/>
              </w:rPr>
              <w:t>Alta</w:t>
            </w:r>
          </w:p>
        </w:tc>
      </w:tr>
      <w:tr>
        <w:tc>
          <w:tcPr>
            <w:tcW w:type="dxa" w:w="510"/>
          </w:tcPr>
          <w:p>
            <w:pPr>
              <w:spacing w:after="0"/>
            </w:pPr>
            <w:r>
              <w:rPr>
                <w:b/>
                <w:sz w:val="20"/>
              </w:rPr>
              <w:t>6</w:t>
            </w:r>
          </w:p>
        </w:tc>
        <w:tc>
          <w:tcPr>
            <w:tcW w:type="dxa" w:w="2835"/>
          </w:tcPr>
          <w:p>
            <w:pPr>
              <w:spacing w:after="0"/>
            </w:pPr>
            <w:r>
              <w:rPr>
                <w:b w:val="0"/>
                <w:sz w:val="20"/>
              </w:rPr>
              <w:t>El sistema debe alertar sobre los productos que están por debajo del stock mínimo.</w:t>
            </w:r>
          </w:p>
        </w:tc>
        <w:tc>
          <w:tcPr>
            <w:tcW w:type="dxa" w:w="5329"/>
          </w:tcPr>
          <w:p>
            <w:pPr>
              <w:spacing w:after="0"/>
            </w:pPr>
            <w:r>
              <w:rPr>
                <w:b w:val="0"/>
                <w:sz w:val="20"/>
              </w:rPr>
              <w:t>Permite reabastecer a tiempo y evitar ventas perdidas. La alerta aparece en el menú principal y en una lista ordenada de menos a más existencias. Historia: HU 10.</w:t>
            </w:r>
          </w:p>
        </w:tc>
        <w:tc>
          <w:tcPr>
            <w:tcW w:type="dxa" w:w="1247"/>
          </w:tcPr>
          <w:p>
            <w:pPr>
              <w:spacing w:after="0"/>
            </w:pPr>
            <w:r>
              <w:rPr>
                <w:b w:val="0"/>
                <w:sz w:val="20"/>
              </w:rPr>
              <w:t>Media</w:t>
            </w:r>
          </w:p>
        </w:tc>
      </w:tr>
      <w:tr>
        <w:tc>
          <w:tcPr>
            <w:tcW w:type="dxa" w:w="510"/>
            <w:shd w:val="clear" w:fill="BDD7EE"/>
          </w:tcPr>
          <w:p>
            <w:pPr>
              <w:spacing w:after="0"/>
            </w:pPr>
            <w:r>
              <w:rPr>
                <w:b/>
                <w:sz w:val="20"/>
              </w:rPr>
              <w:t>7</w:t>
            </w:r>
          </w:p>
        </w:tc>
        <w:tc>
          <w:tcPr>
            <w:tcW w:type="dxa" w:w="2835"/>
            <w:shd w:val="clear" w:fill="BDD7EE"/>
          </w:tcPr>
          <w:p>
            <w:pPr>
              <w:spacing w:after="0"/>
            </w:pPr>
            <w:r>
              <w:rPr>
                <w:b w:val="0"/>
                <w:sz w:val="20"/>
              </w:rPr>
              <w:t>El sistema debe permitir crear facturas a los clientes con uno o varios productos.</w:t>
            </w:r>
          </w:p>
        </w:tc>
        <w:tc>
          <w:tcPr>
            <w:tcW w:type="dxa" w:w="5329"/>
            <w:shd w:val="clear" w:fill="BDD7EE"/>
          </w:tcPr>
          <w:p>
            <w:pPr>
              <w:spacing w:after="0"/>
            </w:pPr>
            <w:r>
              <w:rPr>
                <w:b w:val="0"/>
                <w:sz w:val="20"/>
              </w:rPr>
              <w:t>Calcula subtotal, descuento, IVA por línea según el tipo de producto y total; asigna un número consecutivo único y descuenta las existencias al emitir. Es el proceso central del negocio. Historias: HU 11, HU 12.</w:t>
            </w:r>
          </w:p>
        </w:tc>
        <w:tc>
          <w:tcPr>
            <w:tcW w:type="dxa" w:w="1247"/>
            <w:shd w:val="clear" w:fill="BDD7EE"/>
          </w:tcPr>
          <w:p>
            <w:pPr>
              <w:spacing w:after="0"/>
            </w:pPr>
            <w:r>
              <w:rPr>
                <w:b w:val="0"/>
                <w:sz w:val="20"/>
              </w:rPr>
              <w:t>Alta</w:t>
            </w:r>
          </w:p>
        </w:tc>
      </w:tr>
      <w:tr>
        <w:tc>
          <w:tcPr>
            <w:tcW w:type="dxa" w:w="510"/>
          </w:tcPr>
          <w:p>
            <w:pPr>
              <w:spacing w:after="0"/>
            </w:pPr>
            <w:r>
              <w:rPr>
                <w:b/>
                <w:sz w:val="20"/>
              </w:rPr>
              <w:t>8</w:t>
            </w:r>
          </w:p>
        </w:tc>
        <w:tc>
          <w:tcPr>
            <w:tcW w:type="dxa" w:w="2835"/>
          </w:tcPr>
          <w:p>
            <w:pPr>
              <w:spacing w:after="0"/>
            </w:pPr>
            <w:r>
              <w:rPr>
                <w:b w:val="0"/>
                <w:sz w:val="20"/>
              </w:rPr>
              <w:t>El sistema debe generar la factura física en un archivo con el desglose de pago.</w:t>
            </w:r>
          </w:p>
        </w:tc>
        <w:tc>
          <w:tcPr>
            <w:tcW w:type="dxa" w:w="5329"/>
          </w:tcPr>
          <w:p>
            <w:pPr>
              <w:spacing w:after="0"/>
            </w:pPr>
            <w:r>
              <w:rPr>
                <w:b w:val="0"/>
                <w:sz w:val="20"/>
              </w:rPr>
              <w:t>El enunciado pide entregar la factura física. Se genera un archivo con los datos de la empresa, del cliente, cada línea, subtotal, descuento, IVA, total y método de pago, que se puede imprimir o enviar. Historia: HU 13.</w:t>
            </w:r>
          </w:p>
        </w:tc>
        <w:tc>
          <w:tcPr>
            <w:tcW w:type="dxa" w:w="1247"/>
          </w:tcPr>
          <w:p>
            <w:pPr>
              <w:spacing w:after="0"/>
            </w:pPr>
            <w:r>
              <w:rPr>
                <w:b w:val="0"/>
                <w:sz w:val="20"/>
              </w:rPr>
              <w:t>Alta</w:t>
            </w:r>
          </w:p>
        </w:tc>
      </w:tr>
      <w:tr>
        <w:tc>
          <w:tcPr>
            <w:tcW w:type="dxa" w:w="510"/>
            <w:shd w:val="clear" w:fill="BDD7EE"/>
          </w:tcPr>
          <w:p>
            <w:pPr>
              <w:spacing w:after="0"/>
            </w:pPr>
            <w:r>
              <w:rPr>
                <w:b/>
                <w:sz w:val="20"/>
              </w:rPr>
              <w:t>9</w:t>
            </w:r>
          </w:p>
        </w:tc>
        <w:tc>
          <w:tcPr>
            <w:tcW w:type="dxa" w:w="2835"/>
            <w:shd w:val="clear" w:fill="BDD7EE"/>
          </w:tcPr>
          <w:p>
            <w:pPr>
              <w:spacing w:after="0"/>
            </w:pPr>
            <w:r>
              <w:rPr>
                <w:b w:val="0"/>
                <w:sz w:val="20"/>
              </w:rPr>
              <w:t>El sistema debe permitir consultar el historial de facturas por fechas, cliente y estado.</w:t>
            </w:r>
          </w:p>
        </w:tc>
        <w:tc>
          <w:tcPr>
            <w:tcW w:type="dxa" w:w="5329"/>
            <w:shd w:val="clear" w:fill="BDD7EE"/>
          </w:tcPr>
          <w:p>
            <w:pPr>
              <w:spacing w:after="0"/>
            </w:pPr>
            <w:r>
              <w:rPr>
                <w:b w:val="0"/>
                <w:sz w:val="20"/>
              </w:rPr>
              <w:t>Permite dar seguimiento a las ventas y conocer el total vendido en un periodo, contando solo las facturas emitidas. Historia: HU 14.</w:t>
            </w:r>
          </w:p>
        </w:tc>
        <w:tc>
          <w:tcPr>
            <w:tcW w:type="dxa" w:w="1247"/>
            <w:shd w:val="clear" w:fill="BDD7EE"/>
          </w:tcPr>
          <w:p>
            <w:pPr>
              <w:spacing w:after="0"/>
            </w:pPr>
            <w:r>
              <w:rPr>
                <w:b w:val="0"/>
                <w:sz w:val="20"/>
              </w:rPr>
              <w:t>Media</w:t>
            </w:r>
          </w:p>
        </w:tc>
      </w:tr>
      <w:tr>
        <w:tc>
          <w:tcPr>
            <w:tcW w:type="dxa" w:w="510"/>
          </w:tcPr>
          <w:p>
            <w:pPr>
              <w:spacing w:after="0"/>
            </w:pPr>
            <w:r>
              <w:rPr>
                <w:b/>
                <w:sz w:val="20"/>
              </w:rPr>
              <w:t>10</w:t>
            </w:r>
          </w:p>
        </w:tc>
        <w:tc>
          <w:tcPr>
            <w:tcW w:type="dxa" w:w="2835"/>
          </w:tcPr>
          <w:p>
            <w:pPr>
              <w:spacing w:after="0"/>
            </w:pPr>
            <w:r>
              <w:rPr>
                <w:b w:val="0"/>
                <w:sz w:val="20"/>
              </w:rPr>
              <w:t>El sistema debe permitir anular facturas emitidas.</w:t>
            </w:r>
          </w:p>
        </w:tc>
        <w:tc>
          <w:tcPr>
            <w:tcW w:type="dxa" w:w="5329"/>
          </w:tcPr>
          <w:p>
            <w:pPr>
              <w:spacing w:after="0"/>
            </w:pPr>
            <w:r>
              <w:rPr>
                <w:b w:val="0"/>
                <w:sz w:val="20"/>
              </w:rPr>
              <w:t>Corrige ventas registradas por error. Al anular, la factura queda en estado ANULADA y las existencias de cada línea vuelven al inventario. Solo el administrador puede hacerlo. Historia: HU 15.</w:t>
            </w:r>
          </w:p>
        </w:tc>
        <w:tc>
          <w:tcPr>
            <w:tcW w:type="dxa" w:w="1247"/>
          </w:tcPr>
          <w:p>
            <w:pPr>
              <w:spacing w:after="0"/>
            </w:pPr>
            <w:r>
              <w:rPr>
                <w:b w:val="0"/>
                <w:sz w:val="20"/>
              </w:rPr>
              <w:t>Media</w:t>
            </w:r>
          </w:p>
        </w:tc>
      </w:tr>
      <w:tr>
        <w:tc>
          <w:tcPr>
            <w:tcW w:type="dxa" w:w="510"/>
            <w:shd w:val="clear" w:fill="BDD7EE"/>
          </w:tcPr>
          <w:p>
            <w:pPr>
              <w:spacing w:after="0"/>
            </w:pPr>
            <w:r>
              <w:rPr>
                <w:b/>
                <w:sz w:val="20"/>
              </w:rPr>
              <w:t>11</w:t>
            </w:r>
          </w:p>
        </w:tc>
        <w:tc>
          <w:tcPr>
            <w:tcW w:type="dxa" w:w="2835"/>
            <w:shd w:val="clear" w:fill="BDD7EE"/>
          </w:tcPr>
          <w:p>
            <w:pPr>
              <w:spacing w:after="0"/>
            </w:pPr>
            <w:r>
              <w:rPr>
                <w:b w:val="0"/>
                <w:sz w:val="20"/>
              </w:rPr>
              <w:t>El servidor debe tener su propia ventana para iniciarlo, detenerlo y ver qué clientes están conectados y qué operaciones atiende.</w:t>
            </w:r>
          </w:p>
        </w:tc>
        <w:tc>
          <w:tcPr>
            <w:tcW w:type="dxa" w:w="5329"/>
            <w:shd w:val="clear" w:fill="BDD7EE"/>
          </w:tcPr>
          <w:p>
            <w:pPr>
              <w:spacing w:after="0"/>
            </w:pPr>
            <w:r>
              <w:rPr>
                <w:b w:val="0"/>
                <w:sz w:val="20"/>
              </w:rPr>
              <w:t>Permite comprobar que el servidor atiende a varias cajas a la vez, cada una en su propio hilo, y que cada operación de las pantallas llega a la base de datos. Historia: HU 16.</w:t>
            </w:r>
          </w:p>
        </w:tc>
        <w:tc>
          <w:tcPr>
            <w:tcW w:type="dxa" w:w="1247"/>
            <w:shd w:val="clear" w:fill="BDD7EE"/>
          </w:tcPr>
          <w:p>
            <w:pPr>
              <w:spacing w:after="0"/>
            </w:pPr>
            <w:r>
              <w:rPr>
                <w:b w:val="0"/>
                <w:sz w:val="20"/>
              </w:rPr>
              <w:t>Alta</w:t>
            </w:r>
          </w:p>
        </w:tc>
      </w:tr>
    </w:tbl>
    <w:bookmarkEnd w:id="27"/>
    <w:bookmarkStart w:id="28" w:name="lista-de-requerimientos-no-funcionales"/>
    <w:p>
      <w:pPr>
        <w:pStyle w:val="Heading1"/>
      </w:pPr>
      <w:r>
        <w:t xml:space="preserve">3. Lista de requerimientos no funcionales</w:t>
      </w:r>
    </w:p>
    <w:p>
      <w:pPr>
        <w:pStyle w:val="FirstParagraph"/>
      </w:pPr>
      <w:r>
        <w:t xml:space="preserve">Los requerimientos no funcionales describen cómo debe comportarse el sistema y las condiciones técnicas que debe cumplir.</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9921" w:type="dxa"/>
      </w:tblPr>
      <w:tblGrid>
        <w:gridCol w:w="510"/>
        <w:gridCol w:w="2835"/>
        <w:gridCol w:w="5329"/>
        <w:gridCol w:w="1247"/>
      </w:tblGrid>
      <w:tr>
        <w:trPr>
          <w:tblHeader/>
        </w:trPr>
        <w:tc>
          <w:tcPr>
            <w:tcW w:type="dxa" w:w="510"/>
            <w:shd w:val="clear" w:fill="1F4E79"/>
          </w:tcPr>
          <w:p>
            <w:pPr>
              <w:spacing w:after="0"/>
            </w:pPr>
            <w:r>
              <w:rPr>
                <w:b/>
                <w:color w:val="FFFFFF"/>
                <w:sz w:val="20"/>
              </w:rPr>
              <w:t>#</w:t>
            </w:r>
          </w:p>
        </w:tc>
        <w:tc>
          <w:tcPr>
            <w:tcW w:type="dxa" w:w="2835"/>
            <w:shd w:val="clear" w:fill="1F4E79"/>
          </w:tcPr>
          <w:p>
            <w:pPr>
              <w:spacing w:after="0"/>
            </w:pPr>
            <w:r>
              <w:rPr>
                <w:b/>
                <w:color w:val="FFFFFF"/>
                <w:sz w:val="20"/>
              </w:rPr>
              <w:t>Requerimiento</w:t>
            </w:r>
          </w:p>
        </w:tc>
        <w:tc>
          <w:tcPr>
            <w:tcW w:type="dxa" w:w="5329"/>
            <w:shd w:val="clear" w:fill="1F4E79"/>
          </w:tcPr>
          <w:p>
            <w:pPr>
              <w:spacing w:after="0"/>
            </w:pPr>
            <w:r>
              <w:rPr>
                <w:b/>
                <w:color w:val="FFFFFF"/>
                <w:sz w:val="20"/>
              </w:rPr>
              <w:t>Descripción</w:t>
            </w:r>
          </w:p>
        </w:tc>
        <w:tc>
          <w:tcPr>
            <w:tcW w:type="dxa" w:w="1247"/>
            <w:shd w:val="clear" w:fill="1F4E79"/>
          </w:tcPr>
          <w:p>
            <w:pPr>
              <w:spacing w:after="0"/>
            </w:pPr>
            <w:r>
              <w:rPr>
                <w:b/>
                <w:color w:val="FFFFFF"/>
                <w:sz w:val="20"/>
              </w:rPr>
              <w:t>Prioridad</w:t>
            </w:r>
          </w:p>
        </w:tc>
      </w:tr>
      <w:tr>
        <w:tc>
          <w:tcPr>
            <w:tcW w:type="dxa" w:w="510"/>
            <w:shd w:val="clear" w:fill="BDD7EE"/>
          </w:tcPr>
          <w:p>
            <w:pPr>
              <w:spacing w:after="0"/>
            </w:pPr>
            <w:r>
              <w:rPr>
                <w:b/>
                <w:sz w:val="20"/>
              </w:rPr>
              <w:t>1</w:t>
            </w:r>
          </w:p>
        </w:tc>
        <w:tc>
          <w:tcPr>
            <w:tcW w:type="dxa" w:w="2835"/>
            <w:shd w:val="clear" w:fill="BDD7EE"/>
          </w:tcPr>
          <w:p>
            <w:pPr>
              <w:spacing w:after="0"/>
            </w:pPr>
            <w:r>
              <w:rPr>
                <w:b w:val="0"/>
                <w:sz w:val="20"/>
              </w:rPr>
              <w:t>El sistema debe desarrollarse en Java 17 con NetBeans, sin frameworks ni código previo.</w:t>
            </w:r>
          </w:p>
        </w:tc>
        <w:tc>
          <w:tcPr>
            <w:tcW w:type="dxa" w:w="5329"/>
            <w:shd w:val="clear" w:fill="BDD7EE"/>
          </w:tcPr>
          <w:p>
            <w:pPr>
              <w:spacing w:after="0"/>
            </w:pPr>
            <w:r>
              <w:rPr>
                <w:b w:val="0"/>
                <w:sz w:val="20"/>
              </w:rPr>
              <w:t>Es una condición del enunciado del proyecto: todo el código se escribe desde cero, usando solo las bibliotecas estándar de Java (Swing, sockets, hilos y JDBC).</w:t>
            </w:r>
          </w:p>
        </w:tc>
        <w:tc>
          <w:tcPr>
            <w:tcW w:type="dxa" w:w="1247"/>
            <w:shd w:val="clear" w:fill="BDD7EE"/>
          </w:tcPr>
          <w:p>
            <w:pPr>
              <w:spacing w:after="0"/>
            </w:pPr>
            <w:r>
              <w:rPr>
                <w:b w:val="0"/>
                <w:sz w:val="20"/>
              </w:rPr>
              <w:t>Alta</w:t>
            </w:r>
          </w:p>
        </w:tc>
      </w:tr>
      <w:tr>
        <w:tc>
          <w:tcPr>
            <w:tcW w:type="dxa" w:w="510"/>
          </w:tcPr>
          <w:p>
            <w:pPr>
              <w:spacing w:after="0"/>
            </w:pPr>
            <w:r>
              <w:rPr>
                <w:b/>
                <w:sz w:val="20"/>
              </w:rPr>
              <w:t>2</w:t>
            </w:r>
          </w:p>
        </w:tc>
        <w:tc>
          <w:tcPr>
            <w:tcW w:type="dxa" w:w="2835"/>
          </w:tcPr>
          <w:p>
            <w:pPr>
              <w:spacing w:after="0"/>
            </w:pPr>
            <w:r>
              <w:rPr>
                <w:b w:val="0"/>
                <w:sz w:val="20"/>
              </w:rPr>
              <w:t>El sistema debe contar con pantallas gráficas de escritorio en español hechas con JFrame.</w:t>
            </w:r>
          </w:p>
        </w:tc>
        <w:tc>
          <w:tcPr>
            <w:tcW w:type="dxa" w:w="5329"/>
          </w:tcPr>
          <w:p>
            <w:pPr>
              <w:spacing w:after="0"/>
            </w:pPr>
            <w:r>
              <w:rPr>
                <w:b w:val="0"/>
                <w:sz w:val="20"/>
              </w:rPr>
              <w:t>Las ventanas del cliente y del servidor se construyen con Java Swing (JFrame) en NetBeans. Siguen un mismo estilo, muestran mensajes claros y marcan los campos con error, para que el personal de las cajas las use sin capacitación extensa. Todo el CRUD se hace desde las pantallas.</w:t>
            </w:r>
          </w:p>
        </w:tc>
        <w:tc>
          <w:tcPr>
            <w:tcW w:type="dxa" w:w="1247"/>
          </w:tcPr>
          <w:p>
            <w:pPr>
              <w:spacing w:after="0"/>
            </w:pPr>
            <w:r>
              <w:rPr>
                <w:b w:val="0"/>
                <w:sz w:val="20"/>
              </w:rPr>
              <w:t>Alta</w:t>
            </w:r>
          </w:p>
        </w:tc>
      </w:tr>
      <w:tr>
        <w:tc>
          <w:tcPr>
            <w:tcW w:type="dxa" w:w="510"/>
            <w:shd w:val="clear" w:fill="BDD7EE"/>
          </w:tcPr>
          <w:p>
            <w:pPr>
              <w:spacing w:after="0"/>
            </w:pPr>
            <w:r>
              <w:rPr>
                <w:b/>
                <w:sz w:val="20"/>
              </w:rPr>
              <w:t>3</w:t>
            </w:r>
          </w:p>
        </w:tc>
        <w:tc>
          <w:tcPr>
            <w:tcW w:type="dxa" w:w="2835"/>
            <w:shd w:val="clear" w:fill="BDD7EE"/>
          </w:tcPr>
          <w:p>
            <w:pPr>
              <w:spacing w:after="0"/>
            </w:pPr>
            <w:r>
              <w:rPr>
                <w:b w:val="0"/>
                <w:sz w:val="20"/>
              </w:rPr>
              <w:t>El sistema debe funcionar con una arquitectura cliente-servidor por sockets.</w:t>
            </w:r>
          </w:p>
        </w:tc>
        <w:tc>
          <w:tcPr>
            <w:tcW w:type="dxa" w:w="5329"/>
            <w:shd w:val="clear" w:fill="BDD7EE"/>
          </w:tcPr>
          <w:p>
            <w:pPr>
              <w:spacing w:after="0"/>
            </w:pPr>
            <w:r>
              <w:rPr>
                <w:b w:val="0"/>
                <w:sz w:val="20"/>
              </w:rPr>
              <w:t>Se pueden abrir varias ventanas cliente al mismo tiempo, en la misma computadora o en varias, y todas se conectan por sockets TCP a un servidor central que guarda la información. Así todas las cajas trabajan sobre los mismos datos de clientes, productos y facturas.</w:t>
            </w:r>
          </w:p>
        </w:tc>
        <w:tc>
          <w:tcPr>
            <w:tcW w:type="dxa" w:w="1247"/>
            <w:shd w:val="clear" w:fill="BDD7EE"/>
          </w:tcPr>
          <w:p>
            <w:pPr>
              <w:spacing w:after="0"/>
            </w:pPr>
            <w:r>
              <w:rPr>
                <w:b w:val="0"/>
                <w:sz w:val="20"/>
              </w:rPr>
              <w:t>Alta</w:t>
            </w:r>
          </w:p>
        </w:tc>
      </w:tr>
      <w:tr>
        <w:tc>
          <w:tcPr>
            <w:tcW w:type="dxa" w:w="510"/>
          </w:tcPr>
          <w:p>
            <w:pPr>
              <w:spacing w:after="0"/>
            </w:pPr>
            <w:r>
              <w:rPr>
                <w:b/>
                <w:sz w:val="20"/>
              </w:rPr>
              <w:t>4</w:t>
            </w:r>
          </w:p>
        </w:tc>
        <w:tc>
          <w:tcPr>
            <w:tcW w:type="dxa" w:w="2835"/>
          </w:tcPr>
          <w:p>
            <w:pPr>
              <w:spacing w:after="0"/>
            </w:pPr>
            <w:r>
              <w:rPr>
                <w:b w:val="0"/>
                <w:sz w:val="20"/>
              </w:rPr>
              <w:t>El sistema debe soportar varios clientes haciendo operaciones al mismo tiempo sin generar inconsistencias.</w:t>
            </w:r>
          </w:p>
        </w:tc>
        <w:tc>
          <w:tcPr>
            <w:tcW w:type="dxa" w:w="5329"/>
          </w:tcPr>
          <w:p>
            <w:pPr>
              <w:spacing w:after="0"/>
            </w:pPr>
            <w:r>
              <w:rPr>
                <w:b w:val="0"/>
                <w:sz w:val="20"/>
              </w:rPr>
              <w:t>El servidor atiende cada conexión en un hilo distinto. Las operaciones que modifican datos (crear, modificar, eliminar, descontar existencias y numerar facturas) se sincronizan, para que nunca se venda más producto del que hay ni se repita un número de factura. Cada pantalla tiene el botón "Actualizar lista" para ver los cambios hechos desde otras cajas.</w:t>
            </w:r>
          </w:p>
        </w:tc>
        <w:tc>
          <w:tcPr>
            <w:tcW w:type="dxa" w:w="1247"/>
          </w:tcPr>
          <w:p>
            <w:pPr>
              <w:spacing w:after="0"/>
            </w:pPr>
            <w:r>
              <w:rPr>
                <w:b w:val="0"/>
                <w:sz w:val="20"/>
              </w:rPr>
              <w:t>Alta</w:t>
            </w:r>
          </w:p>
        </w:tc>
      </w:tr>
      <w:tr>
        <w:tc>
          <w:tcPr>
            <w:tcW w:type="dxa" w:w="510"/>
            <w:shd w:val="clear" w:fill="BDD7EE"/>
          </w:tcPr>
          <w:p>
            <w:pPr>
              <w:spacing w:after="0"/>
            </w:pPr>
            <w:r>
              <w:rPr>
                <w:b/>
                <w:sz w:val="20"/>
              </w:rPr>
              <w:t>5</w:t>
            </w:r>
          </w:p>
        </w:tc>
        <w:tc>
          <w:tcPr>
            <w:tcW w:type="dxa" w:w="2835"/>
            <w:shd w:val="clear" w:fill="BDD7EE"/>
          </w:tcPr>
          <w:p>
            <w:pPr>
              <w:spacing w:after="0"/>
            </w:pPr>
            <w:r>
              <w:rPr>
                <w:b w:val="0"/>
                <w:sz w:val="20"/>
              </w:rPr>
              <w:t>El sistema debe proteger el acceso y la información de los usuarios.</w:t>
            </w:r>
          </w:p>
        </w:tc>
        <w:tc>
          <w:tcPr>
            <w:tcW w:type="dxa" w:w="5329"/>
            <w:shd w:val="clear" w:fill="BDD7EE"/>
          </w:tcPr>
          <w:p>
            <w:pPr>
              <w:spacing w:after="0"/>
            </w:pPr>
            <w:r>
              <w:rPr>
                <w:b w:val="0"/>
                <w:sz w:val="20"/>
              </w:rPr>
              <w:t>Las contraseñas se guardan cifradas, el ingreso se bloquea por un minuto tras tres intentos fallidos y cada rol solo ve los módulos que le corresponden.</w:t>
            </w:r>
          </w:p>
        </w:tc>
        <w:tc>
          <w:tcPr>
            <w:tcW w:type="dxa" w:w="1247"/>
            <w:shd w:val="clear" w:fill="BDD7EE"/>
          </w:tcPr>
          <w:p>
            <w:pPr>
              <w:spacing w:after="0"/>
            </w:pPr>
            <w:r>
              <w:rPr>
                <w:b w:val="0"/>
                <w:sz w:val="20"/>
              </w:rPr>
              <w:t>Alta</w:t>
            </w:r>
          </w:p>
        </w:tc>
      </w:tr>
      <w:tr>
        <w:tc>
          <w:tcPr>
            <w:tcW w:type="dxa" w:w="510"/>
          </w:tcPr>
          <w:p>
            <w:pPr>
              <w:spacing w:after="0"/>
            </w:pPr>
            <w:r>
              <w:rPr>
                <w:b/>
                <w:sz w:val="20"/>
              </w:rPr>
              <w:t>6</w:t>
            </w:r>
          </w:p>
        </w:tc>
        <w:tc>
          <w:tcPr>
            <w:tcW w:type="dxa" w:w="2835"/>
          </w:tcPr>
          <w:p>
            <w:pPr>
              <w:spacing w:after="0"/>
            </w:pPr>
            <w:r>
              <w:rPr>
                <w:b w:val="0"/>
                <w:sz w:val="20"/>
              </w:rPr>
              <w:t>El sistema debe almacenar la información en una base de datos MySQL o Derby.</w:t>
            </w:r>
          </w:p>
        </w:tc>
        <w:tc>
          <w:tcPr>
            <w:tcW w:type="dxa" w:w="5329"/>
          </w:tcPr>
          <w:p>
            <w:pPr>
              <w:spacing w:after="0"/>
            </w:pPr>
            <w:r>
              <w:rPr>
                <w:b w:val="0"/>
                <w:sz w:val="20"/>
              </w:rPr>
              <w:t>Usuarios, clientes, categorías, productos y facturas se guardan en MySQL (o en Apache Derby, la otra base de datos que se verá en el curso) a través de JDBC, de forma ordenada y sin perderse al cerrar la aplicación. Solo la clase ConexionBD cambia si se pasa de una a otra.</w:t>
            </w:r>
          </w:p>
        </w:tc>
        <w:tc>
          <w:tcPr>
            <w:tcW w:type="dxa" w:w="1247"/>
          </w:tcPr>
          <w:p>
            <w:pPr>
              <w:spacing w:after="0"/>
            </w:pPr>
            <w:r>
              <w:rPr>
                <w:b w:val="0"/>
                <w:sz w:val="20"/>
              </w:rPr>
              <w:t>Alta</w:t>
            </w:r>
          </w:p>
        </w:tc>
      </w:tr>
      <w:tr>
        <w:tc>
          <w:tcPr>
            <w:tcW w:type="dxa" w:w="510"/>
            <w:shd w:val="clear" w:fill="BDD7EE"/>
          </w:tcPr>
          <w:p>
            <w:pPr>
              <w:spacing w:after="0"/>
            </w:pPr>
            <w:r>
              <w:rPr>
                <w:b/>
                <w:sz w:val="20"/>
              </w:rPr>
              <w:t>7</w:t>
            </w:r>
          </w:p>
        </w:tc>
        <w:tc>
          <w:tcPr>
            <w:tcW w:type="dxa" w:w="2835"/>
            <w:shd w:val="clear" w:fill="BDD7EE"/>
          </w:tcPr>
          <w:p>
            <w:pPr>
              <w:spacing w:after="0"/>
            </w:pPr>
            <w:r>
              <w:rPr>
                <w:b w:val="0"/>
                <w:sz w:val="20"/>
              </w:rPr>
              <w:t>El sistema debe controlar los errores sin dejar datos incompletos.</w:t>
            </w:r>
          </w:p>
        </w:tc>
        <w:tc>
          <w:tcPr>
            <w:tcW w:type="dxa" w:w="5329"/>
            <w:shd w:val="clear" w:fill="BDD7EE"/>
          </w:tcPr>
          <w:p>
            <w:pPr>
              <w:spacing w:after="0"/>
            </w:pPr>
            <w:r>
              <w:rPr>
                <w:b w:val="0"/>
                <w:sz w:val="20"/>
              </w:rPr>
              <w:t>Los errores se manejan con excepciones propias y mensajes claros. Una operación que falla (por ejemplo, una factura sin stock suficiente) no deja cambios a medias en el inventario.</w:t>
            </w:r>
          </w:p>
        </w:tc>
        <w:tc>
          <w:tcPr>
            <w:tcW w:type="dxa" w:w="1247"/>
            <w:shd w:val="clear" w:fill="BDD7EE"/>
          </w:tcPr>
          <w:p>
            <w:pPr>
              <w:spacing w:after="0"/>
            </w:pPr>
            <w:r>
              <w:rPr>
                <w:b w:val="0"/>
                <w:sz w:val="20"/>
              </w:rPr>
              <w:t>Alta</w:t>
            </w:r>
          </w:p>
        </w:tc>
      </w:tr>
      <w:tr>
        <w:tc>
          <w:tcPr>
            <w:tcW w:type="dxa" w:w="510"/>
          </w:tcPr>
          <w:p>
            <w:pPr>
              <w:spacing w:after="0"/>
            </w:pPr>
            <w:r>
              <w:rPr>
                <w:b/>
                <w:sz w:val="20"/>
              </w:rPr>
              <w:t>8</w:t>
            </w:r>
          </w:p>
        </w:tc>
        <w:tc>
          <w:tcPr>
            <w:tcW w:type="dxa" w:w="2835"/>
          </w:tcPr>
          <w:p>
            <w:pPr>
              <w:spacing w:after="0"/>
            </w:pPr>
            <w:r>
              <w:rPr>
                <w:b w:val="0"/>
                <w:sz w:val="20"/>
              </w:rPr>
              <w:t>El sistema debe responder rápido y sin congelar la pantalla.</w:t>
            </w:r>
          </w:p>
        </w:tc>
        <w:tc>
          <w:tcPr>
            <w:tcW w:type="dxa" w:w="5329"/>
          </w:tcPr>
          <w:p>
            <w:pPr>
              <w:spacing w:after="0"/>
            </w:pPr>
            <w:r>
              <w:rPr>
                <w:b w:val="0"/>
                <w:sz w:val="20"/>
              </w:rPr>
              <w:t>Las operaciones frecuentes, como buscar un cliente o emitir una factura, deben responder en menos de 2 segundos. Las consultas largas se ejecutan en segundo plano para que la ventana siga respondiendo.</w:t>
            </w:r>
          </w:p>
        </w:tc>
        <w:tc>
          <w:tcPr>
            <w:tcW w:type="dxa" w:w="1247"/>
          </w:tcPr>
          <w:p>
            <w:pPr>
              <w:spacing w:after="0"/>
            </w:pPr>
            <w:r>
              <w:rPr>
                <w:b w:val="0"/>
                <w:sz w:val="20"/>
              </w:rPr>
              <w:t>Media</w:t>
            </w:r>
          </w:p>
        </w:tc>
      </w:tr>
    </w:tbl>
    <w:bookmarkEnd w:id="28"/>
    <w:bookmarkStart w:id="64" w:name="entidades-y-clases"/>
    <w:p>
      <w:pPr>
        <w:pStyle w:val="Heading1"/>
      </w:pPr>
      <w:r>
        <w:t xml:space="preserve">4. Entidades y clases</w:t>
      </w:r>
    </w:p>
    <w:p>
      <w:pPr>
        <w:pStyle w:val="FirstParagraph"/>
      </w:pPr>
      <w:r>
        <w:t xml:space="preserve">El modelo de clases sigue la forma de trabajo vista en las semanas 1 a 5 del curso, en particular la práctica integradora MultiSports de la semana 5:</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Concepto del curso</w:t>
            </w:r>
          </w:p>
        </w:tc>
        <w:tc>
          <w:tcPr>
            <w:shd w:val="clear" w:fill="DCE4EE"/>
          </w:tcPr>
          <w:p>
            <w:pPr>
              <w:pStyle w:val="Compact"/>
              <w:jc w:val="left"/>
            </w:pPr>
            <w:r>
              <w:rPr>
                <w:b/>
                <w:sz w:val="19"/>
              </w:rPr>
              <w:t xml:space="preserve">Dónde se aplica en Fidecompro</w:t>
            </w:r>
          </w:p>
        </w:tc>
      </w:tr>
      <w:tr>
        <w:tc>
          <w:tcPr/>
          <w:p>
            <w:pPr>
              <w:pStyle w:val="Compact"/>
              <w:jc w:val="left"/>
            </w:pPr>
            <w:r>
              <w:rPr>
                <w:sz w:val="19"/>
              </w:rPr>
              <w:t xml:space="preserve">Clase abstracta con subclases que sobrescriben un método (semanas 2 y 3)</w:t>
            </w:r>
          </w:p>
        </w:tc>
        <w:tc>
          <w:tcPr/>
          <w:p>
            <w:pPr>
              <w:pStyle w:val="Compact"/>
              <w:jc w:val="left"/>
            </w:pPr>
            <w:r>
              <w:rPr>
                <w:rStyle w:val="VerbatimChar"/>
                <w:sz w:val="19"/>
              </w:rPr>
              <w:t xml:space="preserve">Producto</w:t>
            </w:r>
            <w:r>
              <w:rPr>
                <w:sz w:val="19"/>
              </w:rPr>
              <w:t xml:space="preserve"> </w:t>
            </w:r>
            <w:r>
              <w:rPr>
                <w:sz w:val="19"/>
              </w:rPr>
              <w:t xml:space="preserve">→</w:t>
            </w:r>
            <w:r>
              <w:rPr>
                <w:sz w:val="19"/>
              </w:rPr>
              <w:t xml:space="preserve"> </w:t>
            </w:r>
            <w:r>
              <w:rPr>
                <w:rStyle w:val="VerbatimChar"/>
                <w:sz w:val="19"/>
              </w:rPr>
              <w:t xml:space="preserve">Abarrote</w:t>
            </w:r>
            <w:r>
              <w:rPr>
                <w:sz w:val="19"/>
              </w:rPr>
              <w:t xml:space="preserve">,</w:t>
            </w:r>
            <w:r>
              <w:rPr>
                <w:sz w:val="19"/>
              </w:rPr>
              <w:t xml:space="preserve"> </w:t>
            </w:r>
            <w:r>
              <w:rPr>
                <w:rStyle w:val="VerbatimChar"/>
                <w:sz w:val="19"/>
              </w:rPr>
              <w:t xml:space="preserve">Bebida</w:t>
            </w:r>
            <w:r>
              <w:rPr>
                <w:sz w:val="19"/>
              </w:rPr>
              <w:t xml:space="preserve">,</w:t>
            </w:r>
            <w:r>
              <w:rPr>
                <w:sz w:val="19"/>
              </w:rPr>
              <w:t xml:space="preserve"> </w:t>
            </w:r>
            <w:r>
              <w:rPr>
                <w:rStyle w:val="VerbatimChar"/>
                <w:sz w:val="19"/>
              </w:rPr>
              <w:t xml:space="preserve">ArticuloHogar</w:t>
            </w:r>
            <w:r>
              <w:rPr>
                <w:sz w:val="19"/>
              </w:rPr>
              <w:t xml:space="preserve">;</w:t>
            </w:r>
            <w:r>
              <w:rPr>
                <w:sz w:val="19"/>
              </w:rPr>
              <w:t xml:space="preserve"> </w:t>
            </w:r>
            <w:r>
              <w:rPr>
                <w:rStyle w:val="VerbatimChar"/>
                <w:sz w:val="19"/>
              </w:rPr>
              <w:t xml:space="preserve">Persona</w:t>
            </w:r>
            <w:r>
              <w:rPr>
                <w:sz w:val="19"/>
              </w:rPr>
              <w:t xml:space="preserve"> </w:t>
            </w:r>
            <w:r>
              <w:rPr>
                <w:sz w:val="19"/>
              </w:rPr>
              <w:t xml:space="preserve">→</w:t>
            </w:r>
            <w:r>
              <w:rPr>
                <w:sz w:val="19"/>
              </w:rPr>
              <w:t xml:space="preserve"> </w:t>
            </w:r>
            <w:r>
              <w:rPr>
                <w:rStyle w:val="VerbatimChar"/>
                <w:sz w:val="19"/>
              </w:rPr>
              <w:t xml:space="preserve">Usuario</w:t>
            </w:r>
            <w:r>
              <w:rPr>
                <w:sz w:val="19"/>
              </w:rPr>
              <w:t xml:space="preserve">,</w:t>
            </w:r>
            <w:r>
              <w:rPr>
                <w:sz w:val="19"/>
              </w:rPr>
              <w:t xml:space="preserve"> </w:t>
            </w:r>
            <w:r>
              <w:rPr>
                <w:rStyle w:val="VerbatimChar"/>
                <w:sz w:val="19"/>
              </w:rPr>
              <w:t xml:space="preserve">Cliente</w:t>
            </w:r>
          </w:p>
        </w:tc>
      </w:tr>
      <w:tr>
        <w:tc>
          <w:tcPr/>
          <w:p>
            <w:pPr>
              <w:pStyle w:val="Compact"/>
              <w:jc w:val="left"/>
            </w:pPr>
            <w:r>
              <w:rPr>
                <w:sz w:val="19"/>
              </w:rPr>
              <w:t xml:space="preserve">Interface terminada en</w:t>
            </w:r>
            <w:r>
              <w:rPr>
                <w:sz w:val="19"/>
              </w:rPr>
              <w:t xml:space="preserve"> </w:t>
            </w:r>
            <w:r>
              <w:rPr>
                <w:iCs/>
                <w:i/>
                <w:sz w:val="19"/>
              </w:rPr>
              <w:t xml:space="preserve">-able</w:t>
            </w:r>
            <w:r>
              <w:rPr>
                <w:sz w:val="19"/>
              </w:rPr>
              <w:t xml:space="preserve"> </w:t>
            </w:r>
            <w:r>
              <w:rPr>
                <w:sz w:val="19"/>
              </w:rPr>
              <w:t xml:space="preserve">con</w:t>
            </w:r>
            <w:r>
              <w:rPr>
                <w:sz w:val="19"/>
              </w:rPr>
              <w:t xml:space="preserve"> </w:t>
            </w:r>
            <w:r>
              <w:rPr>
                <w:rStyle w:val="VerbatimChar"/>
                <w:sz w:val="19"/>
              </w:rPr>
              <w:t xml:space="preserve">mostrarInformacion()</w:t>
            </w:r>
            <w:r>
              <w:rPr>
                <w:sz w:val="19"/>
              </w:rPr>
              <w:t xml:space="preserve"> </w:t>
            </w:r>
            <w:r>
              <w:rPr>
                <w:sz w:val="19"/>
              </w:rPr>
              <w:t xml:space="preserve">(semanas 3 y 5)</w:t>
            </w:r>
          </w:p>
        </w:tc>
        <w:tc>
          <w:tcPr/>
          <w:p>
            <w:pPr>
              <w:pStyle w:val="Compact"/>
              <w:jc w:val="left"/>
            </w:pPr>
            <w:r>
              <w:rPr>
                <w:rStyle w:val="VerbatimChar"/>
                <w:sz w:val="19"/>
              </w:rPr>
              <w:t xml:space="preserve">Mostrable</w:t>
            </w:r>
            <w:r>
              <w:rPr>
                <w:sz w:val="19"/>
              </w:rPr>
              <w:t xml:space="preserve">, implementada por personas, productos, facturas y detalles</w:t>
            </w:r>
          </w:p>
        </w:tc>
      </w:tr>
      <w:tr>
        <w:tc>
          <w:tcPr/>
          <w:p>
            <w:pPr>
              <w:pStyle w:val="Compact"/>
              <w:jc w:val="left"/>
            </w:pPr>
            <w:r>
              <w:rPr>
                <w:sz w:val="19"/>
              </w:rPr>
              <w:t xml:space="preserve">Polimorfismo: distintos objetos responden distinto al mismo mensaje (semana 3)</w:t>
            </w:r>
          </w:p>
        </w:tc>
        <w:tc>
          <w:tcPr/>
          <w:p>
            <w:pPr>
              <w:pStyle w:val="Compact"/>
              <w:jc w:val="left"/>
            </w:pPr>
            <w:r>
              <w:rPr>
                <w:sz w:val="19"/>
              </w:rPr>
              <w:t xml:space="preserve">Cada tipo de producto responde</w:t>
            </w:r>
            <w:r>
              <w:rPr>
                <w:sz w:val="19"/>
              </w:rPr>
              <w:t xml:space="preserve"> </w:t>
            </w:r>
            <w:r>
              <w:rPr>
                <w:rStyle w:val="VerbatimChar"/>
                <w:sz w:val="19"/>
              </w:rPr>
              <w:t xml:space="preserve">obtenerPorcentajeImpuesto()</w:t>
            </w:r>
            <w:r>
              <w:rPr>
                <w:sz w:val="19"/>
              </w:rPr>
              <w:t xml:space="preserve"> </w:t>
            </w:r>
            <w:r>
              <w:rPr>
                <w:sz w:val="19"/>
              </w:rPr>
              <w:t xml:space="preserve">a su manera</w:t>
            </w:r>
          </w:p>
        </w:tc>
      </w:tr>
      <w:tr>
        <w:tc>
          <w:tcPr/>
          <w:p>
            <w:pPr>
              <w:pStyle w:val="Compact"/>
              <w:jc w:val="left"/>
            </w:pPr>
            <w:r>
              <w:rPr>
                <w:sz w:val="19"/>
              </w:rPr>
              <w:t xml:space="preserve">Atributos</w:t>
            </w:r>
            <w:r>
              <w:rPr>
                <w:sz w:val="19"/>
              </w:rPr>
              <w:t xml:space="preserve"> </w:t>
            </w:r>
            <w:r>
              <w:rPr>
                <w:rStyle w:val="VerbatimChar"/>
                <w:sz w:val="19"/>
              </w:rPr>
              <w:t xml:space="preserve">static</w:t>
            </w:r>
            <w:r>
              <w:rPr>
                <w:sz w:val="19"/>
              </w:rPr>
              <w:t xml:space="preserve"> </w:t>
            </w:r>
            <w:r>
              <w:rPr>
                <w:sz w:val="19"/>
              </w:rPr>
              <w:t xml:space="preserve">e IDs autoincrementales (semanas 1 y 5)</w:t>
            </w:r>
          </w:p>
        </w:tc>
        <w:tc>
          <w:tcPr/>
          <w:p>
            <w:pPr>
              <w:pStyle w:val="Compact"/>
              <w:jc w:val="left"/>
            </w:pPr>
            <w:r>
              <w:rPr>
                <w:rStyle w:val="VerbatimChar"/>
                <w:sz w:val="19"/>
              </w:rPr>
              <w:t xml:space="preserve">idAutoIncremental</w:t>
            </w:r>
            <w:r>
              <w:rPr>
                <w:sz w:val="19"/>
              </w:rPr>
              <w:t xml:space="preserve"> </w:t>
            </w:r>
            <w:r>
              <w:rPr>
                <w:sz w:val="19"/>
              </w:rPr>
              <w:t xml:space="preserve">en</w:t>
            </w:r>
            <w:r>
              <w:rPr>
                <w:sz w:val="19"/>
              </w:rPr>
              <w:t xml:space="preserve"> </w:t>
            </w:r>
            <w:r>
              <w:rPr>
                <w:rStyle w:val="VerbatimChar"/>
                <w:sz w:val="19"/>
              </w:rPr>
              <w:t xml:space="preserve">Producto</w:t>
            </w:r>
            <w:r>
              <w:rPr>
                <w:sz w:val="19"/>
              </w:rPr>
              <w:t xml:space="preserve">,</w:t>
            </w:r>
            <w:r>
              <w:rPr>
                <w:sz w:val="19"/>
              </w:rPr>
              <w:t xml:space="preserve"> </w:t>
            </w:r>
            <w:r>
              <w:rPr>
                <w:rStyle w:val="VerbatimChar"/>
                <w:sz w:val="19"/>
              </w:rPr>
              <w:t xml:space="preserve">Categoria</w:t>
            </w:r>
            <w:r>
              <w:rPr>
                <w:sz w:val="19"/>
              </w:rPr>
              <w:t xml:space="preserve">,</w:t>
            </w:r>
            <w:r>
              <w:rPr>
                <w:sz w:val="19"/>
              </w:rPr>
              <w:t xml:space="preserve"> </w:t>
            </w:r>
            <w:r>
              <w:rPr>
                <w:rStyle w:val="VerbatimChar"/>
                <w:sz w:val="19"/>
              </w:rPr>
              <w:t xml:space="preserve">Cliente</w:t>
            </w:r>
            <w:r>
              <w:rPr>
                <w:sz w:val="19"/>
              </w:rPr>
              <w:t xml:space="preserve"> </w:t>
            </w:r>
            <w:r>
              <w:rPr>
                <w:sz w:val="19"/>
              </w:rPr>
              <w:t xml:space="preserve">y</w:t>
            </w:r>
            <w:r>
              <w:rPr>
                <w:sz w:val="19"/>
              </w:rPr>
              <w:t xml:space="preserve"> </w:t>
            </w:r>
            <w:r>
              <w:rPr>
                <w:rStyle w:val="VerbatimChar"/>
                <w:sz w:val="19"/>
              </w:rPr>
              <w:t xml:space="preserve">Usuario</w:t>
            </w:r>
            <w:r>
              <w:rPr>
                <w:sz w:val="19"/>
              </w:rPr>
              <w:t xml:space="preserve">;</w:t>
            </w:r>
            <w:r>
              <w:rPr>
                <w:sz w:val="19"/>
              </w:rPr>
              <w:t xml:space="preserve"> </w:t>
            </w:r>
            <w:r>
              <w:rPr>
                <w:rStyle w:val="VerbatimChar"/>
                <w:sz w:val="19"/>
              </w:rPr>
              <w:t xml:space="preserve">Factura.ultimoNumero</w:t>
            </w:r>
          </w:p>
        </w:tc>
      </w:tr>
      <w:tr>
        <w:tc>
          <w:tcPr/>
          <w:p>
            <w:pPr>
              <w:pStyle w:val="Compact"/>
              <w:jc w:val="left"/>
            </w:pPr>
            <w:r>
              <w:rPr>
                <w:sz w:val="19"/>
              </w:rPr>
              <w:t xml:space="preserve">Constantes</w:t>
            </w:r>
            <w:r>
              <w:rPr>
                <w:sz w:val="19"/>
              </w:rPr>
              <w:t xml:space="preserve"> </w:t>
            </w:r>
            <w:r>
              <w:rPr>
                <w:rStyle w:val="VerbatimChar"/>
                <w:sz w:val="19"/>
              </w:rPr>
              <w:t xml:space="preserve">final</w:t>
            </w:r>
            <w:r>
              <w:rPr>
                <w:sz w:val="19"/>
              </w:rPr>
              <w:t xml:space="preserve"> </w:t>
            </w:r>
            <w:r>
              <w:rPr>
                <w:sz w:val="19"/>
              </w:rPr>
              <w:t xml:space="preserve">(semana 1, ejemplo del IVA)</w:t>
            </w:r>
          </w:p>
        </w:tc>
        <w:tc>
          <w:tcPr/>
          <w:p>
            <w:pPr>
              <w:pStyle w:val="Compact"/>
              <w:jc w:val="left"/>
            </w:pPr>
            <w:r>
              <w:rPr>
                <w:rStyle w:val="VerbatimChar"/>
                <w:sz w:val="19"/>
              </w:rPr>
              <w:t xml:space="preserve">Producto.IVA_GENERAL = 0.13</w:t>
            </w:r>
            <w:r>
              <w:rPr>
                <w:sz w:val="19"/>
              </w:rPr>
              <w:t xml:space="preserve"> </w:t>
            </w:r>
            <w:r>
              <w:rPr>
                <w:sz w:val="19"/>
              </w:rPr>
              <w:t xml:space="preserve">y</w:t>
            </w:r>
            <w:r>
              <w:rPr>
                <w:sz w:val="19"/>
              </w:rPr>
              <w:t xml:space="preserve"> </w:t>
            </w:r>
            <w:r>
              <w:rPr>
                <w:rStyle w:val="VerbatimChar"/>
                <w:sz w:val="19"/>
              </w:rPr>
              <w:t xml:space="preserve">Abarrote.IVA_CANASTA_BASICA = 0.01</w:t>
            </w:r>
          </w:p>
        </w:tc>
      </w:tr>
      <w:tr>
        <w:tc>
          <w:tcPr/>
          <w:p>
            <w:pPr>
              <w:pStyle w:val="Compact"/>
              <w:jc w:val="left"/>
            </w:pPr>
            <w:r>
              <w:rPr>
                <w:sz w:val="19"/>
              </w:rPr>
              <w:t xml:space="preserve">Composición y agregación con</w:t>
            </w:r>
            <w:r>
              <w:rPr>
                <w:sz w:val="19"/>
              </w:rPr>
              <w:t xml:space="preserve"> </w:t>
            </w:r>
            <w:r>
              <w:rPr>
                <w:rStyle w:val="VerbatimChar"/>
                <w:sz w:val="19"/>
              </w:rPr>
              <w:t xml:space="preserve">ArrayList&lt;T&gt;</w:t>
            </w:r>
            <w:r>
              <w:rPr>
                <w:sz w:val="19"/>
              </w:rPr>
              <w:t xml:space="preserve"> </w:t>
            </w:r>
            <w:r>
              <w:rPr>
                <w:sz w:val="19"/>
              </w:rPr>
              <w:t xml:space="preserve">(semanas 1 y 5)</w:t>
            </w:r>
          </w:p>
        </w:tc>
        <w:tc>
          <w:tcPr/>
          <w:p>
            <w:pPr>
              <w:pStyle w:val="Compact"/>
              <w:jc w:val="left"/>
            </w:pPr>
            <w:r>
              <w:rPr>
                <w:rStyle w:val="VerbatimChar"/>
                <w:sz w:val="19"/>
              </w:rPr>
              <w:t xml:space="preserve">Factura</w:t>
            </w:r>
            <w:r>
              <w:rPr>
                <w:sz w:val="19"/>
              </w:rPr>
              <w:t xml:space="preserve"> </w:t>
            </w:r>
            <w:r>
              <w:rPr>
                <w:iCs/>
                <w:i/>
                <w:sz w:val="19"/>
              </w:rPr>
              <w:t xml:space="preserve">contiene</w:t>
            </w:r>
            <w:r>
              <w:rPr>
                <w:sz w:val="19"/>
              </w:rPr>
              <w:t xml:space="preserve"> </w:t>
            </w:r>
            <w:r>
              <w:rPr>
                <w:sz w:val="19"/>
              </w:rPr>
              <w:t xml:space="preserve">sus</w:t>
            </w:r>
            <w:r>
              <w:rPr>
                <w:sz w:val="19"/>
              </w:rPr>
              <w:t xml:space="preserve"> </w:t>
            </w:r>
            <w:r>
              <w:rPr>
                <w:rStyle w:val="VerbatimChar"/>
                <w:sz w:val="19"/>
              </w:rPr>
              <w:t xml:space="preserve">DetalleFactura</w:t>
            </w:r>
            <w:r>
              <w:rPr>
                <w:sz w:val="19"/>
              </w:rPr>
              <w:t xml:space="preserve">;</w:t>
            </w:r>
            <w:r>
              <w:rPr>
                <w:sz w:val="19"/>
              </w:rPr>
              <w:t xml:space="preserve"> </w:t>
            </w:r>
            <w:r>
              <w:rPr>
                <w:rStyle w:val="VerbatimChar"/>
                <w:sz w:val="19"/>
              </w:rPr>
              <w:t xml:space="preserve">Inventario</w:t>
            </w:r>
            <w:r>
              <w:rPr>
                <w:sz w:val="19"/>
              </w:rPr>
              <w:t xml:space="preserve"> </w:t>
            </w:r>
            <w:r>
              <w:rPr>
                <w:sz w:val="19"/>
              </w:rPr>
              <w:t xml:space="preserve">agrupa</w:t>
            </w:r>
            <w:r>
              <w:rPr>
                <w:sz w:val="19"/>
              </w:rPr>
              <w:t xml:space="preserve"> </w:t>
            </w:r>
            <w:r>
              <w:rPr>
                <w:rStyle w:val="VerbatimChar"/>
                <w:sz w:val="19"/>
              </w:rPr>
              <w:t xml:space="preserve">Categoria</w:t>
            </w:r>
            <w:r>
              <w:rPr>
                <w:sz w:val="19"/>
              </w:rPr>
              <w:t xml:space="preserve"> </w:t>
            </w:r>
            <w:r>
              <w:rPr>
                <w:sz w:val="19"/>
              </w:rPr>
              <w:t xml:space="preserve">y</w:t>
            </w:r>
            <w:r>
              <w:rPr>
                <w:sz w:val="19"/>
              </w:rPr>
              <w:t xml:space="preserve"> </w:t>
            </w:r>
            <w:r>
              <w:rPr>
                <w:rStyle w:val="VerbatimChar"/>
                <w:sz w:val="19"/>
              </w:rPr>
              <w:t xml:space="preserve">Categoria</w:t>
            </w:r>
            <w:r>
              <w:rPr>
                <w:sz w:val="19"/>
              </w:rPr>
              <w:t xml:space="preserve"> </w:t>
            </w:r>
            <w:r>
              <w:rPr>
                <w:sz w:val="19"/>
              </w:rPr>
              <w:t xml:space="preserve">agrupa</w:t>
            </w:r>
            <w:r>
              <w:rPr>
                <w:sz w:val="19"/>
              </w:rPr>
              <w:t xml:space="preserve"> </w:t>
            </w:r>
            <w:r>
              <w:rPr>
                <w:rStyle w:val="VerbatimChar"/>
                <w:sz w:val="19"/>
              </w:rPr>
              <w:t xml:space="preserve">Producto</w:t>
            </w:r>
          </w:p>
        </w:tc>
      </w:tr>
      <w:tr>
        <w:tc>
          <w:tcPr/>
          <w:p>
            <w:pPr>
              <w:pStyle w:val="Compact"/>
              <w:jc w:val="left"/>
            </w:pPr>
            <w:r>
              <w:rPr>
                <w:sz w:val="19"/>
              </w:rPr>
              <w:t xml:space="preserve">Métodos</w:t>
            </w:r>
            <w:r>
              <w:rPr>
                <w:sz w:val="19"/>
              </w:rPr>
              <w:t xml:space="preserve"> </w:t>
            </w:r>
            <w:r>
              <w:rPr>
                <w:rStyle w:val="VerbatimChar"/>
                <w:sz w:val="19"/>
              </w:rPr>
              <w:t xml:space="preserve">agregarX / editarX / eliminarX / mostrarX</w:t>
            </w:r>
            <w:r>
              <w:rPr>
                <w:sz w:val="19"/>
              </w:rPr>
              <w:t xml:space="preserve"> </w:t>
            </w:r>
            <w:r>
              <w:rPr>
                <w:sz w:val="19"/>
              </w:rPr>
              <w:t xml:space="preserve">por id (semana 5)</w:t>
            </w:r>
          </w:p>
        </w:tc>
        <w:tc>
          <w:tcPr/>
          <w:p>
            <w:pPr>
              <w:pStyle w:val="Compact"/>
              <w:jc w:val="left"/>
            </w:pPr>
            <w:r>
              <w:rPr>
                <w:rStyle w:val="VerbatimChar"/>
                <w:sz w:val="19"/>
              </w:rPr>
              <w:t xml:space="preserve">Inventario</w:t>
            </w:r>
            <w:r>
              <w:rPr>
                <w:sz w:val="19"/>
              </w:rPr>
              <w:t xml:space="preserve">,</w:t>
            </w:r>
            <w:r>
              <w:rPr>
                <w:sz w:val="19"/>
              </w:rPr>
              <w:t xml:space="preserve"> </w:t>
            </w:r>
            <w:r>
              <w:rPr>
                <w:rStyle w:val="VerbatimChar"/>
                <w:sz w:val="19"/>
              </w:rPr>
              <w:t xml:space="preserve">Categoria</w:t>
            </w:r>
            <w:r>
              <w:rPr>
                <w:sz w:val="19"/>
              </w:rPr>
              <w:t xml:space="preserve">,</w:t>
            </w:r>
            <w:r>
              <w:rPr>
                <w:sz w:val="19"/>
              </w:rPr>
              <w:t xml:space="preserve"> </w:t>
            </w:r>
            <w:r>
              <w:rPr>
                <w:rStyle w:val="VerbatimChar"/>
                <w:sz w:val="19"/>
              </w:rPr>
              <w:t xml:space="preserve">RegistroClientes</w:t>
            </w:r>
            <w:r>
              <w:rPr>
                <w:sz w:val="19"/>
              </w:rPr>
              <w:t xml:space="preserve">,</w:t>
            </w:r>
            <w:r>
              <w:rPr>
                <w:sz w:val="19"/>
              </w:rPr>
              <w:t xml:space="preserve"> </w:t>
            </w:r>
            <w:r>
              <w:rPr>
                <w:rStyle w:val="VerbatimChar"/>
                <w:sz w:val="19"/>
              </w:rPr>
              <w:t xml:space="preserve">RegistroUsuarios</w:t>
            </w:r>
            <w:r>
              <w:rPr>
                <w:sz w:val="19"/>
              </w:rPr>
              <w:t xml:space="preserve">,</w:t>
            </w:r>
            <w:r>
              <w:rPr>
                <w:sz w:val="19"/>
              </w:rPr>
              <w:t xml:space="preserve"> </w:t>
            </w:r>
            <w:r>
              <w:rPr>
                <w:rStyle w:val="VerbatimChar"/>
                <w:sz w:val="19"/>
              </w:rPr>
              <w:t xml:space="preserve">RegistroFacturas</w:t>
            </w:r>
          </w:p>
        </w:tc>
      </w:tr>
      <w:tr>
        <w:tc>
          <w:tcPr/>
          <w:p>
            <w:pPr>
              <w:pStyle w:val="Compact"/>
              <w:jc w:val="left"/>
            </w:pPr>
            <w:r>
              <w:rPr>
                <w:sz w:val="19"/>
              </w:rPr>
              <w:t xml:space="preserve">Enumeraciones para catálogos cerrados (semana 1)</w:t>
            </w:r>
          </w:p>
        </w:tc>
        <w:tc>
          <w:tcPr/>
          <w:p>
            <w:pPr>
              <w:pStyle w:val="Compact"/>
              <w:jc w:val="left"/>
            </w:pPr>
            <w:r>
              <w:rPr>
                <w:rStyle w:val="VerbatimChar"/>
                <w:sz w:val="19"/>
              </w:rPr>
              <w:t xml:space="preserve">Rol</w:t>
            </w:r>
            <w:r>
              <w:rPr>
                <w:sz w:val="19"/>
              </w:rPr>
              <w:t xml:space="preserve">,</w:t>
            </w:r>
            <w:r>
              <w:rPr>
                <w:sz w:val="19"/>
              </w:rPr>
              <w:t xml:space="preserve"> </w:t>
            </w:r>
            <w:r>
              <w:rPr>
                <w:rStyle w:val="VerbatimChar"/>
                <w:sz w:val="19"/>
              </w:rPr>
              <w:t xml:space="preserve">TipoIdentificacion</w:t>
            </w:r>
            <w:r>
              <w:rPr>
                <w:sz w:val="19"/>
              </w:rPr>
              <w:t xml:space="preserve">,</w:t>
            </w:r>
            <w:r>
              <w:rPr>
                <w:sz w:val="19"/>
              </w:rPr>
              <w:t xml:space="preserve"> </w:t>
            </w:r>
            <w:r>
              <w:rPr>
                <w:rStyle w:val="VerbatimChar"/>
                <w:sz w:val="19"/>
              </w:rPr>
              <w:t xml:space="preserve">MetodoPago</w:t>
            </w:r>
            <w:r>
              <w:rPr>
                <w:sz w:val="19"/>
              </w:rPr>
              <w:t xml:space="preserve">,</w:t>
            </w:r>
            <w:r>
              <w:rPr>
                <w:sz w:val="19"/>
              </w:rPr>
              <w:t xml:space="preserve"> </w:t>
            </w:r>
            <w:r>
              <w:rPr>
                <w:rStyle w:val="VerbatimChar"/>
                <w:sz w:val="19"/>
              </w:rPr>
              <w:t xml:space="preserve">EstadoFactura</w:t>
            </w:r>
          </w:p>
        </w:tc>
      </w:tr>
      <w:tr>
        <w:tc>
          <w:tcPr/>
          <w:p>
            <w:pPr>
              <w:pStyle w:val="Compact"/>
              <w:jc w:val="left"/>
            </w:pPr>
            <w:r>
              <w:rPr>
                <w:rStyle w:val="VerbatimChar"/>
                <w:sz w:val="19"/>
              </w:rPr>
              <w:t xml:space="preserve">Comparable</w:t>
            </w:r>
            <w:r>
              <w:rPr>
                <w:sz w:val="19"/>
              </w:rPr>
              <w:t xml:space="preserve"> </w:t>
            </w:r>
            <w:r>
              <w:rPr>
                <w:sz w:val="19"/>
              </w:rPr>
              <w:t xml:space="preserve">y</w:t>
            </w:r>
            <w:r>
              <w:rPr>
                <w:sz w:val="19"/>
              </w:rPr>
              <w:t xml:space="preserve"> </w:t>
            </w:r>
            <w:r>
              <w:rPr>
                <w:rStyle w:val="VerbatimChar"/>
                <w:sz w:val="19"/>
              </w:rPr>
              <w:t xml:space="preserve">Comparator</w:t>
            </w:r>
            <w:r>
              <w:rPr>
                <w:sz w:val="19"/>
              </w:rPr>
              <w:t xml:space="preserve"> </w:t>
            </w:r>
            <w:r>
              <w:rPr>
                <w:sz w:val="19"/>
              </w:rPr>
              <w:t xml:space="preserve">(semana 4)</w:t>
            </w:r>
          </w:p>
        </w:tc>
        <w:tc>
          <w:tcPr/>
          <w:p>
            <w:pPr>
              <w:pStyle w:val="Compact"/>
              <w:jc w:val="left"/>
            </w:pPr>
            <w:r>
              <w:rPr>
                <w:rStyle w:val="VerbatimChar"/>
                <w:sz w:val="19"/>
              </w:rPr>
              <w:t xml:space="preserve">Producto implements Comparable&lt;Producto&gt;</w:t>
            </w:r>
            <w:r>
              <w:rPr>
                <w:sz w:val="19"/>
              </w:rPr>
              <w:t xml:space="preserve"> </w:t>
            </w:r>
            <w:r>
              <w:rPr>
                <w:sz w:val="19"/>
              </w:rPr>
              <w:t xml:space="preserve">(orden por nombre) y</w:t>
            </w:r>
            <w:r>
              <w:rPr>
                <w:sz w:val="19"/>
              </w:rPr>
              <w:t xml:space="preserve"> </w:t>
            </w:r>
            <w:r>
              <w:rPr>
                <w:rStyle w:val="VerbatimChar"/>
                <w:sz w:val="19"/>
              </w:rPr>
              <w:t xml:space="preserve">ComparadorPorExistencias</w:t>
            </w:r>
          </w:p>
        </w:tc>
      </w:tr>
      <w:tr>
        <w:tc>
          <w:tcPr/>
          <w:p>
            <w:pPr>
              <w:pStyle w:val="Compact"/>
              <w:jc w:val="left"/>
            </w:pPr>
            <w:r>
              <w:rPr>
                <w:sz w:val="19"/>
              </w:rPr>
              <w:t xml:space="preserve">Excepciones propias y</w:t>
            </w:r>
            <w:r>
              <w:rPr>
                <w:sz w:val="19"/>
              </w:rPr>
              <w:t xml:space="preserve"> </w:t>
            </w:r>
            <w:r>
              <w:rPr>
                <w:rStyle w:val="VerbatimChar"/>
                <w:sz w:val="19"/>
              </w:rPr>
              <w:t xml:space="preserve">try/catch/finally</w:t>
            </w:r>
            <w:r>
              <w:rPr>
                <w:sz w:val="19"/>
              </w:rPr>
              <w:t xml:space="preserve"> </w:t>
            </w:r>
            <w:r>
              <w:rPr>
                <w:sz w:val="19"/>
              </w:rPr>
              <w:t xml:space="preserve">(semana 4)</w:t>
            </w:r>
          </w:p>
        </w:tc>
        <w:tc>
          <w:tcPr/>
          <w:p>
            <w:pPr>
              <w:pStyle w:val="Compact"/>
              <w:jc w:val="left"/>
            </w:pPr>
            <w:r>
              <w:rPr>
                <w:rStyle w:val="VerbatimChar"/>
                <w:sz w:val="19"/>
              </w:rPr>
              <w:t xml:space="preserve">StockInsuficienteException</w:t>
            </w:r>
            <w:r>
              <w:rPr>
                <w:sz w:val="19"/>
              </w:rPr>
              <w:t xml:space="preserve">,</w:t>
            </w:r>
            <w:r>
              <w:rPr>
                <w:sz w:val="19"/>
              </w:rPr>
              <w:t xml:space="preserve"> </w:t>
            </w:r>
            <w:r>
              <w:rPr>
                <w:rStyle w:val="VerbatimChar"/>
                <w:sz w:val="19"/>
              </w:rPr>
              <w:t xml:space="preserve">CredencialesInvalidasException</w:t>
            </w:r>
            <w:r>
              <w:rPr>
                <w:sz w:val="19"/>
              </w:rPr>
              <w:t xml:space="preserve">,</w:t>
            </w:r>
            <w:r>
              <w:rPr>
                <w:sz w:val="19"/>
              </w:rPr>
              <w:t xml:space="preserve"> </w:t>
            </w:r>
            <w:r>
              <w:rPr>
                <w:rStyle w:val="VerbatimChar"/>
                <w:sz w:val="19"/>
              </w:rPr>
              <w:t xml:space="preserve">RegistroNoEncontradoException</w:t>
            </w:r>
            <w:r>
              <w:rPr>
                <w:sz w:val="19"/>
              </w:rPr>
              <w:t xml:space="preserve">;</w:t>
            </w:r>
            <w:r>
              <w:rPr>
                <w:sz w:val="19"/>
              </w:rPr>
              <w:t xml:space="preserve"> </w:t>
            </w:r>
            <w:r>
              <w:rPr>
                <w:rStyle w:val="VerbatimChar"/>
                <w:sz w:val="19"/>
              </w:rPr>
              <w:t xml:space="preserve">IOException</w:t>
            </w:r>
            <w:r>
              <w:rPr>
                <w:sz w:val="19"/>
              </w:rPr>
              <w:t xml:space="preserve"> </w:t>
            </w:r>
            <w:r>
              <w:rPr>
                <w:sz w:val="19"/>
              </w:rPr>
              <w:t xml:space="preserve">al escribir la factura</w:t>
            </w:r>
          </w:p>
        </w:tc>
      </w:tr>
    </w:tbl>
    <w:p>
      <w:pPr>
        <w:pStyle w:val="BodyText"/>
      </w:pPr>
      <w:r>
        <w:t xml:space="preserve">Las clases se organizan en paquetes de un proyecto Maven de NetBeans: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Paquete</w:t>
            </w:r>
          </w:p>
        </w:tc>
        <w:tc>
          <w:tcPr>
            <w:shd w:val="clear" w:fill="DCE4EE"/>
          </w:tcPr>
          <w:p>
            <w:pPr>
              <w:pStyle w:val="Compact"/>
              <w:jc w:val="left"/>
            </w:pPr>
            <w:r>
              <w:rPr>
                <w:b/>
                <w:sz w:val="19"/>
              </w:rPr>
              <w:t xml:space="preserve">Contenido</w:t>
            </w:r>
          </w:p>
        </w:tc>
      </w:tr>
      <w:tr>
        <w:tc>
          <w:tcPr/>
          <w:p>
            <w:pPr>
              <w:pStyle w:val="Compact"/>
              <w:jc w:val="left"/>
            </w:pPr>
            <w:r>
              <w:rPr>
                <w:rStyle w:val="VerbatimChar"/>
                <w:sz w:val="19"/>
              </w:rPr>
              <w:t xml:space="preserve">com.fidecompro.modelo</w:t>
            </w:r>
          </w:p>
        </w:tc>
        <w:tc>
          <w:tcPr/>
          <w:p>
            <w:pPr>
              <w:pStyle w:val="Compact"/>
              <w:jc w:val="left"/>
            </w:pPr>
            <w:r>
              <w:rPr>
                <w:sz w:val="19"/>
              </w:rPr>
              <w:t xml:space="preserve">Entidades, enumeraciones, interface</w:t>
            </w:r>
            <w:r>
              <w:rPr>
                <w:sz w:val="19"/>
              </w:rPr>
              <w:t xml:space="preserve"> </w:t>
            </w:r>
            <w:r>
              <w:rPr>
                <w:rStyle w:val="VerbatimChar"/>
                <w:sz w:val="19"/>
              </w:rPr>
              <w:t xml:space="preserve">Mostrable</w:t>
            </w:r>
            <w:r>
              <w:rPr>
                <w:sz w:val="19"/>
              </w:rPr>
              <w:t xml:space="preserve"> </w:t>
            </w:r>
            <w:r>
              <w:rPr>
                <w:sz w:val="19"/>
              </w:rPr>
              <w:t xml:space="preserve">y clases que administran colecciones (</w:t>
            </w:r>
            <w:r>
              <w:rPr>
                <w:rStyle w:val="VerbatimChar"/>
                <w:sz w:val="19"/>
              </w:rPr>
              <w:t xml:space="preserve">Inventario</w:t>
            </w:r>
            <w:r>
              <w:rPr>
                <w:sz w:val="19"/>
              </w:rPr>
              <w:t xml:space="preserve">,</w:t>
            </w:r>
            <w:r>
              <w:rPr>
                <w:sz w:val="19"/>
              </w:rPr>
              <w:t xml:space="preserve"> </w:t>
            </w:r>
            <w:r>
              <w:rPr>
                <w:rStyle w:val="VerbatimChar"/>
                <w:sz w:val="19"/>
              </w:rPr>
              <w:t xml:space="preserve">Registro…</w:t>
            </w:r>
            <w:r>
              <w:rPr>
                <w:sz w:val="19"/>
              </w:rPr>
              <w:t xml:space="preserve">)</w:t>
            </w:r>
          </w:p>
        </w:tc>
      </w:tr>
      <w:tr>
        <w:tc>
          <w:tcPr/>
          <w:p>
            <w:pPr>
              <w:pStyle w:val="Compact"/>
              <w:jc w:val="left"/>
            </w:pPr>
            <w:r>
              <w:rPr>
                <w:rStyle w:val="VerbatimChar"/>
                <w:sz w:val="19"/>
              </w:rPr>
              <w:t xml:space="preserve">com.fidecompro.excepciones</w:t>
            </w:r>
          </w:p>
        </w:tc>
        <w:tc>
          <w:tcPr/>
          <w:p>
            <w:pPr>
              <w:pStyle w:val="Compact"/>
              <w:jc w:val="left"/>
            </w:pPr>
            <w:r>
              <w:rPr>
                <w:sz w:val="19"/>
              </w:rPr>
              <w:t xml:space="preserve">Excepciones propias del negocio</w:t>
            </w:r>
          </w:p>
        </w:tc>
      </w:tr>
      <w:tr>
        <w:tc>
          <w:tcPr/>
          <w:p>
            <w:pPr>
              <w:pStyle w:val="Compact"/>
              <w:jc w:val="left"/>
            </w:pPr>
            <w:r>
              <w:rPr>
                <w:rStyle w:val="VerbatimChar"/>
                <w:sz w:val="19"/>
              </w:rPr>
              <w:t xml:space="preserve">com.fidecompro.servidor</w:t>
            </w:r>
          </w:p>
        </w:tc>
        <w:tc>
          <w:tcPr/>
          <w:p>
            <w:pPr>
              <w:pStyle w:val="Compact"/>
              <w:jc w:val="left"/>
            </w:pPr>
            <w:r>
              <w:rPr>
                <w:sz w:val="19"/>
              </w:rPr>
              <w:t xml:space="preserve">Servidor de sockets, hilos de atención y servicios (arquitectura prevista, sección 4.3)</w:t>
            </w:r>
          </w:p>
        </w:tc>
      </w:tr>
      <w:tr>
        <w:tc>
          <w:tcPr/>
          <w:p>
            <w:pPr>
              <w:pStyle w:val="Compact"/>
              <w:jc w:val="left"/>
            </w:pPr>
            <w:r>
              <w:rPr>
                <w:rStyle w:val="VerbatimChar"/>
                <w:sz w:val="19"/>
              </w:rPr>
              <w:t xml:space="preserve">com.fidecompro.datos</w:t>
            </w:r>
          </w:p>
        </w:tc>
        <w:tc>
          <w:tcPr/>
          <w:p>
            <w:pPr>
              <w:pStyle w:val="Compact"/>
              <w:jc w:val="left"/>
            </w:pPr>
            <w:r>
              <w:rPr>
                <w:sz w:val="19"/>
              </w:rPr>
              <w:t xml:space="preserve">Conexión a la base de datos y clases DAO (arquitectura prevista)</w:t>
            </w:r>
          </w:p>
        </w:tc>
      </w:tr>
      <w:tr>
        <w:tc>
          <w:tcPr/>
          <w:p>
            <w:pPr>
              <w:pStyle w:val="Compact"/>
              <w:jc w:val="left"/>
            </w:pPr>
            <w:r>
              <w:rPr>
                <w:rStyle w:val="VerbatimChar"/>
                <w:sz w:val="19"/>
              </w:rPr>
              <w:t xml:space="preserve">com.fidecompro.cliente</w:t>
            </w:r>
          </w:p>
        </w:tc>
        <w:tc>
          <w:tcPr/>
          <w:p>
            <w:pPr>
              <w:pStyle w:val="Compact"/>
              <w:jc w:val="left"/>
            </w:pPr>
            <w:r>
              <w:rPr>
                <w:sz w:val="19"/>
              </w:rPr>
              <w:t xml:space="preserve">Conexión del cliente y ventanas Swing (arquitectura prevista)</w:t>
            </w:r>
          </w:p>
        </w:tc>
      </w:tr>
    </w:tbl>
    <w:bookmarkStart w:id="35" w:name="X495d62c3deb3f6988483b89bf62055f46c2c48c"/>
    <w:p>
      <w:pPr>
        <w:pStyle w:val="Heading2"/>
      </w:pPr>
      <w:r>
        <w:t xml:space="preserve">4.1 Diagramas de clases del modelo de dominio</w:t>
      </w:r>
    </w:p>
    <w:p>
      <w:pPr>
        <w:pStyle w:val="FirstParagraph"/>
      </w:pPr>
      <w:r>
        <w:t xml:space="preserve">El modelo se presenta en dos diagramas para que se lea con claridad. El primero cubre el inventario, los tipos de producto y las excepciones; el segundo, las personas y la facturación.</w:t>
      </w:r>
    </w:p>
    <w:p>
      <w:pPr>
        <w:pStyle w:val="CaptionedFigure"/>
      </w:pPr>
      <w:r>
        <w:drawing>
          <wp:inline>
            <wp:extent cx="6300000" cy="6977250"/>
            <wp:effectExtent b="0" l="0" r="0" t="0"/>
            <wp:docPr descr="Diagrama de clases: inventario, tipos de producto y excepciones" title="" id="30" name="Picture"/>
            <a:graphic>
              <a:graphicData uri="http://schemas.openxmlformats.org/drawingml/2006/picture">
                <pic:pic>
                  <pic:nvPicPr>
                    <pic:cNvPr descr="img/01a_modelo_inventario.png" id="31" name="Picture"/>
                    <pic:cNvPicPr>
                      <a:picLocks noChangeArrowheads="1" noChangeAspect="1"/>
                    </pic:cNvPicPr>
                  </pic:nvPicPr>
                  <pic:blipFill>
                    <a:blip r:embed="rId29"/>
                    <a:stretch>
                      <a:fillRect/>
                    </a:stretch>
                  </pic:blipFill>
                  <pic:spPr bwMode="auto">
                    <a:xfrm>
                      <a:off x="0" y="0"/>
                      <a:ext cx="6300000" cy="6977250"/>
                    </a:xfrm>
                    <a:prstGeom prst="rect">
                      <a:avLst/>
                    </a:prstGeom>
                    <a:noFill/>
                    <a:ln w="9525">
                      <a:noFill/>
                      <a:headEnd/>
                      <a:tailEnd/>
                    </a:ln>
                  </pic:spPr>
                </pic:pic>
              </a:graphicData>
            </a:graphic>
          </wp:inline>
        </w:drawing>
      </w:r>
    </w:p>
    <w:p>
      <w:pPr>
        <w:pStyle w:val="ImageCaption"/>
      </w:pPr>
      <w:r>
        <w:t xml:space="preserve">Diagrama de clases: inventario, tipos de producto y excepciones</w:t>
      </w:r>
    </w:p>
    <w:p>
      <w:pPr>
        <w:pStyle w:val="CaptionedFigure"/>
      </w:pPr>
      <w:r>
        <w:drawing>
          <wp:inline>
            <wp:extent cx="6300000" cy="5209312"/>
            <wp:effectExtent b="0" l="0" r="0" t="0"/>
            <wp:docPr descr="Diagrama de clases: personas y facturación" title="" id="33" name="Picture"/>
            <a:graphic>
              <a:graphicData uri="http://schemas.openxmlformats.org/drawingml/2006/picture">
                <pic:pic>
                  <pic:nvPicPr>
                    <pic:cNvPr descr="img/01b_modelo_facturacion.png" id="34" name="Picture"/>
                    <pic:cNvPicPr>
                      <a:picLocks noChangeArrowheads="1" noChangeAspect="1"/>
                    </pic:cNvPicPr>
                  </pic:nvPicPr>
                  <pic:blipFill>
                    <a:blip r:embed="rId32"/>
                    <a:stretch>
                      <a:fillRect/>
                    </a:stretch>
                  </pic:blipFill>
                  <pic:spPr bwMode="auto">
                    <a:xfrm>
                      <a:off x="0" y="0"/>
                      <a:ext cx="6300000" cy="5209312"/>
                    </a:xfrm>
                    <a:prstGeom prst="rect">
                      <a:avLst/>
                    </a:prstGeom>
                    <a:noFill/>
                    <a:ln w="9525">
                      <a:noFill/>
                      <a:headEnd/>
                      <a:tailEnd/>
                    </a:ln>
                  </pic:spPr>
                </pic:pic>
              </a:graphicData>
            </a:graphic>
          </wp:inline>
        </w:drawing>
      </w:r>
    </w:p>
    <w:p>
      <w:pPr>
        <w:pStyle w:val="ImageCaption"/>
      </w:pPr>
      <w:r>
        <w:t xml:space="preserve">Diagrama de clases: personas y facturación</w:t>
      </w:r>
    </w:p>
    <w:bookmarkEnd w:id="35"/>
    <w:bookmarkStart w:id="50" w:name="descripción-de-las-clases-del-dominio"/>
    <w:p>
      <w:pPr>
        <w:pStyle w:val="Heading2"/>
      </w:pPr>
      <w:r>
        <w:t xml:space="preserve">4.2 Descripción de las clases del dominio</w:t>
      </w:r>
    </w:p>
    <w:p>
      <w:pPr>
        <w:pStyle w:val="FirstParagraph"/>
      </w:pPr>
      <w:r>
        <w:t xml:space="preserve">Todas las clases tienen constructor con sus campos,</w:t>
      </w:r>
      <w:r>
        <w:t xml:space="preserve"> </w:t>
      </w:r>
      <w:r>
        <w:rPr>
          <w:iCs/>
          <w:i/>
        </w:rPr>
        <w:t xml:space="preserve">getters</w:t>
      </w:r>
      <w:r>
        <w:t xml:space="preserve"> </w:t>
      </w:r>
      <w:r>
        <w:t xml:space="preserve">y</w:t>
      </w:r>
      <w:r>
        <w:t xml:space="preserve"> </w:t>
      </w:r>
      <w:r>
        <w:rPr>
          <w:iCs/>
          <w:i/>
        </w:rPr>
        <w:t xml:space="preserve">setters</w:t>
      </w:r>
      <w:r>
        <w:t xml:space="preserve">. En las tablas se listan solo los métodos con lógica propia.</w:t>
      </w:r>
    </w:p>
    <w:bookmarkStart w:id="36" w:name="mostrable-interface"/>
    <w:p>
      <w:pPr>
        <w:pStyle w:val="Heading3"/>
      </w:pPr>
      <w:r>
        <w:t xml:space="preserve">Mostrable (interface)</w:t>
      </w:r>
    </w:p>
    <w:p>
      <w:pPr>
        <w:pStyle w:val="FirstParagraph"/>
      </w:pPr>
      <w:r>
        <w:t xml:space="preserve">Contrato que obliga a cada objeto a describirse a sí mismo como texto. Se usa para listar en pantalla y para armar la factura física.</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mostrarInformacion(): String</w:t>
            </w:r>
          </w:p>
        </w:tc>
        <w:tc>
          <w:tcPr/>
          <w:p>
            <w:pPr>
              <w:pStyle w:val="Compact"/>
              <w:jc w:val="left"/>
            </w:pPr>
            <w:r>
              <w:rPr>
                <w:sz w:val="19"/>
              </w:rPr>
              <w:t xml:space="preserve">Devuelve la información del objeto lista para mostrar o imprimir</w:t>
            </w:r>
          </w:p>
        </w:tc>
      </w:tr>
    </w:tbl>
    <w:bookmarkEnd w:id="36"/>
    <w:bookmarkStart w:id="37" w:name="persona-abstracta"/>
    <w:p>
      <w:pPr>
        <w:pStyle w:val="Heading3"/>
      </w:pPr>
      <w:r>
        <w:t xml:space="preserve">Persona (abstracta)</w:t>
      </w:r>
    </w:p>
    <w:p>
      <w:pPr>
        <w:pStyle w:val="FirstParagraph"/>
      </w:pPr>
      <w:r>
        <w:t xml:space="preserve">Datos comunes de quien usa el sistema y de a quien se le vende. No se instancia directamente. Implementa</w:t>
      </w:r>
      <w:r>
        <w:t xml:space="preserve"> </w:t>
      </w:r>
      <w:r>
        <w:rPr>
          <w:rStyle w:val="VerbatimChar"/>
        </w:rPr>
        <w:t xml:space="preserve">Mostrable</w:t>
      </w:r>
      <w:r>
        <w:t xml:space="preserve">.</w:t>
      </w:r>
    </w:p>
    <w:tbl>
      <w:tblPr>
        <w:tblStyle w:val="Table"/>
        <w:tblW w:type="auto" w:w="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nombre</w:t>
            </w:r>
          </w:p>
        </w:tc>
        <w:tc>
          <w:tcPr/>
          <w:p>
            <w:pPr>
              <w:pStyle w:val="Compact"/>
              <w:jc w:val="left"/>
            </w:pPr>
            <w:r>
              <w:rPr>
                <w:sz w:val="19"/>
              </w:rPr>
              <w:t xml:space="preserve">String</w:t>
            </w:r>
          </w:p>
        </w:tc>
        <w:tc>
          <w:tcPr/>
          <w:p>
            <w:pPr>
              <w:pStyle w:val="Compact"/>
              <w:jc w:val="left"/>
            </w:pPr>
            <w:r>
              <w:rPr>
                <w:sz w:val="19"/>
              </w:rPr>
              <w:t xml:space="preserve">Nombre completo o razón social</w:t>
            </w:r>
          </w:p>
        </w:tc>
      </w:tr>
      <w:tr>
        <w:tc>
          <w:tcPr/>
          <w:p>
            <w:pPr>
              <w:pStyle w:val="Compact"/>
              <w:jc w:val="left"/>
            </w:pPr>
            <w:r>
              <w:rPr>
                <w:sz w:val="19"/>
              </w:rPr>
              <w:t xml:space="preserve">telefono</w:t>
            </w:r>
          </w:p>
        </w:tc>
        <w:tc>
          <w:tcPr/>
          <w:p>
            <w:pPr>
              <w:pStyle w:val="Compact"/>
              <w:jc w:val="left"/>
            </w:pPr>
            <w:r>
              <w:rPr>
                <w:sz w:val="19"/>
              </w:rPr>
              <w:t xml:space="preserve">String</w:t>
            </w:r>
          </w:p>
        </w:tc>
        <w:tc>
          <w:tcPr/>
          <w:p>
            <w:pPr>
              <w:pStyle w:val="Compact"/>
              <w:jc w:val="left"/>
            </w:pPr>
            <w:r>
              <w:rPr>
                <w:sz w:val="19"/>
              </w:rPr>
              <w:t xml:space="preserve">Teléfono de contacto</w:t>
            </w:r>
          </w:p>
        </w:tc>
      </w:tr>
      <w:tr>
        <w:tc>
          <w:tcPr/>
          <w:p>
            <w:pPr>
              <w:pStyle w:val="Compact"/>
              <w:jc w:val="left"/>
            </w:pPr>
            <w:r>
              <w:rPr>
                <w:sz w:val="19"/>
              </w:rPr>
              <w:t xml:space="preserve">correo</w:t>
            </w:r>
          </w:p>
        </w:tc>
        <w:tc>
          <w:tcPr/>
          <w:p>
            <w:pPr>
              <w:pStyle w:val="Compact"/>
              <w:jc w:val="left"/>
            </w:pPr>
            <w:r>
              <w:rPr>
                <w:sz w:val="19"/>
              </w:rPr>
              <w:t xml:space="preserve">String</w:t>
            </w:r>
          </w:p>
        </w:tc>
        <w:tc>
          <w:tcPr/>
          <w:p>
            <w:pPr>
              <w:pStyle w:val="Compact"/>
              <w:jc w:val="left"/>
            </w:pPr>
            <w:r>
              <w:rPr>
                <w:sz w:val="19"/>
              </w:rPr>
              <w:t xml:space="preserve">Correo electrónico</w:t>
            </w:r>
          </w:p>
        </w:tc>
      </w:tr>
    </w:tbl>
    <w:p>
      <w:pPr>
        <w:pStyle w:val="BodyText"/>
      </w:pPr>
      <w:r>
        <w:rPr>
          <w:bCs/>
          <w:b/>
        </w:rPr>
        <w:t xml:space="preserve">Relaciones:</w:t>
      </w:r>
      <w:r>
        <w:t xml:space="preserve"> </w:t>
      </w:r>
      <w:r>
        <w:t xml:space="preserve">superclase de</w:t>
      </w:r>
      <w:r>
        <w:t xml:space="preserve"> </w:t>
      </w:r>
      <w:r>
        <w:rPr>
          <w:rStyle w:val="VerbatimChar"/>
        </w:rPr>
        <w:t xml:space="preserve">Usuario</w:t>
      </w:r>
      <w:r>
        <w:t xml:space="preserve"> </w:t>
      </w:r>
      <w:r>
        <w:t xml:space="preserve">y</w:t>
      </w:r>
      <w:r>
        <w:t xml:space="preserve"> </w:t>
      </w:r>
      <w:r>
        <w:rPr>
          <w:rStyle w:val="VerbatimChar"/>
        </w:rPr>
        <w:t xml:space="preserve">Cliente</w:t>
      </w:r>
      <w:r>
        <w:t xml:space="preserve"> </w:t>
      </w:r>
      <w:r>
        <w:t xml:space="preserve">(herencia jerárquica).</w:t>
      </w:r>
    </w:p>
    <w:bookmarkEnd w:id="37"/>
    <w:bookmarkStart w:id="38" w:name="usuario-extends-persona"/>
    <w:p>
      <w:pPr>
        <w:pStyle w:val="Heading3"/>
      </w:pPr>
      <w:r>
        <w:t xml:space="preserve">Usuario (extends Persona)</w:t>
      </w:r>
    </w:p>
    <w:p>
      <w:pPr>
        <w:pStyle w:val="FirstParagraph"/>
      </w:pPr>
      <w:r>
        <w:t xml:space="preserve">Persona que ingresa al sistema: vendedor o administrador.</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 para asignar el siguiente id</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 asignado en el constructor</w:t>
            </w:r>
          </w:p>
        </w:tc>
      </w:tr>
      <w:tr>
        <w:tc>
          <w:tcPr/>
          <w:p>
            <w:pPr>
              <w:pStyle w:val="Compact"/>
              <w:jc w:val="left"/>
            </w:pPr>
            <w:r>
              <w:rPr>
                <w:sz w:val="19"/>
              </w:rPr>
              <w:t xml:space="preserve">nombreUsuario</w:t>
            </w:r>
          </w:p>
        </w:tc>
        <w:tc>
          <w:tcPr/>
          <w:p>
            <w:pPr>
              <w:pStyle w:val="Compact"/>
              <w:jc w:val="left"/>
            </w:pPr>
            <w:r>
              <w:rPr>
                <w:sz w:val="19"/>
              </w:rPr>
              <w:t xml:space="preserve">String</w:t>
            </w:r>
          </w:p>
        </w:tc>
        <w:tc>
          <w:tcPr/>
          <w:p>
            <w:pPr>
              <w:pStyle w:val="Compact"/>
              <w:jc w:val="left"/>
            </w:pPr>
            <w:r>
              <w:rPr>
                <w:sz w:val="19"/>
              </w:rPr>
              <w:t xml:space="preserve">Nombre con el que inicia sesión (único)</w:t>
            </w:r>
          </w:p>
        </w:tc>
      </w:tr>
      <w:tr>
        <w:tc>
          <w:tcPr/>
          <w:p>
            <w:pPr>
              <w:pStyle w:val="Compact"/>
              <w:jc w:val="left"/>
            </w:pPr>
            <w:r>
              <w:rPr>
                <w:sz w:val="19"/>
              </w:rPr>
              <w:t xml:space="preserve">contrasena</w:t>
            </w:r>
          </w:p>
        </w:tc>
        <w:tc>
          <w:tcPr/>
          <w:p>
            <w:pPr>
              <w:pStyle w:val="Compact"/>
              <w:jc w:val="left"/>
            </w:pPr>
            <w:r>
              <w:rPr>
                <w:sz w:val="19"/>
              </w:rPr>
              <w:t xml:space="preserve">String</w:t>
            </w:r>
          </w:p>
        </w:tc>
        <w:tc>
          <w:tcPr/>
          <w:p>
            <w:pPr>
              <w:pStyle w:val="Compact"/>
              <w:jc w:val="left"/>
            </w:pPr>
            <w:r>
              <w:rPr>
                <w:sz w:val="19"/>
              </w:rPr>
              <w:t xml:space="preserve">Contraseña de acceso</w:t>
            </w:r>
          </w:p>
        </w:tc>
      </w:tr>
      <w:tr>
        <w:tc>
          <w:tcPr/>
          <w:p>
            <w:pPr>
              <w:pStyle w:val="Compact"/>
              <w:jc w:val="left"/>
            </w:pPr>
            <w:r>
              <w:rPr>
                <w:sz w:val="19"/>
              </w:rPr>
              <w:t xml:space="preserve">rol</w:t>
            </w:r>
          </w:p>
        </w:tc>
        <w:tc>
          <w:tcPr/>
          <w:p>
            <w:pPr>
              <w:pStyle w:val="Compact"/>
              <w:jc w:val="left"/>
            </w:pPr>
            <w:r>
              <w:rPr>
                <w:sz w:val="19"/>
              </w:rPr>
              <w:t xml:space="preserve">Rol</w:t>
            </w:r>
          </w:p>
        </w:tc>
        <w:tc>
          <w:tcPr/>
          <w:p>
            <w:pPr>
              <w:pStyle w:val="Compact"/>
              <w:jc w:val="left"/>
            </w:pPr>
            <w:r>
              <w:rPr>
                <w:rStyle w:val="VerbatimChar"/>
                <w:sz w:val="19"/>
              </w:rPr>
              <w:t xml:space="preserve">ADMINISTRADOR</w:t>
            </w:r>
            <w:r>
              <w:rPr>
                <w:sz w:val="19"/>
              </w:rPr>
              <w:t xml:space="preserve"> </w:t>
            </w:r>
            <w:r>
              <w:rPr>
                <w:sz w:val="19"/>
              </w:rPr>
              <w:t xml:space="preserve">o</w:t>
            </w:r>
            <w:r>
              <w:rPr>
                <w:sz w:val="19"/>
              </w:rPr>
              <w:t xml:space="preserve"> </w:t>
            </w:r>
            <w:r>
              <w:rPr>
                <w:rStyle w:val="VerbatimChar"/>
                <w:sz w:val="19"/>
              </w:rPr>
              <w:t xml:space="preserve">VENDEDOR</w:t>
            </w:r>
          </w:p>
        </w:tc>
      </w:tr>
      <w:tr>
        <w:tc>
          <w:tcPr/>
          <w:p>
            <w:pPr>
              <w:pStyle w:val="Compact"/>
              <w:jc w:val="left"/>
            </w:pPr>
            <w:r>
              <w:rPr>
                <w:sz w:val="19"/>
              </w:rPr>
              <w:t xml:space="preserve">activo</w:t>
            </w:r>
          </w:p>
        </w:tc>
        <w:tc>
          <w:tcPr/>
          <w:p>
            <w:pPr>
              <w:pStyle w:val="Compact"/>
              <w:jc w:val="left"/>
            </w:pPr>
            <w:r>
              <w:rPr>
                <w:sz w:val="19"/>
              </w:rPr>
              <w:t xml:space="preserve">boolean</w:t>
            </w:r>
          </w:p>
        </w:tc>
        <w:tc>
          <w:tcPr/>
          <w:p>
            <w:pPr>
              <w:pStyle w:val="Compact"/>
              <w:jc w:val="left"/>
            </w:pPr>
            <w:r>
              <w:rPr>
                <w:sz w:val="19"/>
              </w:rPr>
              <w:t xml:space="preserve">Un usuario inactivo no puede ingresar</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validarCredenciales(String, String): boolean</w:t>
            </w:r>
          </w:p>
        </w:tc>
        <w:tc>
          <w:tcPr/>
          <w:p>
            <w:pPr>
              <w:pStyle w:val="Compact"/>
              <w:jc w:val="left"/>
            </w:pPr>
            <w:r>
              <w:rPr>
                <w:sz w:val="19"/>
              </w:rPr>
              <w:t xml:space="preserve">Compara usuario y contraseña con los suyos y revisa que esté activo</w:t>
            </w:r>
          </w:p>
        </w:tc>
      </w:tr>
      <w:tr>
        <w:tc>
          <w:tcPr/>
          <w:p>
            <w:pPr>
              <w:pStyle w:val="Compact"/>
              <w:jc w:val="left"/>
            </w:pPr>
            <w:r>
              <w:rPr>
                <w:sz w:val="19"/>
              </w:rPr>
              <w:t xml:space="preserve">esAdministrador(): boolean</w:t>
            </w:r>
          </w:p>
        </w:tc>
        <w:tc>
          <w:tcPr/>
          <w:p>
            <w:pPr>
              <w:pStyle w:val="Compact"/>
              <w:jc w:val="left"/>
            </w:pPr>
            <w:r>
              <w:rPr>
                <w:sz w:val="19"/>
              </w:rPr>
              <w:t xml:space="preserve">Indica si puede entrar a los módulos restringidos</w:t>
            </w:r>
          </w:p>
        </w:tc>
      </w:tr>
      <w:tr>
        <w:tc>
          <w:tcPr/>
          <w:p>
            <w:pPr>
              <w:pStyle w:val="Compact"/>
              <w:jc w:val="left"/>
            </w:pPr>
            <w:r>
              <w:rPr>
                <w:sz w:val="19"/>
              </w:rPr>
              <w:t xml:space="preserve">mostrarInformacion(): String</w:t>
            </w:r>
          </w:p>
        </w:tc>
        <w:tc>
          <w:tcPr/>
          <w:p>
            <w:pPr>
              <w:pStyle w:val="Compact"/>
              <w:jc w:val="left"/>
            </w:pPr>
            <w:r>
              <w:rPr>
                <w:sz w:val="19"/>
              </w:rPr>
              <w:t xml:space="preserve">Sobrescribe el de</w:t>
            </w:r>
            <w:r>
              <w:rPr>
                <w:sz w:val="19"/>
              </w:rPr>
              <w:t xml:space="preserve"> </w:t>
            </w:r>
            <w:r>
              <w:rPr>
                <w:rStyle w:val="VerbatimChar"/>
                <w:sz w:val="19"/>
              </w:rPr>
              <w:t xml:space="preserve">Persona</w:t>
            </w:r>
            <w:r>
              <w:rPr>
                <w:sz w:val="19"/>
              </w:rPr>
              <w:t xml:space="preserve"> </w:t>
            </w:r>
            <w:r>
              <w:rPr>
                <w:sz w:val="19"/>
              </w:rPr>
              <w:t xml:space="preserve">agregando usuario y rol</w:t>
            </w:r>
          </w:p>
        </w:tc>
      </w:tr>
    </w:tbl>
    <w:p>
      <w:pPr>
        <w:pStyle w:val="BodyText"/>
      </w:pPr>
      <w:r>
        <w:rPr>
          <w:bCs/>
          <w:b/>
        </w:rPr>
        <w:t xml:space="preserve">Relaciones:</w:t>
      </w:r>
      <w:r>
        <w:t xml:space="preserve"> </w:t>
      </w:r>
      <w:r>
        <w:t xml:space="preserve">emite muchas</w:t>
      </w:r>
      <w:r>
        <w:t xml:space="preserve"> </w:t>
      </w:r>
      <w:r>
        <w:rPr>
          <w:rStyle w:val="VerbatimChar"/>
        </w:rPr>
        <w:t xml:space="preserve">Factura</w:t>
      </w:r>
      <w:r>
        <w:t xml:space="preserve"> </w:t>
      </w:r>
      <w:r>
        <w:t xml:space="preserve">(1 a *); lo administra</w:t>
      </w:r>
      <w:r>
        <w:t xml:space="preserve"> </w:t>
      </w:r>
      <w:r>
        <w:rPr>
          <w:rStyle w:val="VerbatimChar"/>
        </w:rPr>
        <w:t xml:space="preserve">RegistroUsuarios</w:t>
      </w:r>
      <w:r>
        <w:t xml:space="preserve">.</w:t>
      </w:r>
    </w:p>
    <w:bookmarkEnd w:id="38"/>
    <w:bookmarkStart w:id="39" w:name="cliente-extends-persona"/>
    <w:p>
      <w:pPr>
        <w:pStyle w:val="Heading3"/>
      </w:pPr>
      <w:r>
        <w:t xml:space="preserve">Cliente (extends Persona)</w:t>
      </w:r>
    </w:p>
    <w:p>
      <w:pPr>
        <w:pStyle w:val="FirstParagraph"/>
      </w:pPr>
      <w:r>
        <w:t xml:space="preserve">Comercio o persona a quien Fidecompro le vende.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tipoIdentificacion</w:t>
            </w:r>
          </w:p>
        </w:tc>
        <w:tc>
          <w:tcPr/>
          <w:p>
            <w:pPr>
              <w:pStyle w:val="Compact"/>
              <w:jc w:val="left"/>
            </w:pPr>
            <w:r>
              <w:rPr>
                <w:sz w:val="19"/>
              </w:rPr>
              <w:t xml:space="preserve">TipoIdentificacion</w:t>
            </w:r>
          </w:p>
        </w:tc>
        <w:tc>
          <w:tcPr/>
          <w:p>
            <w:pPr>
              <w:pStyle w:val="Compact"/>
              <w:jc w:val="left"/>
            </w:pPr>
            <w:r>
              <w:rPr>
                <w:sz w:val="19"/>
              </w:rPr>
              <w:t xml:space="preserve">Física, jurídica, DIMEX o pasaporte</w:t>
            </w:r>
          </w:p>
        </w:tc>
      </w:tr>
      <w:tr>
        <w:tc>
          <w:tcPr/>
          <w:p>
            <w:pPr>
              <w:pStyle w:val="Compact"/>
              <w:jc w:val="left"/>
            </w:pPr>
            <w:r>
              <w:rPr>
                <w:sz w:val="19"/>
              </w:rPr>
              <w:t xml:space="preserve">identificacion</w:t>
            </w:r>
          </w:p>
        </w:tc>
        <w:tc>
          <w:tcPr/>
          <w:p>
            <w:pPr>
              <w:pStyle w:val="Compact"/>
              <w:jc w:val="left"/>
            </w:pPr>
            <w:r>
              <w:rPr>
                <w:sz w:val="19"/>
              </w:rPr>
              <w:t xml:space="preserve">String</w:t>
            </w:r>
          </w:p>
        </w:tc>
        <w:tc>
          <w:tcPr/>
          <w:p>
            <w:pPr>
              <w:pStyle w:val="Compact"/>
              <w:jc w:val="left"/>
            </w:pPr>
            <w:r>
              <w:rPr>
                <w:sz w:val="19"/>
              </w:rPr>
              <w:t xml:space="preserve">Número de cédula o documento (único)</w:t>
            </w:r>
          </w:p>
        </w:tc>
      </w:tr>
      <w:tr>
        <w:tc>
          <w:tcPr/>
          <w:p>
            <w:pPr>
              <w:pStyle w:val="Compact"/>
              <w:jc w:val="left"/>
            </w:pPr>
            <w:r>
              <w:rPr>
                <w:sz w:val="19"/>
              </w:rPr>
              <w:t xml:space="preserve">direccion</w:t>
            </w:r>
          </w:p>
        </w:tc>
        <w:tc>
          <w:tcPr/>
          <w:p>
            <w:pPr>
              <w:pStyle w:val="Compact"/>
              <w:jc w:val="left"/>
            </w:pPr>
            <w:r>
              <w:rPr>
                <w:sz w:val="19"/>
              </w:rPr>
              <w:t xml:space="preserve">String</w:t>
            </w:r>
          </w:p>
        </w:tc>
        <w:tc>
          <w:tcPr/>
          <w:p>
            <w:pPr>
              <w:pStyle w:val="Compact"/>
              <w:jc w:val="left"/>
            </w:pPr>
            <w:r>
              <w:rPr>
                <w:sz w:val="19"/>
              </w:rPr>
              <w:t xml:space="preserve">Dirección de entrega</w:t>
            </w:r>
          </w:p>
        </w:tc>
      </w:tr>
      <w:tr>
        <w:tc>
          <w:tcPr/>
          <w:p>
            <w:pPr>
              <w:pStyle w:val="Compact"/>
              <w:jc w:val="left"/>
            </w:pPr>
            <w:r>
              <w:rPr>
                <w:sz w:val="19"/>
              </w:rPr>
              <w:t xml:space="preserve">fechaRegistro</w:t>
            </w:r>
          </w:p>
        </w:tc>
        <w:tc>
          <w:tcPr/>
          <w:p>
            <w:pPr>
              <w:pStyle w:val="Compact"/>
              <w:jc w:val="left"/>
            </w:pPr>
            <w:r>
              <w:rPr>
                <w:sz w:val="19"/>
              </w:rPr>
              <w:t xml:space="preserve">LocalDate</w:t>
            </w:r>
          </w:p>
        </w:tc>
        <w:tc>
          <w:tcPr/>
          <w:p>
            <w:pPr>
              <w:pStyle w:val="Compact"/>
              <w:jc w:val="left"/>
            </w:pPr>
            <w:r>
              <w:rPr>
                <w:sz w:val="19"/>
              </w:rPr>
              <w:t xml:space="preserve">Fecha en que se creó el registro</w:t>
            </w:r>
          </w:p>
        </w:tc>
      </w:tr>
      <w:tr>
        <w:tc>
          <w:tcPr/>
          <w:p>
            <w:pPr>
              <w:pStyle w:val="Compact"/>
              <w:jc w:val="left"/>
            </w:pPr>
            <w:r>
              <w:rPr>
                <w:sz w:val="19"/>
              </w:rPr>
              <w:t xml:space="preserve">activo</w:t>
            </w:r>
          </w:p>
        </w:tc>
        <w:tc>
          <w:tcPr/>
          <w:p>
            <w:pPr>
              <w:pStyle w:val="Compact"/>
              <w:jc w:val="left"/>
            </w:pPr>
            <w:r>
              <w:rPr>
                <w:sz w:val="19"/>
              </w:rPr>
              <w:t xml:space="preserve">boolean</w:t>
            </w:r>
          </w:p>
        </w:tc>
        <w:tc>
          <w:tcPr/>
          <w:p>
            <w:pPr>
              <w:pStyle w:val="Compact"/>
              <w:jc w:val="left"/>
            </w:pPr>
            <w:r>
              <w:rPr>
                <w:sz w:val="19"/>
              </w:rPr>
              <w:t xml:space="preserve">Los clientes inactivos no aparecen al facturar</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mostrarInformacion(): String</w:t>
            </w:r>
          </w:p>
        </w:tc>
        <w:tc>
          <w:tcPr/>
          <w:p>
            <w:pPr>
              <w:pStyle w:val="Compact"/>
              <w:jc w:val="left"/>
            </w:pPr>
            <w:r>
              <w:rPr>
                <w:sz w:val="19"/>
              </w:rPr>
              <w:t xml:space="preserve">Sobrescribe el de</w:t>
            </w:r>
            <w:r>
              <w:rPr>
                <w:sz w:val="19"/>
              </w:rPr>
              <w:t xml:space="preserve"> </w:t>
            </w:r>
            <w:r>
              <w:rPr>
                <w:rStyle w:val="VerbatimChar"/>
                <w:sz w:val="19"/>
              </w:rPr>
              <w:t xml:space="preserve">Persona</w:t>
            </w:r>
            <w:r>
              <w:rPr>
                <w:sz w:val="19"/>
              </w:rPr>
              <w:t xml:space="preserve"> </w:t>
            </w:r>
            <w:r>
              <w:rPr>
                <w:sz w:val="19"/>
              </w:rPr>
              <w:t xml:space="preserve">agregando identificación y dirección</w:t>
            </w:r>
          </w:p>
        </w:tc>
      </w:tr>
    </w:tbl>
    <w:p>
      <w:pPr>
        <w:pStyle w:val="BodyText"/>
      </w:pPr>
      <w:r>
        <w:rPr>
          <w:bCs/>
          <w:b/>
        </w:rPr>
        <w:t xml:space="preserve">Relaciones:</w:t>
      </w:r>
      <w:r>
        <w:t xml:space="preserve"> </w:t>
      </w:r>
      <w:r>
        <w:t xml:space="preserve">tiene muchas</w:t>
      </w:r>
      <w:r>
        <w:t xml:space="preserve"> </w:t>
      </w:r>
      <w:r>
        <w:rPr>
          <w:rStyle w:val="VerbatimChar"/>
        </w:rPr>
        <w:t xml:space="preserve">Factura</w:t>
      </w:r>
      <w:r>
        <w:t xml:space="preserve"> </w:t>
      </w:r>
      <w:r>
        <w:t xml:space="preserve">(1 a *); lo administra</w:t>
      </w:r>
      <w:r>
        <w:t xml:space="preserve"> </w:t>
      </w:r>
      <w:r>
        <w:rPr>
          <w:rStyle w:val="VerbatimChar"/>
        </w:rPr>
        <w:t xml:space="preserve">RegistroClientes</w:t>
      </w:r>
      <w:r>
        <w:t xml:space="preserve">.</w:t>
      </w:r>
    </w:p>
    <w:bookmarkEnd w:id="39"/>
    <w:bookmarkStart w:id="40" w:name="producto-abstracta"/>
    <w:p>
      <w:pPr>
        <w:pStyle w:val="Heading3"/>
      </w:pPr>
      <w:r>
        <w:t xml:space="preserve">Producto (abstracta)</w:t>
      </w:r>
    </w:p>
    <w:p>
      <w:pPr>
        <w:pStyle w:val="FirstParagraph"/>
      </w:pPr>
      <w:r>
        <w:t xml:space="preserve">Representa cualquier artículo que vende la cadena. Como el enunciado indica que Fidecompro maneja</w:t>
      </w:r>
      <w:r>
        <w:t xml:space="preserve"> </w:t>
      </w:r>
      <w:r>
        <w:rPr>
          <w:bCs/>
          <w:b/>
        </w:rPr>
        <w:t xml:space="preserve">varios tipos de productos</w:t>
      </w:r>
      <w:r>
        <w:t xml:space="preserve">, cada tipo es una subclase, igual que</w:t>
      </w:r>
      <w:r>
        <w:t xml:space="preserve"> </w:t>
      </w:r>
      <w:r>
        <w:rPr>
          <w:rStyle w:val="VerbatimChar"/>
        </w:rPr>
        <w:t xml:space="preserve">Pelota</w:t>
      </w:r>
      <w:r>
        <w:t xml:space="preserve">,</w:t>
      </w:r>
      <w:r>
        <w:t xml:space="preserve"> </w:t>
      </w:r>
      <w:r>
        <w:rPr>
          <w:rStyle w:val="VerbatimChar"/>
        </w:rPr>
        <w:t xml:space="preserve">Bate</w:t>
      </w:r>
      <w:r>
        <w:t xml:space="preserve"> </w:t>
      </w:r>
      <w:r>
        <w:t xml:space="preserve">y</w:t>
      </w:r>
      <w:r>
        <w:t xml:space="preserve"> </w:t>
      </w:r>
      <w:r>
        <w:rPr>
          <w:rStyle w:val="VerbatimChar"/>
        </w:rPr>
        <w:t xml:space="preserve">EquipoDeAnotacion</w:t>
      </w:r>
      <w:r>
        <w:t xml:space="preserve"> </w:t>
      </w:r>
      <w:r>
        <w:t xml:space="preserve">en la práctica MultiSports. Implementa</w:t>
      </w:r>
      <w:r>
        <w:t xml:space="preserve"> </w:t>
      </w:r>
      <w:r>
        <w:rPr>
          <w:rStyle w:val="VerbatimChar"/>
        </w:rPr>
        <w:t xml:space="preserve">Mostrable</w:t>
      </w:r>
      <w:r>
        <w:t xml:space="preserve"> </w:t>
      </w:r>
      <w:r>
        <w:t xml:space="preserve">y</w:t>
      </w:r>
      <w:r>
        <w:t xml:space="preserve"> </w:t>
      </w:r>
      <w:r>
        <w:rPr>
          <w:rStyle w:val="VerbatimChar"/>
        </w:rPr>
        <w:t xml:space="preserve">Comparable&lt;Producto&gt;</w:t>
      </w:r>
      <w:r>
        <w:t xml:space="preserv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IVA_GENERAL</w:t>
            </w:r>
          </w:p>
        </w:tc>
        <w:tc>
          <w:tcPr/>
          <w:p>
            <w:pPr>
              <w:pStyle w:val="Compact"/>
              <w:jc w:val="left"/>
            </w:pPr>
            <w:r>
              <w:rPr>
                <w:sz w:val="19"/>
              </w:rPr>
              <w:t xml:space="preserve">static final double</w:t>
            </w:r>
          </w:p>
        </w:tc>
        <w:tc>
          <w:tcPr/>
          <w:p>
            <w:pPr>
              <w:pStyle w:val="Compact"/>
              <w:jc w:val="left"/>
            </w:pPr>
            <w:r>
              <w:rPr>
                <w:sz w:val="19"/>
              </w:rPr>
              <w:t xml:space="preserve">Constante</w:t>
            </w:r>
            <w:r>
              <w:rPr>
                <w:sz w:val="19"/>
              </w:rPr>
              <w:t xml:space="preserve"> </w:t>
            </w:r>
            <w:r>
              <w:rPr>
                <w:rStyle w:val="VerbatimChar"/>
                <w:sz w:val="19"/>
              </w:rPr>
              <w:t xml:space="preserve">0.13</w:t>
            </w:r>
            <w:r>
              <w:rPr>
                <w:sz w:val="19"/>
              </w:rPr>
              <w:t xml:space="preserve"> </w:t>
            </w:r>
            <w:r>
              <w:rPr>
                <w:sz w:val="19"/>
              </w:rPr>
              <w:t xml:space="preserve">(tarifa general del IVA)</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codigo</w:t>
            </w:r>
          </w:p>
        </w:tc>
        <w:tc>
          <w:tcPr/>
          <w:p>
            <w:pPr>
              <w:pStyle w:val="Compact"/>
              <w:jc w:val="left"/>
            </w:pPr>
            <w:r>
              <w:rPr>
                <w:sz w:val="19"/>
              </w:rPr>
              <w:t xml:space="preserve">String</w:t>
            </w:r>
          </w:p>
        </w:tc>
        <w:tc>
          <w:tcPr/>
          <w:p>
            <w:pPr>
              <w:pStyle w:val="Compact"/>
              <w:jc w:val="left"/>
            </w:pPr>
            <w:r>
              <w:rPr>
                <w:sz w:val="19"/>
              </w:rPr>
              <w:t xml:space="preserve">Código interno único (p. ej.</w:t>
            </w:r>
            <w:r>
              <w:rPr>
                <w:sz w:val="19"/>
              </w:rPr>
              <w:t xml:space="preserve"> </w:t>
            </w:r>
            <w:r>
              <w:rPr>
                <w:rStyle w:val="VerbatimChar"/>
                <w:sz w:val="19"/>
              </w:rPr>
              <w:t xml:space="preserve">ABR-0012</w:t>
            </w:r>
            <w:r>
              <w:rPr>
                <w:sz w:val="19"/>
              </w:rPr>
              <w:t xml:space="preserve">)</w:t>
            </w:r>
          </w:p>
        </w:tc>
      </w:tr>
      <w:tr>
        <w:tc>
          <w:tcPr/>
          <w:p>
            <w:pPr>
              <w:pStyle w:val="Compact"/>
              <w:jc w:val="left"/>
            </w:pPr>
            <w:r>
              <w:rPr>
                <w:sz w:val="19"/>
              </w:rPr>
              <w:t xml:space="preserve">nombre, descripcion</w:t>
            </w:r>
          </w:p>
        </w:tc>
        <w:tc>
          <w:tcPr/>
          <w:p>
            <w:pPr>
              <w:pStyle w:val="Compact"/>
              <w:jc w:val="left"/>
            </w:pPr>
            <w:r>
              <w:rPr>
                <w:sz w:val="19"/>
              </w:rPr>
              <w:t xml:space="preserve">String</w:t>
            </w:r>
          </w:p>
        </w:tc>
        <w:tc>
          <w:tcPr/>
          <w:p>
            <w:pPr>
              <w:pStyle w:val="Compact"/>
              <w:jc w:val="left"/>
            </w:pPr>
            <w:r>
              <w:rPr>
                <w:sz w:val="19"/>
              </w:rPr>
              <w:t xml:space="preserve">Datos descriptivos</w:t>
            </w:r>
          </w:p>
        </w:tc>
      </w:tr>
      <w:tr>
        <w:tc>
          <w:tcPr/>
          <w:p>
            <w:pPr>
              <w:pStyle w:val="Compact"/>
              <w:jc w:val="left"/>
            </w:pPr>
            <w:r>
              <w:rPr>
                <w:sz w:val="19"/>
              </w:rPr>
              <w:t xml:space="preserve">valorCompra</w:t>
            </w:r>
          </w:p>
        </w:tc>
        <w:tc>
          <w:tcPr/>
          <w:p>
            <w:pPr>
              <w:pStyle w:val="Compact"/>
              <w:jc w:val="left"/>
            </w:pPr>
            <w:r>
              <w:rPr>
                <w:sz w:val="19"/>
              </w:rPr>
              <w:t xml:space="preserve">double</w:t>
            </w:r>
          </w:p>
        </w:tc>
        <w:tc>
          <w:tcPr/>
          <w:p>
            <w:pPr>
              <w:pStyle w:val="Compact"/>
              <w:jc w:val="left"/>
            </w:pPr>
            <w:r>
              <w:rPr>
                <w:sz w:val="19"/>
              </w:rPr>
              <w:t xml:space="preserve">Costo al que Fidecompro compra el producto</w:t>
            </w:r>
          </w:p>
        </w:tc>
      </w:tr>
      <w:tr>
        <w:tc>
          <w:tcPr/>
          <w:p>
            <w:pPr>
              <w:pStyle w:val="Compact"/>
              <w:jc w:val="left"/>
            </w:pPr>
            <w:r>
              <w:rPr>
                <w:sz w:val="19"/>
              </w:rPr>
              <w:t xml:space="preserve">valorVenta</w:t>
            </w:r>
          </w:p>
        </w:tc>
        <w:tc>
          <w:tcPr/>
          <w:p>
            <w:pPr>
              <w:pStyle w:val="Compact"/>
              <w:jc w:val="left"/>
            </w:pPr>
            <w:r>
              <w:rPr>
                <w:sz w:val="19"/>
              </w:rPr>
              <w:t xml:space="preserve">double</w:t>
            </w:r>
          </w:p>
        </w:tc>
        <w:tc>
          <w:tcPr/>
          <w:p>
            <w:pPr>
              <w:pStyle w:val="Compact"/>
              <w:jc w:val="left"/>
            </w:pPr>
            <w:r>
              <w:rPr>
                <w:sz w:val="19"/>
              </w:rPr>
              <w:t xml:space="preserve">Precio de venta sin impuesto</w:t>
            </w:r>
          </w:p>
        </w:tc>
      </w:tr>
      <w:tr>
        <w:tc>
          <w:tcPr/>
          <w:p>
            <w:pPr>
              <w:pStyle w:val="Compact"/>
              <w:jc w:val="left"/>
            </w:pPr>
            <w:r>
              <w:rPr>
                <w:sz w:val="19"/>
              </w:rPr>
              <w:t xml:space="preserve">existencias</w:t>
            </w:r>
          </w:p>
        </w:tc>
        <w:tc>
          <w:tcPr/>
          <w:p>
            <w:pPr>
              <w:pStyle w:val="Compact"/>
              <w:jc w:val="left"/>
            </w:pPr>
            <w:r>
              <w:rPr>
                <w:sz w:val="19"/>
              </w:rPr>
              <w:t xml:space="preserve">int</w:t>
            </w:r>
          </w:p>
        </w:tc>
        <w:tc>
          <w:tcPr/>
          <w:p>
            <w:pPr>
              <w:pStyle w:val="Compact"/>
              <w:jc w:val="left"/>
            </w:pPr>
            <w:r>
              <w:rPr>
                <w:sz w:val="19"/>
              </w:rPr>
              <w:t xml:space="preserve">Unidades disponibles</w:t>
            </w:r>
          </w:p>
        </w:tc>
      </w:tr>
      <w:tr>
        <w:tc>
          <w:tcPr/>
          <w:p>
            <w:pPr>
              <w:pStyle w:val="Compact"/>
              <w:jc w:val="left"/>
            </w:pPr>
            <w:r>
              <w:rPr>
                <w:sz w:val="19"/>
              </w:rPr>
              <w:t xml:space="preserve">stockMinimo</w:t>
            </w:r>
          </w:p>
        </w:tc>
        <w:tc>
          <w:tcPr/>
          <w:p>
            <w:pPr>
              <w:pStyle w:val="Compact"/>
              <w:jc w:val="left"/>
            </w:pPr>
            <w:r>
              <w:rPr>
                <w:sz w:val="19"/>
              </w:rPr>
              <w:t xml:space="preserve">int</w:t>
            </w:r>
          </w:p>
        </w:tc>
        <w:tc>
          <w:tcPr/>
          <w:p>
            <w:pPr>
              <w:pStyle w:val="Compact"/>
              <w:jc w:val="left"/>
            </w:pPr>
            <w:r>
              <w:rPr>
                <w:sz w:val="19"/>
              </w:rPr>
              <w:t xml:space="preserve">Nivel a partir del cual se alerta reabastecer</w:t>
            </w:r>
          </w:p>
        </w:tc>
      </w:tr>
      <w:tr>
        <w:tc>
          <w:tcPr/>
          <w:p>
            <w:pPr>
              <w:pStyle w:val="Compact"/>
              <w:jc w:val="left"/>
            </w:pPr>
            <w:r>
              <w:rPr>
                <w:sz w:val="19"/>
              </w:rPr>
              <w:t xml:space="preserve">categoria</w:t>
            </w:r>
          </w:p>
        </w:tc>
        <w:tc>
          <w:tcPr/>
          <w:p>
            <w:pPr>
              <w:pStyle w:val="Compact"/>
              <w:jc w:val="left"/>
            </w:pPr>
            <w:r>
              <w:rPr>
                <w:sz w:val="19"/>
              </w:rPr>
              <w:t xml:space="preserve">Categoria</w:t>
            </w:r>
          </w:p>
        </w:tc>
        <w:tc>
          <w:tcPr/>
          <w:p>
            <w:pPr>
              <w:pStyle w:val="Compact"/>
              <w:jc w:val="left"/>
            </w:pPr>
            <w:r>
              <w:rPr>
                <w:sz w:val="19"/>
              </w:rPr>
              <w:t xml:space="preserve">Categoría a la que pertenece</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obtenerPorcentajeImpuesto(): double</w:t>
            </w:r>
          </w:p>
        </w:tc>
        <w:tc>
          <w:tcPr/>
          <w:p>
            <w:pPr>
              <w:pStyle w:val="Compact"/>
              <w:jc w:val="left"/>
            </w:pPr>
            <w:r>
              <w:rPr>
                <w:bCs/>
                <w:b/>
                <w:sz w:val="19"/>
              </w:rPr>
              <w:t xml:space="preserve">Abstracto.</w:t>
            </w:r>
            <w:r>
              <w:rPr>
                <w:sz w:val="19"/>
              </w:rPr>
              <w:t xml:space="preserve"> </w:t>
            </w:r>
            <w:r>
              <w:rPr>
                <w:sz w:val="19"/>
              </w:rPr>
              <w:t xml:space="preserve">Cada tipo de producto define su impuesto (polimorfismo)</w:t>
            </w:r>
          </w:p>
        </w:tc>
      </w:tr>
      <w:tr>
        <w:tc>
          <w:tcPr/>
          <w:p>
            <w:pPr>
              <w:pStyle w:val="Compact"/>
              <w:jc w:val="left"/>
            </w:pPr>
            <w:r>
              <w:rPr>
                <w:sz w:val="19"/>
              </w:rPr>
              <w:t xml:space="preserve">descontarExistencias(int): void</w:t>
            </w:r>
          </w:p>
        </w:tc>
        <w:tc>
          <w:tcPr/>
          <w:p>
            <w:pPr>
              <w:pStyle w:val="Compact"/>
              <w:jc w:val="left"/>
            </w:pPr>
            <w:r>
              <w:rPr>
                <w:sz w:val="19"/>
              </w:rPr>
              <w:t xml:space="preserve">Resta unidades; lanza</w:t>
            </w:r>
            <w:r>
              <w:rPr>
                <w:sz w:val="19"/>
              </w:rPr>
              <w:t xml:space="preserve"> </w:t>
            </w:r>
            <w:r>
              <w:rPr>
                <w:rStyle w:val="VerbatimChar"/>
                <w:sz w:val="19"/>
              </w:rPr>
              <w:t xml:space="preserve">StockInsuficienteException</w:t>
            </w:r>
            <w:r>
              <w:rPr>
                <w:sz w:val="19"/>
              </w:rPr>
              <w:t xml:space="preserve"> </w:t>
            </w:r>
            <w:r>
              <w:rPr>
                <w:sz w:val="19"/>
              </w:rPr>
              <w:t xml:space="preserve">si no alcanzan</w:t>
            </w:r>
          </w:p>
        </w:tc>
      </w:tr>
      <w:tr>
        <w:tc>
          <w:tcPr/>
          <w:p>
            <w:pPr>
              <w:pStyle w:val="Compact"/>
              <w:jc w:val="left"/>
            </w:pPr>
            <w:r>
              <w:rPr>
                <w:sz w:val="19"/>
              </w:rPr>
              <w:t xml:space="preserve">aumentarExistencias(int): void</w:t>
            </w:r>
          </w:p>
        </w:tc>
        <w:tc>
          <w:tcPr/>
          <w:p>
            <w:pPr>
              <w:pStyle w:val="Compact"/>
              <w:jc w:val="left"/>
            </w:pPr>
            <w:r>
              <w:rPr>
                <w:sz w:val="19"/>
              </w:rPr>
              <w:t xml:space="preserve">Suma unidades (compras, ajustes o facturas anuladas)</w:t>
            </w:r>
          </w:p>
        </w:tc>
      </w:tr>
      <w:tr>
        <w:tc>
          <w:tcPr/>
          <w:p>
            <w:pPr>
              <w:pStyle w:val="Compact"/>
              <w:jc w:val="left"/>
            </w:pPr>
            <w:r>
              <w:rPr>
                <w:sz w:val="19"/>
              </w:rPr>
              <w:t xml:space="preserve">necesitaReabastecer(): boolean</w:t>
            </w:r>
          </w:p>
        </w:tc>
        <w:tc>
          <w:tcPr/>
          <w:p>
            <w:pPr>
              <w:pStyle w:val="Compact"/>
              <w:jc w:val="left"/>
            </w:pPr>
            <w:r>
              <w:rPr>
                <w:rStyle w:val="VerbatimChar"/>
                <w:sz w:val="19"/>
              </w:rPr>
              <w:t xml:space="preserve">existencias &lt;= stockMinimo</w:t>
            </w:r>
          </w:p>
        </w:tc>
      </w:tr>
      <w:tr>
        <w:tc>
          <w:tcPr/>
          <w:p>
            <w:pPr>
              <w:pStyle w:val="Compact"/>
              <w:jc w:val="left"/>
            </w:pPr>
            <w:r>
              <w:rPr>
                <w:sz w:val="19"/>
              </w:rPr>
              <w:t xml:space="preserve">compareTo(Producto): int</w:t>
            </w:r>
          </w:p>
        </w:tc>
        <w:tc>
          <w:tcPr/>
          <w:p>
            <w:pPr>
              <w:pStyle w:val="Compact"/>
              <w:jc w:val="left"/>
            </w:pPr>
            <w:r>
              <w:rPr>
                <w:sz w:val="19"/>
              </w:rPr>
              <w:t xml:space="preserve">Orden natural por nombre, para listar el catálogo con</w:t>
            </w:r>
            <w:r>
              <w:rPr>
                <w:sz w:val="19"/>
              </w:rPr>
              <w:t xml:space="preserve"> </w:t>
            </w:r>
            <w:r>
              <w:rPr>
                <w:rStyle w:val="VerbatimChar"/>
                <w:sz w:val="19"/>
              </w:rPr>
              <w:t xml:space="preserve">Collections.sort</w:t>
            </w:r>
          </w:p>
        </w:tc>
      </w:tr>
      <w:tr>
        <w:tc>
          <w:tcPr/>
          <w:p>
            <w:pPr>
              <w:pStyle w:val="Compact"/>
              <w:jc w:val="left"/>
            </w:pPr>
            <w:r>
              <w:rPr>
                <w:sz w:val="19"/>
              </w:rPr>
              <w:t xml:space="preserve">mostrarInformacion(): String</w:t>
            </w:r>
          </w:p>
        </w:tc>
        <w:tc>
          <w:tcPr/>
          <w:p>
            <w:pPr>
              <w:pStyle w:val="Compact"/>
              <w:jc w:val="left"/>
            </w:pPr>
            <w:r>
              <w:rPr>
                <w:sz w:val="19"/>
              </w:rPr>
              <w:t xml:space="preserve">Código, nombre, precio y existencias</w:t>
            </w:r>
          </w:p>
        </w:tc>
      </w:tr>
    </w:tbl>
    <w:p>
      <w:pPr>
        <w:pStyle w:val="BodyText"/>
      </w:pPr>
      <w:r>
        <w:rPr>
          <w:bCs/>
          <w:b/>
        </w:rPr>
        <w:t xml:space="preserve">Relaciones:</w:t>
      </w:r>
      <w:r>
        <w:t xml:space="preserve"> </w:t>
      </w:r>
      <w:r>
        <w:t xml:space="preserve">superclase de</w:t>
      </w:r>
      <w:r>
        <w:t xml:space="preserve"> </w:t>
      </w:r>
      <w:r>
        <w:rPr>
          <w:rStyle w:val="VerbatimChar"/>
        </w:rPr>
        <w:t xml:space="preserve">Abarrote</w:t>
      </w:r>
      <w:r>
        <w:t xml:space="preserve">,</w:t>
      </w:r>
      <w:r>
        <w:t xml:space="preserve"> </w:t>
      </w:r>
      <w:r>
        <w:rPr>
          <w:rStyle w:val="VerbatimChar"/>
        </w:rPr>
        <w:t xml:space="preserve">Bebida</w:t>
      </w:r>
      <w:r>
        <w:t xml:space="preserve"> </w:t>
      </w:r>
      <w:r>
        <w:t xml:space="preserve">y</w:t>
      </w:r>
      <w:r>
        <w:t xml:space="preserve"> </w:t>
      </w:r>
      <w:r>
        <w:rPr>
          <w:rStyle w:val="VerbatimChar"/>
        </w:rPr>
        <w:t xml:space="preserve">ArticuloHogar</w:t>
      </w:r>
      <w:r>
        <w:t xml:space="preserve">; agregado en</w:t>
      </w:r>
      <w:r>
        <w:t xml:space="preserve"> </w:t>
      </w:r>
      <w:r>
        <w:rPr>
          <w:rStyle w:val="VerbatimChar"/>
        </w:rPr>
        <w:t xml:space="preserve">Categoria</w:t>
      </w:r>
      <w:r>
        <w:t xml:space="preserve"> </w:t>
      </w:r>
      <w:r>
        <w:t xml:space="preserve">(* a 1); referenciado por</w:t>
      </w:r>
      <w:r>
        <w:t xml:space="preserve"> </w:t>
      </w:r>
      <w:r>
        <w:rPr>
          <w:rStyle w:val="VerbatimChar"/>
        </w:rPr>
        <w:t xml:space="preserve">DetalleFactura</w:t>
      </w:r>
      <w:r>
        <w:t xml:space="preserve">.</w:t>
      </w:r>
    </w:p>
    <w:bookmarkEnd w:id="40"/>
    <w:bookmarkStart w:id="41" w:name="X55c0f9a4f153f8b17d9d9d0c66b094ef1cd1d81"/>
    <w:p>
      <w:pPr>
        <w:pStyle w:val="Heading3"/>
      </w:pPr>
      <w:r>
        <w:t xml:space="preserve">Abarrote, Bebida y ArticuloHogar (extends Producto)</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1980"/>
        <w:gridCol w:w="1980"/>
        <w:gridCol w:w="1980"/>
        <w:gridCol w:w="1980"/>
      </w:tblGrid>
      <w:tr>
        <w:trPr>
          <w:tblHeader w:val="true"/>
        </w:trPr>
        <w:tc>
          <w:tcPr>
            <w:shd w:val="clear" w:fill="DCE4EE"/>
          </w:tcPr>
          <w:p>
            <w:pPr>
              <w:pStyle w:val="Compact"/>
              <w:jc w:val="left"/>
            </w:pPr>
            <w:r>
              <w:rPr>
                <w:b/>
                <w:sz w:val="19"/>
              </w:rPr>
              <w:t xml:space="preserve">Subclase</w:t>
            </w:r>
          </w:p>
        </w:tc>
        <w:tc>
          <w:tcPr>
            <w:shd w:val="clear" w:fill="DCE4EE"/>
          </w:tcPr>
          <w:p>
            <w:pPr>
              <w:pStyle w:val="Compact"/>
              <w:jc w:val="left"/>
            </w:pPr>
            <w:r>
              <w:rPr>
                <w:b/>
                <w:sz w:val="19"/>
              </w:rPr>
              <w:t xml:space="preserve">Atributos propios</w:t>
            </w:r>
          </w:p>
        </w:tc>
        <w:tc>
          <w:tcPr>
            <w:shd w:val="clear" w:fill="DCE4EE"/>
          </w:tcPr>
          <w:p>
            <w:pPr>
              <w:pStyle w:val="Compact"/>
              <w:jc w:val="left"/>
            </w:pPr>
            <w:r>
              <w:rPr>
                <w:b/>
                <w:sz w:val="19"/>
              </w:rPr>
              <w:t xml:space="preserve">Impuesto (</w:t>
            </w:r>
            <w:r>
              <w:rPr>
                <w:rStyle w:val="VerbatimChar"/>
                <w:b/>
                <w:sz w:val="19"/>
              </w:rPr>
              <w:t xml:space="preserve">obtenerPorcentajeImpuesto</w:t>
            </w:r>
            <w:r>
              <w:rPr>
                <w:b/>
                <w:sz w:val="19"/>
              </w:rPr>
              <w:t xml:space="preserve">)</w:t>
            </w:r>
          </w:p>
        </w:tc>
        <w:tc>
          <w:tcPr>
            <w:shd w:val="clear" w:fill="DCE4EE"/>
          </w:tcPr>
          <w:p>
            <w:pPr>
              <w:pStyle w:val="Compact"/>
              <w:jc w:val="left"/>
            </w:pPr>
            <w:r>
              <w:rPr>
                <w:b/>
                <w:sz w:val="19"/>
              </w:rPr>
              <w:t xml:space="preserve">Métodos propios</w:t>
            </w:r>
          </w:p>
        </w:tc>
      </w:tr>
      <w:tr>
        <w:tc>
          <w:tcPr/>
          <w:p>
            <w:pPr>
              <w:pStyle w:val="Compact"/>
              <w:jc w:val="left"/>
            </w:pPr>
            <w:r>
              <w:rPr>
                <w:bCs/>
                <w:b/>
                <w:sz w:val="19"/>
              </w:rPr>
              <w:t xml:space="preserve">Abarrote</w:t>
            </w:r>
            <w:r>
              <w:rPr>
                <w:sz w:val="19"/>
              </w:rPr>
              <w:t xml:space="preserve"> </w:t>
            </w:r>
            <w:r>
              <w:rPr>
                <w:sz w:val="19"/>
              </w:rPr>
              <w:t xml:space="preserve">(arroz, frijoles, aceite, café…)</w:t>
            </w:r>
          </w:p>
        </w:tc>
        <w:tc>
          <w:tcPr/>
          <w:p>
            <w:pPr>
              <w:pStyle w:val="Compact"/>
              <w:jc w:val="left"/>
            </w:pPr>
            <w:r>
              <w:rPr>
                <w:rStyle w:val="VerbatimChar"/>
                <w:sz w:val="19"/>
              </w:rPr>
              <w:t xml:space="preserve">fechaVencimiento: LocalDate</w:t>
            </w:r>
            <w:r>
              <w:rPr>
                <w:sz w:val="19"/>
              </w:rPr>
              <w:t xml:space="preserve">,</w:t>
            </w:r>
            <w:r>
              <w:rPr>
                <w:sz w:val="19"/>
              </w:rPr>
              <w:t xml:space="preserve"> </w:t>
            </w:r>
            <w:r>
              <w:rPr>
                <w:rStyle w:val="VerbatimChar"/>
                <w:sz w:val="19"/>
              </w:rPr>
              <w:t xml:space="preserve">pesoKg: double</w:t>
            </w:r>
            <w:r>
              <w:rPr>
                <w:sz w:val="19"/>
              </w:rPr>
              <w:t xml:space="preserve">,</w:t>
            </w:r>
            <w:r>
              <w:rPr>
                <w:sz w:val="19"/>
              </w:rPr>
              <w:t xml:space="preserve"> </w:t>
            </w:r>
            <w:r>
              <w:rPr>
                <w:rStyle w:val="VerbatimChar"/>
                <w:sz w:val="19"/>
              </w:rPr>
              <w:t xml:space="preserve">canastaBasica: boolean</w:t>
            </w:r>
            <w:r>
              <w:rPr>
                <w:sz w:val="19"/>
              </w:rPr>
              <w:t xml:space="preserve">; constante</w:t>
            </w:r>
            <w:r>
              <w:rPr>
                <w:sz w:val="19"/>
              </w:rPr>
              <w:t xml:space="preserve"> </w:t>
            </w:r>
            <w:r>
              <w:rPr>
                <w:rStyle w:val="VerbatimChar"/>
                <w:sz w:val="19"/>
              </w:rPr>
              <w:t xml:space="preserve">IVA_CANASTA_BASICA = 0.01</w:t>
            </w:r>
          </w:p>
        </w:tc>
        <w:tc>
          <w:tcPr/>
          <w:p>
            <w:pPr>
              <w:pStyle w:val="Compact"/>
              <w:jc w:val="left"/>
            </w:pPr>
            <w:r>
              <w:rPr>
                <w:sz w:val="19"/>
              </w:rPr>
              <w:t xml:space="preserve">1 % si es canasta básica, si no</w:t>
            </w:r>
            <w:r>
              <w:rPr>
                <w:sz w:val="19"/>
              </w:rPr>
              <w:t xml:space="preserve"> </w:t>
            </w:r>
            <w:r>
              <w:rPr>
                <w:rStyle w:val="VerbatimChar"/>
                <w:sz w:val="19"/>
              </w:rPr>
              <w:t xml:space="preserve">IVA_GENERAL</w:t>
            </w:r>
          </w:p>
        </w:tc>
        <w:tc>
          <w:tcPr/>
          <w:p>
            <w:pPr>
              <w:pStyle w:val="Compact"/>
              <w:jc w:val="left"/>
            </w:pPr>
            <w:r>
              <w:rPr>
                <w:rStyle w:val="VerbatimChar"/>
                <w:sz w:val="19"/>
              </w:rPr>
              <w:t xml:space="preserve">estaVencido(): boolean</w:t>
            </w:r>
          </w:p>
        </w:tc>
      </w:tr>
      <w:tr>
        <w:tc>
          <w:tcPr/>
          <w:p>
            <w:pPr>
              <w:pStyle w:val="Compact"/>
              <w:jc w:val="left"/>
            </w:pPr>
            <w:r>
              <w:rPr>
                <w:bCs/>
                <w:b/>
                <w:sz w:val="19"/>
              </w:rPr>
              <w:t xml:space="preserve">Bebida</w:t>
            </w:r>
            <w:r>
              <w:rPr>
                <w:sz w:val="19"/>
              </w:rPr>
              <w:t xml:space="preserve"> </w:t>
            </w:r>
            <w:r>
              <w:rPr>
                <w:sz w:val="19"/>
              </w:rPr>
              <w:t xml:space="preserve">(refrescos, jugos, agua)</w:t>
            </w:r>
          </w:p>
        </w:tc>
        <w:tc>
          <w:tcPr/>
          <w:p>
            <w:pPr>
              <w:pStyle w:val="Compact"/>
              <w:jc w:val="left"/>
            </w:pPr>
            <w:r>
              <w:rPr>
                <w:rStyle w:val="VerbatimChar"/>
                <w:sz w:val="19"/>
              </w:rPr>
              <w:t xml:space="preserve">volumenMl: int</w:t>
            </w:r>
            <w:r>
              <w:rPr>
                <w:sz w:val="19"/>
              </w:rPr>
              <w:t xml:space="preserve">,</w:t>
            </w:r>
            <w:r>
              <w:rPr>
                <w:sz w:val="19"/>
              </w:rPr>
              <w:t xml:space="preserve"> </w:t>
            </w:r>
            <w:r>
              <w:rPr>
                <w:rStyle w:val="VerbatimChar"/>
                <w:sz w:val="19"/>
              </w:rPr>
              <w:t xml:space="preserve">unidadesPorPaquete: int</w:t>
            </w:r>
            <w:r>
              <w:rPr>
                <w:sz w:val="19"/>
              </w:rPr>
              <w:t xml:space="preserve">,</w:t>
            </w:r>
            <w:r>
              <w:rPr>
                <w:sz w:val="19"/>
              </w:rPr>
              <w:t xml:space="preserve"> </w:t>
            </w:r>
            <w:r>
              <w:rPr>
                <w:rStyle w:val="VerbatimChar"/>
                <w:sz w:val="19"/>
              </w:rPr>
              <w:t xml:space="preserve">retornable: boolean</w:t>
            </w:r>
          </w:p>
        </w:tc>
        <w:tc>
          <w:tcPr/>
          <w:p>
            <w:pPr>
              <w:pStyle w:val="Compact"/>
              <w:jc w:val="left"/>
            </w:pPr>
            <w:r>
              <w:rPr>
                <w:rStyle w:val="VerbatimChar"/>
                <w:sz w:val="19"/>
              </w:rPr>
              <w:t xml:space="preserve">IVA_GENERAL</w:t>
            </w:r>
          </w:p>
        </w:tc>
        <w:tc>
          <w:tcPr/>
          <w:p>
            <w:pPr>
              <w:pStyle w:val="Compact"/>
              <w:jc w:val="left"/>
            </w:pPr>
            <w:r>
              <w:rPr>
                <w:sz w:val="19"/>
              </w:rPr>
              <w:t xml:space="preserve">—</w:t>
            </w:r>
          </w:p>
        </w:tc>
      </w:tr>
      <w:tr>
        <w:tc>
          <w:tcPr/>
          <w:p>
            <w:pPr>
              <w:pStyle w:val="Compact"/>
              <w:jc w:val="left"/>
            </w:pPr>
            <w:r>
              <w:rPr>
                <w:bCs/>
                <w:b/>
                <w:sz w:val="19"/>
              </w:rPr>
              <w:t xml:space="preserve">ArticuloHogar</w:t>
            </w:r>
            <w:r>
              <w:rPr>
                <w:sz w:val="19"/>
              </w:rPr>
              <w:t xml:space="preserve"> </w:t>
            </w:r>
            <w:r>
              <w:rPr>
                <w:sz w:val="19"/>
              </w:rPr>
              <w:t xml:space="preserve">(limpieza e higiene)</w:t>
            </w:r>
          </w:p>
        </w:tc>
        <w:tc>
          <w:tcPr/>
          <w:p>
            <w:pPr>
              <w:pStyle w:val="Compact"/>
              <w:jc w:val="left"/>
            </w:pPr>
            <w:r>
              <w:rPr>
                <w:rStyle w:val="VerbatimChar"/>
                <w:sz w:val="19"/>
              </w:rPr>
              <w:t xml:space="preserve">marca: String</w:t>
            </w:r>
            <w:r>
              <w:rPr>
                <w:sz w:val="19"/>
              </w:rPr>
              <w:t xml:space="preserve">,</w:t>
            </w:r>
            <w:r>
              <w:rPr>
                <w:sz w:val="19"/>
              </w:rPr>
              <w:t xml:space="preserve"> </w:t>
            </w:r>
            <w:r>
              <w:rPr>
                <w:rStyle w:val="VerbatimChar"/>
                <w:sz w:val="19"/>
              </w:rPr>
              <w:t xml:space="preserve">presentacion: String</w:t>
            </w:r>
            <w:r>
              <w:rPr>
                <w:sz w:val="19"/>
              </w:rPr>
              <w:t xml:space="preserve">,</w:t>
            </w:r>
            <w:r>
              <w:rPr>
                <w:sz w:val="19"/>
              </w:rPr>
              <w:t xml:space="preserve"> </w:t>
            </w:r>
            <w:r>
              <w:rPr>
                <w:rStyle w:val="VerbatimChar"/>
                <w:sz w:val="19"/>
              </w:rPr>
              <w:t xml:space="preserve">advertencias: ArrayList&lt;String&gt;</w:t>
            </w:r>
          </w:p>
        </w:tc>
        <w:tc>
          <w:tcPr/>
          <w:p>
            <w:pPr>
              <w:pStyle w:val="Compact"/>
              <w:jc w:val="left"/>
            </w:pPr>
            <w:r>
              <w:rPr>
                <w:rStyle w:val="VerbatimChar"/>
                <w:sz w:val="19"/>
              </w:rPr>
              <w:t xml:space="preserve">IVA_GENERAL</w:t>
            </w:r>
          </w:p>
        </w:tc>
        <w:tc>
          <w:tcPr/>
          <w:p>
            <w:pPr>
              <w:pStyle w:val="Compact"/>
              <w:jc w:val="left"/>
            </w:pPr>
            <w:r>
              <w:rPr>
                <w:rStyle w:val="VerbatimChar"/>
                <w:sz w:val="19"/>
              </w:rPr>
              <w:t xml:space="preserve">agregarAdvertencia(String)</w:t>
            </w:r>
            <w:r>
              <w:rPr>
                <w:sz w:val="19"/>
              </w:rPr>
              <w:t xml:space="preserve">,</w:t>
            </w:r>
            <w:r>
              <w:rPr>
                <w:sz w:val="19"/>
              </w:rPr>
              <w:t xml:space="preserve"> </w:t>
            </w:r>
            <w:r>
              <w:rPr>
                <w:rStyle w:val="VerbatimChar"/>
                <w:sz w:val="19"/>
              </w:rPr>
              <w:t xml:space="preserve">eliminarAdvertencia(String)</w:t>
            </w:r>
          </w:p>
        </w:tc>
      </w:tr>
    </w:tbl>
    <w:p>
      <w:pPr>
        <w:pStyle w:val="BodyText"/>
      </w:pPr>
      <w:r>
        <w:t xml:space="preserve">Las tres sobrescriben</w:t>
      </w:r>
      <w:r>
        <w:t xml:space="preserve"> </w:t>
      </w:r>
      <w:r>
        <w:rPr>
          <w:rStyle w:val="VerbatimChar"/>
        </w:rPr>
        <w:t xml:space="preserve">mostrarInformacion()</w:t>
      </w:r>
      <w:r>
        <w:t xml:space="preserve"> </w:t>
      </w:r>
      <w:r>
        <w:t xml:space="preserve">llamando a</w:t>
      </w:r>
      <w:r>
        <w:t xml:space="preserve"> </w:t>
      </w:r>
      <w:r>
        <w:rPr>
          <w:rStyle w:val="VerbatimChar"/>
        </w:rPr>
        <w:t xml:space="preserve">super.mostrarInformacion()</w:t>
      </w:r>
      <w:r>
        <w:t xml:space="preserve"> </w:t>
      </w:r>
      <w:r>
        <w:t xml:space="preserve">y agregando sus datos propios.</w:t>
      </w:r>
    </w:p>
    <w:bookmarkEnd w:id="41"/>
    <w:bookmarkStart w:id="42" w:name="categoria"/>
    <w:p>
      <w:pPr>
        <w:pStyle w:val="Heading3"/>
      </w:pPr>
      <w:r>
        <w:t xml:space="preserve">Categoria</w:t>
      </w:r>
    </w:p>
    <w:p>
      <w:pPr>
        <w:pStyle w:val="FirstParagraph"/>
      </w:pPr>
      <w:r>
        <w:t xml:space="preserve">Agrupa productos para ordenar el catálogo (Abarrotes, Bebidas, Limpieza, Higiene…), igual que en MultiSports.</w:t>
      </w:r>
    </w:p>
    <w:tbl>
      <w:tblPr>
        <w:tblStyle w:val="Table"/>
        <w:tblW w:type="auto" w:w="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nombre, descripcion</w:t>
            </w:r>
          </w:p>
        </w:tc>
        <w:tc>
          <w:tcPr/>
          <w:p>
            <w:pPr>
              <w:pStyle w:val="Compact"/>
              <w:jc w:val="left"/>
            </w:pPr>
            <w:r>
              <w:rPr>
                <w:sz w:val="19"/>
              </w:rPr>
              <w:t xml:space="preserve">String</w:t>
            </w:r>
          </w:p>
        </w:tc>
        <w:tc>
          <w:tcPr/>
          <w:p>
            <w:pPr>
              <w:pStyle w:val="Compact"/>
              <w:jc w:val="left"/>
            </w:pPr>
            <w:r>
              <w:rPr>
                <w:sz w:val="19"/>
              </w:rPr>
              <w:t xml:space="preserve">Datos de la categoría</w:t>
            </w:r>
          </w:p>
        </w:tc>
      </w:tr>
      <w:tr>
        <w:tc>
          <w:tcPr/>
          <w:p>
            <w:pPr>
              <w:pStyle w:val="Compact"/>
              <w:jc w:val="left"/>
            </w:pPr>
            <w:r>
              <w:rPr>
                <w:sz w:val="19"/>
              </w:rPr>
              <w:t xml:space="preserve">productos</w:t>
            </w:r>
          </w:p>
        </w:tc>
        <w:tc>
          <w:tcPr/>
          <w:p>
            <w:pPr>
              <w:pStyle w:val="Compact"/>
              <w:jc w:val="left"/>
            </w:pPr>
            <w:r>
              <w:rPr>
                <w:sz w:val="19"/>
              </w:rPr>
              <w:t xml:space="preserve">ArrayList&lt;Producto&gt;</w:t>
            </w:r>
          </w:p>
        </w:tc>
        <w:tc>
          <w:tcPr/>
          <w:p>
            <w:pPr>
              <w:pStyle w:val="Compact"/>
              <w:jc w:val="left"/>
            </w:pPr>
            <w:r>
              <w:rPr>
                <w:sz w:val="19"/>
              </w:rPr>
              <w:t xml:space="preserve">Productos de la categoría</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agregarProducto(Producto): void</w:t>
            </w:r>
          </w:p>
        </w:tc>
        <w:tc>
          <w:tcPr/>
          <w:p>
            <w:pPr>
              <w:pStyle w:val="Compact"/>
              <w:jc w:val="left"/>
            </w:pPr>
            <w:r>
              <w:rPr>
                <w:sz w:val="19"/>
              </w:rPr>
              <w:t xml:space="preserve">Agrega un producto y le asigna esta categoría</w:t>
            </w:r>
          </w:p>
        </w:tc>
      </w:tr>
      <w:tr>
        <w:tc>
          <w:tcPr/>
          <w:p>
            <w:pPr>
              <w:pStyle w:val="Compact"/>
              <w:jc w:val="left"/>
            </w:pPr>
            <w:r>
              <w:rPr>
                <w:sz w:val="19"/>
              </w:rPr>
              <w:t xml:space="preserve">editarProducto(int idProducto, Producto): void</w:t>
            </w:r>
          </w:p>
        </w:tc>
        <w:tc>
          <w:tcPr/>
          <w:p>
            <w:pPr>
              <w:pStyle w:val="Compact"/>
              <w:jc w:val="left"/>
            </w:pPr>
            <w:r>
              <w:rPr>
                <w:sz w:val="19"/>
              </w:rPr>
              <w:t xml:space="preserve">Reemplaza los datos del producto con ese id</w:t>
            </w:r>
          </w:p>
        </w:tc>
      </w:tr>
      <w:tr>
        <w:tc>
          <w:tcPr/>
          <w:p>
            <w:pPr>
              <w:pStyle w:val="Compact"/>
              <w:jc w:val="left"/>
            </w:pPr>
            <w:r>
              <w:rPr>
                <w:sz w:val="19"/>
              </w:rPr>
              <w:t xml:space="preserve">eliminarProducto(int idProducto): void</w:t>
            </w:r>
          </w:p>
        </w:tc>
        <w:tc>
          <w:tcPr/>
          <w:p>
            <w:pPr>
              <w:pStyle w:val="Compact"/>
              <w:jc w:val="left"/>
            </w:pPr>
            <w:r>
              <w:rPr>
                <w:sz w:val="19"/>
              </w:rPr>
              <w:t xml:space="preserve">Quita el producto; lanza</w:t>
            </w:r>
            <w:r>
              <w:rPr>
                <w:sz w:val="19"/>
              </w:rPr>
              <w:t xml:space="preserve"> </w:t>
            </w:r>
            <w:r>
              <w:rPr>
                <w:rStyle w:val="VerbatimChar"/>
                <w:sz w:val="19"/>
              </w:rPr>
              <w:t xml:space="preserve">RegistroNoEncontradoException</w:t>
            </w:r>
            <w:r>
              <w:rPr>
                <w:sz w:val="19"/>
              </w:rPr>
              <w:t xml:space="preserve"> </w:t>
            </w:r>
            <w:r>
              <w:rPr>
                <w:sz w:val="19"/>
              </w:rPr>
              <w:t xml:space="preserve">si no existe</w:t>
            </w:r>
          </w:p>
        </w:tc>
      </w:tr>
      <w:tr>
        <w:tc>
          <w:tcPr/>
          <w:p>
            <w:pPr>
              <w:pStyle w:val="Compact"/>
              <w:jc w:val="left"/>
            </w:pPr>
            <w:r>
              <w:rPr>
                <w:sz w:val="19"/>
              </w:rPr>
              <w:t xml:space="preserve">buscarProducto(int idProducto): Producto</w:t>
            </w:r>
          </w:p>
        </w:tc>
        <w:tc>
          <w:tcPr/>
          <w:p>
            <w:pPr>
              <w:pStyle w:val="Compact"/>
              <w:jc w:val="left"/>
            </w:pPr>
            <w:r>
              <w:rPr>
                <w:sz w:val="19"/>
              </w:rPr>
              <w:t xml:space="preserve">Busca por id</w:t>
            </w:r>
          </w:p>
        </w:tc>
      </w:tr>
      <w:tr>
        <w:tc>
          <w:tcPr/>
          <w:p>
            <w:pPr>
              <w:pStyle w:val="Compact"/>
              <w:jc w:val="left"/>
            </w:pPr>
            <w:r>
              <w:rPr>
                <w:sz w:val="19"/>
              </w:rPr>
              <w:t xml:space="preserve">mostrarProductos(): String</w:t>
            </w:r>
          </w:p>
        </w:tc>
        <w:tc>
          <w:tcPr/>
          <w:p>
            <w:pPr>
              <w:pStyle w:val="Compact"/>
              <w:jc w:val="left"/>
            </w:pPr>
            <w:r>
              <w:rPr>
                <w:sz w:val="19"/>
              </w:rPr>
              <w:t xml:space="preserve">Une el</w:t>
            </w:r>
            <w:r>
              <w:rPr>
                <w:sz w:val="19"/>
              </w:rPr>
              <w:t xml:space="preserve"> </w:t>
            </w:r>
            <w:r>
              <w:rPr>
                <w:rStyle w:val="VerbatimChar"/>
                <w:sz w:val="19"/>
              </w:rPr>
              <w:t xml:space="preserve">mostrarInformacion()</w:t>
            </w:r>
            <w:r>
              <w:rPr>
                <w:sz w:val="19"/>
              </w:rPr>
              <w:t xml:space="preserve"> </w:t>
            </w:r>
            <w:r>
              <w:rPr>
                <w:sz w:val="19"/>
              </w:rPr>
              <w:t xml:space="preserve">de cada producto</w:t>
            </w:r>
          </w:p>
        </w:tc>
      </w:tr>
    </w:tbl>
    <w:p>
      <w:pPr>
        <w:pStyle w:val="BodyText"/>
      </w:pPr>
      <w:r>
        <w:rPr>
          <w:bCs/>
          <w:b/>
        </w:rPr>
        <w:t xml:space="preserve">Relaciones:</w:t>
      </w:r>
      <w:r>
        <w:t xml:space="preserve"> </w:t>
      </w:r>
      <w:r>
        <w:t xml:space="preserve">agregación con</w:t>
      </w:r>
      <w:r>
        <w:t xml:space="preserve"> </w:t>
      </w:r>
      <w:r>
        <w:rPr>
          <w:rStyle w:val="VerbatimChar"/>
        </w:rPr>
        <w:t xml:space="preserve">Producto</w:t>
      </w:r>
      <w:r>
        <w:t xml:space="preserve"> </w:t>
      </w:r>
      <w:r>
        <w:t xml:space="preserve">(1 a *); agregada en</w:t>
      </w:r>
      <w:r>
        <w:t xml:space="preserve"> </w:t>
      </w:r>
      <w:r>
        <w:rPr>
          <w:rStyle w:val="VerbatimChar"/>
        </w:rPr>
        <w:t xml:space="preserve">Inventario</w:t>
      </w:r>
      <w:r>
        <w:t xml:space="preserve">.</w:t>
      </w:r>
    </w:p>
    <w:bookmarkEnd w:id="42"/>
    <w:bookmarkStart w:id="43" w:name="inventario"/>
    <w:p>
      <w:pPr>
        <w:pStyle w:val="Heading3"/>
      </w:pPr>
      <w:r>
        <w:t xml:space="preserve">Inventario</w:t>
      </w:r>
    </w:p>
    <w:p>
      <w:pPr>
        <w:pStyle w:val="FirstParagraph"/>
      </w:pPr>
      <w:r>
        <w:t xml:space="preserve">Punto central del catálogo de una sede.</w:t>
      </w:r>
    </w:p>
    <w:tbl>
      <w:tblPr>
        <w:tblStyle w:val="Table"/>
        <w:tblW w:type="auto" w:w="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nombre</w:t>
            </w:r>
          </w:p>
        </w:tc>
        <w:tc>
          <w:tcPr/>
          <w:p>
            <w:pPr>
              <w:pStyle w:val="Compact"/>
              <w:jc w:val="left"/>
            </w:pPr>
            <w:r>
              <w:rPr>
                <w:sz w:val="19"/>
              </w:rPr>
              <w:t xml:space="preserve">String</w:t>
            </w:r>
          </w:p>
        </w:tc>
        <w:tc>
          <w:tcPr/>
          <w:p>
            <w:pPr>
              <w:pStyle w:val="Compact"/>
              <w:jc w:val="left"/>
            </w:pPr>
            <w:r>
              <w:rPr>
                <w:sz w:val="19"/>
              </w:rPr>
              <w:t xml:space="preserve">Nombre del inventario</w:t>
            </w:r>
          </w:p>
        </w:tc>
      </w:tr>
      <w:tr>
        <w:tc>
          <w:tcPr/>
          <w:p>
            <w:pPr>
              <w:pStyle w:val="Compact"/>
              <w:jc w:val="left"/>
            </w:pPr>
            <w:r>
              <w:rPr>
                <w:sz w:val="19"/>
              </w:rPr>
              <w:t xml:space="preserve">sede</w:t>
            </w:r>
          </w:p>
        </w:tc>
        <w:tc>
          <w:tcPr/>
          <w:p>
            <w:pPr>
              <w:pStyle w:val="Compact"/>
              <w:jc w:val="left"/>
            </w:pPr>
            <w:r>
              <w:rPr>
                <w:sz w:val="19"/>
              </w:rPr>
              <w:t xml:space="preserve">String</w:t>
            </w:r>
          </w:p>
        </w:tc>
        <w:tc>
          <w:tcPr/>
          <w:p>
            <w:pPr>
              <w:pStyle w:val="Compact"/>
              <w:jc w:val="left"/>
            </w:pPr>
            <w:r>
              <w:rPr>
                <w:sz w:val="19"/>
              </w:rPr>
              <w:t xml:space="preserve">Sucursal de Fidecompro</w:t>
            </w:r>
          </w:p>
        </w:tc>
      </w:tr>
      <w:tr>
        <w:tc>
          <w:tcPr/>
          <w:p>
            <w:pPr>
              <w:pStyle w:val="Compact"/>
              <w:jc w:val="left"/>
            </w:pPr>
            <w:r>
              <w:rPr>
                <w:sz w:val="19"/>
              </w:rPr>
              <w:t xml:space="preserve">categorias</w:t>
            </w:r>
          </w:p>
        </w:tc>
        <w:tc>
          <w:tcPr/>
          <w:p>
            <w:pPr>
              <w:pStyle w:val="Compact"/>
              <w:jc w:val="left"/>
            </w:pPr>
            <w:r>
              <w:rPr>
                <w:sz w:val="19"/>
              </w:rPr>
              <w:t xml:space="preserve">ArrayList&lt;Categoria&gt;</w:t>
            </w:r>
          </w:p>
        </w:tc>
        <w:tc>
          <w:tcPr/>
          <w:p>
            <w:pPr>
              <w:pStyle w:val="Compact"/>
              <w:jc w:val="left"/>
            </w:pPr>
            <w:r>
              <w:rPr>
                <w:sz w:val="19"/>
              </w:rPr>
              <w:t xml:space="preserve">Categorías registradas</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agregarCategoria / editarCategoria / eliminarCategoria</w:t>
            </w:r>
          </w:p>
        </w:tc>
        <w:tc>
          <w:tcPr/>
          <w:p>
            <w:pPr>
              <w:pStyle w:val="Compact"/>
              <w:jc w:val="left"/>
            </w:pPr>
            <w:r>
              <w:rPr>
                <w:sz w:val="19"/>
              </w:rPr>
              <w:t xml:space="preserve">CRUD de categorías por id</w:t>
            </w:r>
          </w:p>
        </w:tc>
      </w:tr>
      <w:tr>
        <w:tc>
          <w:tcPr/>
          <w:p>
            <w:pPr>
              <w:pStyle w:val="Compact"/>
              <w:jc w:val="left"/>
            </w:pPr>
            <w:r>
              <w:rPr>
                <w:sz w:val="19"/>
              </w:rPr>
              <w:t xml:space="preserve">agregarProductoCategoria(int idCategoria, Producto)</w:t>
            </w:r>
          </w:p>
        </w:tc>
        <w:tc>
          <w:tcPr/>
          <w:p>
            <w:pPr>
              <w:pStyle w:val="Compact"/>
              <w:jc w:val="left"/>
            </w:pPr>
            <w:r>
              <w:rPr>
                <w:sz w:val="19"/>
              </w:rPr>
              <w:t xml:space="preserve">Agrega un producto en la categoría indicada</w:t>
            </w:r>
          </w:p>
        </w:tc>
      </w:tr>
      <w:tr>
        <w:tc>
          <w:tcPr/>
          <w:p>
            <w:pPr>
              <w:pStyle w:val="Compact"/>
              <w:jc w:val="left"/>
            </w:pPr>
            <w:r>
              <w:rPr>
                <w:sz w:val="19"/>
              </w:rPr>
              <w:t xml:space="preserve">editarProductoCategoria / eliminarProductoCategoria</w:t>
            </w:r>
          </w:p>
        </w:tc>
        <w:tc>
          <w:tcPr/>
          <w:p>
            <w:pPr>
              <w:pStyle w:val="Compact"/>
              <w:jc w:val="left"/>
            </w:pPr>
            <w:r>
              <w:rPr>
                <w:sz w:val="19"/>
              </w:rPr>
              <w:t xml:space="preserve">Edita o elimina un producto dentro de una categoría</w:t>
            </w:r>
          </w:p>
        </w:tc>
      </w:tr>
      <w:tr>
        <w:tc>
          <w:tcPr/>
          <w:p>
            <w:pPr>
              <w:pStyle w:val="Compact"/>
              <w:jc w:val="left"/>
            </w:pPr>
            <w:r>
              <w:rPr>
                <w:sz w:val="19"/>
              </w:rPr>
              <w:t xml:space="preserve">mostrarProductosCategoria(int idCategoria): String</w:t>
            </w:r>
          </w:p>
        </w:tc>
        <w:tc>
          <w:tcPr/>
          <w:p>
            <w:pPr>
              <w:pStyle w:val="Compact"/>
              <w:jc w:val="left"/>
            </w:pPr>
            <w:r>
              <w:rPr>
                <w:sz w:val="19"/>
              </w:rPr>
              <w:t xml:space="preserve">Lista los productos de una categoría</w:t>
            </w:r>
          </w:p>
        </w:tc>
      </w:tr>
      <w:tr>
        <w:tc>
          <w:tcPr/>
          <w:p>
            <w:pPr>
              <w:pStyle w:val="Compact"/>
              <w:jc w:val="left"/>
            </w:pPr>
            <w:r>
              <w:rPr>
                <w:sz w:val="19"/>
              </w:rPr>
              <w:t xml:space="preserve">buscarProducto(String codigo): Producto</w:t>
            </w:r>
          </w:p>
        </w:tc>
        <w:tc>
          <w:tcPr/>
          <w:p>
            <w:pPr>
              <w:pStyle w:val="Compact"/>
              <w:jc w:val="left"/>
            </w:pPr>
            <w:r>
              <w:rPr>
                <w:sz w:val="19"/>
              </w:rPr>
              <w:t xml:space="preserve">Busca en todas las categorías; se usa al facturar</w:t>
            </w:r>
          </w:p>
        </w:tc>
      </w:tr>
      <w:tr>
        <w:tc>
          <w:tcPr/>
          <w:p>
            <w:pPr>
              <w:pStyle w:val="Compact"/>
              <w:jc w:val="left"/>
            </w:pPr>
            <w:r>
              <w:rPr>
                <w:sz w:val="19"/>
              </w:rPr>
              <w:t xml:space="preserve">productosBajoMinimo(): ArrayList&lt;Producto&gt;</w:t>
            </w:r>
          </w:p>
        </w:tc>
        <w:tc>
          <w:tcPr/>
          <w:p>
            <w:pPr>
              <w:pStyle w:val="Compact"/>
              <w:jc w:val="left"/>
            </w:pPr>
            <w:r>
              <w:rPr>
                <w:sz w:val="19"/>
              </w:rPr>
              <w:t xml:space="preserve">Productos con</w:t>
            </w:r>
            <w:r>
              <w:rPr>
                <w:sz w:val="19"/>
              </w:rPr>
              <w:t xml:space="preserve"> </w:t>
            </w:r>
            <w:r>
              <w:rPr>
                <w:rStyle w:val="VerbatimChar"/>
                <w:sz w:val="19"/>
              </w:rPr>
              <w:t xml:space="preserve">necesitaReabastecer()</w:t>
            </w:r>
            <w:r>
              <w:rPr>
                <w:sz w:val="19"/>
              </w:rPr>
              <w:t xml:space="preserve">, ordenados con</w:t>
            </w:r>
            <w:r>
              <w:rPr>
                <w:sz w:val="19"/>
              </w:rPr>
              <w:t xml:space="preserve"> </w:t>
            </w:r>
            <w:r>
              <w:rPr>
                <w:rStyle w:val="VerbatimChar"/>
                <w:sz w:val="19"/>
              </w:rPr>
              <w:t xml:space="preserve">ComparadorPorExistencias</w:t>
            </w:r>
          </w:p>
        </w:tc>
      </w:tr>
    </w:tbl>
    <w:bookmarkEnd w:id="43"/>
    <w:bookmarkStart w:id="44" w:name="X9bda047d31400a48c89ac61d1384a62e2eedda7"/>
    <w:p>
      <w:pPr>
        <w:pStyle w:val="Heading3"/>
      </w:pPr>
      <w:r>
        <w:t xml:space="preserve">ComparadorPorExistencias (implements Comparator&lt;Producto&gt;)</w:t>
      </w:r>
    </w:p>
    <w:p>
      <w:pPr>
        <w:pStyle w:val="FirstParagraph"/>
      </w:pPr>
      <w:r>
        <w:t xml:space="preserve">Orden alterno al natural: de menos a más existencias, para mostrar primero lo que urge reabastecer.</w:t>
      </w:r>
    </w:p>
    <w:bookmarkEnd w:id="44"/>
    <w:bookmarkStart w:id="45" w:name="factura"/>
    <w:p>
      <w:pPr>
        <w:pStyle w:val="Heading3"/>
      </w:pPr>
      <w:r>
        <w:t xml:space="preserve">Factura</w:t>
      </w:r>
    </w:p>
    <w:p>
      <w:pPr>
        <w:pStyle w:val="FirstParagraph"/>
      </w:pPr>
      <w:r>
        <w:t xml:space="preserve">Documento de venta emitido a un cliente. Implementa</w:t>
      </w:r>
      <w:r>
        <w:t xml:space="preserve"> </w:t>
      </w:r>
      <w:r>
        <w:rPr>
          <w:rStyle w:val="VerbatimChar"/>
        </w:rPr>
        <w:t xml:space="preserve">Mostrable</w:t>
      </w:r>
      <w:r>
        <w:t xml:space="preserv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ultimoNumero</w:t>
            </w:r>
          </w:p>
        </w:tc>
        <w:tc>
          <w:tcPr/>
          <w:p>
            <w:pPr>
              <w:pStyle w:val="Compact"/>
              <w:jc w:val="left"/>
            </w:pPr>
            <w:r>
              <w:rPr>
                <w:sz w:val="19"/>
              </w:rPr>
              <w:t xml:space="preserve">static int</w:t>
            </w:r>
          </w:p>
        </w:tc>
        <w:tc>
          <w:tcPr/>
          <w:p>
            <w:pPr>
              <w:pStyle w:val="Compact"/>
              <w:jc w:val="left"/>
            </w:pPr>
            <w:r>
              <w:rPr>
                <w:sz w:val="19"/>
              </w:rPr>
              <w:t xml:space="preserve">Último consecutivo usado (como</w:t>
            </w:r>
            <w:r>
              <w:rPr>
                <w:sz w:val="19"/>
              </w:rPr>
              <w:t xml:space="preserve"> </w:t>
            </w:r>
            <w:r>
              <w:rPr>
                <w:rStyle w:val="VerbatimChar"/>
                <w:sz w:val="19"/>
              </w:rPr>
              <w:t xml:space="preserve">Factura.ultimoNumero</w:t>
            </w:r>
            <w:r>
              <w:rPr>
                <w:sz w:val="19"/>
              </w:rPr>
              <w:t xml:space="preserve"> </w:t>
            </w:r>
            <w:r>
              <w:rPr>
                <w:sz w:val="19"/>
              </w:rPr>
              <w:t xml:space="preserve">en el ejemplo de la semana 1)</w:t>
            </w:r>
          </w:p>
        </w:tc>
      </w:tr>
      <w:tr>
        <w:tc>
          <w:tcPr/>
          <w:p>
            <w:pPr>
              <w:pStyle w:val="Compact"/>
              <w:jc w:val="left"/>
            </w:pPr>
            <w:r>
              <w:rPr>
                <w:sz w:val="19"/>
              </w:rPr>
              <w:t xml:space="preserve">numero</w:t>
            </w:r>
          </w:p>
        </w:tc>
        <w:tc>
          <w:tcPr/>
          <w:p>
            <w:pPr>
              <w:pStyle w:val="Compact"/>
              <w:jc w:val="left"/>
            </w:pPr>
            <w:r>
              <w:rPr>
                <w:sz w:val="19"/>
              </w:rPr>
              <w:t xml:space="preserve">int</w:t>
            </w:r>
          </w:p>
        </w:tc>
        <w:tc>
          <w:tcPr/>
          <w:p>
            <w:pPr>
              <w:pStyle w:val="Compact"/>
              <w:jc w:val="left"/>
            </w:pPr>
            <w:r>
              <w:rPr>
                <w:sz w:val="19"/>
              </w:rPr>
              <w:t xml:space="preserve">Consecutivo de esta factura (se muestra como</w:t>
            </w:r>
            <w:r>
              <w:rPr>
                <w:sz w:val="19"/>
              </w:rPr>
              <w:t xml:space="preserve"> </w:t>
            </w:r>
            <w:r>
              <w:rPr>
                <w:rStyle w:val="VerbatimChar"/>
                <w:sz w:val="19"/>
              </w:rPr>
              <w:t xml:space="preserve">FC-000123</w:t>
            </w:r>
            <w:r>
              <w:rPr>
                <w:sz w:val="19"/>
              </w:rPr>
              <w:t xml:space="preserve">)</w:t>
            </w:r>
          </w:p>
        </w:tc>
      </w:tr>
      <w:tr>
        <w:tc>
          <w:tcPr/>
          <w:p>
            <w:pPr>
              <w:pStyle w:val="Compact"/>
              <w:jc w:val="left"/>
            </w:pPr>
            <w:r>
              <w:rPr>
                <w:sz w:val="19"/>
              </w:rPr>
              <w:t xml:space="preserve">fecha</w:t>
            </w:r>
          </w:p>
        </w:tc>
        <w:tc>
          <w:tcPr/>
          <w:p>
            <w:pPr>
              <w:pStyle w:val="Compact"/>
              <w:jc w:val="left"/>
            </w:pPr>
            <w:r>
              <w:rPr>
                <w:sz w:val="19"/>
              </w:rPr>
              <w:t xml:space="preserve">LocalDateTime</w:t>
            </w:r>
          </w:p>
        </w:tc>
        <w:tc>
          <w:tcPr/>
          <w:p>
            <w:pPr>
              <w:pStyle w:val="Compact"/>
              <w:jc w:val="left"/>
            </w:pPr>
            <w:r>
              <w:rPr>
                <w:sz w:val="19"/>
              </w:rPr>
              <w:t xml:space="preserve">Fecha y hora de emisión</w:t>
            </w:r>
          </w:p>
        </w:tc>
      </w:tr>
      <w:tr>
        <w:tc>
          <w:tcPr/>
          <w:p>
            <w:pPr>
              <w:pStyle w:val="Compact"/>
              <w:jc w:val="left"/>
            </w:pPr>
            <w:r>
              <w:rPr>
                <w:sz w:val="19"/>
              </w:rPr>
              <w:t xml:space="preserve">cliente</w:t>
            </w:r>
          </w:p>
        </w:tc>
        <w:tc>
          <w:tcPr/>
          <w:p>
            <w:pPr>
              <w:pStyle w:val="Compact"/>
              <w:jc w:val="left"/>
            </w:pPr>
            <w:r>
              <w:rPr>
                <w:sz w:val="19"/>
              </w:rPr>
              <w:t xml:space="preserve">Cliente</w:t>
            </w:r>
          </w:p>
        </w:tc>
        <w:tc>
          <w:tcPr/>
          <w:p>
            <w:pPr>
              <w:pStyle w:val="Compact"/>
              <w:jc w:val="left"/>
            </w:pPr>
            <w:r>
              <w:rPr>
                <w:sz w:val="19"/>
              </w:rPr>
              <w:t xml:space="preserve">A quién se factura</w:t>
            </w:r>
          </w:p>
        </w:tc>
      </w:tr>
      <w:tr>
        <w:tc>
          <w:tcPr/>
          <w:p>
            <w:pPr>
              <w:pStyle w:val="Compact"/>
              <w:jc w:val="left"/>
            </w:pPr>
            <w:r>
              <w:rPr>
                <w:sz w:val="19"/>
              </w:rPr>
              <w:t xml:space="preserve">vendedor</w:t>
            </w:r>
          </w:p>
        </w:tc>
        <w:tc>
          <w:tcPr/>
          <w:p>
            <w:pPr>
              <w:pStyle w:val="Compact"/>
              <w:jc w:val="left"/>
            </w:pPr>
            <w:r>
              <w:rPr>
                <w:sz w:val="19"/>
              </w:rPr>
              <w:t xml:space="preserve">Usuario</w:t>
            </w:r>
          </w:p>
        </w:tc>
        <w:tc>
          <w:tcPr/>
          <w:p>
            <w:pPr>
              <w:pStyle w:val="Compact"/>
              <w:jc w:val="left"/>
            </w:pPr>
            <w:r>
              <w:rPr>
                <w:sz w:val="19"/>
              </w:rPr>
              <w:t xml:space="preserve">Quién la emite</w:t>
            </w:r>
          </w:p>
        </w:tc>
      </w:tr>
      <w:tr>
        <w:tc>
          <w:tcPr/>
          <w:p>
            <w:pPr>
              <w:pStyle w:val="Compact"/>
              <w:jc w:val="left"/>
            </w:pPr>
            <w:r>
              <w:rPr>
                <w:sz w:val="19"/>
              </w:rPr>
              <w:t xml:space="preserve">detalles</w:t>
            </w:r>
          </w:p>
        </w:tc>
        <w:tc>
          <w:tcPr/>
          <w:p>
            <w:pPr>
              <w:pStyle w:val="Compact"/>
              <w:jc w:val="left"/>
            </w:pPr>
            <w:r>
              <w:rPr>
                <w:sz w:val="19"/>
              </w:rPr>
              <w:t xml:space="preserve">ArrayList&lt;DetalleFactura&gt;</w:t>
            </w:r>
          </w:p>
        </w:tc>
        <w:tc>
          <w:tcPr/>
          <w:p>
            <w:pPr>
              <w:pStyle w:val="Compact"/>
              <w:jc w:val="left"/>
            </w:pPr>
            <w:r>
              <w:rPr>
                <w:sz w:val="19"/>
              </w:rPr>
              <w:t xml:space="preserve">Líneas de la factura</w:t>
            </w:r>
          </w:p>
        </w:tc>
      </w:tr>
      <w:tr>
        <w:tc>
          <w:tcPr/>
          <w:p>
            <w:pPr>
              <w:pStyle w:val="Compact"/>
              <w:jc w:val="left"/>
            </w:pPr>
            <w:r>
              <w:rPr>
                <w:sz w:val="19"/>
              </w:rPr>
              <w:t xml:space="preserve">porcentajeDescuento</w:t>
            </w:r>
          </w:p>
        </w:tc>
        <w:tc>
          <w:tcPr/>
          <w:p>
            <w:pPr>
              <w:pStyle w:val="Compact"/>
              <w:jc w:val="left"/>
            </w:pPr>
            <w:r>
              <w:rPr>
                <w:sz w:val="19"/>
              </w:rPr>
              <w:t xml:space="preserve">double</w:t>
            </w:r>
          </w:p>
        </w:tc>
        <w:tc>
          <w:tcPr/>
          <w:p>
            <w:pPr>
              <w:pStyle w:val="Compact"/>
              <w:jc w:val="left"/>
            </w:pPr>
            <w:r>
              <w:rPr>
                <w:sz w:val="19"/>
              </w:rPr>
              <w:t xml:space="preserve">Descuento aplicado al subtotal</w:t>
            </w:r>
          </w:p>
        </w:tc>
      </w:tr>
      <w:tr>
        <w:tc>
          <w:tcPr/>
          <w:p>
            <w:pPr>
              <w:pStyle w:val="Compact"/>
              <w:jc w:val="left"/>
            </w:pPr>
            <w:r>
              <w:rPr>
                <w:sz w:val="19"/>
              </w:rPr>
              <w:t xml:space="preserve">metodoPago</w:t>
            </w:r>
          </w:p>
        </w:tc>
        <w:tc>
          <w:tcPr/>
          <w:p>
            <w:pPr>
              <w:pStyle w:val="Compact"/>
              <w:jc w:val="left"/>
            </w:pPr>
            <w:r>
              <w:rPr>
                <w:sz w:val="19"/>
              </w:rPr>
              <w:t xml:space="preserve">MetodoPago</w:t>
            </w:r>
          </w:p>
        </w:tc>
        <w:tc>
          <w:tcPr/>
          <w:p>
            <w:pPr>
              <w:pStyle w:val="Compact"/>
              <w:jc w:val="left"/>
            </w:pPr>
            <w:r>
              <w:rPr>
                <w:sz w:val="19"/>
              </w:rPr>
              <w:t xml:space="preserve">Efectivo, tarjeta o transferencia</w:t>
            </w:r>
          </w:p>
        </w:tc>
      </w:tr>
      <w:tr>
        <w:tc>
          <w:tcPr/>
          <w:p>
            <w:pPr>
              <w:pStyle w:val="Compact"/>
              <w:jc w:val="left"/>
            </w:pPr>
            <w:r>
              <w:rPr>
                <w:sz w:val="19"/>
              </w:rPr>
              <w:t xml:space="preserve">estado</w:t>
            </w:r>
          </w:p>
        </w:tc>
        <w:tc>
          <w:tcPr/>
          <w:p>
            <w:pPr>
              <w:pStyle w:val="Compact"/>
              <w:jc w:val="left"/>
            </w:pPr>
            <w:r>
              <w:rPr>
                <w:sz w:val="19"/>
              </w:rPr>
              <w:t xml:space="preserve">EstadoFactura</w:t>
            </w:r>
          </w:p>
        </w:tc>
        <w:tc>
          <w:tcPr/>
          <w:p>
            <w:pPr>
              <w:pStyle w:val="Compact"/>
              <w:jc w:val="left"/>
            </w:pPr>
            <w:r>
              <w:rPr>
                <w:rStyle w:val="VerbatimChar"/>
                <w:sz w:val="19"/>
              </w:rPr>
              <w:t xml:space="preserve">EMITIDA</w:t>
            </w:r>
            <w:r>
              <w:rPr>
                <w:sz w:val="19"/>
              </w:rPr>
              <w:t xml:space="preserve"> </w:t>
            </w:r>
            <w:r>
              <w:rPr>
                <w:sz w:val="19"/>
              </w:rPr>
              <w:t xml:space="preserve">o</w:t>
            </w:r>
            <w:r>
              <w:rPr>
                <w:sz w:val="19"/>
              </w:rPr>
              <w:t xml:space="preserve"> </w:t>
            </w:r>
            <w:r>
              <w:rPr>
                <w:rStyle w:val="VerbatimChar"/>
                <w:sz w:val="19"/>
              </w:rPr>
              <w:t xml:space="preserve">ANULADA</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agregarDetalle(Producto, int): void</w:t>
            </w:r>
          </w:p>
        </w:tc>
        <w:tc>
          <w:tcPr/>
          <w:p>
            <w:pPr>
              <w:pStyle w:val="Compact"/>
              <w:jc w:val="left"/>
            </w:pPr>
            <w:r>
              <w:rPr>
                <w:sz w:val="19"/>
              </w:rPr>
              <w:t xml:space="preserve">Crea la línea; si el producto ya está, suma la cantidad. Lanza</w:t>
            </w:r>
            <w:r>
              <w:rPr>
                <w:sz w:val="19"/>
              </w:rPr>
              <w:t xml:space="preserve"> </w:t>
            </w:r>
            <w:r>
              <w:rPr>
                <w:rStyle w:val="VerbatimChar"/>
                <w:sz w:val="19"/>
              </w:rPr>
              <w:t xml:space="preserve">StockInsuficienteException</w:t>
            </w:r>
          </w:p>
        </w:tc>
      </w:tr>
      <w:tr>
        <w:tc>
          <w:tcPr/>
          <w:p>
            <w:pPr>
              <w:pStyle w:val="Compact"/>
              <w:jc w:val="left"/>
            </w:pPr>
            <w:r>
              <w:rPr>
                <w:sz w:val="19"/>
              </w:rPr>
              <w:t xml:space="preserve">eliminarDetalle(int): void</w:t>
            </w:r>
          </w:p>
        </w:tc>
        <w:tc>
          <w:tcPr/>
          <w:p>
            <w:pPr>
              <w:pStyle w:val="Compact"/>
              <w:jc w:val="left"/>
            </w:pPr>
            <w:r>
              <w:rPr>
                <w:sz w:val="19"/>
              </w:rPr>
              <w:t xml:space="preserve">Quita una línea</w:t>
            </w:r>
          </w:p>
        </w:tc>
      </w:tr>
      <w:tr>
        <w:tc>
          <w:tcPr/>
          <w:p>
            <w:pPr>
              <w:pStyle w:val="Compact"/>
              <w:jc w:val="left"/>
            </w:pPr>
            <w:r>
              <w:rPr>
                <w:sz w:val="19"/>
              </w:rPr>
              <w:t xml:space="preserve">calcularSubtotal / calcularDescuento / calcularImpuesto / calcularTotal</w:t>
            </w:r>
          </w:p>
        </w:tc>
        <w:tc>
          <w:tcPr/>
          <w:p>
            <w:pPr>
              <w:pStyle w:val="Compact"/>
              <w:jc w:val="left"/>
            </w:pPr>
            <w:r>
              <w:rPr>
                <w:sz w:val="19"/>
              </w:rPr>
              <w:t xml:space="preserve">Recorren</w:t>
            </w:r>
            <w:r>
              <w:rPr>
                <w:sz w:val="19"/>
              </w:rPr>
              <w:t xml:space="preserve"> </w:t>
            </w:r>
            <w:r>
              <w:rPr>
                <w:rStyle w:val="VerbatimChar"/>
                <w:sz w:val="19"/>
              </w:rPr>
              <w:t xml:space="preserve">detalles</w:t>
            </w:r>
            <w:r>
              <w:rPr>
                <w:sz w:val="19"/>
              </w:rPr>
              <w:t xml:space="preserve"> </w:t>
            </w:r>
            <w:r>
              <w:rPr>
                <w:sz w:val="19"/>
              </w:rPr>
              <w:t xml:space="preserve">y suman; el impuesto de cada línea lo da su producto (polimorfismo)</w:t>
            </w:r>
          </w:p>
        </w:tc>
      </w:tr>
      <w:tr>
        <w:tc>
          <w:tcPr/>
          <w:p>
            <w:pPr>
              <w:pStyle w:val="Compact"/>
              <w:jc w:val="left"/>
            </w:pPr>
            <w:r>
              <w:rPr>
                <w:sz w:val="19"/>
              </w:rPr>
              <w:t xml:space="preserve">anular(): void</w:t>
            </w:r>
          </w:p>
        </w:tc>
        <w:tc>
          <w:tcPr/>
          <w:p>
            <w:pPr>
              <w:pStyle w:val="Compact"/>
              <w:jc w:val="left"/>
            </w:pPr>
            <w:r>
              <w:rPr>
                <w:sz w:val="19"/>
              </w:rPr>
              <w:t xml:space="preserve">Cambia el estado a</w:t>
            </w:r>
            <w:r>
              <w:rPr>
                <w:sz w:val="19"/>
              </w:rPr>
              <w:t xml:space="preserve"> </w:t>
            </w:r>
            <w:r>
              <w:rPr>
                <w:rStyle w:val="VerbatimChar"/>
                <w:sz w:val="19"/>
              </w:rPr>
              <w:t xml:space="preserve">ANULADA</w:t>
            </w:r>
          </w:p>
        </w:tc>
      </w:tr>
      <w:tr>
        <w:tc>
          <w:tcPr/>
          <w:p>
            <w:pPr>
              <w:pStyle w:val="Compact"/>
              <w:jc w:val="left"/>
            </w:pPr>
            <w:r>
              <w:rPr>
                <w:sz w:val="19"/>
              </w:rPr>
              <w:t xml:space="preserve">mostrarInformacion(): String</w:t>
            </w:r>
          </w:p>
        </w:tc>
        <w:tc>
          <w:tcPr/>
          <w:p>
            <w:pPr>
              <w:pStyle w:val="Compact"/>
              <w:jc w:val="left"/>
            </w:pPr>
            <w:r>
              <w:rPr>
                <w:sz w:val="19"/>
              </w:rPr>
              <w:t xml:space="preserve">Arma el desglose completo de la factura como texto</w:t>
            </w:r>
          </w:p>
        </w:tc>
      </w:tr>
      <w:tr>
        <w:tc>
          <w:tcPr/>
          <w:p>
            <w:pPr>
              <w:pStyle w:val="Compact"/>
              <w:jc w:val="left"/>
            </w:pPr>
            <w:r>
              <w:rPr>
                <w:sz w:val="19"/>
              </w:rPr>
              <w:t xml:space="preserve">generarArchivo(String carpeta): void</w:t>
            </w:r>
          </w:p>
        </w:tc>
        <w:tc>
          <w:tcPr/>
          <w:p>
            <w:pPr>
              <w:pStyle w:val="Compact"/>
              <w:jc w:val="left"/>
            </w:pPr>
            <w:r>
              <w:rPr>
                <w:sz w:val="19"/>
              </w:rPr>
              <w:t xml:space="preserve">Escribe</w:t>
            </w:r>
            <w:r>
              <w:rPr>
                <w:sz w:val="19"/>
              </w:rPr>
              <w:t xml:space="preserve"> </w:t>
            </w:r>
            <w:r>
              <w:rPr>
                <w:rStyle w:val="VerbatimChar"/>
                <w:sz w:val="19"/>
              </w:rPr>
              <w:t xml:space="preserve">mostrarInformacion()</w:t>
            </w:r>
            <w:r>
              <w:rPr>
                <w:sz w:val="19"/>
              </w:rPr>
              <w:t xml:space="preserve"> </w:t>
            </w:r>
            <w:r>
              <w:rPr>
                <w:sz w:val="19"/>
              </w:rPr>
              <w:t xml:space="preserve">en</w:t>
            </w:r>
            <w:r>
              <w:rPr>
                <w:sz w:val="19"/>
              </w:rPr>
              <w:t xml:space="preserve"> </w:t>
            </w:r>
            <w:r>
              <w:rPr>
                <w:rStyle w:val="VerbatimChar"/>
                <w:sz w:val="19"/>
              </w:rPr>
              <w:t xml:space="preserve">FC-000123.txt</w:t>
            </w:r>
            <w:r>
              <w:rPr>
                <w:sz w:val="19"/>
              </w:rPr>
              <w:t xml:space="preserve"> </w:t>
            </w:r>
            <w:r>
              <w:rPr>
                <w:sz w:val="19"/>
              </w:rPr>
              <w:t xml:space="preserve">con</w:t>
            </w:r>
            <w:r>
              <w:rPr>
                <w:sz w:val="19"/>
              </w:rPr>
              <w:t xml:space="preserve"> </w:t>
            </w:r>
            <w:r>
              <w:rPr>
                <w:rStyle w:val="VerbatimChar"/>
                <w:sz w:val="19"/>
              </w:rPr>
              <w:t xml:space="preserve">FileWriter</w:t>
            </w:r>
            <w:r>
              <w:rPr>
                <w:sz w:val="19"/>
              </w:rPr>
              <w:t xml:space="preserve">, manejando</w:t>
            </w:r>
            <w:r>
              <w:rPr>
                <w:sz w:val="19"/>
              </w:rPr>
              <w:t xml:space="preserve"> </w:t>
            </w:r>
            <w:r>
              <w:rPr>
                <w:rStyle w:val="VerbatimChar"/>
                <w:sz w:val="19"/>
              </w:rPr>
              <w:t xml:space="preserve">IOException</w:t>
            </w:r>
            <w:r>
              <w:rPr>
                <w:sz w:val="19"/>
              </w:rPr>
              <w:t xml:space="preserve"> </w:t>
            </w:r>
            <w:r>
              <w:rPr>
                <w:sz w:val="19"/>
              </w:rPr>
              <w:t xml:space="preserve">con</w:t>
            </w:r>
            <w:r>
              <w:rPr>
                <w:sz w:val="19"/>
              </w:rPr>
              <w:t xml:space="preserve"> </w:t>
            </w:r>
            <w:r>
              <w:rPr>
                <w:rStyle w:val="VerbatimChar"/>
                <w:sz w:val="19"/>
              </w:rPr>
              <w:t xml:space="preserve">try/catch/finally</w:t>
            </w:r>
          </w:p>
        </w:tc>
      </w:tr>
    </w:tbl>
    <w:p>
      <w:pPr>
        <w:pStyle w:val="BodyText"/>
      </w:pPr>
      <w:r>
        <w:rPr>
          <w:bCs/>
          <w:b/>
        </w:rPr>
        <w:t xml:space="preserve">Relaciones:</w:t>
      </w:r>
      <w:r>
        <w:t xml:space="preserve"> </w:t>
      </w:r>
      <w:r>
        <w:rPr>
          <w:bCs/>
          <w:b/>
        </w:rPr>
        <w:t xml:space="preserve">composición</w:t>
      </w:r>
      <w:r>
        <w:t xml:space="preserve"> </w:t>
      </w:r>
      <w:r>
        <w:t xml:space="preserve">con</w:t>
      </w:r>
      <w:r>
        <w:t xml:space="preserve"> </w:t>
      </w:r>
      <w:r>
        <w:rPr>
          <w:rStyle w:val="VerbatimChar"/>
        </w:rPr>
        <w:t xml:space="preserve">DetalleFactura</w:t>
      </w:r>
      <w:r>
        <w:t xml:space="preserve"> </w:t>
      </w:r>
      <w:r>
        <w:t xml:space="preserve">(1 a 1..*): las líneas no existen sin su factura. Asociación con</w:t>
      </w:r>
      <w:r>
        <w:t xml:space="preserve"> </w:t>
      </w:r>
      <w:r>
        <w:rPr>
          <w:rStyle w:val="VerbatimChar"/>
        </w:rPr>
        <w:t xml:space="preserve">Cliente</w:t>
      </w:r>
      <w:r>
        <w:t xml:space="preserve"> </w:t>
      </w:r>
      <w:r>
        <w:t xml:space="preserve">y</w:t>
      </w:r>
      <w:r>
        <w:t xml:space="preserve"> </w:t>
      </w:r>
      <w:r>
        <w:rPr>
          <w:rStyle w:val="VerbatimChar"/>
        </w:rPr>
        <w:t xml:space="preserve">Usuario</w:t>
      </w:r>
      <w:r>
        <w:t xml:space="preserve"> </w:t>
      </w:r>
      <w:r>
        <w:t xml:space="preserve">(* a 1). La administra</w:t>
      </w:r>
      <w:r>
        <w:t xml:space="preserve"> </w:t>
      </w:r>
      <w:r>
        <w:rPr>
          <w:rStyle w:val="VerbatimChar"/>
        </w:rPr>
        <w:t xml:space="preserve">RegistroFacturas</w:t>
      </w:r>
      <w:r>
        <w:t xml:space="preserve">.</w:t>
      </w:r>
    </w:p>
    <w:bookmarkEnd w:id="45"/>
    <w:bookmarkStart w:id="46" w:name="detallefactura"/>
    <w:p>
      <w:pPr>
        <w:pStyle w:val="Heading3"/>
      </w:pPr>
      <w:r>
        <w:t xml:space="preserve">DetalleFactura</w:t>
      </w:r>
    </w:p>
    <w:p>
      <w:pPr>
        <w:pStyle w:val="FirstParagraph"/>
      </w:pPr>
      <w:r>
        <w:t xml:space="preserve">Línea de una factura. Implementa</w:t>
      </w:r>
      <w:r>
        <w:t xml:space="preserve"> </w:t>
      </w:r>
      <w:r>
        <w:rPr>
          <w:rStyle w:val="VerbatimChar"/>
        </w:rPr>
        <w:t xml:space="preserve">Mostrable</w:t>
      </w:r>
      <w:r>
        <w:t xml:space="preserv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producto</w:t>
            </w:r>
          </w:p>
        </w:tc>
        <w:tc>
          <w:tcPr/>
          <w:p>
            <w:pPr>
              <w:pStyle w:val="Compact"/>
              <w:jc w:val="left"/>
            </w:pPr>
            <w:r>
              <w:rPr>
                <w:sz w:val="19"/>
              </w:rPr>
              <w:t xml:space="preserve">Producto</w:t>
            </w:r>
          </w:p>
        </w:tc>
        <w:tc>
          <w:tcPr/>
          <w:p>
            <w:pPr>
              <w:pStyle w:val="Compact"/>
              <w:jc w:val="left"/>
            </w:pPr>
            <w:r>
              <w:rPr>
                <w:sz w:val="19"/>
              </w:rPr>
              <w:t xml:space="preserve">Producto vendido</w:t>
            </w:r>
          </w:p>
        </w:tc>
      </w:tr>
      <w:tr>
        <w:tc>
          <w:tcPr/>
          <w:p>
            <w:pPr>
              <w:pStyle w:val="Compact"/>
              <w:jc w:val="left"/>
            </w:pPr>
            <w:r>
              <w:rPr>
                <w:sz w:val="19"/>
              </w:rPr>
              <w:t xml:space="preserve">cantidad</w:t>
            </w:r>
          </w:p>
        </w:tc>
        <w:tc>
          <w:tcPr/>
          <w:p>
            <w:pPr>
              <w:pStyle w:val="Compact"/>
              <w:jc w:val="left"/>
            </w:pPr>
            <w:r>
              <w:rPr>
                <w:sz w:val="19"/>
              </w:rPr>
              <w:t xml:space="preserve">int</w:t>
            </w:r>
          </w:p>
        </w:tc>
        <w:tc>
          <w:tcPr/>
          <w:p>
            <w:pPr>
              <w:pStyle w:val="Compact"/>
              <w:jc w:val="left"/>
            </w:pPr>
            <w:r>
              <w:rPr>
                <w:sz w:val="19"/>
              </w:rPr>
              <w:t xml:space="preserve">Unidades</w:t>
            </w:r>
          </w:p>
        </w:tc>
      </w:tr>
      <w:tr>
        <w:tc>
          <w:tcPr/>
          <w:p>
            <w:pPr>
              <w:pStyle w:val="Compact"/>
              <w:jc w:val="left"/>
            </w:pPr>
            <w:r>
              <w:rPr>
                <w:sz w:val="19"/>
              </w:rPr>
              <w:t xml:space="preserve">precioUnitario</w:t>
            </w:r>
          </w:p>
        </w:tc>
        <w:tc>
          <w:tcPr/>
          <w:p>
            <w:pPr>
              <w:pStyle w:val="Compact"/>
              <w:jc w:val="left"/>
            </w:pPr>
            <w:r>
              <w:rPr>
                <w:sz w:val="19"/>
              </w:rPr>
              <w:t xml:space="preserve">double</w:t>
            </w:r>
          </w:p>
        </w:tc>
        <w:tc>
          <w:tcPr/>
          <w:p>
            <w:pPr>
              <w:pStyle w:val="Compact"/>
              <w:jc w:val="left"/>
            </w:pPr>
            <w:r>
              <w:rPr>
                <w:sz w:val="19"/>
              </w:rPr>
              <w:t xml:space="preserve">Copia del</w:t>
            </w:r>
            <w:r>
              <w:rPr>
                <w:sz w:val="19"/>
              </w:rPr>
              <w:t xml:space="preserve"> </w:t>
            </w:r>
            <w:r>
              <w:rPr>
                <w:rStyle w:val="VerbatimChar"/>
                <w:sz w:val="19"/>
              </w:rPr>
              <w:t xml:space="preserve">valorVenta</w:t>
            </w:r>
            <w:r>
              <w:rPr>
                <w:sz w:val="19"/>
              </w:rPr>
              <w:t xml:space="preserve"> </w:t>
            </w:r>
            <w:r>
              <w:rPr>
                <w:sz w:val="19"/>
              </w:rPr>
              <w:t xml:space="preserve">al momento de la venta, para conservar el histórico</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calcularSubtotal(): double</w:t>
            </w:r>
          </w:p>
        </w:tc>
        <w:tc>
          <w:tcPr/>
          <w:p>
            <w:pPr>
              <w:pStyle w:val="Compact"/>
              <w:jc w:val="left"/>
            </w:pPr>
            <w:r>
              <w:rPr>
                <w:rStyle w:val="VerbatimChar"/>
                <w:sz w:val="19"/>
              </w:rPr>
              <w:t xml:space="preserve">cantidad × precioUnitario</w:t>
            </w:r>
          </w:p>
        </w:tc>
      </w:tr>
      <w:tr>
        <w:tc>
          <w:tcPr/>
          <w:p>
            <w:pPr>
              <w:pStyle w:val="Compact"/>
              <w:jc w:val="left"/>
            </w:pPr>
            <w:r>
              <w:rPr>
                <w:sz w:val="19"/>
              </w:rPr>
              <w:t xml:space="preserve">calcularImpuesto(): double</w:t>
            </w:r>
          </w:p>
        </w:tc>
        <w:tc>
          <w:tcPr/>
          <w:p>
            <w:pPr>
              <w:pStyle w:val="Compact"/>
              <w:jc w:val="left"/>
            </w:pPr>
            <w:r>
              <w:rPr>
                <w:rStyle w:val="VerbatimChar"/>
                <w:sz w:val="19"/>
              </w:rPr>
              <w:t xml:space="preserve">subtotal × producto.obtenerPorcentajeImpuesto()</w:t>
            </w:r>
          </w:p>
        </w:tc>
      </w:tr>
      <w:tr>
        <w:tc>
          <w:tcPr/>
          <w:p>
            <w:pPr>
              <w:pStyle w:val="Compact"/>
              <w:jc w:val="left"/>
            </w:pPr>
            <w:r>
              <w:rPr>
                <w:sz w:val="19"/>
              </w:rPr>
              <w:t xml:space="preserve">calcularTotal(): double</w:t>
            </w:r>
          </w:p>
        </w:tc>
        <w:tc>
          <w:tcPr/>
          <w:p>
            <w:pPr>
              <w:pStyle w:val="Compact"/>
              <w:jc w:val="left"/>
            </w:pPr>
            <w:r>
              <w:rPr>
                <w:sz w:val="19"/>
              </w:rPr>
              <w:t xml:space="preserve">Subtotal más impuesto</w:t>
            </w:r>
          </w:p>
        </w:tc>
      </w:tr>
      <w:tr>
        <w:tc>
          <w:tcPr/>
          <w:p>
            <w:pPr>
              <w:pStyle w:val="Compact"/>
              <w:jc w:val="left"/>
            </w:pPr>
            <w:r>
              <w:rPr>
                <w:sz w:val="19"/>
              </w:rPr>
              <w:t xml:space="preserve">mostrarInformacion(): String</w:t>
            </w:r>
          </w:p>
        </w:tc>
        <w:tc>
          <w:tcPr/>
          <w:p>
            <w:pPr>
              <w:pStyle w:val="Compact"/>
              <w:jc w:val="left"/>
            </w:pPr>
            <w:r>
              <w:rPr>
                <w:sz w:val="19"/>
              </w:rPr>
              <w:t xml:space="preserve">Una línea del desglose: cantidad, descripción, precio y total</w:t>
            </w:r>
          </w:p>
        </w:tc>
      </w:tr>
    </w:tbl>
    <w:bookmarkEnd w:id="46"/>
    <w:bookmarkStart w:id="47" w:name="X949794d89de1b70e9958dd5a81143eda8d1ce33"/>
    <w:p>
      <w:pPr>
        <w:pStyle w:val="Heading3"/>
      </w:pPr>
      <w:r>
        <w:t xml:space="preserve">RegistroUsuarios, RegistroClientes y RegistroFacturas</w:t>
      </w:r>
    </w:p>
    <w:p>
      <w:pPr>
        <w:pStyle w:val="FirstParagraph"/>
      </w:pPr>
      <w:r>
        <w:t xml:space="preserve">Clases que administran las colecciones, con el mismo patrón de</w:t>
      </w:r>
      <w:r>
        <w:t xml:space="preserve"> </w:t>
      </w:r>
      <w:r>
        <w:rPr>
          <w:rStyle w:val="VerbatimChar"/>
        </w:rPr>
        <w:t xml:space="preserve">Inventario</w:t>
      </w:r>
      <w:r>
        <w:t xml:space="preserv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Clase</w:t>
            </w:r>
          </w:p>
        </w:tc>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Métodos</w:t>
            </w:r>
          </w:p>
        </w:tc>
      </w:tr>
      <w:tr>
        <w:tc>
          <w:tcPr/>
          <w:p>
            <w:pPr>
              <w:pStyle w:val="Compact"/>
              <w:jc w:val="left"/>
            </w:pPr>
            <w:r>
              <w:rPr>
                <w:bCs/>
                <w:b/>
                <w:sz w:val="19"/>
              </w:rPr>
              <w:t xml:space="preserve">RegistroUsuarios</w:t>
            </w:r>
          </w:p>
        </w:tc>
        <w:tc>
          <w:tcPr/>
          <w:p>
            <w:pPr>
              <w:pStyle w:val="Compact"/>
              <w:jc w:val="left"/>
            </w:pPr>
            <w:r>
              <w:rPr>
                <w:rStyle w:val="VerbatimChar"/>
                <w:sz w:val="19"/>
              </w:rPr>
              <w:t xml:space="preserve">usuarios: ArrayList&lt;Usuario&gt;</w:t>
            </w:r>
          </w:p>
        </w:tc>
        <w:tc>
          <w:tcPr/>
          <w:p>
            <w:pPr>
              <w:pStyle w:val="Compact"/>
              <w:jc w:val="left"/>
            </w:pPr>
            <w:r>
              <w:rPr>
                <w:rStyle w:val="VerbatimChar"/>
                <w:sz w:val="19"/>
              </w:rPr>
              <w:t xml:space="preserve">agregarUsuario</w:t>
            </w:r>
            <w:r>
              <w:rPr>
                <w:sz w:val="19"/>
              </w:rPr>
              <w:t xml:space="preserve">,</w:t>
            </w:r>
            <w:r>
              <w:rPr>
                <w:sz w:val="19"/>
              </w:rPr>
              <w:t xml:space="preserve"> </w:t>
            </w:r>
            <w:r>
              <w:rPr>
                <w:rStyle w:val="VerbatimChar"/>
                <w:sz w:val="19"/>
              </w:rPr>
              <w:t xml:space="preserve">editarUsuario</w:t>
            </w:r>
            <w:r>
              <w:rPr>
                <w:sz w:val="19"/>
              </w:rPr>
              <w:t xml:space="preserve">,</w:t>
            </w:r>
            <w:r>
              <w:rPr>
                <w:sz w:val="19"/>
              </w:rPr>
              <w:t xml:space="preserve"> </w:t>
            </w:r>
            <w:r>
              <w:rPr>
                <w:rStyle w:val="VerbatimChar"/>
                <w:sz w:val="19"/>
              </w:rPr>
              <w:t xml:space="preserve">eliminarUsuario</w:t>
            </w:r>
            <w:r>
              <w:rPr>
                <w:sz w:val="19"/>
              </w:rPr>
              <w:t xml:space="preserve">,</w:t>
            </w:r>
            <w:r>
              <w:rPr>
                <w:sz w:val="19"/>
              </w:rPr>
              <w:t xml:space="preserve"> </w:t>
            </w:r>
            <w:r>
              <w:rPr>
                <w:rStyle w:val="VerbatimChar"/>
                <w:sz w:val="19"/>
              </w:rPr>
              <w:t xml:space="preserve">desactivarUsuario</w:t>
            </w:r>
            <w:r>
              <w:rPr>
                <w:sz w:val="19"/>
              </w:rPr>
              <w:t xml:space="preserve">,</w:t>
            </w:r>
            <w:r>
              <w:rPr>
                <w:sz w:val="19"/>
              </w:rPr>
              <w:t xml:space="preserve"> </w:t>
            </w:r>
            <w:r>
              <w:rPr>
                <w:rStyle w:val="VerbatimChar"/>
                <w:sz w:val="19"/>
              </w:rPr>
              <w:t xml:space="preserve">iniciarSesion(nombreUsuario, contrasena)</w:t>
            </w:r>
            <w:r>
              <w:rPr>
                <w:sz w:val="19"/>
              </w:rPr>
              <w:t xml:space="preserve"> </w:t>
            </w:r>
            <w:r>
              <w:rPr>
                <w:sz w:val="19"/>
              </w:rPr>
              <w:t xml:space="preserve">que devuelve el</w:t>
            </w:r>
            <w:r>
              <w:rPr>
                <w:sz w:val="19"/>
              </w:rPr>
              <w:t xml:space="preserve"> </w:t>
            </w:r>
            <w:r>
              <w:rPr>
                <w:rStyle w:val="VerbatimChar"/>
                <w:sz w:val="19"/>
              </w:rPr>
              <w:t xml:space="preserve">Usuario</w:t>
            </w:r>
            <w:r>
              <w:rPr>
                <w:sz w:val="19"/>
              </w:rPr>
              <w:t xml:space="preserve"> </w:t>
            </w:r>
            <w:r>
              <w:rPr>
                <w:sz w:val="19"/>
              </w:rPr>
              <w:t xml:space="preserve">o lanza</w:t>
            </w:r>
            <w:r>
              <w:rPr>
                <w:sz w:val="19"/>
              </w:rPr>
              <w:t xml:space="preserve"> </w:t>
            </w:r>
            <w:r>
              <w:rPr>
                <w:rStyle w:val="VerbatimChar"/>
                <w:sz w:val="19"/>
              </w:rPr>
              <w:t xml:space="preserve">CredencialesInvalidasException</w:t>
            </w:r>
          </w:p>
        </w:tc>
      </w:tr>
      <w:tr>
        <w:tc>
          <w:tcPr/>
          <w:p>
            <w:pPr>
              <w:pStyle w:val="Compact"/>
              <w:jc w:val="left"/>
            </w:pPr>
            <w:r>
              <w:rPr>
                <w:bCs/>
                <w:b/>
                <w:sz w:val="19"/>
              </w:rPr>
              <w:t xml:space="preserve">RegistroClientes</w:t>
            </w:r>
          </w:p>
        </w:tc>
        <w:tc>
          <w:tcPr/>
          <w:p>
            <w:pPr>
              <w:pStyle w:val="Compact"/>
              <w:jc w:val="left"/>
            </w:pPr>
            <w:r>
              <w:rPr>
                <w:rStyle w:val="VerbatimChar"/>
                <w:sz w:val="19"/>
              </w:rPr>
              <w:t xml:space="preserve">clientes: ArrayList&lt;Cliente&gt;</w:t>
            </w:r>
          </w:p>
        </w:tc>
        <w:tc>
          <w:tcPr/>
          <w:p>
            <w:pPr>
              <w:pStyle w:val="Compact"/>
              <w:jc w:val="left"/>
            </w:pPr>
            <w:r>
              <w:rPr>
                <w:rStyle w:val="VerbatimChar"/>
                <w:sz w:val="19"/>
              </w:rPr>
              <w:t xml:space="preserve">agregarCliente</w:t>
            </w:r>
            <w:r>
              <w:rPr>
                <w:sz w:val="19"/>
              </w:rPr>
              <w:t xml:space="preserve"> </w:t>
            </w:r>
            <w:r>
              <w:rPr>
                <w:sz w:val="19"/>
              </w:rPr>
              <w:t xml:space="preserve">(rechaza identificaciones repetidas),</w:t>
            </w:r>
            <w:r>
              <w:rPr>
                <w:sz w:val="19"/>
              </w:rPr>
              <w:t xml:space="preserve"> </w:t>
            </w:r>
            <w:r>
              <w:rPr>
                <w:rStyle w:val="VerbatimChar"/>
                <w:sz w:val="19"/>
              </w:rPr>
              <w:t xml:space="preserve">editarCliente</w:t>
            </w:r>
            <w:r>
              <w:rPr>
                <w:sz w:val="19"/>
              </w:rPr>
              <w:t xml:space="preserve">,</w:t>
            </w:r>
            <w:r>
              <w:rPr>
                <w:sz w:val="19"/>
              </w:rPr>
              <w:t xml:space="preserve"> </w:t>
            </w:r>
            <w:r>
              <w:rPr>
                <w:rStyle w:val="VerbatimChar"/>
                <w:sz w:val="19"/>
              </w:rPr>
              <w:t xml:space="preserve">eliminarCliente</w:t>
            </w:r>
            <w:r>
              <w:rPr>
                <w:sz w:val="19"/>
              </w:rPr>
              <w:t xml:space="preserve">,</w:t>
            </w:r>
            <w:r>
              <w:rPr>
                <w:sz w:val="19"/>
              </w:rPr>
              <w:t xml:space="preserve"> </w:t>
            </w:r>
            <w:r>
              <w:rPr>
                <w:rStyle w:val="VerbatimChar"/>
                <w:sz w:val="19"/>
              </w:rPr>
              <w:t xml:space="preserve">desactivarCliente</w:t>
            </w:r>
            <w:r>
              <w:rPr>
                <w:sz w:val="19"/>
              </w:rPr>
              <w:t xml:space="preserve">,</w:t>
            </w:r>
            <w:r>
              <w:rPr>
                <w:sz w:val="19"/>
              </w:rPr>
              <w:t xml:space="preserve"> </w:t>
            </w:r>
            <w:r>
              <w:rPr>
                <w:rStyle w:val="VerbatimChar"/>
                <w:sz w:val="19"/>
              </w:rPr>
              <w:t xml:space="preserve">buscarCliente(identificacion)</w:t>
            </w:r>
            <w:r>
              <w:rPr>
                <w:sz w:val="19"/>
              </w:rPr>
              <w:t xml:space="preserve">,</w:t>
            </w:r>
            <w:r>
              <w:rPr>
                <w:sz w:val="19"/>
              </w:rPr>
              <w:t xml:space="preserve"> </w:t>
            </w:r>
            <w:r>
              <w:rPr>
                <w:rStyle w:val="VerbatimChar"/>
                <w:sz w:val="19"/>
              </w:rPr>
              <w:t xml:space="preserve">mostrarClientes</w:t>
            </w:r>
          </w:p>
        </w:tc>
      </w:tr>
      <w:tr>
        <w:tc>
          <w:tcPr/>
          <w:p>
            <w:pPr>
              <w:pStyle w:val="Compact"/>
              <w:jc w:val="left"/>
            </w:pPr>
            <w:r>
              <w:rPr>
                <w:bCs/>
                <w:b/>
                <w:sz w:val="19"/>
              </w:rPr>
              <w:t xml:space="preserve">RegistroFacturas</w:t>
            </w:r>
          </w:p>
        </w:tc>
        <w:tc>
          <w:tcPr/>
          <w:p>
            <w:pPr>
              <w:pStyle w:val="Compact"/>
              <w:jc w:val="left"/>
            </w:pPr>
            <w:r>
              <w:rPr>
                <w:rStyle w:val="VerbatimChar"/>
                <w:sz w:val="19"/>
              </w:rPr>
              <w:t xml:space="preserve">facturas: ArrayList&lt;Factura&gt;</w:t>
            </w:r>
          </w:p>
        </w:tc>
        <w:tc>
          <w:tcPr/>
          <w:p>
            <w:pPr>
              <w:pStyle w:val="Compact"/>
              <w:jc w:val="left"/>
            </w:pPr>
            <w:r>
              <w:rPr>
                <w:rStyle w:val="VerbatimChar"/>
                <w:sz w:val="19"/>
              </w:rPr>
              <w:t xml:space="preserve">agregarFactura</w:t>
            </w:r>
            <w:r>
              <w:rPr>
                <w:sz w:val="19"/>
              </w:rPr>
              <w:t xml:space="preserve">,</w:t>
            </w:r>
            <w:r>
              <w:rPr>
                <w:sz w:val="19"/>
              </w:rPr>
              <w:t xml:space="preserve"> </w:t>
            </w:r>
            <w:r>
              <w:rPr>
                <w:rStyle w:val="VerbatimChar"/>
                <w:sz w:val="19"/>
              </w:rPr>
              <w:t xml:space="preserve">buscarFactura(numero)</w:t>
            </w:r>
            <w:r>
              <w:rPr>
                <w:sz w:val="19"/>
              </w:rPr>
              <w:t xml:space="preserve">,</w:t>
            </w:r>
            <w:r>
              <w:rPr>
                <w:sz w:val="19"/>
              </w:rPr>
              <w:t xml:space="preserve"> </w:t>
            </w:r>
            <w:r>
              <w:rPr>
                <w:rStyle w:val="VerbatimChar"/>
                <w:sz w:val="19"/>
              </w:rPr>
              <w:t xml:space="preserve">anularFactura(numero)</w:t>
            </w:r>
            <w:r>
              <w:rPr>
                <w:sz w:val="19"/>
              </w:rPr>
              <w:t xml:space="preserve"> </w:t>
            </w:r>
            <w:r>
              <w:rPr>
                <w:sz w:val="19"/>
              </w:rPr>
              <w:t xml:space="preserve">(devuelve las existencias al inventario),</w:t>
            </w:r>
            <w:r>
              <w:rPr>
                <w:sz w:val="19"/>
              </w:rPr>
              <w:t xml:space="preserve"> </w:t>
            </w:r>
            <w:r>
              <w:rPr>
                <w:rStyle w:val="VerbatimChar"/>
                <w:sz w:val="19"/>
              </w:rPr>
              <w:t xml:space="preserve">facturasPorFecha(desde, hasta)</w:t>
            </w:r>
            <w:r>
              <w:rPr>
                <w:sz w:val="19"/>
              </w:rPr>
              <w:t xml:space="preserve">,</w:t>
            </w:r>
            <w:r>
              <w:rPr>
                <w:sz w:val="19"/>
              </w:rPr>
              <w:t xml:space="preserve"> </w:t>
            </w:r>
            <w:r>
              <w:rPr>
                <w:rStyle w:val="VerbatimChar"/>
                <w:sz w:val="19"/>
              </w:rPr>
              <w:t xml:space="preserve">tieneFacturasCliente(idCliente)</w:t>
            </w:r>
            <w:r>
              <w:rPr>
                <w:sz w:val="19"/>
              </w:rPr>
              <w:t xml:space="preserve"> </w:t>
            </w:r>
            <w:r>
              <w:rPr>
                <w:sz w:val="19"/>
              </w:rPr>
              <w:t xml:space="preserve">y</w:t>
            </w:r>
            <w:r>
              <w:rPr>
                <w:sz w:val="19"/>
              </w:rPr>
              <w:t xml:space="preserve"> </w:t>
            </w:r>
            <w:r>
              <w:rPr>
                <w:rStyle w:val="VerbatimChar"/>
                <w:sz w:val="19"/>
              </w:rPr>
              <w:t xml:space="preserve">tieneFacturasUsuario(idUsuario)</w:t>
            </w:r>
            <w:r>
              <w:rPr>
                <w:sz w:val="19"/>
              </w:rPr>
              <w:t xml:space="preserve"> </w:t>
            </w:r>
            <w:r>
              <w:rPr>
                <w:sz w:val="19"/>
              </w:rPr>
              <w:t xml:space="preserve">(se consultan antes de eliminar)</w:t>
            </w:r>
          </w:p>
        </w:tc>
      </w:tr>
    </w:tbl>
    <w:bookmarkEnd w:id="47"/>
    <w:bookmarkStart w:id="48" w:name="excepciones-propias-extends-exception"/>
    <w:p>
      <w:pPr>
        <w:pStyle w:val="Heading3"/>
      </w:pPr>
      <w:r>
        <w:t xml:space="preserve">Excepciones propias (extends Exception)</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Excepción</w:t>
            </w:r>
          </w:p>
        </w:tc>
        <w:tc>
          <w:tcPr>
            <w:shd w:val="clear" w:fill="DCE4EE"/>
          </w:tcPr>
          <w:p>
            <w:pPr>
              <w:pStyle w:val="Compact"/>
              <w:jc w:val="left"/>
            </w:pPr>
            <w:r>
              <w:rPr>
                <w:b/>
                <w:sz w:val="19"/>
              </w:rPr>
              <w:t xml:space="preserve">Cuándo se lanza</w:t>
            </w:r>
          </w:p>
        </w:tc>
      </w:tr>
      <w:tr>
        <w:tc>
          <w:tcPr/>
          <w:p>
            <w:pPr>
              <w:pStyle w:val="Compact"/>
              <w:jc w:val="left"/>
            </w:pPr>
            <w:r>
              <w:rPr>
                <w:sz w:val="19"/>
              </w:rPr>
              <w:t xml:space="preserve">StockInsuficienteException</w:t>
            </w:r>
          </w:p>
        </w:tc>
        <w:tc>
          <w:tcPr/>
          <w:p>
            <w:pPr>
              <w:pStyle w:val="Compact"/>
              <w:jc w:val="left"/>
            </w:pPr>
            <w:r>
              <w:rPr>
                <w:sz w:val="19"/>
              </w:rPr>
              <w:t xml:space="preserve">Se intenta facturar o descontar más unidades de las que hay</w:t>
            </w:r>
          </w:p>
        </w:tc>
      </w:tr>
      <w:tr>
        <w:tc>
          <w:tcPr/>
          <w:p>
            <w:pPr>
              <w:pStyle w:val="Compact"/>
              <w:jc w:val="left"/>
            </w:pPr>
            <w:r>
              <w:rPr>
                <w:sz w:val="19"/>
              </w:rPr>
              <w:t xml:space="preserve">CredencialesInvalidasException</w:t>
            </w:r>
          </w:p>
        </w:tc>
        <w:tc>
          <w:tcPr/>
          <w:p>
            <w:pPr>
              <w:pStyle w:val="Compact"/>
              <w:jc w:val="left"/>
            </w:pPr>
            <w:r>
              <w:rPr>
                <w:sz w:val="19"/>
              </w:rPr>
              <w:t xml:space="preserve">Usuario o contraseña incorrectos, o usuario inactivo</w:t>
            </w:r>
          </w:p>
        </w:tc>
      </w:tr>
      <w:tr>
        <w:tc>
          <w:tcPr/>
          <w:p>
            <w:pPr>
              <w:pStyle w:val="Compact"/>
              <w:jc w:val="left"/>
            </w:pPr>
            <w:r>
              <w:rPr>
                <w:sz w:val="19"/>
              </w:rPr>
              <w:t xml:space="preserve">RegistroNoEncontradoException</w:t>
            </w:r>
          </w:p>
        </w:tc>
        <w:tc>
          <w:tcPr/>
          <w:p>
            <w:pPr>
              <w:pStyle w:val="Compact"/>
              <w:jc w:val="left"/>
            </w:pPr>
            <w:r>
              <w:rPr>
                <w:sz w:val="19"/>
              </w:rPr>
              <w:t xml:space="preserve">Se busca, edita o elimina un id o identificación que no existe</w:t>
            </w:r>
          </w:p>
        </w:tc>
      </w:tr>
    </w:tbl>
    <w:bookmarkEnd w:id="48"/>
    <w:bookmarkStart w:id="49" w:name="enumeraciones"/>
    <w:p>
      <w:pPr>
        <w:pStyle w:val="Heading3"/>
      </w:pPr>
      <w:r>
        <w:t xml:space="preserve">Enumeraciones</w:t>
      </w:r>
    </w:p>
    <w:p>
      <w:pPr>
        <w:numPr>
          <w:ilvl w:val="0"/>
          <w:numId w:val="1002"/>
        </w:numPr>
        <w:pStyle w:val="Compact"/>
      </w:pPr>
      <w:r>
        <w:rPr>
          <w:rStyle w:val="VerbatimChar"/>
        </w:rPr>
        <w:t xml:space="preserve">Rol</w:t>
      </w:r>
      <w:r>
        <w:t xml:space="preserve">: ADMINISTRADOR, VENDEDOR.</w:t>
      </w:r>
    </w:p>
    <w:p>
      <w:pPr>
        <w:numPr>
          <w:ilvl w:val="0"/>
          <w:numId w:val="1002"/>
        </w:numPr>
        <w:pStyle w:val="Compact"/>
      </w:pPr>
      <w:r>
        <w:rPr>
          <w:rStyle w:val="VerbatimChar"/>
        </w:rPr>
        <w:t xml:space="preserve">TipoIdentificacion</w:t>
      </w:r>
      <w:r>
        <w:t xml:space="preserve">: FISICA, JURIDICA, DIMEX, PASAPORTE.</w:t>
      </w:r>
    </w:p>
    <w:p>
      <w:pPr>
        <w:numPr>
          <w:ilvl w:val="0"/>
          <w:numId w:val="1002"/>
        </w:numPr>
        <w:pStyle w:val="Compact"/>
      </w:pPr>
      <w:r>
        <w:rPr>
          <w:rStyle w:val="VerbatimChar"/>
        </w:rPr>
        <w:t xml:space="preserve">MetodoPago</w:t>
      </w:r>
      <w:r>
        <w:t xml:space="preserve">: EFECTIVO, TARJETA, TRANSFERENCIA.</w:t>
      </w:r>
    </w:p>
    <w:p>
      <w:pPr>
        <w:numPr>
          <w:ilvl w:val="0"/>
          <w:numId w:val="1002"/>
        </w:numPr>
        <w:pStyle w:val="Compact"/>
      </w:pPr>
      <w:r>
        <w:rPr>
          <w:rStyle w:val="VerbatimChar"/>
        </w:rPr>
        <w:t xml:space="preserve">EstadoFactura</w:t>
      </w:r>
      <w:r>
        <w:t xml:space="preserve">: EMITIDA, ANULADA.</w:t>
      </w:r>
    </w:p>
    <w:bookmarkEnd w:id="49"/>
    <w:bookmarkEnd w:id="50"/>
    <w:bookmarkStart w:id="54" w:name="diagrama-de-clases-cliente-servidor"/>
    <w:p>
      <w:pPr>
        <w:pStyle w:val="Heading2"/>
      </w:pPr>
      <w:r>
        <w:t xml:space="preserve">4.3 Diagrama de clases cliente-servidor</w:t>
      </w:r>
    </w:p>
    <w:p>
      <w:pPr>
        <w:pStyle w:val="FirstParagraph"/>
      </w:pPr>
      <w:r>
        <w:t xml:space="preserve">Este diagrama es la</w:t>
      </w:r>
      <w:r>
        <w:t xml:space="preserve"> </w:t>
      </w:r>
      <w:r>
        <w:rPr>
          <w:bCs/>
          <w:b/>
        </w:rPr>
        <w:t xml:space="preserve">arquitectura prevista</w:t>
      </w:r>
      <w:r>
        <w:t xml:space="preserve"> </w:t>
      </w:r>
      <w:r>
        <w:t xml:space="preserve">para los siguientes avances, cuando el curso cubra hilos, sockets, pantallas JFrame y bases de datos. Muestra las clases que harán funcionar la aplicación en red y de forma concurrente sobre el modelo de la sección 4.1: las ventanas del cliente y del servidor, la conexión por sockets, el servidor con sus hilos, los servicios y el acceso a datos. La enumeración</w:t>
      </w:r>
      <w:r>
        <w:t xml:space="preserve"> </w:t>
      </w:r>
      <w:r>
        <w:rPr>
          <w:rStyle w:val="VerbatimChar"/>
        </w:rPr>
        <w:t xml:space="preserve">TipoOperacion</w:t>
      </w:r>
      <w:r>
        <w:t xml:space="preserve"> </w:t>
      </w:r>
      <w:r>
        <w:t xml:space="preserve">incluye las cuatro operaciones del CRUD de cada entidad.</w:t>
      </w:r>
    </w:p>
    <w:p>
      <w:pPr>
        <w:pStyle w:val="CaptionedFigure"/>
      </w:pPr>
      <w:r>
        <w:drawing>
          <wp:inline>
            <wp:extent cx="5548161" cy="7920000"/>
            <wp:effectExtent b="0" l="0" r="0" t="0"/>
            <wp:docPr descr="Diagrama de clases cliente-servidor" title="" id="52" name="Picture"/>
            <a:graphic>
              <a:graphicData uri="http://schemas.openxmlformats.org/drawingml/2006/picture">
                <pic:pic>
                  <pic:nvPicPr>
                    <pic:cNvPr descr="img/02_clases_cliente_servidor.png" id="53" name="Picture"/>
                    <pic:cNvPicPr>
                      <a:picLocks noChangeArrowheads="1" noChangeAspect="1"/>
                    </pic:cNvPicPr>
                  </pic:nvPicPr>
                  <pic:blipFill>
                    <a:blip r:embed="rId51"/>
                    <a:stretch>
                      <a:fillRect/>
                    </a:stretch>
                  </pic:blipFill>
                  <pic:spPr bwMode="auto">
                    <a:xfrm>
                      <a:off x="0" y="0"/>
                      <a:ext cx="5548161" cy="7920000"/>
                    </a:xfrm>
                    <a:prstGeom prst="rect">
                      <a:avLst/>
                    </a:prstGeom>
                    <a:noFill/>
                    <a:ln w="9525">
                      <a:noFill/>
                      <a:headEnd/>
                      <a:tailEnd/>
                    </a:ln>
                  </pic:spPr>
                </pic:pic>
              </a:graphicData>
            </a:graphic>
          </wp:inline>
        </w:drawing>
      </w:r>
    </w:p>
    <w:p>
      <w:pPr>
        <w:pStyle w:val="ImageCaption"/>
      </w:pPr>
      <w:r>
        <w:t xml:space="preserve">Diagrama de clases cliente-servidor</w:t>
      </w:r>
    </w:p>
    <w:bookmarkEnd w:id="54"/>
    <w:bookmarkStart w:id="55" w:name="Xfe095a03a4569356bdece450951d262879175f8"/>
    <w:p>
      <w:pPr>
        <w:pStyle w:val="Heading2"/>
      </w:pPr>
      <w:r>
        <w:t xml:space="preserve">4.4 Descripción de las clases cliente-servidor</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1980"/>
        <w:gridCol w:w="1980"/>
        <w:gridCol w:w="1980"/>
        <w:gridCol w:w="1980"/>
      </w:tblGrid>
      <w:tr>
        <w:trPr>
          <w:tblHeader w:val="true"/>
        </w:trPr>
        <w:tc>
          <w:tcPr>
            <w:shd w:val="clear" w:fill="DCE4EE"/>
          </w:tcPr>
          <w:p>
            <w:pPr>
              <w:pStyle w:val="Compact"/>
              <w:jc w:val="left"/>
            </w:pPr>
            <w:r>
              <w:rPr>
                <w:b/>
                <w:sz w:val="19"/>
              </w:rPr>
              <w:t xml:space="preserve">Clase</w:t>
            </w:r>
          </w:p>
        </w:tc>
        <w:tc>
          <w:tcPr>
            <w:shd w:val="clear" w:fill="DCE4EE"/>
          </w:tcPr>
          <w:p>
            <w:pPr>
              <w:pStyle w:val="Compact"/>
              <w:jc w:val="left"/>
            </w:pPr>
            <w:r>
              <w:rPr>
                <w:b/>
                <w:sz w:val="19"/>
              </w:rPr>
              <w:t xml:space="preserve">Responsabilidad</w:t>
            </w:r>
          </w:p>
        </w:tc>
        <w:tc>
          <w:tcPr>
            <w:shd w:val="clear" w:fill="DCE4EE"/>
          </w:tcPr>
          <w:p>
            <w:pPr>
              <w:pStyle w:val="Compact"/>
              <w:jc w:val="left"/>
            </w:pPr>
            <w:r>
              <w:rPr>
                <w:b/>
                <w:sz w:val="19"/>
              </w:rPr>
              <w:t xml:space="preserve">Métodos principales</w:t>
            </w:r>
          </w:p>
        </w:tc>
        <w:tc>
          <w:tcPr>
            <w:shd w:val="clear" w:fill="DCE4EE"/>
          </w:tcPr>
          <w:p>
            <w:pPr>
              <w:pStyle w:val="Compact"/>
              <w:jc w:val="left"/>
            </w:pPr>
            <w:r>
              <w:rPr>
                <w:b/>
                <w:sz w:val="19"/>
              </w:rPr>
              <w:t xml:space="preserve">Relaciones</w:t>
            </w:r>
          </w:p>
        </w:tc>
      </w:tr>
      <w:tr>
        <w:tc>
          <w:tcPr/>
          <w:p>
            <w:pPr>
              <w:pStyle w:val="Compact"/>
              <w:jc w:val="left"/>
            </w:pPr>
            <w:r>
              <w:rPr>
                <w:bCs/>
                <w:b/>
                <w:sz w:val="19"/>
              </w:rPr>
              <w:t xml:space="preserve">VentanaServidor</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Pantalla del servidor: puerto, botones Iniciar y Detener, tabla de clientes conectados y bitácora de operaciones</w:t>
            </w:r>
          </w:p>
        </w:tc>
        <w:tc>
          <w:tcPr/>
          <w:p>
            <w:pPr>
              <w:pStyle w:val="Compact"/>
              <w:jc w:val="left"/>
            </w:pPr>
            <w:r>
              <w:rPr>
                <w:rStyle w:val="VerbatimChar"/>
                <w:sz w:val="19"/>
              </w:rPr>
              <w:t xml:space="preserve">agregarCliente()</w:t>
            </w:r>
            <w:r>
              <w:rPr>
                <w:sz w:val="19"/>
              </w:rPr>
              <w:t xml:space="preserve">,</w:t>
            </w:r>
            <w:r>
              <w:rPr>
                <w:sz w:val="19"/>
              </w:rPr>
              <w:t xml:space="preserve"> </w:t>
            </w:r>
            <w:r>
              <w:rPr>
                <w:rStyle w:val="VerbatimChar"/>
                <w:sz w:val="19"/>
              </w:rPr>
              <w:t xml:space="preserve">quitarCliente()</w:t>
            </w:r>
            <w:r>
              <w:rPr>
                <w:sz w:val="19"/>
              </w:rPr>
              <w:t xml:space="preserve">,</w:t>
            </w:r>
            <w:r>
              <w:rPr>
                <w:sz w:val="19"/>
              </w:rPr>
              <w:t xml:space="preserve"> </w:t>
            </w:r>
            <w:r>
              <w:rPr>
                <w:rStyle w:val="VerbatimChar"/>
                <w:sz w:val="19"/>
              </w:rPr>
              <w:t xml:space="preserve">agregarBitacora()</w:t>
            </w:r>
          </w:p>
        </w:tc>
        <w:tc>
          <w:tcPr/>
          <w:p>
            <w:pPr>
              <w:pStyle w:val="Compact"/>
              <w:jc w:val="left"/>
            </w:pPr>
            <w:r>
              <w:rPr>
                <w:sz w:val="19"/>
              </w:rPr>
              <w:t xml:space="preserve">Inicia y detiene</w:t>
            </w:r>
            <w:r>
              <w:rPr>
                <w:sz w:val="19"/>
              </w:rPr>
              <w:t xml:space="preserve"> </w:t>
            </w:r>
            <w:r>
              <w:rPr>
                <w:rStyle w:val="VerbatimChar"/>
                <w:sz w:val="19"/>
              </w:rPr>
              <w:t xml:space="preserve">ServidorFacturacion</w:t>
            </w:r>
          </w:p>
        </w:tc>
      </w:tr>
      <w:tr>
        <w:tc>
          <w:tcPr/>
          <w:p>
            <w:pPr>
              <w:pStyle w:val="Compact"/>
              <w:jc w:val="left"/>
            </w:pPr>
            <w:r>
              <w:rPr>
                <w:bCs/>
                <w:b/>
                <w:sz w:val="19"/>
              </w:rPr>
              <w:t xml:space="preserve">ServidorFacturacion</w:t>
            </w:r>
          </w:p>
        </w:tc>
        <w:tc>
          <w:tcPr/>
          <w:p>
            <w:pPr>
              <w:pStyle w:val="Compact"/>
              <w:jc w:val="left"/>
            </w:pPr>
            <w:r>
              <w:rPr>
                <w:sz w:val="19"/>
              </w:rPr>
              <w:t xml:space="preserve">Abre un</w:t>
            </w:r>
            <w:r>
              <w:rPr>
                <w:sz w:val="19"/>
              </w:rPr>
              <w:t xml:space="preserve"> </w:t>
            </w:r>
            <w:r>
              <w:rPr>
                <w:rStyle w:val="VerbatimChar"/>
                <w:sz w:val="19"/>
              </w:rPr>
              <w:t xml:space="preserve">ServerSocket</w:t>
            </w:r>
            <w:r>
              <w:rPr>
                <w:sz w:val="19"/>
              </w:rPr>
              <w:t xml:space="preserve"> </w:t>
            </w:r>
            <w:r>
              <w:rPr>
                <w:sz w:val="19"/>
              </w:rPr>
              <w:t xml:space="preserve">en el puerto 5000 y acepta conexiones; cada conexión se entrega a un pool de hilos (</w:t>
            </w:r>
            <w:r>
              <w:rPr>
                <w:rStyle w:val="VerbatimChar"/>
                <w:sz w:val="19"/>
              </w:rPr>
              <w:t xml:space="preserve">ExecutorService</w:t>
            </w:r>
            <w:r>
              <w:rPr>
                <w:sz w:val="19"/>
              </w:rPr>
              <w:t xml:space="preserve">). Lleva la lista de clientes conectados y avisa a la ventana de cada operación</w:t>
            </w:r>
          </w:p>
        </w:tc>
        <w:tc>
          <w:tcPr/>
          <w:p>
            <w:pPr>
              <w:pStyle w:val="Compact"/>
              <w:jc w:val="left"/>
            </w:pPr>
            <w:r>
              <w:rPr>
                <w:rStyle w:val="VerbatimChar"/>
                <w:sz w:val="19"/>
              </w:rPr>
              <w:t xml:space="preserve">iniciar()</w:t>
            </w:r>
            <w:r>
              <w:rPr>
                <w:sz w:val="19"/>
              </w:rPr>
              <w:t xml:space="preserve">,</w:t>
            </w:r>
            <w:r>
              <w:rPr>
                <w:sz w:val="19"/>
              </w:rPr>
              <w:t xml:space="preserve"> </w:t>
            </w:r>
            <w:r>
              <w:rPr>
                <w:rStyle w:val="VerbatimChar"/>
                <w:sz w:val="19"/>
              </w:rPr>
              <w:t xml:space="preserve">detener()</w:t>
            </w:r>
            <w:r>
              <w:rPr>
                <w:sz w:val="19"/>
              </w:rPr>
              <w:t xml:space="preserve">,</w:t>
            </w:r>
            <w:r>
              <w:rPr>
                <w:sz w:val="19"/>
              </w:rPr>
              <w:t xml:space="preserve"> </w:t>
            </w:r>
            <w:r>
              <w:rPr>
                <w:rStyle w:val="VerbatimChar"/>
                <w:sz w:val="19"/>
              </w:rPr>
              <w:t xml:space="preserve">aceptarConexiones()</w:t>
            </w:r>
            <w:r>
              <w:rPr>
                <w:sz w:val="19"/>
              </w:rPr>
              <w:t xml:space="preserve">,</w:t>
            </w:r>
            <w:r>
              <w:rPr>
                <w:sz w:val="19"/>
              </w:rPr>
              <w:t xml:space="preserve"> </w:t>
            </w:r>
            <w:r>
              <w:rPr>
                <w:rStyle w:val="VerbatimChar"/>
                <w:sz w:val="19"/>
              </w:rPr>
              <w:t xml:space="preserve">registrarOperacion()</w:t>
            </w:r>
            <w:r>
              <w:rPr>
                <w:sz w:val="19"/>
              </w:rPr>
              <w:t xml:space="preserve">,</w:t>
            </w:r>
            <w:r>
              <w:rPr>
                <w:sz w:val="19"/>
              </w:rPr>
              <w:t xml:space="preserve"> </w:t>
            </w:r>
            <w:r>
              <w:rPr>
                <w:rStyle w:val="VerbatimChar"/>
                <w:sz w:val="19"/>
              </w:rPr>
              <w:t xml:space="preserve">main()</w:t>
            </w:r>
          </w:p>
        </w:tc>
        <w:tc>
          <w:tcPr/>
          <w:p>
            <w:pPr>
              <w:pStyle w:val="Compact"/>
              <w:jc w:val="left"/>
            </w:pPr>
            <w:r>
              <w:rPr>
                <w:sz w:val="19"/>
              </w:rPr>
              <w:t xml:space="preserve">Crea muchos</w:t>
            </w:r>
            <w:r>
              <w:rPr>
                <w:sz w:val="19"/>
              </w:rPr>
              <w:t xml:space="preserve"> </w:t>
            </w:r>
            <w:r>
              <w:rPr>
                <w:rStyle w:val="VerbatimChar"/>
                <w:sz w:val="19"/>
              </w:rPr>
              <w:t xml:space="preserve">ManejadorCliente</w:t>
            </w:r>
            <w:r>
              <w:rPr>
                <w:sz w:val="19"/>
              </w:rPr>
              <w:t xml:space="preserve"> </w:t>
            </w:r>
            <w:r>
              <w:rPr>
                <w:sz w:val="19"/>
              </w:rPr>
              <w:t xml:space="preserve">(1 a *)</w:t>
            </w:r>
          </w:p>
        </w:tc>
      </w:tr>
      <w:tr>
        <w:tc>
          <w:tcPr/>
          <w:p>
            <w:pPr>
              <w:pStyle w:val="Compact"/>
              <w:jc w:val="left"/>
            </w:pPr>
            <w:r>
              <w:rPr>
                <w:bCs/>
                <w:b/>
                <w:sz w:val="19"/>
              </w:rPr>
              <w:t xml:space="preserve">ManejadorCliente</w:t>
            </w:r>
            <w:r>
              <w:rPr>
                <w:sz w:val="19"/>
              </w:rPr>
              <w:t xml:space="preserve"> </w:t>
            </w:r>
            <w:r>
              <w:rPr>
                <w:sz w:val="19"/>
              </w:rPr>
              <w:t xml:space="preserve">(implementa</w:t>
            </w:r>
            <w:r>
              <w:rPr>
                <w:sz w:val="19"/>
              </w:rPr>
              <w:t xml:space="preserve"> </w:t>
            </w:r>
            <w:r>
              <w:rPr>
                <w:rStyle w:val="VerbatimChar"/>
                <w:sz w:val="19"/>
              </w:rPr>
              <w:t xml:space="preserve">Runnable</w:t>
            </w:r>
            <w:r>
              <w:rPr>
                <w:sz w:val="19"/>
              </w:rPr>
              <w:t xml:space="preserve">)</w:t>
            </w:r>
          </w:p>
        </w:tc>
        <w:tc>
          <w:tcPr/>
          <w:p>
            <w:pPr>
              <w:pStyle w:val="Compact"/>
              <w:jc w:val="left"/>
            </w:pPr>
            <w:r>
              <w:rPr>
                <w:sz w:val="19"/>
              </w:rPr>
              <w:t xml:space="preserve">Atiende a un cliente conectado en su propio hilo: lee</w:t>
            </w:r>
            <w:r>
              <w:rPr>
                <w:sz w:val="19"/>
              </w:rPr>
              <w:t xml:space="preserve"> </w:t>
            </w:r>
            <w:r>
              <w:rPr>
                <w:rStyle w:val="VerbatimChar"/>
                <w:sz w:val="19"/>
              </w:rPr>
              <w:t xml:space="preserve">Solicitud</w:t>
            </w:r>
            <w:r>
              <w:rPr>
                <w:sz w:val="19"/>
              </w:rPr>
              <w:t xml:space="preserve">, llama al servicio correspondiente y responde con</w:t>
            </w:r>
            <w:r>
              <w:rPr>
                <w:sz w:val="19"/>
              </w:rPr>
              <w:t xml:space="preserve"> </w:t>
            </w:r>
            <w:r>
              <w:rPr>
                <w:rStyle w:val="VerbatimChar"/>
                <w:sz w:val="19"/>
              </w:rPr>
              <w:t xml:space="preserve">Respuesta</w:t>
            </w:r>
            <w:r>
              <w:rPr>
                <w:sz w:val="19"/>
              </w:rPr>
              <w:t xml:space="preserve">. Guarda el usuario de la sesión para validar permisos</w:t>
            </w:r>
          </w:p>
        </w:tc>
        <w:tc>
          <w:tcPr/>
          <w:p>
            <w:pPr>
              <w:pStyle w:val="Compact"/>
              <w:jc w:val="left"/>
            </w:pPr>
            <w:r>
              <w:rPr>
                <w:rStyle w:val="VerbatimChar"/>
                <w:sz w:val="19"/>
              </w:rPr>
              <w:t xml:space="preserve">run()</w:t>
            </w:r>
            <w:r>
              <w:rPr>
                <w:sz w:val="19"/>
              </w:rPr>
              <w:t xml:space="preserve">,</w:t>
            </w:r>
            <w:r>
              <w:rPr>
                <w:sz w:val="19"/>
              </w:rPr>
              <w:t xml:space="preserve"> </w:t>
            </w:r>
            <w:r>
              <w:rPr>
                <w:rStyle w:val="VerbatimChar"/>
                <w:sz w:val="19"/>
              </w:rPr>
              <w:t xml:space="preserve">procesar(Solicitud)</w:t>
            </w:r>
            <w:r>
              <w:rPr>
                <w:sz w:val="19"/>
              </w:rPr>
              <w:t xml:space="preserve">,</w:t>
            </w:r>
            <w:r>
              <w:rPr>
                <w:sz w:val="19"/>
              </w:rPr>
              <w:t xml:space="preserve"> </w:t>
            </w:r>
            <w:r>
              <w:rPr>
                <w:rStyle w:val="VerbatimChar"/>
                <w:sz w:val="19"/>
              </w:rPr>
              <w:t xml:space="preserve">cerrarConexion()</w:t>
            </w:r>
          </w:p>
        </w:tc>
        <w:tc>
          <w:tcPr/>
          <w:p>
            <w:pPr>
              <w:pStyle w:val="Compact"/>
              <w:jc w:val="left"/>
            </w:pPr>
            <w:r>
              <w:rPr>
                <w:sz w:val="19"/>
              </w:rPr>
              <w:t xml:space="preserve">Usa los cuatro servicios</w:t>
            </w:r>
          </w:p>
        </w:tc>
      </w:tr>
      <w:tr>
        <w:tc>
          <w:tcPr/>
          <w:p>
            <w:pPr>
              <w:pStyle w:val="Compact"/>
              <w:jc w:val="left"/>
            </w:pPr>
            <w:r>
              <w:rPr>
                <w:bCs/>
                <w:b/>
                <w:sz w:val="19"/>
              </w:rPr>
              <w:t xml:space="preserve">Solicitud</w:t>
            </w:r>
            <w:r>
              <w:rPr>
                <w:sz w:val="19"/>
              </w:rPr>
              <w:t xml:space="preserve"> </w:t>
            </w:r>
            <w:r>
              <w:rPr>
                <w:sz w:val="19"/>
              </w:rPr>
              <w:t xml:space="preserve">/</w:t>
            </w:r>
            <w:r>
              <w:rPr>
                <w:sz w:val="19"/>
              </w:rPr>
              <w:t xml:space="preserve"> </w:t>
            </w:r>
            <w:r>
              <w:rPr>
                <w:bCs/>
                <w:b/>
                <w:sz w:val="19"/>
              </w:rPr>
              <w:t xml:space="preserve">Respuesta</w:t>
            </w:r>
          </w:p>
        </w:tc>
        <w:tc>
          <w:tcPr/>
          <w:p>
            <w:pPr>
              <w:pStyle w:val="Compact"/>
              <w:jc w:val="left"/>
            </w:pPr>
            <w:r>
              <w:rPr>
                <w:sz w:val="19"/>
              </w:rPr>
              <w:t xml:space="preserve">Objetos serializables que viajan por el socket. La solicitud indica la operación (</w:t>
            </w:r>
            <w:r>
              <w:rPr>
                <w:rStyle w:val="VerbatimChar"/>
                <w:sz w:val="19"/>
              </w:rPr>
              <w:t xml:space="preserve">TipoOperacion</w:t>
            </w:r>
            <w:r>
              <w:rPr>
                <w:sz w:val="19"/>
              </w:rPr>
              <w:t xml:space="preserve">) y los datos; la respuesta indica éxito, mensaje y datos</w:t>
            </w:r>
          </w:p>
        </w:tc>
        <w:tc>
          <w:tcPr/>
          <w:p>
            <w:pPr>
              <w:pStyle w:val="Compact"/>
              <w:jc w:val="left"/>
            </w:pPr>
            <w:r>
              <w:rPr>
                <w:rStyle w:val="VerbatimChar"/>
                <w:sz w:val="19"/>
              </w:rPr>
              <w:t xml:space="preserve">getOperacion()</w:t>
            </w:r>
            <w:r>
              <w:rPr>
                <w:sz w:val="19"/>
              </w:rPr>
              <w:t xml:space="preserve">,</w:t>
            </w:r>
            <w:r>
              <w:rPr>
                <w:sz w:val="19"/>
              </w:rPr>
              <w:t xml:space="preserve"> </w:t>
            </w:r>
            <w:r>
              <w:rPr>
                <w:rStyle w:val="VerbatimChar"/>
                <w:sz w:val="19"/>
              </w:rPr>
              <w:t xml:space="preserve">ok()</w:t>
            </w:r>
            <w:r>
              <w:rPr>
                <w:sz w:val="19"/>
              </w:rPr>
              <w:t xml:space="preserve">,</w:t>
            </w:r>
            <w:r>
              <w:rPr>
                <w:sz w:val="19"/>
              </w:rPr>
              <w:t xml:space="preserve"> </w:t>
            </w:r>
            <w:r>
              <w:rPr>
                <w:rStyle w:val="VerbatimChar"/>
                <w:sz w:val="19"/>
              </w:rPr>
              <w:t xml:space="preserve">error()</w:t>
            </w:r>
          </w:p>
        </w:tc>
        <w:tc>
          <w:tcPr/>
          <w:p>
            <w:pPr>
              <w:pStyle w:val="Compact"/>
              <w:jc w:val="left"/>
            </w:pPr>
            <w:r>
              <w:rPr>
                <w:rStyle w:val="VerbatimChar"/>
                <w:sz w:val="19"/>
              </w:rPr>
              <w:t xml:space="preserve">Solicitud</w:t>
            </w:r>
            <w:r>
              <w:rPr>
                <w:sz w:val="19"/>
              </w:rPr>
              <w:t xml:space="preserve"> </w:t>
            </w:r>
            <w:r>
              <w:rPr>
                <w:sz w:val="19"/>
              </w:rPr>
              <w:t xml:space="preserve">usa</w:t>
            </w:r>
            <w:r>
              <w:rPr>
                <w:sz w:val="19"/>
              </w:rPr>
              <w:t xml:space="preserve"> </w:t>
            </w:r>
            <w:r>
              <w:rPr>
                <w:rStyle w:val="VerbatimChar"/>
                <w:sz w:val="19"/>
              </w:rPr>
              <w:t xml:space="preserve">TipoOperacion</w:t>
            </w:r>
          </w:p>
        </w:tc>
      </w:tr>
      <w:tr>
        <w:tc>
          <w:tcPr/>
          <w:p>
            <w:pPr>
              <w:pStyle w:val="Compact"/>
              <w:jc w:val="left"/>
            </w:pPr>
            <w:r>
              <w:rPr>
                <w:bCs/>
                <w:b/>
                <w:sz w:val="19"/>
              </w:rPr>
              <w:t xml:space="preserve">ServicioAutenticacion</w:t>
            </w:r>
          </w:p>
        </w:tc>
        <w:tc>
          <w:tcPr/>
          <w:p>
            <w:pPr>
              <w:pStyle w:val="Compact"/>
              <w:jc w:val="left"/>
            </w:pPr>
            <w:r>
              <w:rPr>
                <w:sz w:val="19"/>
              </w:rPr>
              <w:t xml:space="preserve">Valida credenciales, bloquea usuarios inactivos y registra usuarios nuevos</w:t>
            </w:r>
          </w:p>
        </w:tc>
        <w:tc>
          <w:tcPr/>
          <w:p>
            <w:pPr>
              <w:pStyle w:val="Compact"/>
              <w:jc w:val="left"/>
            </w:pPr>
            <w:r>
              <w:rPr>
                <w:rStyle w:val="VerbatimChar"/>
                <w:sz w:val="19"/>
              </w:rPr>
              <w:t xml:space="preserve">iniciarSesion()</w:t>
            </w:r>
            <w:r>
              <w:rPr>
                <w:sz w:val="19"/>
              </w:rPr>
              <w:t xml:space="preserve">,</w:t>
            </w:r>
            <w:r>
              <w:rPr>
                <w:sz w:val="19"/>
              </w:rPr>
              <w:t xml:space="preserve"> </w:t>
            </w:r>
            <w:r>
              <w:rPr>
                <w:rStyle w:val="VerbatimChar"/>
                <w:sz w:val="19"/>
              </w:rPr>
              <w:t xml:space="preserve">registrarUsuario()</w:t>
            </w:r>
            <w:r>
              <w:rPr>
                <w:sz w:val="19"/>
              </w:rPr>
              <w:t xml:space="preserve">,</w:t>
            </w:r>
            <w:r>
              <w:rPr>
                <w:sz w:val="19"/>
              </w:rPr>
              <w:t xml:space="preserve"> </w:t>
            </w:r>
            <w:r>
              <w:rPr>
                <w:rStyle w:val="VerbatimChar"/>
                <w:sz w:val="19"/>
              </w:rPr>
              <w:t xml:space="preserve">actualizarUsuario()</w:t>
            </w:r>
            <w:r>
              <w:rPr>
                <w:sz w:val="19"/>
              </w:rPr>
              <w:t xml:space="preserve">,</w:t>
            </w:r>
            <w:r>
              <w:rPr>
                <w:sz w:val="19"/>
              </w:rPr>
              <w:t xml:space="preserve"> </w:t>
            </w:r>
            <w:r>
              <w:rPr>
                <w:rStyle w:val="VerbatimChar"/>
                <w:sz w:val="19"/>
              </w:rPr>
              <w:t xml:space="preserve">eliminarUsuario()</w:t>
            </w:r>
            <w:r>
              <w:rPr>
                <w:sz w:val="19"/>
              </w:rPr>
              <w:t xml:space="preserve">,</w:t>
            </w:r>
            <w:r>
              <w:rPr>
                <w:sz w:val="19"/>
              </w:rPr>
              <w:t xml:space="preserve"> </w:t>
            </w:r>
            <w:r>
              <w:rPr>
                <w:rStyle w:val="VerbatimChar"/>
                <w:sz w:val="19"/>
              </w:rPr>
              <w:t xml:space="preserve">cifrarContrasena()</w:t>
            </w:r>
          </w:p>
        </w:tc>
        <w:tc>
          <w:tcPr/>
          <w:p>
            <w:pPr>
              <w:pStyle w:val="Compact"/>
              <w:jc w:val="left"/>
            </w:pPr>
            <w:r>
              <w:rPr>
                <w:sz w:val="19"/>
              </w:rPr>
              <w:t xml:space="preserve">Usa</w:t>
            </w:r>
            <w:r>
              <w:rPr>
                <w:sz w:val="19"/>
              </w:rPr>
              <w:t xml:space="preserve"> </w:t>
            </w:r>
            <w:r>
              <w:rPr>
                <w:rStyle w:val="VerbatimChar"/>
                <w:sz w:val="19"/>
              </w:rPr>
              <w:t xml:space="preserve">UsuarioDAO</w:t>
            </w:r>
          </w:p>
        </w:tc>
      </w:tr>
      <w:tr>
        <w:tc>
          <w:tcPr/>
          <w:p>
            <w:pPr>
              <w:pStyle w:val="Compact"/>
              <w:jc w:val="left"/>
            </w:pPr>
            <w:r>
              <w:rPr>
                <w:bCs/>
                <w:b/>
                <w:sz w:val="19"/>
              </w:rPr>
              <w:t xml:space="preserve">ServicioClientes</w:t>
            </w:r>
          </w:p>
        </w:tc>
        <w:tc>
          <w:tcPr/>
          <w:p>
            <w:pPr>
              <w:pStyle w:val="Compact"/>
              <w:jc w:val="left"/>
            </w:pPr>
            <w:r>
              <w:rPr>
                <w:sz w:val="19"/>
              </w:rPr>
              <w:t xml:space="preserve">Reglas de negocio de clientes (identificación única, campos obligatorios, no eliminar clientes con facturas)</w:t>
            </w:r>
          </w:p>
        </w:tc>
        <w:tc>
          <w:tcPr/>
          <w:p>
            <w:pPr>
              <w:pStyle w:val="Compact"/>
              <w:jc w:val="left"/>
            </w:pPr>
            <w:r>
              <w:rPr>
                <w:rStyle w:val="VerbatimChar"/>
                <w:sz w:val="19"/>
              </w:rPr>
              <w:t xml:space="preserve">registrar()</w:t>
            </w:r>
            <w:r>
              <w:rPr>
                <w:sz w:val="19"/>
              </w:rPr>
              <w:t xml:space="preserve">,</w:t>
            </w:r>
            <w:r>
              <w:rPr>
                <w:sz w:val="19"/>
              </w:rPr>
              <w:t xml:space="preserve"> </w:t>
            </w:r>
            <w:r>
              <w:rPr>
                <w:rStyle w:val="VerbatimChar"/>
                <w:sz w:val="19"/>
              </w:rPr>
              <w:t xml:space="preserve">actualizar()</w:t>
            </w:r>
            <w:r>
              <w:rPr>
                <w:sz w:val="19"/>
              </w:rPr>
              <w:t xml:space="preserve">,</w:t>
            </w:r>
            <w:r>
              <w:rPr>
                <w:sz w:val="19"/>
              </w:rPr>
              <w:t xml:space="preserve"> </w:t>
            </w:r>
            <w:r>
              <w:rPr>
                <w:rStyle w:val="VerbatimChar"/>
                <w:sz w:val="19"/>
              </w:rPr>
              <w:t xml:space="preserve">eliminar()</w:t>
            </w:r>
            <w:r>
              <w:rPr>
                <w:sz w:val="19"/>
              </w:rPr>
              <w:t xml:space="preserve">,</w:t>
            </w:r>
            <w:r>
              <w:rPr>
                <w:sz w:val="19"/>
              </w:rPr>
              <w:t xml:space="preserve"> </w:t>
            </w:r>
            <w:r>
              <w:rPr>
                <w:rStyle w:val="VerbatimChar"/>
                <w:sz w:val="19"/>
              </w:rPr>
              <w:t xml:space="preserve">buscar()</w:t>
            </w:r>
            <w:r>
              <w:rPr>
                <w:sz w:val="19"/>
              </w:rPr>
              <w:t xml:space="preserve">,</w:t>
            </w:r>
            <w:r>
              <w:rPr>
                <w:sz w:val="19"/>
              </w:rPr>
              <w:t xml:space="preserve"> </w:t>
            </w:r>
            <w:r>
              <w:rPr>
                <w:rStyle w:val="VerbatimChar"/>
                <w:sz w:val="19"/>
              </w:rPr>
              <w:t xml:space="preserve">listar()</w:t>
            </w:r>
          </w:p>
        </w:tc>
        <w:tc>
          <w:tcPr/>
          <w:p>
            <w:pPr>
              <w:pStyle w:val="Compact"/>
              <w:jc w:val="left"/>
            </w:pPr>
            <w:r>
              <w:rPr>
                <w:sz w:val="19"/>
              </w:rPr>
              <w:t xml:space="preserve">Usa</w:t>
            </w:r>
            <w:r>
              <w:rPr>
                <w:sz w:val="19"/>
              </w:rPr>
              <w:t xml:space="preserve"> </w:t>
            </w:r>
            <w:r>
              <w:rPr>
                <w:rStyle w:val="VerbatimChar"/>
                <w:sz w:val="19"/>
              </w:rPr>
              <w:t xml:space="preserve">ClienteDAO</w:t>
            </w:r>
          </w:p>
        </w:tc>
      </w:tr>
      <w:tr>
        <w:tc>
          <w:tcPr/>
          <w:p>
            <w:pPr>
              <w:pStyle w:val="Compact"/>
              <w:jc w:val="left"/>
            </w:pPr>
            <w:r>
              <w:rPr>
                <w:bCs/>
                <w:b/>
                <w:sz w:val="19"/>
              </w:rPr>
              <w:t xml:space="preserve">ServicioInventario</w:t>
            </w:r>
          </w:p>
        </w:tc>
        <w:tc>
          <w:tcPr/>
          <w:p>
            <w:pPr>
              <w:pStyle w:val="Compact"/>
              <w:jc w:val="left"/>
            </w:pPr>
            <w:r>
              <w:rPr>
                <w:sz w:val="19"/>
              </w:rPr>
              <w:t xml:space="preserve">Catálogo y stock.</w:t>
            </w:r>
            <w:r>
              <w:rPr>
                <w:sz w:val="19"/>
              </w:rPr>
              <w:t xml:space="preserve"> </w:t>
            </w:r>
            <w:r>
              <w:rPr>
                <w:bCs/>
                <w:b/>
                <w:sz w:val="19"/>
              </w:rPr>
              <w:t xml:space="preserve">Sección crítica:</w:t>
            </w:r>
            <w:r>
              <w:rPr>
                <w:sz w:val="19"/>
              </w:rPr>
              <w:t xml:space="preserve"> </w:t>
            </w:r>
            <w:r>
              <w:rPr>
                <w:rStyle w:val="VerbatimChar"/>
                <w:sz w:val="19"/>
              </w:rPr>
              <w:t xml:space="preserve">reservarStock()</w:t>
            </w:r>
            <w:r>
              <w:rPr>
                <w:sz w:val="19"/>
              </w:rPr>
              <w:t xml:space="preserve"> </w:t>
            </w:r>
            <w:r>
              <w:rPr>
                <w:sz w:val="19"/>
              </w:rPr>
              <w:t xml:space="preserve">y</w:t>
            </w:r>
            <w:r>
              <w:rPr>
                <w:sz w:val="19"/>
              </w:rPr>
              <w:t xml:space="preserve"> </w:t>
            </w:r>
            <w:r>
              <w:rPr>
                <w:rStyle w:val="VerbatimChar"/>
                <w:sz w:val="19"/>
              </w:rPr>
              <w:t xml:space="preserve">ajustarStock()</w:t>
            </w:r>
            <w:r>
              <w:rPr>
                <w:sz w:val="19"/>
              </w:rPr>
              <w:t xml:space="preserve"> </w:t>
            </w:r>
            <w:r>
              <w:rPr>
                <w:sz w:val="19"/>
              </w:rPr>
              <w:t xml:space="preserve">se sincronizan sobre un mismo candado para que dos hilos no descuenten el mismo producto a la vez</w:t>
            </w:r>
          </w:p>
        </w:tc>
        <w:tc>
          <w:tcPr/>
          <w:p>
            <w:pPr>
              <w:pStyle w:val="Compact"/>
              <w:jc w:val="left"/>
            </w:pPr>
            <w:r>
              <w:rPr>
                <w:rStyle w:val="VerbatimChar"/>
                <w:sz w:val="19"/>
              </w:rPr>
              <w:t xml:space="preserve">registrarProducto()</w:t>
            </w:r>
            <w:r>
              <w:rPr>
                <w:sz w:val="19"/>
              </w:rPr>
              <w:t xml:space="preserve">,</w:t>
            </w:r>
            <w:r>
              <w:rPr>
                <w:sz w:val="19"/>
              </w:rPr>
              <w:t xml:space="preserve"> </w:t>
            </w:r>
            <w:r>
              <w:rPr>
                <w:rStyle w:val="VerbatimChar"/>
                <w:sz w:val="19"/>
              </w:rPr>
              <w:t xml:space="preserve">actualizarProducto()</w:t>
            </w:r>
            <w:r>
              <w:rPr>
                <w:sz w:val="19"/>
              </w:rPr>
              <w:t xml:space="preserve">,</w:t>
            </w:r>
            <w:r>
              <w:rPr>
                <w:sz w:val="19"/>
              </w:rPr>
              <w:t xml:space="preserve"> </w:t>
            </w:r>
            <w:r>
              <w:rPr>
                <w:rStyle w:val="VerbatimChar"/>
                <w:sz w:val="19"/>
              </w:rPr>
              <w:t xml:space="preserve">eliminarProducto()</w:t>
            </w:r>
            <w:r>
              <w:rPr>
                <w:sz w:val="19"/>
              </w:rPr>
              <w:t xml:space="preserve">,</w:t>
            </w:r>
            <w:r>
              <w:rPr>
                <w:sz w:val="19"/>
              </w:rPr>
              <w:t xml:space="preserve"> </w:t>
            </w:r>
            <w:r>
              <w:rPr>
                <w:rStyle w:val="VerbatimChar"/>
                <w:sz w:val="19"/>
              </w:rPr>
              <w:t xml:space="preserve">ajustarStock()</w:t>
            </w:r>
            <w:r>
              <w:rPr>
                <w:sz w:val="19"/>
              </w:rPr>
              <w:t xml:space="preserve">,</w:t>
            </w:r>
            <w:r>
              <w:rPr>
                <w:sz w:val="19"/>
              </w:rPr>
              <w:t xml:space="preserve"> </w:t>
            </w:r>
            <w:r>
              <w:rPr>
                <w:rStyle w:val="VerbatimChar"/>
                <w:sz w:val="19"/>
              </w:rPr>
              <w:t xml:space="preserve">reservarStock()</w:t>
            </w:r>
            <w:r>
              <w:rPr>
                <w:sz w:val="19"/>
              </w:rPr>
              <w:t xml:space="preserve">,</w:t>
            </w:r>
            <w:r>
              <w:rPr>
                <w:sz w:val="19"/>
              </w:rPr>
              <w:t xml:space="preserve"> </w:t>
            </w:r>
            <w:r>
              <w:rPr>
                <w:rStyle w:val="VerbatimChar"/>
                <w:sz w:val="19"/>
              </w:rPr>
              <w:t xml:space="preserve">productosBajoMinimo()</w:t>
            </w:r>
          </w:p>
        </w:tc>
        <w:tc>
          <w:tcPr/>
          <w:p>
            <w:pPr>
              <w:pStyle w:val="Compact"/>
              <w:jc w:val="left"/>
            </w:pPr>
            <w:r>
              <w:rPr>
                <w:sz w:val="19"/>
              </w:rPr>
              <w:t xml:space="preserve">Usa</w:t>
            </w:r>
            <w:r>
              <w:rPr>
                <w:sz w:val="19"/>
              </w:rPr>
              <w:t xml:space="preserve"> </w:t>
            </w:r>
            <w:r>
              <w:rPr>
                <w:rStyle w:val="VerbatimChar"/>
                <w:sz w:val="19"/>
              </w:rPr>
              <w:t xml:space="preserve">Inventario</w:t>
            </w:r>
            <w:r>
              <w:rPr>
                <w:sz w:val="19"/>
              </w:rPr>
              <w:t xml:space="preserve"> </w:t>
            </w:r>
            <w:r>
              <w:rPr>
                <w:sz w:val="19"/>
              </w:rPr>
              <w:t xml:space="preserve">y</w:t>
            </w:r>
            <w:r>
              <w:rPr>
                <w:sz w:val="19"/>
              </w:rPr>
              <w:t xml:space="preserve"> </w:t>
            </w:r>
            <w:r>
              <w:rPr>
                <w:rStyle w:val="VerbatimChar"/>
                <w:sz w:val="19"/>
              </w:rPr>
              <w:t xml:space="preserve">ProductoDAO</w:t>
            </w:r>
          </w:p>
        </w:tc>
      </w:tr>
      <w:tr>
        <w:tc>
          <w:tcPr/>
          <w:p>
            <w:pPr>
              <w:pStyle w:val="Compact"/>
              <w:jc w:val="left"/>
            </w:pPr>
            <w:r>
              <w:rPr>
                <w:bCs/>
                <w:b/>
                <w:sz w:val="19"/>
              </w:rPr>
              <w:t xml:space="preserve">ServicioFacturacion</w:t>
            </w:r>
          </w:p>
        </w:tc>
        <w:tc>
          <w:tcPr/>
          <w:p>
            <w:pPr>
              <w:pStyle w:val="Compact"/>
              <w:jc w:val="left"/>
            </w:pPr>
            <w:r>
              <w:rPr>
                <w:sz w:val="19"/>
              </w:rPr>
              <w:t xml:space="preserve">Arma y guarda la factura, reserva el stock, asigna el consecutivo de</w:t>
            </w:r>
            <w:r>
              <w:rPr>
                <w:sz w:val="19"/>
              </w:rPr>
              <w:t xml:space="preserve"> </w:t>
            </w:r>
            <w:r>
              <w:rPr>
                <w:rStyle w:val="VerbatimChar"/>
                <w:sz w:val="19"/>
              </w:rPr>
              <w:t xml:space="preserve">Factura</w:t>
            </w:r>
            <w:r>
              <w:rPr>
                <w:sz w:val="19"/>
              </w:rPr>
              <w:t xml:space="preserve"> </w:t>
            </w:r>
            <w:r>
              <w:rPr>
                <w:sz w:val="19"/>
              </w:rPr>
              <w:t xml:space="preserve">en un método</w:t>
            </w:r>
            <w:r>
              <w:rPr>
                <w:sz w:val="19"/>
              </w:rPr>
              <w:t xml:space="preserve"> </w:t>
            </w:r>
            <w:r>
              <w:rPr>
                <w:rStyle w:val="VerbatimChar"/>
                <w:sz w:val="19"/>
              </w:rPr>
              <w:t xml:space="preserve">synchronized</w:t>
            </w:r>
            <w:r>
              <w:rPr>
                <w:sz w:val="19"/>
              </w:rPr>
              <w:t xml:space="preserve"> </w:t>
            </w:r>
            <w:r>
              <w:rPr>
                <w:sz w:val="19"/>
              </w:rPr>
              <w:t xml:space="preserve">y genera el archivo</w:t>
            </w:r>
          </w:p>
        </w:tc>
        <w:tc>
          <w:tcPr/>
          <w:p>
            <w:pPr>
              <w:pStyle w:val="Compact"/>
              <w:jc w:val="left"/>
            </w:pPr>
            <w:r>
              <w:rPr>
                <w:rStyle w:val="VerbatimChar"/>
                <w:sz w:val="19"/>
              </w:rPr>
              <w:t xml:space="preserve">crearFactura()</w:t>
            </w:r>
            <w:r>
              <w:rPr>
                <w:sz w:val="19"/>
              </w:rPr>
              <w:t xml:space="preserve">,</w:t>
            </w:r>
            <w:r>
              <w:rPr>
                <w:sz w:val="19"/>
              </w:rPr>
              <w:t xml:space="preserve"> </w:t>
            </w:r>
            <w:r>
              <w:rPr>
                <w:rStyle w:val="VerbatimChar"/>
                <w:sz w:val="19"/>
              </w:rPr>
              <w:t xml:space="preserve">anularFactura()</w:t>
            </w:r>
            <w:r>
              <w:rPr>
                <w:sz w:val="19"/>
              </w:rPr>
              <w:t xml:space="preserve">,</w:t>
            </w:r>
            <w:r>
              <w:rPr>
                <w:sz w:val="19"/>
              </w:rPr>
              <w:t xml:space="preserve"> </w:t>
            </w:r>
            <w:r>
              <w:rPr>
                <w:rStyle w:val="VerbatimChar"/>
                <w:sz w:val="19"/>
              </w:rPr>
              <w:t xml:space="preserve">listarFacturas()</w:t>
            </w:r>
          </w:p>
        </w:tc>
        <w:tc>
          <w:tcPr/>
          <w:p>
            <w:pPr>
              <w:pStyle w:val="Compact"/>
              <w:jc w:val="left"/>
            </w:pPr>
            <w:r>
              <w:rPr>
                <w:sz w:val="19"/>
              </w:rPr>
              <w:t xml:space="preserve">Usa</w:t>
            </w:r>
            <w:r>
              <w:rPr>
                <w:sz w:val="19"/>
              </w:rPr>
              <w:t xml:space="preserve"> </w:t>
            </w:r>
            <w:r>
              <w:rPr>
                <w:rStyle w:val="VerbatimChar"/>
                <w:sz w:val="19"/>
              </w:rPr>
              <w:t xml:space="preserve">ServicioInventario</w:t>
            </w:r>
            <w:r>
              <w:rPr>
                <w:sz w:val="19"/>
              </w:rPr>
              <w:t xml:space="preserve">,</w:t>
            </w:r>
            <w:r>
              <w:rPr>
                <w:sz w:val="19"/>
              </w:rPr>
              <w:t xml:space="preserve"> </w:t>
            </w:r>
            <w:r>
              <w:rPr>
                <w:rStyle w:val="VerbatimChar"/>
                <w:sz w:val="19"/>
              </w:rPr>
              <w:t xml:space="preserve">FacturaDAO</w:t>
            </w:r>
            <w:r>
              <w:rPr>
                <w:sz w:val="19"/>
              </w:rPr>
              <w:t xml:space="preserve">,</w:t>
            </w:r>
            <w:r>
              <w:rPr>
                <w:sz w:val="19"/>
              </w:rPr>
              <w:t xml:space="preserve"> </w:t>
            </w:r>
            <w:r>
              <w:rPr>
                <w:rStyle w:val="VerbatimChar"/>
                <w:sz w:val="19"/>
              </w:rPr>
              <w:t xml:space="preserve">GeneradorArchivoFactura</w:t>
            </w:r>
          </w:p>
        </w:tc>
      </w:tr>
      <w:tr>
        <w:tc>
          <w:tcPr/>
          <w:p>
            <w:pPr>
              <w:pStyle w:val="Compact"/>
              <w:jc w:val="left"/>
            </w:pPr>
            <w:r>
              <w:rPr>
                <w:bCs/>
                <w:b/>
                <w:sz w:val="19"/>
              </w:rPr>
              <w:t xml:space="preserve">GeneradorArchivoFactura</w:t>
            </w:r>
          </w:p>
        </w:tc>
        <w:tc>
          <w:tcPr/>
          <w:p>
            <w:pPr>
              <w:pStyle w:val="Compact"/>
              <w:jc w:val="left"/>
            </w:pPr>
            <w:r>
              <w:rPr>
                <w:sz w:val="19"/>
              </w:rPr>
              <w:t xml:space="preserve">Escribe la factura física con su desglose en</w:t>
            </w:r>
            <w:r>
              <w:rPr>
                <w:sz w:val="19"/>
              </w:rPr>
              <w:t xml:space="preserve"> </w:t>
            </w:r>
            <w:r>
              <w:rPr>
                <w:rStyle w:val="VerbatimChar"/>
                <w:sz w:val="19"/>
              </w:rPr>
              <w:t xml:space="preserve">.txt</w:t>
            </w:r>
            <w:r>
              <w:rPr>
                <w:sz w:val="19"/>
              </w:rPr>
              <w:t xml:space="preserve"> </w:t>
            </w:r>
            <w:r>
              <w:rPr>
                <w:sz w:val="19"/>
              </w:rPr>
              <w:t xml:space="preserve">o</w:t>
            </w:r>
            <w:r>
              <w:rPr>
                <w:sz w:val="19"/>
              </w:rPr>
              <w:t xml:space="preserve"> </w:t>
            </w:r>
            <w:r>
              <w:rPr>
                <w:rStyle w:val="VerbatimChar"/>
                <w:sz w:val="19"/>
              </w:rPr>
              <w:t xml:space="preserve">.html</w:t>
            </w:r>
            <w:r>
              <w:rPr>
                <w:sz w:val="19"/>
              </w:rPr>
              <w:t xml:space="preserve"> </w:t>
            </w:r>
            <w:r>
              <w:rPr>
                <w:sz w:val="19"/>
              </w:rPr>
              <w:t xml:space="preserve">usando</w:t>
            </w:r>
            <w:r>
              <w:rPr>
                <w:sz w:val="19"/>
              </w:rPr>
              <w:t xml:space="preserve"> </w:t>
            </w:r>
            <w:r>
              <w:rPr>
                <w:rStyle w:val="VerbatimChar"/>
                <w:sz w:val="19"/>
              </w:rPr>
              <w:t xml:space="preserve">FileWriter</w:t>
            </w:r>
            <w:r>
              <w:rPr>
                <w:sz w:val="19"/>
              </w:rPr>
              <w:t xml:space="preserve">/</w:t>
            </w:r>
            <w:r>
              <w:rPr>
                <w:rStyle w:val="VerbatimChar"/>
                <w:sz w:val="19"/>
              </w:rPr>
              <w:t xml:space="preserve">PrintWriter</w:t>
            </w:r>
          </w:p>
        </w:tc>
        <w:tc>
          <w:tcPr/>
          <w:p>
            <w:pPr>
              <w:pStyle w:val="Compact"/>
              <w:jc w:val="left"/>
            </w:pPr>
            <w:r>
              <w:rPr>
                <w:rStyle w:val="VerbatimChar"/>
                <w:sz w:val="19"/>
              </w:rPr>
              <w:t xml:space="preserve">generarTXT()</w:t>
            </w:r>
            <w:r>
              <w:rPr>
                <w:sz w:val="19"/>
              </w:rPr>
              <w:t xml:space="preserve">,</w:t>
            </w:r>
            <w:r>
              <w:rPr>
                <w:sz w:val="19"/>
              </w:rPr>
              <w:t xml:space="preserve"> </w:t>
            </w:r>
            <w:r>
              <w:rPr>
                <w:rStyle w:val="VerbatimChar"/>
                <w:sz w:val="19"/>
              </w:rPr>
              <w:t xml:space="preserve">generarHTML()</w:t>
            </w:r>
          </w:p>
        </w:tc>
        <w:tc>
          <w:tcPr/>
          <w:p>
            <w:pPr>
              <w:pStyle w:val="Compact"/>
              <w:jc w:val="left"/>
            </w:pPr>
            <w:r>
              <w:rPr>
                <w:sz w:val="19"/>
              </w:rPr>
              <w:t xml:space="preserve">Usado por</w:t>
            </w:r>
            <w:r>
              <w:rPr>
                <w:sz w:val="19"/>
              </w:rPr>
              <w:t xml:space="preserve"> </w:t>
            </w:r>
            <w:r>
              <w:rPr>
                <w:rStyle w:val="VerbatimChar"/>
                <w:sz w:val="19"/>
              </w:rPr>
              <w:t xml:space="preserve">ServicioFacturacion</w:t>
            </w:r>
          </w:p>
        </w:tc>
      </w:tr>
      <w:tr>
        <w:tc>
          <w:tcPr/>
          <w:p>
            <w:pPr>
              <w:pStyle w:val="Compact"/>
              <w:jc w:val="left"/>
            </w:pPr>
            <w:r>
              <w:rPr>
                <w:bCs/>
                <w:b/>
                <w:sz w:val="19"/>
              </w:rPr>
              <w:t xml:space="preserve">ConexionBD</w:t>
            </w:r>
            <w:r>
              <w:rPr>
                <w:sz w:val="19"/>
              </w:rPr>
              <w:t xml:space="preserve"> </w:t>
            </w:r>
            <w:r>
              <w:rPr>
                <w:sz w:val="19"/>
              </w:rPr>
              <w:t xml:space="preserve">(Singleton)</w:t>
            </w:r>
          </w:p>
        </w:tc>
        <w:tc>
          <w:tcPr/>
          <w:p>
            <w:pPr>
              <w:pStyle w:val="Compact"/>
              <w:jc w:val="left"/>
            </w:pPr>
            <w:r>
              <w:rPr>
                <w:sz w:val="19"/>
              </w:rPr>
              <w:t xml:space="preserve">Centraliza la URL y credenciales de la base de datos (MySQL, o Derby si se cambia la URL) y entrega conexiones JDBC</w:t>
            </w:r>
          </w:p>
        </w:tc>
        <w:tc>
          <w:tcPr/>
          <w:p>
            <w:pPr>
              <w:pStyle w:val="Compact"/>
              <w:jc w:val="left"/>
            </w:pPr>
            <w:r>
              <w:rPr>
                <w:rStyle w:val="VerbatimChar"/>
                <w:sz w:val="19"/>
              </w:rPr>
              <w:t xml:space="preserve">getInstancia()</w:t>
            </w:r>
            <w:r>
              <w:rPr>
                <w:sz w:val="19"/>
              </w:rPr>
              <w:t xml:space="preserve">,</w:t>
            </w:r>
            <w:r>
              <w:rPr>
                <w:sz w:val="19"/>
              </w:rPr>
              <w:t xml:space="preserve"> </w:t>
            </w:r>
            <w:r>
              <w:rPr>
                <w:rStyle w:val="VerbatimChar"/>
                <w:sz w:val="19"/>
              </w:rPr>
              <w:t xml:space="preserve">obtenerConexion()</w:t>
            </w:r>
          </w:p>
        </w:tc>
        <w:tc>
          <w:tcPr/>
          <w:p>
            <w:pPr>
              <w:pStyle w:val="Compact"/>
              <w:jc w:val="left"/>
            </w:pPr>
            <w:r>
              <w:rPr>
                <w:sz w:val="19"/>
              </w:rPr>
              <w:t xml:space="preserve">Usada por todos los DAO</w:t>
            </w:r>
          </w:p>
        </w:tc>
      </w:tr>
      <w:tr>
        <w:tc>
          <w:tcPr/>
          <w:p>
            <w:pPr>
              <w:pStyle w:val="Compact"/>
              <w:jc w:val="left"/>
            </w:pPr>
            <w:r>
              <w:rPr>
                <w:bCs/>
                <w:b/>
                <w:sz w:val="19"/>
              </w:rPr>
              <w:t xml:space="preserve">UsuarioDAO, ClienteDAO, ProductoDAO, FacturaDAO</w:t>
            </w:r>
          </w:p>
        </w:tc>
        <w:tc>
          <w:tcPr/>
          <w:p>
            <w:pPr>
              <w:pStyle w:val="Compact"/>
              <w:jc w:val="left"/>
            </w:pPr>
            <w:r>
              <w:rPr>
                <w:sz w:val="19"/>
              </w:rPr>
              <w:t xml:space="preserve">Ejecutan las sentencias SQL (</w:t>
            </w:r>
            <w:r>
              <w:rPr>
                <w:rStyle w:val="VerbatimChar"/>
                <w:sz w:val="19"/>
              </w:rPr>
              <w:t xml:space="preserve">PreparedStatement</w:t>
            </w:r>
            <w:r>
              <w:rPr>
                <w:sz w:val="19"/>
              </w:rPr>
              <w:t xml:space="preserve">) de cada entidad</w:t>
            </w:r>
          </w:p>
        </w:tc>
        <w:tc>
          <w:tcPr/>
          <w:p>
            <w:pPr>
              <w:pStyle w:val="Compact"/>
              <w:jc w:val="left"/>
            </w:pPr>
            <w:r>
              <w:rPr>
                <w:rStyle w:val="VerbatimChar"/>
                <w:sz w:val="19"/>
              </w:rPr>
              <w:t xml:space="preserve">insertar()</w:t>
            </w:r>
            <w:r>
              <w:rPr>
                <w:sz w:val="19"/>
              </w:rPr>
              <w:t xml:space="preserve">,</w:t>
            </w:r>
            <w:r>
              <w:rPr>
                <w:sz w:val="19"/>
              </w:rPr>
              <w:t xml:space="preserve"> </w:t>
            </w:r>
            <w:r>
              <w:rPr>
                <w:rStyle w:val="VerbatimChar"/>
                <w:sz w:val="19"/>
              </w:rPr>
              <w:t xml:space="preserve">listar()</w:t>
            </w:r>
            <w:r>
              <w:rPr>
                <w:sz w:val="19"/>
              </w:rPr>
              <w:t xml:space="preserve">,</w:t>
            </w:r>
            <w:r>
              <w:rPr>
                <w:sz w:val="19"/>
              </w:rPr>
              <w:t xml:space="preserve"> </w:t>
            </w:r>
            <w:r>
              <w:rPr>
                <w:rStyle w:val="VerbatimChar"/>
                <w:sz w:val="19"/>
              </w:rPr>
              <w:t xml:space="preserve">buscarPorId()</w:t>
            </w:r>
            <w:r>
              <w:rPr>
                <w:sz w:val="19"/>
              </w:rPr>
              <w:t xml:space="preserve">,</w:t>
            </w:r>
            <w:r>
              <w:rPr>
                <w:sz w:val="19"/>
              </w:rPr>
              <w:t xml:space="preserve"> </w:t>
            </w:r>
            <w:r>
              <w:rPr>
                <w:rStyle w:val="VerbatimChar"/>
                <w:sz w:val="19"/>
              </w:rPr>
              <w:t xml:space="preserve">actualizar()</w:t>
            </w:r>
            <w:r>
              <w:rPr>
                <w:sz w:val="19"/>
              </w:rPr>
              <w:t xml:space="preserve">,</w:t>
            </w:r>
            <w:r>
              <w:rPr>
                <w:sz w:val="19"/>
              </w:rPr>
              <w:t xml:space="preserve"> </w:t>
            </w:r>
            <w:r>
              <w:rPr>
                <w:rStyle w:val="VerbatimChar"/>
                <w:sz w:val="19"/>
              </w:rPr>
              <w:t xml:space="preserve">eliminar()</w:t>
            </w:r>
            <w:r>
              <w:rPr>
                <w:sz w:val="19"/>
              </w:rPr>
              <w:t xml:space="preserve"> </w:t>
            </w:r>
            <w:r>
              <w:rPr>
                <w:sz w:val="19"/>
              </w:rPr>
              <w:t xml:space="preserve">(CRUD)</w:t>
            </w:r>
          </w:p>
        </w:tc>
        <w:tc>
          <w:tcPr/>
          <w:p>
            <w:pPr>
              <w:pStyle w:val="Compact"/>
              <w:jc w:val="left"/>
            </w:pPr>
            <w:r>
              <w:rPr>
                <w:sz w:val="19"/>
              </w:rPr>
              <w:t xml:space="preserve">Dependen de</w:t>
            </w:r>
            <w:r>
              <w:rPr>
                <w:sz w:val="19"/>
              </w:rPr>
              <w:t xml:space="preserve"> </w:t>
            </w:r>
            <w:r>
              <w:rPr>
                <w:rStyle w:val="VerbatimChar"/>
                <w:sz w:val="19"/>
              </w:rPr>
              <w:t xml:space="preserve">ConexionBD</w:t>
            </w:r>
          </w:p>
        </w:tc>
      </w:tr>
      <w:tr>
        <w:tc>
          <w:tcPr/>
          <w:p>
            <w:pPr>
              <w:pStyle w:val="Compact"/>
              <w:jc w:val="left"/>
            </w:pPr>
            <w:r>
              <w:rPr>
                <w:bCs/>
                <w:b/>
                <w:sz w:val="19"/>
              </w:rPr>
              <w:t xml:space="preserve">ClienteSocket</w:t>
            </w:r>
          </w:p>
        </w:tc>
        <w:tc>
          <w:tcPr/>
          <w:p>
            <w:pPr>
              <w:pStyle w:val="Compact"/>
              <w:jc w:val="left"/>
            </w:pPr>
            <w:r>
              <w:rPr>
                <w:sz w:val="19"/>
              </w:rPr>
              <w:t xml:space="preserve">Del lado del cliente: abre el socket hacia el servidor y envía/recibe objetos</w:t>
            </w:r>
          </w:p>
        </w:tc>
        <w:tc>
          <w:tcPr/>
          <w:p>
            <w:pPr>
              <w:pStyle w:val="Compact"/>
              <w:jc w:val="left"/>
            </w:pPr>
            <w:r>
              <w:rPr>
                <w:rStyle w:val="VerbatimChar"/>
                <w:sz w:val="19"/>
              </w:rPr>
              <w:t xml:space="preserve">conectar()</w:t>
            </w:r>
            <w:r>
              <w:rPr>
                <w:sz w:val="19"/>
              </w:rPr>
              <w:t xml:space="preserve">,</w:t>
            </w:r>
            <w:r>
              <w:rPr>
                <w:sz w:val="19"/>
              </w:rPr>
              <w:t xml:space="preserve"> </w:t>
            </w:r>
            <w:r>
              <w:rPr>
                <w:rStyle w:val="VerbatimChar"/>
                <w:sz w:val="19"/>
              </w:rPr>
              <w:t xml:space="preserve">enviar(Solicitud)</w:t>
            </w:r>
            <w:r>
              <w:rPr>
                <w:sz w:val="19"/>
              </w:rPr>
              <w:t xml:space="preserve">,</w:t>
            </w:r>
            <w:r>
              <w:rPr>
                <w:sz w:val="19"/>
              </w:rPr>
              <w:t xml:space="preserve"> </w:t>
            </w:r>
            <w:r>
              <w:rPr>
                <w:rStyle w:val="VerbatimChar"/>
                <w:sz w:val="19"/>
              </w:rPr>
              <w:t xml:space="preserve">desconectar()</w:t>
            </w:r>
          </w:p>
        </w:tc>
        <w:tc>
          <w:tcPr/>
          <w:p>
            <w:pPr>
              <w:pStyle w:val="Compact"/>
              <w:jc w:val="left"/>
            </w:pPr>
            <w:r>
              <w:rPr>
                <w:sz w:val="19"/>
              </w:rPr>
              <w:t xml:space="preserve">Usado por todas las ventanas</w:t>
            </w:r>
          </w:p>
        </w:tc>
      </w:tr>
      <w:tr>
        <w:tc>
          <w:tcPr/>
          <w:p>
            <w:pPr>
              <w:pStyle w:val="Compact"/>
              <w:jc w:val="left"/>
            </w:pPr>
            <w:r>
              <w:rPr>
                <w:bCs/>
                <w:b/>
                <w:sz w:val="19"/>
              </w:rPr>
              <w:t xml:space="preserve">VentanaLogin</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Pide usuario y contraseña; si son válidos abre la ventana principal</w:t>
            </w:r>
          </w:p>
        </w:tc>
        <w:tc>
          <w:tcPr/>
          <w:p>
            <w:pPr>
              <w:pStyle w:val="Compact"/>
              <w:jc w:val="left"/>
            </w:pPr>
            <w:r>
              <w:rPr>
                <w:rStyle w:val="VerbatimChar"/>
                <w:sz w:val="19"/>
              </w:rPr>
              <w:t xml:space="preserve">btnIngresarActionPerformed()</w:t>
            </w:r>
          </w:p>
        </w:tc>
        <w:tc>
          <w:tcPr/>
          <w:p>
            <w:pPr>
              <w:pStyle w:val="Compact"/>
              <w:jc w:val="left"/>
            </w:pPr>
            <w:r>
              <w:rPr>
                <w:sz w:val="19"/>
              </w:rPr>
              <w:t xml:space="preserve">Abre</w:t>
            </w:r>
            <w:r>
              <w:rPr>
                <w:sz w:val="19"/>
              </w:rPr>
              <w:t xml:space="preserve"> </w:t>
            </w:r>
            <w:r>
              <w:rPr>
                <w:rStyle w:val="VerbatimChar"/>
                <w:sz w:val="19"/>
              </w:rPr>
              <w:t xml:space="preserve">VentanaPrincipal</w:t>
            </w:r>
          </w:p>
        </w:tc>
      </w:tr>
      <w:tr>
        <w:tc>
          <w:tcPr/>
          <w:p>
            <w:pPr>
              <w:pStyle w:val="Compact"/>
              <w:jc w:val="left"/>
            </w:pPr>
            <w:r>
              <w:rPr>
                <w:bCs/>
                <w:b/>
                <w:sz w:val="19"/>
              </w:rPr>
              <w:t xml:space="preserve">VentanaPrincipal</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Menú y pestañas de los módulos; oculta los módulos de administrador a los vendedores</w:t>
            </w:r>
          </w:p>
        </w:tc>
        <w:tc>
          <w:tcPr/>
          <w:p>
            <w:pPr>
              <w:pStyle w:val="Compact"/>
              <w:jc w:val="left"/>
            </w:pPr>
            <w:r>
              <w:rPr>
                <w:rStyle w:val="VerbatimChar"/>
                <w:sz w:val="19"/>
              </w:rPr>
              <w:t xml:space="preserve">mostrarModulo()</w:t>
            </w:r>
          </w:p>
        </w:tc>
        <w:tc>
          <w:tcPr/>
          <w:p>
            <w:pPr>
              <w:pStyle w:val="Compact"/>
              <w:jc w:val="left"/>
            </w:pPr>
            <w:r>
              <w:rPr>
                <w:sz w:val="19"/>
              </w:rPr>
              <w:t xml:space="preserve">Contiene los paneles</w:t>
            </w:r>
          </w:p>
        </w:tc>
      </w:tr>
      <w:tr>
        <w:tc>
          <w:tcPr/>
          <w:p>
            <w:pPr>
              <w:pStyle w:val="Compact"/>
              <w:jc w:val="left"/>
            </w:pPr>
            <w:r>
              <w:rPr>
                <w:bCs/>
                <w:b/>
                <w:sz w:val="19"/>
              </w:rPr>
              <w:t xml:space="preserve">PanelClientes, PanelProductos, PanelFacturacion</w:t>
            </w:r>
            <w:r>
              <w:rPr>
                <w:sz w:val="19"/>
              </w:rPr>
              <w:t xml:space="preserve"> </w:t>
            </w:r>
            <w:r>
              <w:rPr>
                <w:sz w:val="19"/>
              </w:rPr>
              <w:t xml:space="preserve">(</w:t>
            </w:r>
            <w:r>
              <w:rPr>
                <w:rStyle w:val="VerbatimChar"/>
                <w:sz w:val="19"/>
              </w:rPr>
              <w:t xml:space="preserve">JPanel</w:t>
            </w:r>
            <w:r>
              <w:rPr>
                <w:sz w:val="19"/>
              </w:rPr>
              <w:t xml:space="preserve">)</w:t>
            </w:r>
          </w:p>
        </w:tc>
        <w:tc>
          <w:tcPr/>
          <w:p>
            <w:pPr>
              <w:pStyle w:val="Compact"/>
              <w:jc w:val="left"/>
            </w:pPr>
            <w:r>
              <w:rPr>
                <w:sz w:val="19"/>
              </w:rPr>
              <w:t xml:space="preserve">Pantallas de cada módulo</w:t>
            </w:r>
          </w:p>
        </w:tc>
        <w:tc>
          <w:tcPr/>
          <w:p>
            <w:pPr>
              <w:pStyle w:val="Compact"/>
              <w:jc w:val="left"/>
            </w:pPr>
            <w:r>
              <w:rPr>
                <w:rStyle w:val="VerbatimChar"/>
                <w:sz w:val="19"/>
              </w:rPr>
              <w:t xml:space="preserve">cargarTabla()</w:t>
            </w:r>
            <w:r>
              <w:rPr>
                <w:sz w:val="19"/>
              </w:rPr>
              <w:t xml:space="preserve">,</w:t>
            </w:r>
            <w:r>
              <w:rPr>
                <w:sz w:val="19"/>
              </w:rPr>
              <w:t xml:space="preserve"> </w:t>
            </w:r>
            <w:r>
              <w:rPr>
                <w:rStyle w:val="VerbatimChar"/>
                <w:sz w:val="19"/>
              </w:rPr>
              <w:t xml:space="preserve">guardar…()</w:t>
            </w:r>
            <w:r>
              <w:rPr>
                <w:sz w:val="19"/>
              </w:rPr>
              <w:t xml:space="preserve">,</w:t>
            </w:r>
            <w:r>
              <w:rPr>
                <w:sz w:val="19"/>
              </w:rPr>
              <w:t xml:space="preserve"> </w:t>
            </w:r>
            <w:r>
              <w:rPr>
                <w:rStyle w:val="VerbatimChar"/>
                <w:sz w:val="19"/>
              </w:rPr>
              <w:t xml:space="preserve">eliminar…()</w:t>
            </w:r>
            <w:r>
              <w:rPr>
                <w:sz w:val="19"/>
              </w:rPr>
              <w:t xml:space="preserve">,</w:t>
            </w:r>
            <w:r>
              <w:rPr>
                <w:sz w:val="19"/>
              </w:rPr>
              <w:t xml:space="preserve"> </w:t>
            </w:r>
            <w:r>
              <w:rPr>
                <w:rStyle w:val="VerbatimChar"/>
                <w:sz w:val="19"/>
              </w:rPr>
              <w:t xml:space="preserve">emitirFactura()</w:t>
            </w:r>
          </w:p>
        </w:tc>
        <w:tc>
          <w:tcPr/>
          <w:p>
            <w:pPr>
              <w:pStyle w:val="Compact"/>
              <w:jc w:val="left"/>
            </w:pPr>
            <w:r>
              <w:rPr>
                <w:sz w:val="19"/>
              </w:rPr>
              <w:t xml:space="preserve">Usan</w:t>
            </w:r>
            <w:r>
              <w:rPr>
                <w:sz w:val="19"/>
              </w:rPr>
              <w:t xml:space="preserve"> </w:t>
            </w:r>
            <w:r>
              <w:rPr>
                <w:rStyle w:val="VerbatimChar"/>
                <w:sz w:val="19"/>
              </w:rPr>
              <w:t xml:space="preserve">ClienteSocket</w:t>
            </w:r>
          </w:p>
        </w:tc>
      </w:tr>
      <w:tr>
        <w:tc>
          <w:tcPr/>
          <w:p>
            <w:pPr>
              <w:pStyle w:val="Compact"/>
              <w:jc w:val="left"/>
            </w:pPr>
            <w:r>
              <w:rPr>
                <w:bCs/>
                <w:b/>
                <w:sz w:val="19"/>
              </w:rPr>
              <w:t xml:space="preserve">HiloActualizacionStock</w:t>
            </w:r>
            <w:r>
              <w:rPr>
                <w:sz w:val="19"/>
              </w:rPr>
              <w:t xml:space="preserve"> </w:t>
            </w:r>
            <w:r>
              <w:rPr>
                <w:sz w:val="19"/>
              </w:rPr>
              <w:t xml:space="preserve">(</w:t>
            </w:r>
            <w:r>
              <w:rPr>
                <w:rStyle w:val="VerbatimChar"/>
                <w:sz w:val="19"/>
              </w:rPr>
              <w:t xml:space="preserve">SwingWorker</w:t>
            </w:r>
            <w:r>
              <w:rPr>
                <w:sz w:val="19"/>
              </w:rPr>
              <w:t xml:space="preserve">)</w:t>
            </w:r>
          </w:p>
        </w:tc>
        <w:tc>
          <w:tcPr/>
          <w:p>
            <w:pPr>
              <w:pStyle w:val="Compact"/>
              <w:jc w:val="left"/>
            </w:pPr>
            <w:r>
              <w:rPr>
                <w:sz w:val="19"/>
              </w:rPr>
              <w:t xml:space="preserve">Refresca la tabla de inventario en segundo plano sin congelar la interfaz</w:t>
            </w:r>
          </w:p>
        </w:tc>
        <w:tc>
          <w:tcPr/>
          <w:p>
            <w:pPr>
              <w:pStyle w:val="Compact"/>
              <w:jc w:val="left"/>
            </w:pPr>
            <w:r>
              <w:rPr>
                <w:rStyle w:val="VerbatimChar"/>
                <w:sz w:val="19"/>
              </w:rPr>
              <w:t xml:space="preserve">doInBackground()</w:t>
            </w:r>
            <w:r>
              <w:rPr>
                <w:sz w:val="19"/>
              </w:rPr>
              <w:t xml:space="preserve">,</w:t>
            </w:r>
            <w:r>
              <w:rPr>
                <w:sz w:val="19"/>
              </w:rPr>
              <w:t xml:space="preserve"> </w:t>
            </w:r>
            <w:r>
              <w:rPr>
                <w:rStyle w:val="VerbatimChar"/>
                <w:sz w:val="19"/>
              </w:rPr>
              <w:t xml:space="preserve">done()</w:t>
            </w:r>
          </w:p>
        </w:tc>
        <w:tc>
          <w:tcPr/>
          <w:p>
            <w:pPr>
              <w:pStyle w:val="Compact"/>
              <w:jc w:val="left"/>
            </w:pPr>
            <w:r>
              <w:rPr>
                <w:sz w:val="19"/>
              </w:rPr>
              <w:t xml:space="preserve">Usado por</w:t>
            </w:r>
            <w:r>
              <w:rPr>
                <w:sz w:val="19"/>
              </w:rPr>
              <w:t xml:space="preserve"> </w:t>
            </w:r>
            <w:r>
              <w:rPr>
                <w:rStyle w:val="VerbatimChar"/>
                <w:sz w:val="19"/>
              </w:rPr>
              <w:t xml:space="preserve">PanelProductos</w:t>
            </w:r>
          </w:p>
        </w:tc>
      </w:tr>
    </w:tbl>
    <w:bookmarkEnd w:id="55"/>
    <w:bookmarkStart w:id="59" w:name="Xb25a7bcb2c777c46a80322396c0b8385eebd30b"/>
    <w:p>
      <w:pPr>
        <w:pStyle w:val="Heading2"/>
      </w:pPr>
      <w:r>
        <w:t xml:space="preserve">4.5 Flujo concurrente de emisión de una factura</w:t>
      </w:r>
    </w:p>
    <w:p>
      <w:pPr>
        <w:pStyle w:val="FirstParagraph"/>
      </w:pPr>
      <w:r>
        <w:t xml:space="preserve">El siguiente diagrama de secuencia muestra cómo se emite una factura y dónde se controla la concurrencia.</w:t>
      </w:r>
    </w:p>
    <w:p>
      <w:pPr>
        <w:pStyle w:val="CaptionedFigure"/>
      </w:pPr>
      <w:r>
        <w:drawing>
          <wp:inline>
            <wp:extent cx="6300000" cy="3089561"/>
            <wp:effectExtent b="0" l="0" r="0" t="0"/>
            <wp:docPr descr="Diagrama de secuencia: emitir factura" title="" id="57" name="Picture"/>
            <a:graphic>
              <a:graphicData uri="http://schemas.openxmlformats.org/drawingml/2006/picture">
                <pic:pic>
                  <pic:nvPicPr>
                    <pic:cNvPr descr="img/04_secuencia_factura.png" id="58" name="Picture"/>
                    <pic:cNvPicPr>
                      <a:picLocks noChangeArrowheads="1" noChangeAspect="1"/>
                    </pic:cNvPicPr>
                  </pic:nvPicPr>
                  <pic:blipFill>
                    <a:blip r:embed="rId56"/>
                    <a:stretch>
                      <a:fillRect/>
                    </a:stretch>
                  </pic:blipFill>
                  <pic:spPr bwMode="auto">
                    <a:xfrm>
                      <a:off x="0" y="0"/>
                      <a:ext cx="6300000" cy="3089561"/>
                    </a:xfrm>
                    <a:prstGeom prst="rect">
                      <a:avLst/>
                    </a:prstGeom>
                    <a:noFill/>
                    <a:ln w="9525">
                      <a:noFill/>
                      <a:headEnd/>
                      <a:tailEnd/>
                    </a:ln>
                  </pic:spPr>
                </pic:pic>
              </a:graphicData>
            </a:graphic>
          </wp:inline>
        </w:drawing>
      </w:r>
    </w:p>
    <w:p>
      <w:pPr>
        <w:pStyle w:val="ImageCaption"/>
      </w:pPr>
      <w:r>
        <w:t xml:space="preserve">Diagrama de secuencia: emitir factura</w:t>
      </w:r>
    </w:p>
    <w:bookmarkEnd w:id="59"/>
    <w:bookmarkStart w:id="63" w:name="modelo-de-la-base-de-datos"/>
    <w:p>
      <w:pPr>
        <w:pStyle w:val="Heading2"/>
      </w:pPr>
      <w:r>
        <w:t xml:space="preserve">4.6 Modelo de la base de datos</w:t>
      </w:r>
    </w:p>
    <w:p>
      <w:pPr>
        <w:pStyle w:val="FirstParagraph"/>
      </w:pPr>
      <w:r>
        <w:t xml:space="preserve">La base de datos</w:t>
      </w:r>
      <w:r>
        <w:t xml:space="preserve"> </w:t>
      </w:r>
      <w:r>
        <w:rPr>
          <w:rStyle w:val="VerbatimChar"/>
        </w:rPr>
        <w:t xml:space="preserve">fidecompro</w:t>
      </w:r>
      <w:r>
        <w:t xml:space="preserve"> </w:t>
      </w:r>
      <w:r>
        <w:t xml:space="preserve">guarda todo lo que se hace desde las pantallas. Se diseña para MySQL y funciona igual en Apache Derby. Los tres tipos de producto se guardan en una sola tabla</w:t>
      </w:r>
      <w:r>
        <w:t xml:space="preserve"> </w:t>
      </w:r>
      <w:r>
        <w:rPr>
          <w:rStyle w:val="VerbatimChar"/>
        </w:rPr>
        <w:t xml:space="preserve">productos</w:t>
      </w:r>
      <w:r>
        <w:t xml:space="preserve">, con una columna</w:t>
      </w:r>
      <w:r>
        <w:t xml:space="preserve"> </w:t>
      </w:r>
      <w:r>
        <w:rPr>
          <w:rStyle w:val="VerbatimChar"/>
        </w:rPr>
        <w:t xml:space="preserve">tipo</w:t>
      </w:r>
      <w:r>
        <w:t xml:space="preserve"> </w:t>
      </w:r>
      <w:r>
        <w:t xml:space="preserve">y las columnas propias de cada tipo (las que no aplican quedan en</w:t>
      </w:r>
      <w:r>
        <w:t xml:space="preserve"> </w:t>
      </w:r>
      <w:r>
        <w:rPr>
          <w:rStyle w:val="VerbatimChar"/>
        </w:rPr>
        <w:t xml:space="preserve">NULL</w:t>
      </w:r>
      <w:r>
        <w:t xml:space="preserve">).</w:t>
      </w:r>
    </w:p>
    <w:p>
      <w:pPr>
        <w:pStyle w:val="CaptionedFigure"/>
      </w:pPr>
      <w:r>
        <w:drawing>
          <wp:inline>
            <wp:extent cx="5994791" cy="7920000"/>
            <wp:effectExtent b="0" l="0" r="0" t="0"/>
            <wp:docPr descr="Modelo de la base de datos" title="" id="61" name="Picture"/>
            <a:graphic>
              <a:graphicData uri="http://schemas.openxmlformats.org/drawingml/2006/picture">
                <pic:pic>
                  <pic:nvPicPr>
                    <pic:cNvPr descr="img/06_modelo_bd.png" id="62" name="Picture"/>
                    <pic:cNvPicPr>
                      <a:picLocks noChangeArrowheads="1" noChangeAspect="1"/>
                    </pic:cNvPicPr>
                  </pic:nvPicPr>
                  <pic:blipFill>
                    <a:blip r:embed="rId60"/>
                    <a:stretch>
                      <a:fillRect/>
                    </a:stretch>
                  </pic:blipFill>
                  <pic:spPr bwMode="auto">
                    <a:xfrm>
                      <a:off x="0" y="0"/>
                      <a:ext cx="5994791" cy="7920000"/>
                    </a:xfrm>
                    <a:prstGeom prst="rect">
                      <a:avLst/>
                    </a:prstGeom>
                    <a:noFill/>
                    <a:ln w="9525">
                      <a:noFill/>
                      <a:headEnd/>
                      <a:tailEnd/>
                    </a:ln>
                  </pic:spPr>
                </pic:pic>
              </a:graphicData>
            </a:graphic>
          </wp:inline>
        </w:drawing>
      </w:r>
    </w:p>
    <w:p>
      <w:pPr>
        <w:pStyle w:val="ImageCaption"/>
      </w:pPr>
      <w:r>
        <w:t xml:space="preserve">Modelo de la base de datos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1980"/>
        <w:gridCol w:w="1980"/>
        <w:gridCol w:w="1980"/>
        <w:gridCol w:w="1980"/>
      </w:tblGrid>
      <w:tr>
        <w:trPr>
          <w:tblHeader w:val="true"/>
        </w:trPr>
        <w:tc>
          <w:tcPr>
            <w:shd w:val="clear" w:fill="DCE4EE"/>
          </w:tcPr>
          <w:p>
            <w:pPr>
              <w:pStyle w:val="Compact"/>
              <w:jc w:val="left"/>
            </w:pPr>
            <w:r>
              <w:rPr>
                <w:b/>
                <w:sz w:val="19"/>
              </w:rPr>
              <w:t xml:space="preserve">Tabla</w:t>
            </w:r>
          </w:p>
        </w:tc>
        <w:tc>
          <w:tcPr>
            <w:shd w:val="clear" w:fill="DCE4EE"/>
          </w:tcPr>
          <w:p>
            <w:pPr>
              <w:pStyle w:val="Compact"/>
              <w:jc w:val="left"/>
            </w:pPr>
            <w:r>
              <w:rPr>
                <w:b/>
                <w:sz w:val="19"/>
              </w:rPr>
              <w:t xml:space="preserve">Guarda</w:t>
            </w:r>
          </w:p>
        </w:tc>
        <w:tc>
          <w:tcPr>
            <w:shd w:val="clear" w:fill="DCE4EE"/>
          </w:tcPr>
          <w:p>
            <w:pPr>
              <w:pStyle w:val="Compact"/>
              <w:jc w:val="left"/>
            </w:pPr>
            <w:r>
              <w:rPr>
                <w:b/>
                <w:sz w:val="19"/>
              </w:rPr>
              <w:t xml:space="preserve">Llave primaria</w:t>
            </w:r>
          </w:p>
        </w:tc>
        <w:tc>
          <w:tcPr>
            <w:shd w:val="clear" w:fill="DCE4EE"/>
          </w:tcPr>
          <w:p>
            <w:pPr>
              <w:pStyle w:val="Compact"/>
              <w:jc w:val="left"/>
            </w:pPr>
            <w:r>
              <w:rPr>
                <w:b/>
                <w:sz w:val="19"/>
              </w:rPr>
              <w:t xml:space="preserve">Relaciones</w:t>
            </w:r>
          </w:p>
        </w:tc>
      </w:tr>
      <w:tr>
        <w:tc>
          <w:tcPr/>
          <w:p>
            <w:pPr>
              <w:pStyle w:val="Compact"/>
              <w:jc w:val="left"/>
            </w:pPr>
            <w:r>
              <w:rPr>
                <w:sz w:val="19"/>
              </w:rPr>
              <w:t xml:space="preserve">usuarios</w:t>
            </w:r>
          </w:p>
        </w:tc>
        <w:tc>
          <w:tcPr/>
          <w:p>
            <w:pPr>
              <w:pStyle w:val="Compact"/>
              <w:jc w:val="left"/>
            </w:pPr>
            <w:r>
              <w:rPr>
                <w:sz w:val="19"/>
              </w:rPr>
              <w:t xml:space="preserve">Cuentas de acceso con su rol y contraseña cifrada</w:t>
            </w:r>
          </w:p>
        </w:tc>
        <w:tc>
          <w:tcPr/>
          <w:p>
            <w:pPr>
              <w:pStyle w:val="Compact"/>
              <w:jc w:val="left"/>
            </w:pPr>
            <w:r>
              <w:rPr>
                <w:sz w:val="19"/>
              </w:rPr>
              <w:t xml:space="preserve">id</w:t>
            </w:r>
          </w:p>
        </w:tc>
        <w:tc>
          <w:tcPr/>
          <w:p>
            <w:pPr>
              <w:pStyle w:val="Compact"/>
              <w:jc w:val="left"/>
            </w:pPr>
            <w:r>
              <w:rPr>
                <w:sz w:val="19"/>
              </w:rPr>
              <w:t xml:space="preserve">Un usuario emite muchas facturas</w:t>
            </w:r>
          </w:p>
        </w:tc>
      </w:tr>
      <w:tr>
        <w:tc>
          <w:tcPr/>
          <w:p>
            <w:pPr>
              <w:pStyle w:val="Compact"/>
              <w:jc w:val="left"/>
            </w:pPr>
            <w:r>
              <w:rPr>
                <w:sz w:val="19"/>
              </w:rPr>
              <w:t xml:space="preserve">clientes</w:t>
            </w:r>
          </w:p>
        </w:tc>
        <w:tc>
          <w:tcPr/>
          <w:p>
            <w:pPr>
              <w:pStyle w:val="Compact"/>
              <w:jc w:val="left"/>
            </w:pPr>
            <w:r>
              <w:rPr>
                <w:sz w:val="19"/>
              </w:rPr>
              <w:t xml:space="preserve">Clientes de Fidecompro</w:t>
            </w:r>
          </w:p>
        </w:tc>
        <w:tc>
          <w:tcPr/>
          <w:p>
            <w:pPr>
              <w:pStyle w:val="Compact"/>
              <w:jc w:val="left"/>
            </w:pPr>
            <w:r>
              <w:rPr>
                <w:sz w:val="19"/>
              </w:rPr>
              <w:t xml:space="preserve">id</w:t>
            </w:r>
          </w:p>
        </w:tc>
        <w:tc>
          <w:tcPr/>
          <w:p>
            <w:pPr>
              <w:pStyle w:val="Compact"/>
              <w:jc w:val="left"/>
            </w:pPr>
            <w:r>
              <w:rPr>
                <w:sz w:val="19"/>
              </w:rPr>
              <w:t xml:space="preserve">Un cliente tiene muchas facturas</w:t>
            </w:r>
          </w:p>
        </w:tc>
      </w:tr>
      <w:tr>
        <w:tc>
          <w:tcPr/>
          <w:p>
            <w:pPr>
              <w:pStyle w:val="Compact"/>
              <w:jc w:val="left"/>
            </w:pPr>
            <w:r>
              <w:rPr>
                <w:sz w:val="19"/>
              </w:rPr>
              <w:t xml:space="preserve">categorias</w:t>
            </w:r>
          </w:p>
        </w:tc>
        <w:tc>
          <w:tcPr/>
          <w:p>
            <w:pPr>
              <w:pStyle w:val="Compact"/>
              <w:jc w:val="left"/>
            </w:pPr>
            <w:r>
              <w:rPr>
                <w:sz w:val="19"/>
              </w:rPr>
              <w:t xml:space="preserve">Categorías del catálogo</w:t>
            </w:r>
          </w:p>
        </w:tc>
        <w:tc>
          <w:tcPr/>
          <w:p>
            <w:pPr>
              <w:pStyle w:val="Compact"/>
              <w:jc w:val="left"/>
            </w:pPr>
            <w:r>
              <w:rPr>
                <w:sz w:val="19"/>
              </w:rPr>
              <w:t xml:space="preserve">id</w:t>
            </w:r>
          </w:p>
        </w:tc>
        <w:tc>
          <w:tcPr/>
          <w:p>
            <w:pPr>
              <w:pStyle w:val="Compact"/>
              <w:jc w:val="left"/>
            </w:pPr>
            <w:r>
              <w:rPr>
                <w:sz w:val="19"/>
              </w:rPr>
              <w:t xml:space="preserve">Una categoría agrupa muchos productos</w:t>
            </w:r>
          </w:p>
        </w:tc>
      </w:tr>
      <w:tr>
        <w:tc>
          <w:tcPr/>
          <w:p>
            <w:pPr>
              <w:pStyle w:val="Compact"/>
              <w:jc w:val="left"/>
            </w:pPr>
            <w:r>
              <w:rPr>
                <w:sz w:val="19"/>
              </w:rPr>
              <w:t xml:space="preserve">productos</w:t>
            </w:r>
          </w:p>
        </w:tc>
        <w:tc>
          <w:tcPr/>
          <w:p>
            <w:pPr>
              <w:pStyle w:val="Compact"/>
              <w:jc w:val="left"/>
            </w:pPr>
            <w:r>
              <w:rPr>
                <w:sz w:val="19"/>
              </w:rPr>
              <w:t xml:space="preserve">Productos de los tres tipos, con existencias</w:t>
            </w:r>
          </w:p>
        </w:tc>
        <w:tc>
          <w:tcPr/>
          <w:p>
            <w:pPr>
              <w:pStyle w:val="Compact"/>
              <w:jc w:val="left"/>
            </w:pPr>
            <w:r>
              <w:rPr>
                <w:sz w:val="19"/>
              </w:rPr>
              <w:t xml:space="preserve">id</w:t>
            </w:r>
          </w:p>
        </w:tc>
        <w:tc>
          <w:tcPr/>
          <w:p>
            <w:pPr>
              <w:pStyle w:val="Compact"/>
              <w:jc w:val="left"/>
            </w:pPr>
            <w:r>
              <w:rPr>
                <w:sz w:val="19"/>
              </w:rPr>
              <w:t xml:space="preserve">Pertenece a una categoría; aparece en muchas líneas de factura</w:t>
            </w:r>
          </w:p>
        </w:tc>
      </w:tr>
      <w:tr>
        <w:tc>
          <w:tcPr/>
          <w:p>
            <w:pPr>
              <w:pStyle w:val="Compact"/>
              <w:jc w:val="left"/>
            </w:pPr>
            <w:r>
              <w:rPr>
                <w:sz w:val="19"/>
              </w:rPr>
              <w:t xml:space="preserve">facturas</w:t>
            </w:r>
          </w:p>
        </w:tc>
        <w:tc>
          <w:tcPr/>
          <w:p>
            <w:pPr>
              <w:pStyle w:val="Compact"/>
              <w:jc w:val="left"/>
            </w:pPr>
            <w:r>
              <w:rPr>
                <w:sz w:val="19"/>
              </w:rPr>
              <w:t xml:space="preserve">Encabezado de cada factura</w:t>
            </w:r>
          </w:p>
        </w:tc>
        <w:tc>
          <w:tcPr/>
          <w:p>
            <w:pPr>
              <w:pStyle w:val="Compact"/>
              <w:jc w:val="left"/>
            </w:pPr>
            <w:r>
              <w:rPr>
                <w:sz w:val="19"/>
              </w:rPr>
              <w:t xml:space="preserve">numero</w:t>
            </w:r>
          </w:p>
        </w:tc>
        <w:tc>
          <w:tcPr/>
          <w:p>
            <w:pPr>
              <w:pStyle w:val="Compact"/>
              <w:jc w:val="left"/>
            </w:pPr>
            <w:r>
              <w:rPr>
                <w:sz w:val="19"/>
              </w:rPr>
              <w:t xml:space="preserve">Pertenece a un cliente y a un usuario</w:t>
            </w:r>
          </w:p>
        </w:tc>
      </w:tr>
      <w:tr>
        <w:tc>
          <w:tcPr/>
          <w:p>
            <w:pPr>
              <w:pStyle w:val="Compact"/>
              <w:jc w:val="left"/>
            </w:pPr>
            <w:r>
              <w:rPr>
                <w:sz w:val="19"/>
              </w:rPr>
              <w:t xml:space="preserve">detalle_factura</w:t>
            </w:r>
          </w:p>
        </w:tc>
        <w:tc>
          <w:tcPr/>
          <w:p>
            <w:pPr>
              <w:pStyle w:val="Compact"/>
              <w:jc w:val="left"/>
            </w:pPr>
            <w:r>
              <w:rPr>
                <w:sz w:val="19"/>
              </w:rPr>
              <w:t xml:space="preserve">Líneas de cada factura con el precio e IVA del momento</w:t>
            </w:r>
          </w:p>
        </w:tc>
        <w:tc>
          <w:tcPr/>
          <w:p>
            <w:pPr>
              <w:pStyle w:val="Compact"/>
              <w:jc w:val="left"/>
            </w:pPr>
            <w:r>
              <w:rPr>
                <w:sz w:val="19"/>
              </w:rPr>
              <w:t xml:space="preserve">numero_factura + linea</w:t>
            </w:r>
          </w:p>
        </w:tc>
        <w:tc>
          <w:tcPr/>
          <w:p>
            <w:pPr>
              <w:pStyle w:val="Compact"/>
              <w:jc w:val="left"/>
            </w:pPr>
            <w:r>
              <w:rPr>
                <w:sz w:val="19"/>
              </w:rPr>
              <w:t xml:space="preserve">Pertenece a una factura y a un producto</w:t>
            </w:r>
          </w:p>
        </w:tc>
      </w:tr>
    </w:tbl>
    <w:bookmarkEnd w:id="63"/>
    <w:bookmarkEnd w:id="64"/>
    <w:bookmarkStart w:id="66" w:name="historias-de-usuario"/>
    <w:p>
      <w:pPr>
        <w:sectPr>
          <w:pgSz w:w="12240" w:h="15840"/>
          <w:pgMar w:left="1134" w:right="1134"/>
        </w:sectPr>
      </w:pPr>
    </w:p>
    <w:p>
      <w:pPr>
        <w:pStyle w:val="Heading1"/>
      </w:pPr>
      <w:r>
        <w:t xml:space="preserve">5. Historias de usuario</w:t>
      </w:r>
    </w:p>
    <w:p>
      <w:pPr>
        <w:pStyle w:val="FirstParagraph"/>
      </w:pPr>
      <w:r>
        <w:t xml:space="preserve">Cada historia sigue el formato</w:t>
      </w:r>
      <w:r>
        <w:t xml:space="preserve"> </w:t>
      </w:r>
      <w:r>
        <w:rPr>
          <w:iCs/>
          <w:i/>
        </w:rPr>
        <w:t xml:space="preserve">Como un &lt;rol&gt;, necesito &lt;funcionalidad&gt;, con la finalidad de &lt;resultado&gt;</w:t>
      </w:r>
      <w:r>
        <w:t xml:space="preserve"> </w:t>
      </w:r>
      <w:r>
        <w:t xml:space="preserve">y se acompaña de sus escenarios de aceptación en la forma</w:t>
      </w:r>
      <w:r>
        <w:t xml:space="preserve"> </w:t>
      </w:r>
      <w:r>
        <w:rPr>
          <w:bCs/>
          <w:b/>
        </w:rPr>
        <w:t xml:space="preserve">Dado que</w:t>
      </w:r>
      <w:r>
        <w:t xml:space="preserve"> </w:t>
      </w:r>
      <w:r>
        <w:t xml:space="preserve">(contexto),</w:t>
      </w:r>
      <w:r>
        <w:t xml:space="preserve"> </w:t>
      </w:r>
      <w:r>
        <w:rPr>
          <w:bCs/>
          <w:b/>
        </w:rPr>
        <w:t xml:space="preserve">Cuando</w:t>
      </w:r>
      <w:r>
        <w:t xml:space="preserve"> </w:t>
      </w:r>
      <w:r>
        <w:t xml:space="preserve">(evento) y</w:t>
      </w:r>
      <w:r>
        <w:t xml:space="preserve"> </w:t>
      </w:r>
      <w:r>
        <w:rPr>
          <w:bCs/>
          <w:b/>
        </w:rPr>
        <w:t xml:space="preserve">resultado esperado</w:t>
      </w:r>
      <w:r>
        <w:t xml:space="preserve">. Los escenarios cubren el caso exitoso y los errores que el sistema debe controlar.</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14117" w:type="dxa"/>
      </w:tblPr>
      <w:tblGrid>
        <w:gridCol w:w="964"/>
        <w:gridCol w:w="1191"/>
        <w:gridCol w:w="1644"/>
        <w:gridCol w:w="1644"/>
        <w:gridCol w:w="737"/>
        <w:gridCol w:w="1474"/>
        <w:gridCol w:w="2268"/>
        <w:gridCol w:w="1701"/>
        <w:gridCol w:w="2494"/>
      </w:tblGrid>
      <w:tr>
        <w:trPr>
          <w:tblHeader/>
        </w:trPr>
        <w:tc>
          <w:tcPr>
            <w:tcW w:type="dxa" w:w="964"/>
            <w:shd w:val="clear" w:fill="1F3864"/>
            <w:vAlign w:val="center"/>
          </w:tcPr>
          <w:p>
            <w:pPr>
              <w:spacing w:after="0"/>
              <w:jc w:val="center"/>
            </w:pPr>
            <w:r>
              <w:rPr>
                <w:b w:val="0"/>
                <w:color w:val="FFFFFF"/>
                <w:sz w:val="17"/>
              </w:rPr>
              <w:t>Identificador (ID) de la historia</w:t>
            </w:r>
          </w:p>
        </w:tc>
        <w:tc>
          <w:tcPr>
            <w:tcW w:type="dxa" w:w="1191"/>
            <w:shd w:val="clear" w:fill="1F3864"/>
            <w:vAlign w:val="center"/>
          </w:tcPr>
          <w:p>
            <w:pPr>
              <w:spacing w:after="0"/>
              <w:jc w:val="center"/>
            </w:pPr>
            <w:r>
              <w:rPr>
                <w:b w:val="0"/>
                <w:color w:val="FFFFFF"/>
                <w:sz w:val="17"/>
              </w:rPr>
              <w:t>Rol</w:t>
            </w:r>
          </w:p>
        </w:tc>
        <w:tc>
          <w:tcPr>
            <w:tcW w:type="dxa" w:w="1644"/>
            <w:shd w:val="clear" w:fill="1F3864"/>
            <w:vAlign w:val="center"/>
          </w:tcPr>
          <w:p>
            <w:pPr>
              <w:spacing w:after="0"/>
              <w:jc w:val="center"/>
            </w:pPr>
            <w:r>
              <w:rPr>
                <w:b w:val="0"/>
                <w:color w:val="FFFFFF"/>
                <w:sz w:val="17"/>
              </w:rPr>
              <w:t>Característica / Funcionalidad</w:t>
            </w:r>
          </w:p>
        </w:tc>
        <w:tc>
          <w:tcPr>
            <w:tcW w:type="dxa" w:w="1644"/>
            <w:shd w:val="clear" w:fill="1F3864"/>
            <w:vAlign w:val="center"/>
          </w:tcPr>
          <w:p>
            <w:pPr>
              <w:spacing w:after="0"/>
              <w:jc w:val="center"/>
            </w:pPr>
            <w:r>
              <w:rPr>
                <w:b w:val="0"/>
                <w:color w:val="FFFFFF"/>
                <w:sz w:val="17"/>
              </w:rPr>
              <w:t>Razón / Resultado</w:t>
            </w:r>
          </w:p>
        </w:tc>
        <w:tc>
          <w:tcPr>
            <w:tcW w:type="dxa" w:w="737"/>
            <w:shd w:val="clear" w:fill="1F3864"/>
            <w:vAlign w:val="center"/>
          </w:tcPr>
          <w:p>
            <w:pPr>
              <w:spacing w:after="0"/>
              <w:jc w:val="center"/>
            </w:pPr>
            <w:r>
              <w:rPr>
                <w:b w:val="0"/>
                <w:color w:val="FFFFFF"/>
                <w:sz w:val="17"/>
              </w:rPr>
              <w:t>Número (#) de escenario</w:t>
            </w:r>
          </w:p>
        </w:tc>
        <w:tc>
          <w:tcPr>
            <w:tcW w:type="dxa" w:w="1474"/>
            <w:shd w:val="clear" w:fill="1F3864"/>
            <w:vAlign w:val="center"/>
          </w:tcPr>
          <w:p>
            <w:pPr>
              <w:spacing w:after="0"/>
              <w:jc w:val="center"/>
            </w:pPr>
            <w:r>
              <w:rPr>
                <w:b w:val="0"/>
                <w:color w:val="FFFFFF"/>
                <w:sz w:val="17"/>
              </w:rPr>
              <w:t>Criterio de aceptación (Título)</w:t>
            </w:r>
          </w:p>
        </w:tc>
        <w:tc>
          <w:tcPr>
            <w:tcW w:type="dxa" w:w="2268"/>
            <w:shd w:val="clear" w:fill="1F3864"/>
            <w:vAlign w:val="center"/>
          </w:tcPr>
          <w:p>
            <w:pPr>
              <w:spacing w:after="0"/>
              <w:jc w:val="center"/>
            </w:pPr>
            <w:r>
              <w:rPr>
                <w:b w:val="0"/>
                <w:color w:val="FFFFFF"/>
                <w:sz w:val="17"/>
              </w:rPr>
              <w:t>Contexto</w:t>
            </w:r>
          </w:p>
        </w:tc>
        <w:tc>
          <w:tcPr>
            <w:tcW w:type="dxa" w:w="1701"/>
            <w:shd w:val="clear" w:fill="1F3864"/>
            <w:vAlign w:val="center"/>
          </w:tcPr>
          <w:p>
            <w:pPr>
              <w:spacing w:after="0"/>
              <w:jc w:val="center"/>
            </w:pPr>
            <w:r>
              <w:rPr>
                <w:b w:val="0"/>
                <w:color w:val="FFFFFF"/>
                <w:sz w:val="17"/>
              </w:rPr>
              <w:t>Evento</w:t>
            </w:r>
          </w:p>
        </w:tc>
        <w:tc>
          <w:tcPr>
            <w:tcW w:type="dxa" w:w="2494"/>
            <w:shd w:val="clear" w:fill="1F3864"/>
            <w:vAlign w:val="center"/>
          </w:tcPr>
          <w:p>
            <w:pPr>
              <w:spacing w:after="0"/>
              <w:jc w:val="center"/>
            </w:pPr>
            <w:r>
              <w:rPr>
                <w:b w:val="0"/>
                <w:color w:val="FFFFFF"/>
                <w:sz w:val="17"/>
              </w:rPr>
              <w:t>Resultado / Comportamiento esperado</w:t>
            </w:r>
          </w:p>
        </w:tc>
      </w:tr>
      <w:tr>
        <w:tc>
          <w:tcPr>
            <w:tcW w:type="dxa" w:w="964"/>
            <w:vMerge w:val="restart"/>
          </w:tcPr>
          <w:p>
            <w:pPr>
              <w:spacing w:after="0"/>
            </w:pPr>
            <w:r>
              <w:rPr>
                <w:b w:val="0"/>
                <w:sz w:val="17"/>
              </w:rPr>
              <w:t>HU 1</w:t>
            </w:r>
          </w:p>
        </w:tc>
        <w:tc>
          <w:tcPr>
            <w:tcW w:type="dxa" w:w="1191"/>
            <w:vMerge w:val="restart"/>
          </w:tcPr>
          <w:p>
            <w:pPr>
              <w:spacing w:after="0"/>
            </w:pPr>
            <w:r>
              <w:rPr>
                <w:b w:val="0"/>
                <w:sz w:val="17"/>
              </w:rPr>
              <w:t>Como un usuario (vendedor o administrador)</w:t>
            </w:r>
          </w:p>
        </w:tc>
        <w:tc>
          <w:tcPr>
            <w:tcW w:type="dxa" w:w="1644"/>
            <w:vMerge w:val="restart"/>
          </w:tcPr>
          <w:p>
            <w:pPr>
              <w:spacing w:after="0"/>
            </w:pPr>
            <w:r>
              <w:rPr>
                <w:b w:val="0"/>
                <w:sz w:val="17"/>
              </w:rPr>
              <w:t>Necesito ingresar a la aplicación con mi nombre de usuario y contraseña</w:t>
            </w:r>
          </w:p>
        </w:tc>
        <w:tc>
          <w:tcPr>
            <w:tcW w:type="dxa" w:w="1644"/>
            <w:vMerge w:val="restart"/>
          </w:tcPr>
          <w:p>
            <w:pPr>
              <w:spacing w:after="0"/>
            </w:pPr>
            <w:r>
              <w:rPr>
                <w:b w:val="0"/>
                <w:sz w:val="17"/>
              </w:rPr>
              <w:t>Con la finalidad de que solo el personal autorizado pueda facturar y modificar el inventario</w:t>
            </w:r>
          </w:p>
        </w:tc>
        <w:tc>
          <w:tcPr>
            <w:tcW w:type="dxa" w:w="737"/>
          </w:tcPr>
          <w:p>
            <w:pPr>
              <w:spacing w:after="0"/>
              <w:jc w:val="center"/>
            </w:pPr>
            <w:r>
              <w:rPr>
                <w:b w:val="0"/>
                <w:sz w:val="17"/>
              </w:rPr>
              <w:t>1</w:t>
            </w:r>
          </w:p>
        </w:tc>
        <w:tc>
          <w:tcPr>
            <w:tcW w:type="dxa" w:w="1474"/>
          </w:tcPr>
          <w:p>
            <w:pPr>
              <w:spacing w:after="0"/>
            </w:pPr>
            <w:r>
              <w:rPr>
                <w:b w:val="0"/>
                <w:sz w:val="17"/>
              </w:rPr>
              <w:t>Inicio de sesión exitoso.</w:t>
            </w:r>
          </w:p>
        </w:tc>
        <w:tc>
          <w:tcPr>
            <w:tcW w:type="dxa" w:w="2268"/>
          </w:tcPr>
          <w:p>
            <w:pPr>
              <w:spacing w:after="0"/>
            </w:pPr>
            <w:r>
              <w:rPr>
                <w:b w:val="0"/>
                <w:sz w:val="17"/>
              </w:rPr>
              <w:t>Dado que el usuario está activo y escribe su nombre de usuario y su contraseña correctos en la pantalla de inicio de sesión.</w:t>
            </w:r>
          </w:p>
        </w:tc>
        <w:tc>
          <w:tcPr>
            <w:tcW w:type="dxa" w:w="1701"/>
          </w:tcPr>
          <w:p>
            <w:pPr>
              <w:spacing w:after="0"/>
            </w:pPr>
            <w:r>
              <w:rPr>
                <w:b w:val="0"/>
                <w:sz w:val="17"/>
              </w:rPr>
              <w:t>Cuando presiona el botón "Ingresar".</w:t>
            </w:r>
          </w:p>
        </w:tc>
        <w:tc>
          <w:tcPr>
            <w:tcW w:type="dxa" w:w="2494"/>
          </w:tcPr>
          <w:p>
            <w:pPr>
              <w:spacing w:after="0"/>
            </w:pPr>
            <w:r>
              <w:rPr>
                <w:b w:val="0"/>
                <w:sz w:val="17"/>
              </w:rPr>
              <w:t>El sistema valida las credenciales, abre el menú principal y muestra en la barra de estado el nombre del usuario y su rol (ADMINISTRADOR o VENDEDOR).</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Credenciales incorrectas.</w:t>
            </w:r>
          </w:p>
        </w:tc>
        <w:tc>
          <w:tcPr>
            <w:tcW w:type="dxa" w:w="2268"/>
          </w:tcPr>
          <w:p>
            <w:pPr>
              <w:spacing w:after="0"/>
            </w:pPr>
            <w:r>
              <w:rPr>
                <w:b w:val="0"/>
                <w:sz w:val="17"/>
              </w:rPr>
              <w:t>Dado que el usuario escribe un nombre de usuario que no existe o una contraseña incorrecta.</w:t>
            </w:r>
          </w:p>
        </w:tc>
        <w:tc>
          <w:tcPr>
            <w:tcW w:type="dxa" w:w="1701"/>
          </w:tcPr>
          <w:p>
            <w:pPr>
              <w:spacing w:after="0"/>
            </w:pPr>
            <w:r>
              <w:rPr>
                <w:b w:val="0"/>
                <w:sz w:val="17"/>
              </w:rPr>
              <w:t>Cuando presiona el botón "Ingresar".</w:t>
            </w:r>
          </w:p>
        </w:tc>
        <w:tc>
          <w:tcPr>
            <w:tcW w:type="dxa" w:w="2494"/>
          </w:tcPr>
          <w:p>
            <w:pPr>
              <w:spacing w:after="0"/>
            </w:pPr>
            <w:r>
              <w:rPr>
                <w:b w:val="0"/>
                <w:sz w:val="17"/>
              </w:rPr>
              <w:t>El sistema no permite el ingreso, muestra el mensaje "Usuario o contraseña incorrectos." sin indicar cuál de los dos datos falló, limpia el campo Contraseña y conserva el nombre de usuario.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Usuario desactivado.</w:t>
            </w:r>
          </w:p>
        </w:tc>
        <w:tc>
          <w:tcPr>
            <w:tcW w:type="dxa" w:w="2268"/>
          </w:tcPr>
          <w:p>
            <w:pPr>
              <w:spacing w:after="0"/>
            </w:pPr>
            <w:r>
              <w:rPr>
                <w:b w:val="0"/>
                <w:sz w:val="17"/>
              </w:rPr>
              <w:t>Dado que el administrador desactivó la cuenta del usuario y este escribe sus credenciales correctas.</w:t>
            </w:r>
          </w:p>
        </w:tc>
        <w:tc>
          <w:tcPr>
            <w:tcW w:type="dxa" w:w="1701"/>
          </w:tcPr>
          <w:p>
            <w:pPr>
              <w:spacing w:after="0"/>
            </w:pPr>
            <w:r>
              <w:rPr>
                <w:b w:val="0"/>
                <w:sz w:val="17"/>
              </w:rPr>
              <w:t>Cuando presiona el botón "Ingresar".</w:t>
            </w:r>
          </w:p>
        </w:tc>
        <w:tc>
          <w:tcPr>
            <w:tcW w:type="dxa" w:w="2494"/>
          </w:tcPr>
          <w:p>
            <w:pPr>
              <w:spacing w:after="0"/>
            </w:pPr>
            <w:r>
              <w:rPr>
                <w:b w:val="0"/>
                <w:sz w:val="17"/>
              </w:rPr>
              <w:t>El sistema no permite el ingreso y muestra el mensaje "Usuario o contraseña incorrectos.", igual que con credenciales inválidas.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Tres intentos fallidos seguidos.</w:t>
            </w:r>
          </w:p>
        </w:tc>
        <w:tc>
          <w:tcPr>
            <w:tcW w:type="dxa" w:w="2268"/>
          </w:tcPr>
          <w:p>
            <w:pPr>
              <w:spacing w:after="0"/>
            </w:pPr>
            <w:r>
              <w:rPr>
                <w:b w:val="0"/>
                <w:sz w:val="17"/>
              </w:rPr>
              <w:t>Dado que el usuario ya falló dos intentos seguidos de inicio de sesión.</w:t>
            </w:r>
          </w:p>
        </w:tc>
        <w:tc>
          <w:tcPr>
            <w:tcW w:type="dxa" w:w="1701"/>
          </w:tcPr>
          <w:p>
            <w:pPr>
              <w:spacing w:after="0"/>
            </w:pPr>
            <w:r>
              <w:rPr>
                <w:b w:val="0"/>
                <w:sz w:val="17"/>
              </w:rPr>
              <w:t>Cuando falla un tercer intento.</w:t>
            </w:r>
          </w:p>
        </w:tc>
        <w:tc>
          <w:tcPr>
            <w:tcW w:type="dxa" w:w="2494"/>
          </w:tcPr>
          <w:p>
            <w:pPr>
              <w:spacing w:after="0"/>
            </w:pPr>
            <w:r>
              <w:rPr>
                <w:b w:val="0"/>
                <w:sz w:val="17"/>
              </w:rPr>
              <w:t>El sistema deshabilita el botón "Ingresar" durante 1 minuto y muestra el mensaje "Demasiados intentos fallidos. Intente de nuevo en 1 minuto.".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Campos vacíos.</w:t>
            </w:r>
          </w:p>
        </w:tc>
        <w:tc>
          <w:tcPr>
            <w:tcW w:type="dxa" w:w="2268"/>
          </w:tcPr>
          <w:p>
            <w:pPr>
              <w:spacing w:after="0"/>
            </w:pPr>
            <w:r>
              <w:rPr>
                <w:b w:val="0"/>
                <w:sz w:val="17"/>
              </w:rPr>
              <w:t>Dado que el usuario deja vacío el campo Usuario, el campo Contraseña o ambos.</w:t>
            </w:r>
          </w:p>
        </w:tc>
        <w:tc>
          <w:tcPr>
            <w:tcW w:type="dxa" w:w="1701"/>
          </w:tcPr>
          <w:p>
            <w:pPr>
              <w:spacing w:after="0"/>
            </w:pPr>
            <w:r>
              <w:rPr>
                <w:b w:val="0"/>
                <w:sz w:val="17"/>
              </w:rPr>
              <w:t>Cuando presiona el botón "Ingresar".</w:t>
            </w:r>
          </w:p>
        </w:tc>
        <w:tc>
          <w:tcPr>
            <w:tcW w:type="dxa" w:w="2494"/>
          </w:tcPr>
          <w:p>
            <w:pPr>
              <w:spacing w:after="0"/>
            </w:pPr>
            <w:r>
              <w:rPr>
                <w:b w:val="0"/>
                <w:sz w:val="17"/>
              </w:rPr>
              <w:t>El sistema no envía la solicitud al servidor, resalta los campos vacíos y muestra el mensaje "Debe ingresar usuario y contraseña.".</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2</w:t>
            </w:r>
          </w:p>
        </w:tc>
        <w:tc>
          <w:tcPr>
            <w:tcW w:type="dxa" w:w="1191"/>
            <w:vMerge w:val="restart"/>
          </w:tcPr>
          <w:p>
            <w:pPr>
              <w:spacing w:after="0"/>
            </w:pPr>
            <w:r>
              <w:rPr>
                <w:b w:val="0"/>
                <w:sz w:val="17"/>
              </w:rPr>
              <w:t>Como un usuario (vendedor o administrador)</w:t>
            </w:r>
          </w:p>
        </w:tc>
        <w:tc>
          <w:tcPr>
            <w:tcW w:type="dxa" w:w="1644"/>
            <w:vMerge w:val="restart"/>
          </w:tcPr>
          <w:p>
            <w:pPr>
              <w:spacing w:after="0"/>
            </w:pPr>
            <w:r>
              <w:rPr>
                <w:b w:val="0"/>
                <w:sz w:val="17"/>
              </w:rPr>
              <w:t>Necesito cerrar mi sesión al terminar de trabajar</w:t>
            </w:r>
          </w:p>
        </w:tc>
        <w:tc>
          <w:tcPr>
            <w:tcW w:type="dxa" w:w="1644"/>
            <w:vMerge w:val="restart"/>
          </w:tcPr>
          <w:p>
            <w:pPr>
              <w:spacing w:after="0"/>
            </w:pPr>
            <w:r>
              <w:rPr>
                <w:b w:val="0"/>
                <w:sz w:val="17"/>
              </w:rPr>
              <w:t>Con la finalidad de que otra persona no use mi cuenta en la misma caja</w:t>
            </w:r>
          </w:p>
        </w:tc>
        <w:tc>
          <w:tcPr>
            <w:tcW w:type="dxa" w:w="737"/>
          </w:tcPr>
          <w:p>
            <w:pPr>
              <w:spacing w:after="0"/>
              <w:jc w:val="center"/>
            </w:pPr>
            <w:r>
              <w:rPr>
                <w:b w:val="0"/>
                <w:sz w:val="17"/>
              </w:rPr>
              <w:t>1</w:t>
            </w:r>
          </w:p>
        </w:tc>
        <w:tc>
          <w:tcPr>
            <w:tcW w:type="dxa" w:w="1474"/>
          </w:tcPr>
          <w:p>
            <w:pPr>
              <w:spacing w:after="0"/>
            </w:pPr>
            <w:r>
              <w:rPr>
                <w:b w:val="0"/>
                <w:sz w:val="17"/>
              </w:rPr>
              <w:t>Cierre de sesión.</w:t>
            </w:r>
          </w:p>
        </w:tc>
        <w:tc>
          <w:tcPr>
            <w:tcW w:type="dxa" w:w="2268"/>
          </w:tcPr>
          <w:p>
            <w:pPr>
              <w:spacing w:after="0"/>
            </w:pPr>
            <w:r>
              <w:rPr>
                <w:b w:val="0"/>
                <w:sz w:val="17"/>
              </w:rPr>
              <w:t>Dado que el usuario tiene una sesión abierta y no tiene ninguna factura en proceso.</w:t>
            </w:r>
          </w:p>
        </w:tc>
        <w:tc>
          <w:tcPr>
            <w:tcW w:type="dxa" w:w="1701"/>
          </w:tcPr>
          <w:p>
            <w:pPr>
              <w:spacing w:after="0"/>
            </w:pPr>
            <w:r>
              <w:rPr>
                <w:b w:val="0"/>
                <w:sz w:val="17"/>
              </w:rPr>
              <w:t>Cuando selecciona la opción "Cerrar sesión" del menú principal.</w:t>
            </w:r>
          </w:p>
        </w:tc>
        <w:tc>
          <w:tcPr>
            <w:tcW w:type="dxa" w:w="2494"/>
          </w:tcPr>
          <w:p>
            <w:pPr>
              <w:spacing w:after="0"/>
            </w:pPr>
            <w:r>
              <w:rPr>
                <w:b w:val="0"/>
                <w:sz w:val="17"/>
              </w:rPr>
              <w:t>El sistema cierra la sesión, libera la conexión con el servidor y muestra la pantalla de inicio de sesión con los campos vacíos.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Factura sin emitir.</w:t>
            </w:r>
          </w:p>
        </w:tc>
        <w:tc>
          <w:tcPr>
            <w:tcW w:type="dxa" w:w="2268"/>
          </w:tcPr>
          <w:p>
            <w:pPr>
              <w:spacing w:after="0"/>
            </w:pPr>
            <w:r>
              <w:rPr>
                <w:b w:val="0"/>
                <w:sz w:val="17"/>
              </w:rPr>
              <w:t>Dado que el vendedor tiene una factura con líneas agregadas que todavía no ha emitido.</w:t>
            </w:r>
          </w:p>
        </w:tc>
        <w:tc>
          <w:tcPr>
            <w:tcW w:type="dxa" w:w="1701"/>
          </w:tcPr>
          <w:p>
            <w:pPr>
              <w:spacing w:after="0"/>
            </w:pPr>
            <w:r>
              <w:rPr>
                <w:b w:val="0"/>
                <w:sz w:val="17"/>
              </w:rPr>
              <w:t>Cuando selecciona la opción "Cerrar sesión".</w:t>
            </w:r>
          </w:p>
        </w:tc>
        <w:tc>
          <w:tcPr>
            <w:tcW w:type="dxa" w:w="2494"/>
          </w:tcPr>
          <w:p>
            <w:pPr>
              <w:spacing w:after="0"/>
            </w:pPr>
            <w:r>
              <w:rPr>
                <w:b w:val="0"/>
                <w:sz w:val="17"/>
              </w:rPr>
              <w:t>El sistema pregunta "Tiene una factura sin emitir. ¿Desea descartarla y cerrar sesión?". Si responde "Sí", descarta la factura y cierra la sesión; si responde "No", vuelve a la factura sin cambios.</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3</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crear, consultar, modificar y eliminar las cuentas de vendedores y administradores</w:t>
            </w:r>
          </w:p>
        </w:tc>
        <w:tc>
          <w:tcPr>
            <w:tcW w:type="dxa" w:w="1644"/>
            <w:vMerge w:val="restart"/>
          </w:tcPr>
          <w:p>
            <w:pPr>
              <w:spacing w:after="0"/>
            </w:pPr>
            <w:r>
              <w:rPr>
                <w:b w:val="0"/>
                <w:sz w:val="17"/>
              </w:rPr>
              <w:t>Con la finalidad de controlar quién tiene acceso al sistema</w:t>
            </w:r>
          </w:p>
        </w:tc>
        <w:tc>
          <w:tcPr>
            <w:tcW w:type="dxa" w:w="737"/>
          </w:tcPr>
          <w:p>
            <w:pPr>
              <w:spacing w:after="0"/>
              <w:jc w:val="center"/>
            </w:pPr>
            <w:r>
              <w:rPr>
                <w:b w:val="0"/>
                <w:sz w:val="17"/>
              </w:rPr>
              <w:t>1</w:t>
            </w:r>
          </w:p>
        </w:tc>
        <w:tc>
          <w:tcPr>
            <w:tcW w:type="dxa" w:w="1474"/>
          </w:tcPr>
          <w:p>
            <w:pPr>
              <w:spacing w:after="0"/>
            </w:pPr>
            <w:r>
              <w:rPr>
                <w:b w:val="0"/>
                <w:sz w:val="17"/>
              </w:rPr>
              <w:t>Creación exitosa de un usuario.</w:t>
            </w:r>
          </w:p>
        </w:tc>
        <w:tc>
          <w:tcPr>
            <w:tcW w:type="dxa" w:w="2268"/>
          </w:tcPr>
          <w:p>
            <w:pPr>
              <w:spacing w:after="0"/>
            </w:pPr>
            <w:r>
              <w:rPr>
                <w:b w:val="0"/>
                <w:sz w:val="17"/>
              </w:rPr>
              <w:t>Dado que el administrador completa nombre completo, teléfono, correo, nombre de usuario, contraseña, confirmación de la contraseña y rol. La contraseña tiene al menos 8 caracteres.</w:t>
            </w:r>
          </w:p>
        </w:tc>
        <w:tc>
          <w:tcPr>
            <w:tcW w:type="dxa" w:w="1701"/>
          </w:tcPr>
          <w:p>
            <w:pPr>
              <w:spacing w:after="0"/>
            </w:pPr>
            <w:r>
              <w:rPr>
                <w:b w:val="0"/>
                <w:sz w:val="17"/>
              </w:rPr>
              <w:t>Cuando presiona el botón "Guardar".</w:t>
            </w:r>
          </w:p>
        </w:tc>
        <w:tc>
          <w:tcPr>
            <w:tcW w:type="dxa" w:w="2494"/>
          </w:tcPr>
          <w:p>
            <w:pPr>
              <w:spacing w:after="0"/>
            </w:pPr>
            <w:r>
              <w:rPr>
                <w:b w:val="0"/>
                <w:sz w:val="17"/>
              </w:rPr>
              <w:t>El sistema crea el usuario con un ID automático y estado Activo, muestra el mensaje "Usuario creado correctamente." y lo agrega a la tabla de usuarios.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Nombre de usuario ya registrado.</w:t>
            </w:r>
          </w:p>
        </w:tc>
        <w:tc>
          <w:tcPr>
            <w:tcW w:type="dxa" w:w="2268"/>
          </w:tcPr>
          <w:p>
            <w:pPr>
              <w:spacing w:after="0"/>
            </w:pPr>
            <w:r>
              <w:rPr>
                <w:b w:val="0"/>
                <w:sz w:val="17"/>
              </w:rPr>
              <w:t>Dado que el nombre de usuario ingresado ya pertenece a otra cuenta.</w:t>
            </w:r>
          </w:p>
        </w:tc>
        <w:tc>
          <w:tcPr>
            <w:tcW w:type="dxa" w:w="1701"/>
          </w:tcPr>
          <w:p>
            <w:pPr>
              <w:spacing w:after="0"/>
            </w:pPr>
            <w:r>
              <w:rPr>
                <w:b w:val="0"/>
                <w:sz w:val="17"/>
              </w:rPr>
              <w:t>Cuando presiona el botón "Guardar".</w:t>
            </w:r>
          </w:p>
        </w:tc>
        <w:tc>
          <w:tcPr>
            <w:tcW w:type="dxa" w:w="2494"/>
          </w:tcPr>
          <w:p>
            <w:pPr>
              <w:spacing w:after="0"/>
            </w:pPr>
            <w:r>
              <w:rPr>
                <w:b w:val="0"/>
                <w:sz w:val="17"/>
              </w:rPr>
              <w:t>El sistema no crea la cuenta, muestra el mensaje "El nombre de usuario ya existe.", resalta el campo Usuario y conserva los demás datos ingresados.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Contraseña inválida.</w:t>
            </w:r>
          </w:p>
        </w:tc>
        <w:tc>
          <w:tcPr>
            <w:tcW w:type="dxa" w:w="2268"/>
          </w:tcPr>
          <w:p>
            <w:pPr>
              <w:spacing w:after="0"/>
            </w:pPr>
            <w:r>
              <w:rPr>
                <w:b w:val="0"/>
                <w:sz w:val="17"/>
              </w:rPr>
              <w:t>Dado que la contraseña tiene menos de 8 caracteres o no coincide con el campo "Confirmar".</w:t>
            </w:r>
          </w:p>
        </w:tc>
        <w:tc>
          <w:tcPr>
            <w:tcW w:type="dxa" w:w="1701"/>
          </w:tcPr>
          <w:p>
            <w:pPr>
              <w:spacing w:after="0"/>
            </w:pPr>
            <w:r>
              <w:rPr>
                <w:b w:val="0"/>
                <w:sz w:val="17"/>
              </w:rPr>
              <w:t>Cuando presiona el botón "Guardar".</w:t>
            </w:r>
          </w:p>
        </w:tc>
        <w:tc>
          <w:tcPr>
            <w:tcW w:type="dxa" w:w="2494"/>
          </w:tcPr>
          <w:p>
            <w:pPr>
              <w:spacing w:after="0"/>
            </w:pPr>
            <w:r>
              <w:rPr>
                <w:b w:val="0"/>
                <w:sz w:val="17"/>
              </w:rPr>
              <w:t>El sistema no guarda el usuario y muestra el mensaje "La contraseña debe tener al menos 8 caracteres y coincidir con la confirmación.".</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Eliminar un usuario.</w:t>
            </w:r>
          </w:p>
        </w:tc>
        <w:tc>
          <w:tcPr>
            <w:tcW w:type="dxa" w:w="2268"/>
          </w:tcPr>
          <w:p>
            <w:pPr>
              <w:spacing w:after="0"/>
            </w:pPr>
            <w:r>
              <w:rPr>
                <w:b w:val="0"/>
                <w:sz w:val="17"/>
              </w:rPr>
              <w:t>Dado que el administrador selecciona en la tabla un usuario que no ha emitido facturas.</w:t>
            </w:r>
          </w:p>
        </w:tc>
        <w:tc>
          <w:tcPr>
            <w:tcW w:type="dxa" w:w="1701"/>
          </w:tcPr>
          <w:p>
            <w:pPr>
              <w:spacing w:after="0"/>
            </w:pPr>
            <w:r>
              <w:rPr>
                <w:b w:val="0"/>
                <w:sz w:val="17"/>
              </w:rPr>
              <w:t>Cuando presiona el botón "Eliminar" y confirma la acción.</w:t>
            </w:r>
          </w:p>
        </w:tc>
        <w:tc>
          <w:tcPr>
            <w:tcW w:type="dxa" w:w="2494"/>
          </w:tcPr>
          <w:p>
            <w:pPr>
              <w:spacing w:after="0"/>
            </w:pPr>
            <w:r>
              <w:rPr>
                <w:b w:val="0"/>
                <w:sz w:val="17"/>
              </w:rPr>
              <w:t>El sistema borra el usuario de la base de datos, muestra el mensaje "Usuario eliminado correctamente." y lo quita de la tabla.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Usuario con facturas.</w:t>
            </w:r>
          </w:p>
        </w:tc>
        <w:tc>
          <w:tcPr>
            <w:tcW w:type="dxa" w:w="2268"/>
          </w:tcPr>
          <w:p>
            <w:pPr>
              <w:spacing w:after="0"/>
            </w:pPr>
            <w:r>
              <w:rPr>
                <w:b w:val="0"/>
                <w:sz w:val="17"/>
              </w:rPr>
              <w:t>Dado que el administrador selecciona un usuario que ya emitió facturas.</w:t>
            </w:r>
          </w:p>
        </w:tc>
        <w:tc>
          <w:tcPr>
            <w:tcW w:type="dxa" w:w="1701"/>
          </w:tcPr>
          <w:p>
            <w:pPr>
              <w:spacing w:after="0"/>
            </w:pPr>
            <w:r>
              <w:rPr>
                <w:b w:val="0"/>
                <w:sz w:val="17"/>
              </w:rPr>
              <w:t>Cuando presiona el botón "Eliminar".</w:t>
            </w:r>
          </w:p>
        </w:tc>
        <w:tc>
          <w:tcPr>
            <w:tcW w:type="dxa" w:w="2494"/>
          </w:tcPr>
          <w:p>
            <w:pPr>
              <w:spacing w:after="0"/>
            </w:pPr>
            <w:r>
              <w:rPr>
                <w:b w:val="0"/>
                <w:sz w:val="17"/>
              </w:rPr>
              <w:t>El sistema no lo borra, muestra el mensaje "El usuario tiene facturas registradas; se desactivará para conservar el historial." y, si el administrador confirma, lo deja Inactivo: ya no puede iniciar sesión.</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6</w:t>
            </w:r>
          </w:p>
        </w:tc>
        <w:tc>
          <w:tcPr>
            <w:tcW w:type="dxa" w:w="1474"/>
          </w:tcPr>
          <w:p>
            <w:pPr>
              <w:spacing w:after="0"/>
            </w:pPr>
            <w:r>
              <w:rPr>
                <w:b w:val="0"/>
                <w:sz w:val="17"/>
              </w:rPr>
              <w:t>Acceso de un vendedor.</w:t>
            </w:r>
          </w:p>
        </w:tc>
        <w:tc>
          <w:tcPr>
            <w:tcW w:type="dxa" w:w="2268"/>
          </w:tcPr>
          <w:p>
            <w:pPr>
              <w:spacing w:after="0"/>
            </w:pPr>
            <w:r>
              <w:rPr>
                <w:b w:val="0"/>
                <w:sz w:val="17"/>
              </w:rPr>
              <w:t>Dado que inició sesión un usuario con rol VENDEDOR.</w:t>
            </w:r>
          </w:p>
        </w:tc>
        <w:tc>
          <w:tcPr>
            <w:tcW w:type="dxa" w:w="1701"/>
          </w:tcPr>
          <w:p>
            <w:pPr>
              <w:spacing w:after="0"/>
            </w:pPr>
            <w:r>
              <w:rPr>
                <w:b w:val="0"/>
                <w:sz w:val="17"/>
              </w:rPr>
              <w:t>Cuando revisa las opciones del menú principal.</w:t>
            </w:r>
          </w:p>
        </w:tc>
        <w:tc>
          <w:tcPr>
            <w:tcW w:type="dxa" w:w="2494"/>
          </w:tcPr>
          <w:p>
            <w:pPr>
              <w:spacing w:after="0"/>
            </w:pPr>
            <w:r>
              <w:rPr>
                <w:b w:val="0"/>
                <w:sz w:val="17"/>
              </w:rPr>
              <w:t>El sistema no muestra la opción "Usuarios", de modo que el vendedor no puede entrar a este módulo.</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4</w:t>
            </w:r>
          </w:p>
        </w:tc>
        <w:tc>
          <w:tcPr>
            <w:tcW w:type="dxa" w:w="1191"/>
            <w:vMerge w:val="restart"/>
          </w:tcPr>
          <w:p>
            <w:pPr>
              <w:spacing w:after="0"/>
            </w:pPr>
            <w:r>
              <w:rPr>
                <w:b w:val="0"/>
                <w:sz w:val="17"/>
              </w:rPr>
              <w:t>Como un vendedor</w:t>
            </w:r>
          </w:p>
        </w:tc>
        <w:tc>
          <w:tcPr>
            <w:tcW w:type="dxa" w:w="1644"/>
            <w:vMerge w:val="restart"/>
          </w:tcPr>
          <w:p>
            <w:pPr>
              <w:spacing w:after="0"/>
            </w:pPr>
            <w:r>
              <w:rPr>
                <w:b w:val="0"/>
                <w:sz w:val="17"/>
              </w:rPr>
              <w:t>Necesito registrar a un cliente con sus datos de identificación y de contacto</w:t>
            </w:r>
          </w:p>
        </w:tc>
        <w:tc>
          <w:tcPr>
            <w:tcW w:type="dxa" w:w="1644"/>
            <w:vMerge w:val="restart"/>
          </w:tcPr>
          <w:p>
            <w:pPr>
              <w:spacing w:after="0"/>
            </w:pPr>
            <w:r>
              <w:rPr>
                <w:b w:val="0"/>
                <w:sz w:val="17"/>
              </w:rPr>
              <w:t>Con la finalidad de poder emitirle facturas</w:t>
            </w:r>
          </w:p>
        </w:tc>
        <w:tc>
          <w:tcPr>
            <w:tcW w:type="dxa" w:w="737"/>
          </w:tcPr>
          <w:p>
            <w:pPr>
              <w:spacing w:after="0"/>
              <w:jc w:val="center"/>
            </w:pPr>
            <w:r>
              <w:rPr>
                <w:b w:val="0"/>
                <w:sz w:val="17"/>
              </w:rPr>
              <w:t>1</w:t>
            </w:r>
          </w:p>
        </w:tc>
        <w:tc>
          <w:tcPr>
            <w:tcW w:type="dxa" w:w="1474"/>
          </w:tcPr>
          <w:p>
            <w:pPr>
              <w:spacing w:after="0"/>
            </w:pPr>
            <w:r>
              <w:rPr>
                <w:b w:val="0"/>
                <w:sz w:val="17"/>
              </w:rPr>
              <w:t>Registro exitoso con datos válidos.</w:t>
            </w:r>
          </w:p>
        </w:tc>
        <w:tc>
          <w:tcPr>
            <w:tcW w:type="dxa" w:w="2268"/>
          </w:tcPr>
          <w:p>
            <w:pPr>
              <w:spacing w:after="0"/>
            </w:pPr>
            <w:r>
              <w:rPr>
                <w:b w:val="0"/>
                <w:sz w:val="17"/>
              </w:rPr>
              <w:t>Dado que el vendedor completa tipo de identificación, número de identificación, nombre o razón social, teléfono, correo y dirección. Tipo, identificación y nombre son obligatorios. La cédula física tiene formato X-XXXX-XXXX y la jurídica X-XXX-XXXXXX.</w:t>
            </w:r>
          </w:p>
        </w:tc>
        <w:tc>
          <w:tcPr>
            <w:tcW w:type="dxa" w:w="1701"/>
          </w:tcPr>
          <w:p>
            <w:pPr>
              <w:spacing w:after="0"/>
            </w:pPr>
            <w:r>
              <w:rPr>
                <w:b w:val="0"/>
                <w:sz w:val="17"/>
              </w:rPr>
              <w:t>Cuando presiona el botón "Guardar".</w:t>
            </w:r>
          </w:p>
        </w:tc>
        <w:tc>
          <w:tcPr>
            <w:tcW w:type="dxa" w:w="2494"/>
          </w:tcPr>
          <w:p>
            <w:pPr>
              <w:spacing w:after="0"/>
            </w:pPr>
            <w:r>
              <w:rPr>
                <w:b w:val="0"/>
                <w:sz w:val="17"/>
              </w:rPr>
              <w:t>El sistema valida la información, crea el cliente con un ID automático y la fecha de registro del día, muestra el mensaje "Cliente registrado correctamente." y lo agrega a la tabla de clientes.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Identificación ya registrada.</w:t>
            </w:r>
          </w:p>
        </w:tc>
        <w:tc>
          <w:tcPr>
            <w:tcW w:type="dxa" w:w="2268"/>
          </w:tcPr>
          <w:p>
            <w:pPr>
              <w:spacing w:after="0"/>
            </w:pPr>
            <w:r>
              <w:rPr>
                <w:b w:val="0"/>
                <w:sz w:val="17"/>
              </w:rPr>
              <w:t>Dado que el número de identificación ingresado ya pertenece a otro cliente.</w:t>
            </w:r>
          </w:p>
        </w:tc>
        <w:tc>
          <w:tcPr>
            <w:tcW w:type="dxa" w:w="1701"/>
          </w:tcPr>
          <w:p>
            <w:pPr>
              <w:spacing w:after="0"/>
            </w:pPr>
            <w:r>
              <w:rPr>
                <w:b w:val="0"/>
                <w:sz w:val="17"/>
              </w:rPr>
              <w:t>Cuando presiona el botón "Guardar".</w:t>
            </w:r>
          </w:p>
        </w:tc>
        <w:tc>
          <w:tcPr>
            <w:tcW w:type="dxa" w:w="2494"/>
          </w:tcPr>
          <w:p>
            <w:pPr>
              <w:spacing w:after="0"/>
            </w:pPr>
            <w:r>
              <w:rPr>
                <w:b w:val="0"/>
                <w:sz w:val="17"/>
              </w:rPr>
              <w:t>El sistema no crea el cliente, muestra el mensaje "Ya existe un cliente con la identificación indicada.", resalta el campo Identificación y conserva los demás datos.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Formato de identificación inválido.</w:t>
            </w:r>
          </w:p>
        </w:tc>
        <w:tc>
          <w:tcPr>
            <w:tcW w:type="dxa" w:w="2268"/>
          </w:tcPr>
          <w:p>
            <w:pPr>
              <w:spacing w:after="0"/>
            </w:pPr>
            <w:r>
              <w:rPr>
                <w:b w:val="0"/>
                <w:sz w:val="17"/>
              </w:rPr>
              <w:t>Dado que el número de identificación no cumple el formato del tipo seleccionado (por ejemplo, una cédula física sin guiones).</w:t>
            </w:r>
          </w:p>
        </w:tc>
        <w:tc>
          <w:tcPr>
            <w:tcW w:type="dxa" w:w="1701"/>
          </w:tcPr>
          <w:p>
            <w:pPr>
              <w:spacing w:after="0"/>
            </w:pPr>
            <w:r>
              <w:rPr>
                <w:b w:val="0"/>
                <w:sz w:val="17"/>
              </w:rPr>
              <w:t>Cuando presiona el botón "Guardar".</w:t>
            </w:r>
          </w:p>
        </w:tc>
        <w:tc>
          <w:tcPr>
            <w:tcW w:type="dxa" w:w="2494"/>
          </w:tcPr>
          <w:p>
            <w:pPr>
              <w:spacing w:after="0"/>
            </w:pPr>
            <w:r>
              <w:rPr>
                <w:b w:val="0"/>
                <w:sz w:val="17"/>
              </w:rPr>
              <w:t>El sistema muestra el mensaje "Formato de identificación inválido para el tipo seleccionado.", marca el campo como inválido y no guarda el cliente.</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Formato de correo electrónico inválido.</w:t>
            </w:r>
          </w:p>
        </w:tc>
        <w:tc>
          <w:tcPr>
            <w:tcW w:type="dxa" w:w="2268"/>
          </w:tcPr>
          <w:p>
            <w:pPr>
              <w:spacing w:after="0"/>
            </w:pPr>
            <w:r>
              <w:rPr>
                <w:b w:val="0"/>
                <w:sz w:val="17"/>
              </w:rPr>
              <w:t>Dado que el vendedor ingresa un correo que no cumple el formato usuario@dominio (por ejemplo, compras.laesquina.cr).</w:t>
            </w:r>
          </w:p>
        </w:tc>
        <w:tc>
          <w:tcPr>
            <w:tcW w:type="dxa" w:w="1701"/>
          </w:tcPr>
          <w:p>
            <w:pPr>
              <w:spacing w:after="0"/>
            </w:pPr>
            <w:r>
              <w:rPr>
                <w:b w:val="0"/>
                <w:sz w:val="17"/>
              </w:rPr>
              <w:t>Cuando presiona el botón "Guardar".</w:t>
            </w:r>
          </w:p>
        </w:tc>
        <w:tc>
          <w:tcPr>
            <w:tcW w:type="dxa" w:w="2494"/>
          </w:tcPr>
          <w:p>
            <w:pPr>
              <w:spacing w:after="0"/>
            </w:pPr>
            <w:r>
              <w:rPr>
                <w:b w:val="0"/>
                <w:sz w:val="17"/>
              </w:rPr>
              <w:t>El sistema muestra el mensaje "Formato de correo electrónico inválido.", marca el campo Correo como inválido y no guarda el cliente.</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Campos obligatorios incompletos.</w:t>
            </w:r>
          </w:p>
        </w:tc>
        <w:tc>
          <w:tcPr>
            <w:tcW w:type="dxa" w:w="2268"/>
          </w:tcPr>
          <w:p>
            <w:pPr>
              <w:spacing w:after="0"/>
            </w:pPr>
            <w:r>
              <w:rPr>
                <w:b w:val="0"/>
                <w:sz w:val="17"/>
              </w:rPr>
              <w:t>Dado que el vendedor deja vacío el tipo de identificación, la identificación o el nombre.</w:t>
            </w:r>
          </w:p>
        </w:tc>
        <w:tc>
          <w:tcPr>
            <w:tcW w:type="dxa" w:w="1701"/>
          </w:tcPr>
          <w:p>
            <w:pPr>
              <w:spacing w:after="0"/>
            </w:pPr>
            <w:r>
              <w:rPr>
                <w:b w:val="0"/>
                <w:sz w:val="17"/>
              </w:rPr>
              <w:t>Cuando presiona el botón "Guardar".</w:t>
            </w:r>
          </w:p>
        </w:tc>
        <w:tc>
          <w:tcPr>
            <w:tcW w:type="dxa" w:w="2494"/>
          </w:tcPr>
          <w:p>
            <w:pPr>
              <w:spacing w:after="0"/>
            </w:pPr>
            <w:r>
              <w:rPr>
                <w:b w:val="0"/>
                <w:sz w:val="17"/>
              </w:rPr>
              <w:t>El sistema no crea el cliente, resalta los campos incompletos y muestra el mensaje "Debe completar los campos obligatorios.".</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5</w:t>
            </w:r>
          </w:p>
        </w:tc>
        <w:tc>
          <w:tcPr>
            <w:tcW w:type="dxa" w:w="1191"/>
            <w:vMerge w:val="restart"/>
          </w:tcPr>
          <w:p>
            <w:pPr>
              <w:spacing w:after="0"/>
            </w:pPr>
            <w:r>
              <w:rPr>
                <w:b w:val="0"/>
                <w:sz w:val="17"/>
              </w:rPr>
              <w:t>Como un vendedor</w:t>
            </w:r>
          </w:p>
        </w:tc>
        <w:tc>
          <w:tcPr>
            <w:tcW w:type="dxa" w:w="1644"/>
            <w:vMerge w:val="restart"/>
          </w:tcPr>
          <w:p>
            <w:pPr>
              <w:spacing w:after="0"/>
            </w:pPr>
            <w:r>
              <w:rPr>
                <w:b w:val="0"/>
                <w:sz w:val="17"/>
              </w:rPr>
              <w:t>Necesito buscar a un cliente y actualizar sus datos de contacto</w:t>
            </w:r>
          </w:p>
        </w:tc>
        <w:tc>
          <w:tcPr>
            <w:tcW w:type="dxa" w:w="1644"/>
            <w:vMerge w:val="restart"/>
          </w:tcPr>
          <w:p>
            <w:pPr>
              <w:spacing w:after="0"/>
            </w:pPr>
            <w:r>
              <w:rPr>
                <w:b w:val="0"/>
                <w:sz w:val="17"/>
              </w:rPr>
              <w:t>Con la finalidad de mantener su información al día</w:t>
            </w:r>
          </w:p>
        </w:tc>
        <w:tc>
          <w:tcPr>
            <w:tcW w:type="dxa" w:w="737"/>
          </w:tcPr>
          <w:p>
            <w:pPr>
              <w:spacing w:after="0"/>
              <w:jc w:val="center"/>
            </w:pPr>
            <w:r>
              <w:rPr>
                <w:b w:val="0"/>
                <w:sz w:val="17"/>
              </w:rPr>
              <w:t>1</w:t>
            </w:r>
          </w:p>
        </w:tc>
        <w:tc>
          <w:tcPr>
            <w:tcW w:type="dxa" w:w="1474"/>
          </w:tcPr>
          <w:p>
            <w:pPr>
              <w:spacing w:after="0"/>
            </w:pPr>
            <w:r>
              <w:rPr>
                <w:b w:val="0"/>
                <w:sz w:val="17"/>
              </w:rPr>
              <w:t>Búsqueda por coincidencia parcial.</w:t>
            </w:r>
          </w:p>
        </w:tc>
        <w:tc>
          <w:tcPr>
            <w:tcW w:type="dxa" w:w="2268"/>
          </w:tcPr>
          <w:p>
            <w:pPr>
              <w:spacing w:after="0"/>
            </w:pPr>
            <w:r>
              <w:rPr>
                <w:b w:val="0"/>
                <w:sz w:val="17"/>
              </w:rPr>
              <w:t>Dado que el vendedor escribe parte del nombre o de la identificación de un cliente (por ejemplo, "esquina").</w:t>
            </w:r>
          </w:p>
        </w:tc>
        <w:tc>
          <w:tcPr>
            <w:tcW w:type="dxa" w:w="1701"/>
          </w:tcPr>
          <w:p>
            <w:pPr>
              <w:spacing w:after="0"/>
            </w:pPr>
            <w:r>
              <w:rPr>
                <w:b w:val="0"/>
                <w:sz w:val="17"/>
              </w:rPr>
              <w:t>Cuando presiona el botón "Buscar".</w:t>
            </w:r>
          </w:p>
        </w:tc>
        <w:tc>
          <w:tcPr>
            <w:tcW w:type="dxa" w:w="2494"/>
          </w:tcPr>
          <w:p>
            <w:pPr>
              <w:spacing w:after="0"/>
            </w:pPr>
            <w:r>
              <w:rPr>
                <w:b w:val="0"/>
                <w:sz w:val="17"/>
              </w:rPr>
              <w:t>El sistema muestra en la tabla solo los clientes cuyo nombre o identificación contienen el texto, sin distinguir mayúsculas de minúsculas.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Búsqueda sin resultados.</w:t>
            </w:r>
          </w:p>
        </w:tc>
        <w:tc>
          <w:tcPr>
            <w:tcW w:type="dxa" w:w="2268"/>
          </w:tcPr>
          <w:p>
            <w:pPr>
              <w:spacing w:after="0"/>
            </w:pPr>
            <w:r>
              <w:rPr>
                <w:b w:val="0"/>
                <w:sz w:val="17"/>
              </w:rPr>
              <w:t>Dado que ningún cliente coincide con el texto buscado.</w:t>
            </w:r>
          </w:p>
        </w:tc>
        <w:tc>
          <w:tcPr>
            <w:tcW w:type="dxa" w:w="1701"/>
          </w:tcPr>
          <w:p>
            <w:pPr>
              <w:spacing w:after="0"/>
            </w:pPr>
            <w:r>
              <w:rPr>
                <w:b w:val="0"/>
                <w:sz w:val="17"/>
              </w:rPr>
              <w:t>Cuando presiona el botón "Buscar".</w:t>
            </w:r>
          </w:p>
        </w:tc>
        <w:tc>
          <w:tcPr>
            <w:tcW w:type="dxa" w:w="2494"/>
          </w:tcPr>
          <w:p>
            <w:pPr>
              <w:spacing w:after="0"/>
            </w:pPr>
            <w:r>
              <w:rPr>
                <w:b w:val="0"/>
                <w:sz w:val="17"/>
              </w:rPr>
              <w:t>El sistema deja la tabla vacía y muestra el mensaje "No se encontraron clientes.".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Edición exitosa.</w:t>
            </w:r>
          </w:p>
        </w:tc>
        <w:tc>
          <w:tcPr>
            <w:tcW w:type="dxa" w:w="2268"/>
          </w:tcPr>
          <w:p>
            <w:pPr>
              <w:spacing w:after="0"/>
            </w:pPr>
            <w:r>
              <w:rPr>
                <w:b w:val="0"/>
                <w:sz w:val="17"/>
              </w:rPr>
              <w:t>Dado que el vendedor selecciona un cliente en la tabla, sus datos se cargan en el formulario y modifica el teléfono, el correo o la dirección con información válida.</w:t>
            </w:r>
          </w:p>
        </w:tc>
        <w:tc>
          <w:tcPr>
            <w:tcW w:type="dxa" w:w="1701"/>
          </w:tcPr>
          <w:p>
            <w:pPr>
              <w:spacing w:after="0"/>
            </w:pPr>
            <w:r>
              <w:rPr>
                <w:b w:val="0"/>
                <w:sz w:val="17"/>
              </w:rPr>
              <w:t>Cuando presiona el botón "Guardar".</w:t>
            </w:r>
          </w:p>
        </w:tc>
        <w:tc>
          <w:tcPr>
            <w:tcW w:type="dxa" w:w="2494"/>
          </w:tcPr>
          <w:p>
            <w:pPr>
              <w:spacing w:after="0"/>
            </w:pPr>
            <w:r>
              <w:rPr>
                <w:b w:val="0"/>
                <w:sz w:val="17"/>
              </w:rPr>
              <w:t>El sistema actualiza el cliente, muestra el mensaje "Cliente actualizado correctamente." y la tabla refleja los nuevos datos.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Descartar cambios.</w:t>
            </w:r>
          </w:p>
        </w:tc>
        <w:tc>
          <w:tcPr>
            <w:tcW w:type="dxa" w:w="2268"/>
          </w:tcPr>
          <w:p>
            <w:pPr>
              <w:spacing w:after="0"/>
            </w:pPr>
            <w:r>
              <w:rPr>
                <w:b w:val="0"/>
                <w:sz w:val="17"/>
              </w:rPr>
              <w:t>Dado que el vendedor está modificando los datos de un cliente.</w:t>
            </w:r>
          </w:p>
        </w:tc>
        <w:tc>
          <w:tcPr>
            <w:tcW w:type="dxa" w:w="1701"/>
          </w:tcPr>
          <w:p>
            <w:pPr>
              <w:spacing w:after="0"/>
            </w:pPr>
            <w:r>
              <w:rPr>
                <w:b w:val="0"/>
                <w:sz w:val="17"/>
              </w:rPr>
              <w:t>Cuando presiona el botón "Limpiar".</w:t>
            </w:r>
          </w:p>
        </w:tc>
        <w:tc>
          <w:tcPr>
            <w:tcW w:type="dxa" w:w="2494"/>
          </w:tcPr>
          <w:p>
            <w:pPr>
              <w:spacing w:after="0"/>
            </w:pPr>
            <w:r>
              <w:rPr>
                <w:b w:val="0"/>
                <w:sz w:val="17"/>
              </w:rPr>
              <w:t>El sistema descarta los cambios, deja el formulario vacío y el cliente conserva sus datos originales.</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6</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eliminar un cliente registrado</w:t>
            </w:r>
          </w:p>
        </w:tc>
        <w:tc>
          <w:tcPr>
            <w:tcW w:type="dxa" w:w="1644"/>
            <w:vMerge w:val="restart"/>
          </w:tcPr>
          <w:p>
            <w:pPr>
              <w:spacing w:after="0"/>
            </w:pPr>
            <w:r>
              <w:rPr>
                <w:b w:val="0"/>
                <w:sz w:val="17"/>
              </w:rPr>
              <w:t>Con la finalidad de mantener la lista de clientes limpia sin perder el historial de facturas</w:t>
            </w:r>
          </w:p>
        </w:tc>
        <w:tc>
          <w:tcPr>
            <w:tcW w:type="dxa" w:w="737"/>
          </w:tcPr>
          <w:p>
            <w:pPr>
              <w:spacing w:after="0"/>
              <w:jc w:val="center"/>
            </w:pPr>
            <w:r>
              <w:rPr>
                <w:b w:val="0"/>
                <w:sz w:val="17"/>
              </w:rPr>
              <w:t>1</w:t>
            </w:r>
          </w:p>
        </w:tc>
        <w:tc>
          <w:tcPr>
            <w:tcW w:type="dxa" w:w="1474"/>
          </w:tcPr>
          <w:p>
            <w:pPr>
              <w:spacing w:after="0"/>
            </w:pPr>
            <w:r>
              <w:rPr>
                <w:b w:val="0"/>
                <w:sz w:val="17"/>
              </w:rPr>
              <w:t>Eliminación confirmada.</w:t>
            </w:r>
          </w:p>
        </w:tc>
        <w:tc>
          <w:tcPr>
            <w:tcW w:type="dxa" w:w="2268"/>
          </w:tcPr>
          <w:p>
            <w:pPr>
              <w:spacing w:after="0"/>
            </w:pPr>
            <w:r>
              <w:rPr>
                <w:b w:val="0"/>
                <w:sz w:val="17"/>
              </w:rPr>
              <w:t>Dado que el administrador selecciona en la tabla un cliente que no tiene facturas.</w:t>
            </w:r>
          </w:p>
        </w:tc>
        <w:tc>
          <w:tcPr>
            <w:tcW w:type="dxa" w:w="1701"/>
          </w:tcPr>
          <w:p>
            <w:pPr>
              <w:spacing w:after="0"/>
            </w:pPr>
            <w:r>
              <w:rPr>
                <w:b w:val="0"/>
                <w:sz w:val="17"/>
              </w:rPr>
              <w:t>Cuando presiona el botón "Eliminar" y responde "Sí" a la confirmación.</w:t>
            </w:r>
          </w:p>
        </w:tc>
        <w:tc>
          <w:tcPr>
            <w:tcW w:type="dxa" w:w="2494"/>
          </w:tcPr>
          <w:p>
            <w:pPr>
              <w:spacing w:after="0"/>
            </w:pPr>
            <w:r>
              <w:rPr>
                <w:b w:val="0"/>
                <w:sz w:val="17"/>
              </w:rPr>
              <w:t>El sistema borra el cliente de la base de datos, muestra el mensaje "Cliente eliminado correctamente." y lo quita de la tabla. Las otras cajas dejan de verlo al actualizar su lista.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Cliente con facturas.</w:t>
            </w:r>
          </w:p>
        </w:tc>
        <w:tc>
          <w:tcPr>
            <w:tcW w:type="dxa" w:w="2268"/>
          </w:tcPr>
          <w:p>
            <w:pPr>
              <w:spacing w:after="0"/>
            </w:pPr>
            <w:r>
              <w:rPr>
                <w:b w:val="0"/>
                <w:sz w:val="17"/>
              </w:rPr>
              <w:t>Dado que el administrador selecciona un cliente que ya tiene facturas.</w:t>
            </w:r>
          </w:p>
        </w:tc>
        <w:tc>
          <w:tcPr>
            <w:tcW w:type="dxa" w:w="1701"/>
          </w:tcPr>
          <w:p>
            <w:pPr>
              <w:spacing w:after="0"/>
            </w:pPr>
            <w:r>
              <w:rPr>
                <w:b w:val="0"/>
                <w:sz w:val="17"/>
              </w:rPr>
              <w:t>Cuando presiona el botón "Eliminar".</w:t>
            </w:r>
          </w:p>
        </w:tc>
        <w:tc>
          <w:tcPr>
            <w:tcW w:type="dxa" w:w="2494"/>
          </w:tcPr>
          <w:p>
            <w:pPr>
              <w:spacing w:after="0"/>
            </w:pPr>
            <w:r>
              <w:rPr>
                <w:b w:val="0"/>
                <w:sz w:val="17"/>
              </w:rPr>
              <w:t>El sistema no lo borra y muestra el mensaje "El cliente tiene facturas registradas; se desactivará para conservar el historial.". Si el administrador confirma, el cliente queda inactivo y deja de aparecer en Nueva factura.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Eliminación cancelada.</w:t>
            </w:r>
          </w:p>
        </w:tc>
        <w:tc>
          <w:tcPr>
            <w:tcW w:type="dxa" w:w="2268"/>
          </w:tcPr>
          <w:p>
            <w:pPr>
              <w:spacing w:after="0"/>
            </w:pPr>
            <w:r>
              <w:rPr>
                <w:b w:val="0"/>
                <w:sz w:val="17"/>
              </w:rPr>
              <w:t>Dado que el administrador presionó "Eliminar" sobre un cliente.</w:t>
            </w:r>
          </w:p>
        </w:tc>
        <w:tc>
          <w:tcPr>
            <w:tcW w:type="dxa" w:w="1701"/>
          </w:tcPr>
          <w:p>
            <w:pPr>
              <w:spacing w:after="0"/>
            </w:pPr>
            <w:r>
              <w:rPr>
                <w:b w:val="0"/>
                <w:sz w:val="17"/>
              </w:rPr>
              <w:t>Cuando responde "No" a la confirmación.</w:t>
            </w:r>
          </w:p>
        </w:tc>
        <w:tc>
          <w:tcPr>
            <w:tcW w:type="dxa" w:w="2494"/>
          </w:tcPr>
          <w:p>
            <w:pPr>
              <w:spacing w:after="0"/>
            </w:pPr>
            <w:r>
              <w:rPr>
                <w:b w:val="0"/>
                <w:sz w:val="17"/>
              </w:rPr>
              <w:t>El sistema no hace ningún cambio.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Intento de un vendedor.</w:t>
            </w:r>
          </w:p>
        </w:tc>
        <w:tc>
          <w:tcPr>
            <w:tcW w:type="dxa" w:w="2268"/>
          </w:tcPr>
          <w:p>
            <w:pPr>
              <w:spacing w:after="0"/>
            </w:pPr>
            <w:r>
              <w:rPr>
                <w:b w:val="0"/>
                <w:sz w:val="17"/>
              </w:rPr>
              <w:t>Dado que inició sesión un usuario con rol VENDEDOR y abre la gestión de clientes.</w:t>
            </w:r>
          </w:p>
        </w:tc>
        <w:tc>
          <w:tcPr>
            <w:tcW w:type="dxa" w:w="1701"/>
          </w:tcPr>
          <w:p>
            <w:pPr>
              <w:spacing w:after="0"/>
            </w:pPr>
            <w:r>
              <w:rPr>
                <w:b w:val="0"/>
                <w:sz w:val="17"/>
              </w:rPr>
              <w:t>Cuando selecciona un cliente en la tabla.</w:t>
            </w:r>
          </w:p>
        </w:tc>
        <w:tc>
          <w:tcPr>
            <w:tcW w:type="dxa" w:w="2494"/>
          </w:tcPr>
          <w:p>
            <w:pPr>
              <w:spacing w:after="0"/>
            </w:pPr>
            <w:r>
              <w:rPr>
                <w:b w:val="0"/>
                <w:sz w:val="17"/>
              </w:rPr>
              <w:t>El sistema mantiene deshabilitado el botón "Eliminar", porque solo el administrador puede usarlo.</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7</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crear, editar y eliminar las categorías de productos (abarrotes, bebidas, limpieza, higiene…)</w:t>
            </w:r>
          </w:p>
        </w:tc>
        <w:tc>
          <w:tcPr>
            <w:tcW w:type="dxa" w:w="1644"/>
            <w:vMerge w:val="restart"/>
          </w:tcPr>
          <w:p>
            <w:pPr>
              <w:spacing w:after="0"/>
            </w:pPr>
            <w:r>
              <w:rPr>
                <w:b w:val="0"/>
                <w:sz w:val="17"/>
              </w:rPr>
              <w:t>Con la finalidad de mantener el catálogo ordenado</w:t>
            </w:r>
          </w:p>
        </w:tc>
        <w:tc>
          <w:tcPr>
            <w:tcW w:type="dxa" w:w="737"/>
          </w:tcPr>
          <w:p>
            <w:pPr>
              <w:spacing w:after="0"/>
              <w:jc w:val="center"/>
            </w:pPr>
            <w:r>
              <w:rPr>
                <w:b w:val="0"/>
                <w:sz w:val="17"/>
              </w:rPr>
              <w:t>1</w:t>
            </w:r>
          </w:p>
        </w:tc>
        <w:tc>
          <w:tcPr>
            <w:tcW w:type="dxa" w:w="1474"/>
          </w:tcPr>
          <w:p>
            <w:pPr>
              <w:spacing w:after="0"/>
            </w:pPr>
            <w:r>
              <w:rPr>
                <w:b w:val="0"/>
                <w:sz w:val="17"/>
              </w:rPr>
              <w:t>Creación exitosa de una categoría.</w:t>
            </w:r>
          </w:p>
        </w:tc>
        <w:tc>
          <w:tcPr>
            <w:tcW w:type="dxa" w:w="2268"/>
          </w:tcPr>
          <w:p>
            <w:pPr>
              <w:spacing w:after="0"/>
            </w:pPr>
            <w:r>
              <w:rPr>
                <w:b w:val="0"/>
                <w:sz w:val="17"/>
              </w:rPr>
              <w:t>Dado que el administrador escribe el nombre y la descripción de una categoría nueva en la pestaña Categorías.</w:t>
            </w:r>
          </w:p>
        </w:tc>
        <w:tc>
          <w:tcPr>
            <w:tcW w:type="dxa" w:w="1701"/>
          </w:tcPr>
          <w:p>
            <w:pPr>
              <w:spacing w:after="0"/>
            </w:pPr>
            <w:r>
              <w:rPr>
                <w:b w:val="0"/>
                <w:sz w:val="17"/>
              </w:rPr>
              <w:t>Cuando presiona el botón "Guardar".</w:t>
            </w:r>
          </w:p>
        </w:tc>
        <w:tc>
          <w:tcPr>
            <w:tcW w:type="dxa" w:w="2494"/>
          </w:tcPr>
          <w:p>
            <w:pPr>
              <w:spacing w:after="0"/>
            </w:pPr>
            <w:r>
              <w:rPr>
                <w:b w:val="0"/>
                <w:sz w:val="17"/>
              </w:rPr>
              <w:t>El sistema crea la categoría con un ID automático, muestra el mensaje "Categoría creada correctamente." y la agrega a la lista y al filtro de productos.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Nombre de categoría repetido.</w:t>
            </w:r>
          </w:p>
        </w:tc>
        <w:tc>
          <w:tcPr>
            <w:tcW w:type="dxa" w:w="2268"/>
          </w:tcPr>
          <w:p>
            <w:pPr>
              <w:spacing w:after="0"/>
            </w:pPr>
            <w:r>
              <w:rPr>
                <w:b w:val="0"/>
                <w:sz w:val="17"/>
              </w:rPr>
              <w:t>Dado que ya existe una categoría con el mismo nombre.</w:t>
            </w:r>
          </w:p>
        </w:tc>
        <w:tc>
          <w:tcPr>
            <w:tcW w:type="dxa" w:w="1701"/>
          </w:tcPr>
          <w:p>
            <w:pPr>
              <w:spacing w:after="0"/>
            </w:pPr>
            <w:r>
              <w:rPr>
                <w:b w:val="0"/>
                <w:sz w:val="17"/>
              </w:rPr>
              <w:t>Cuando presiona el botón "Guardar".</w:t>
            </w:r>
          </w:p>
        </w:tc>
        <w:tc>
          <w:tcPr>
            <w:tcW w:type="dxa" w:w="2494"/>
          </w:tcPr>
          <w:p>
            <w:pPr>
              <w:spacing w:after="0"/>
            </w:pPr>
            <w:r>
              <w:rPr>
                <w:b w:val="0"/>
                <w:sz w:val="17"/>
              </w:rPr>
              <w:t>El sistema no crea la categoría y muestra el mensaje "Ya existe una categoría con ese nombre.".</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Eliminar una categoría con productos.</w:t>
            </w:r>
          </w:p>
        </w:tc>
        <w:tc>
          <w:tcPr>
            <w:tcW w:type="dxa" w:w="2268"/>
          </w:tcPr>
          <w:p>
            <w:pPr>
              <w:spacing w:after="0"/>
            </w:pPr>
            <w:r>
              <w:rPr>
                <w:b w:val="0"/>
                <w:sz w:val="17"/>
              </w:rPr>
              <w:t>Dado que el administrador selecciona una categoría que todavía tiene productos.</w:t>
            </w:r>
          </w:p>
        </w:tc>
        <w:tc>
          <w:tcPr>
            <w:tcW w:type="dxa" w:w="1701"/>
          </w:tcPr>
          <w:p>
            <w:pPr>
              <w:spacing w:after="0"/>
            </w:pPr>
            <w:r>
              <w:rPr>
                <w:b w:val="0"/>
                <w:sz w:val="17"/>
              </w:rPr>
              <w:t>Cuando presiona el botón "Eliminar".</w:t>
            </w:r>
          </w:p>
        </w:tc>
        <w:tc>
          <w:tcPr>
            <w:tcW w:type="dxa" w:w="2494"/>
          </w:tcPr>
          <w:p>
            <w:pPr>
              <w:spacing w:after="0"/>
            </w:pPr>
            <w:r>
              <w:rPr>
                <w:b w:val="0"/>
                <w:sz w:val="17"/>
              </w:rPr>
              <w:t>El sistema no elimina la categoría y muestra el mensaje "No se puede eliminar la categoría porque tiene productos.".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Eliminar una categoría vacía.</w:t>
            </w:r>
          </w:p>
        </w:tc>
        <w:tc>
          <w:tcPr>
            <w:tcW w:type="dxa" w:w="2268"/>
          </w:tcPr>
          <w:p>
            <w:pPr>
              <w:spacing w:after="0"/>
            </w:pPr>
            <w:r>
              <w:rPr>
                <w:b w:val="0"/>
                <w:sz w:val="17"/>
              </w:rPr>
              <w:t>Dado que el administrador selecciona una categoría sin productos.</w:t>
            </w:r>
          </w:p>
        </w:tc>
        <w:tc>
          <w:tcPr>
            <w:tcW w:type="dxa" w:w="1701"/>
          </w:tcPr>
          <w:p>
            <w:pPr>
              <w:spacing w:after="0"/>
            </w:pPr>
            <w:r>
              <w:rPr>
                <w:b w:val="0"/>
                <w:sz w:val="17"/>
              </w:rPr>
              <w:t>Cuando presiona el botón "Eliminar" y confirma la acción.</w:t>
            </w:r>
          </w:p>
        </w:tc>
        <w:tc>
          <w:tcPr>
            <w:tcW w:type="dxa" w:w="2494"/>
          </w:tcPr>
          <w:p>
            <w:pPr>
              <w:spacing w:after="0"/>
            </w:pPr>
            <w:r>
              <w:rPr>
                <w:b w:val="0"/>
                <w:sz w:val="17"/>
              </w:rPr>
              <w:t>El sistema elimina la categoría y la quita de la lista y del filtro de productos.</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8</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registrar, consultar, modificar y eliminar productos indicando su tipo (abarrote, bebida o artículo del hogar)</w:t>
            </w:r>
          </w:p>
        </w:tc>
        <w:tc>
          <w:tcPr>
            <w:tcW w:type="dxa" w:w="1644"/>
            <w:vMerge w:val="restart"/>
          </w:tcPr>
          <w:p>
            <w:pPr>
              <w:spacing w:after="0"/>
            </w:pPr>
            <w:r>
              <w:rPr>
                <w:b w:val="0"/>
                <w:sz w:val="17"/>
              </w:rPr>
              <w:t>Con la finalidad de poder venderlos y controlar sus existencias</w:t>
            </w:r>
          </w:p>
        </w:tc>
        <w:tc>
          <w:tcPr>
            <w:tcW w:type="dxa" w:w="737"/>
          </w:tcPr>
          <w:p>
            <w:pPr>
              <w:spacing w:after="0"/>
              <w:jc w:val="center"/>
            </w:pPr>
            <w:r>
              <w:rPr>
                <w:b w:val="0"/>
                <w:sz w:val="17"/>
              </w:rPr>
              <w:t>1</w:t>
            </w:r>
          </w:p>
        </w:tc>
        <w:tc>
          <w:tcPr>
            <w:tcW w:type="dxa" w:w="1474"/>
          </w:tcPr>
          <w:p>
            <w:pPr>
              <w:spacing w:after="0"/>
            </w:pPr>
            <w:r>
              <w:rPr>
                <w:b w:val="0"/>
                <w:sz w:val="17"/>
              </w:rPr>
              <w:t>Registro exitoso de un abarrote.</w:t>
            </w:r>
          </w:p>
        </w:tc>
        <w:tc>
          <w:tcPr>
            <w:tcW w:type="dxa" w:w="2268"/>
          </w:tcPr>
          <w:p>
            <w:pPr>
              <w:spacing w:after="0"/>
            </w:pPr>
            <w:r>
              <w:rPr>
                <w:b w:val="0"/>
                <w:sz w:val="17"/>
              </w:rPr>
              <w:t>Dado que el administrador elige el tipo Abarrote y completa código, nombre, categoría, valor de compra, valor de venta, existencias, stock mínimo, fecha de vencimiento, peso y si es de canasta básica.</w:t>
            </w:r>
          </w:p>
        </w:tc>
        <w:tc>
          <w:tcPr>
            <w:tcW w:type="dxa" w:w="1701"/>
          </w:tcPr>
          <w:p>
            <w:pPr>
              <w:spacing w:after="0"/>
            </w:pPr>
            <w:r>
              <w:rPr>
                <w:b w:val="0"/>
                <w:sz w:val="17"/>
              </w:rPr>
              <w:t>Cuando presiona el botón "Guardar".</w:t>
            </w:r>
          </w:p>
        </w:tc>
        <w:tc>
          <w:tcPr>
            <w:tcW w:type="dxa" w:w="2494"/>
          </w:tcPr>
          <w:p>
            <w:pPr>
              <w:spacing w:after="0"/>
            </w:pPr>
            <w:r>
              <w:rPr>
                <w:b w:val="0"/>
                <w:sz w:val="17"/>
              </w:rPr>
              <w:t>El sistema crea el producto con un ID automático, le asigna IVA de 1 % si es de canasta básica o de 13 % si no lo es, muestra el mensaje "Producto registrado correctamente." y lo agrega a la tabla ordenada por nombre.</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Cambio del tipo de producto.</w:t>
            </w:r>
          </w:p>
        </w:tc>
        <w:tc>
          <w:tcPr>
            <w:tcW w:type="dxa" w:w="2268"/>
          </w:tcPr>
          <w:p>
            <w:pPr>
              <w:spacing w:after="0"/>
            </w:pPr>
            <w:r>
              <w:rPr>
                <w:b w:val="0"/>
                <w:sz w:val="17"/>
              </w:rPr>
              <w:t>Dado que el administrador está llenando el formulario de un producto nuevo.</w:t>
            </w:r>
          </w:p>
        </w:tc>
        <w:tc>
          <w:tcPr>
            <w:tcW w:type="dxa" w:w="1701"/>
          </w:tcPr>
          <w:p>
            <w:pPr>
              <w:spacing w:after="0"/>
            </w:pPr>
            <w:r>
              <w:rPr>
                <w:b w:val="0"/>
                <w:sz w:val="17"/>
              </w:rPr>
              <w:t>Cuando cambia el tipo de producto a Bebida.</w:t>
            </w:r>
          </w:p>
        </w:tc>
        <w:tc>
          <w:tcPr>
            <w:tcW w:type="dxa" w:w="2494"/>
          </w:tcPr>
          <w:p>
            <w:pPr>
              <w:spacing w:after="0"/>
            </w:pPr>
            <w:r>
              <w:rPr>
                <w:b w:val="0"/>
                <w:sz w:val="17"/>
              </w:rPr>
              <w:t>El sistema cambia el recuadro de datos específicos para pedir volumen (ml), unidades por paquete y si es retornable, e indica que el producto pagará IVA de 13 %.</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Código repetido.</w:t>
            </w:r>
          </w:p>
        </w:tc>
        <w:tc>
          <w:tcPr>
            <w:tcW w:type="dxa" w:w="2268"/>
          </w:tcPr>
          <w:p>
            <w:pPr>
              <w:spacing w:after="0"/>
            </w:pPr>
            <w:r>
              <w:rPr>
                <w:b w:val="0"/>
                <w:sz w:val="17"/>
              </w:rPr>
              <w:t>Dado que el código ingresado ya pertenece a otro producto.</w:t>
            </w:r>
          </w:p>
        </w:tc>
        <w:tc>
          <w:tcPr>
            <w:tcW w:type="dxa" w:w="1701"/>
          </w:tcPr>
          <w:p>
            <w:pPr>
              <w:spacing w:after="0"/>
            </w:pPr>
            <w:r>
              <w:rPr>
                <w:b w:val="0"/>
                <w:sz w:val="17"/>
              </w:rPr>
              <w:t>Cuando presiona el botón "Guardar".</w:t>
            </w:r>
          </w:p>
        </w:tc>
        <w:tc>
          <w:tcPr>
            <w:tcW w:type="dxa" w:w="2494"/>
          </w:tcPr>
          <w:p>
            <w:pPr>
              <w:spacing w:after="0"/>
            </w:pPr>
            <w:r>
              <w:rPr>
                <w:b w:val="0"/>
                <w:sz w:val="17"/>
              </w:rPr>
              <w:t>El sistema no guarda el producto, muestra el mensaje "Ya existe un producto con ese código." y resalta el campo Código.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Valores inválidos.</w:t>
            </w:r>
          </w:p>
        </w:tc>
        <w:tc>
          <w:tcPr>
            <w:tcW w:type="dxa" w:w="2268"/>
          </w:tcPr>
          <w:p>
            <w:pPr>
              <w:spacing w:after="0"/>
            </w:pPr>
            <w:r>
              <w:rPr>
                <w:b w:val="0"/>
                <w:sz w:val="17"/>
              </w:rPr>
              <w:t>Dado que el valor de venta es 0 o menor que el valor de compra, o las existencias son negativas.</w:t>
            </w:r>
          </w:p>
        </w:tc>
        <w:tc>
          <w:tcPr>
            <w:tcW w:type="dxa" w:w="1701"/>
          </w:tcPr>
          <w:p>
            <w:pPr>
              <w:spacing w:after="0"/>
            </w:pPr>
            <w:r>
              <w:rPr>
                <w:b w:val="0"/>
                <w:sz w:val="17"/>
              </w:rPr>
              <w:t>Cuando presiona el botón "Guardar".</w:t>
            </w:r>
          </w:p>
        </w:tc>
        <w:tc>
          <w:tcPr>
            <w:tcW w:type="dxa" w:w="2494"/>
          </w:tcPr>
          <w:p>
            <w:pPr>
              <w:spacing w:after="0"/>
            </w:pPr>
            <w:r>
              <w:rPr>
                <w:b w:val="0"/>
                <w:sz w:val="17"/>
              </w:rPr>
              <w:t>El sistema no guarda el producto, resalta el campo con error y muestra el mensaje correspondiente, por ejemplo "El valor de venta debe ser mayor que 0 y no menor que el valor de compra.".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Eliminar un producto.</w:t>
            </w:r>
          </w:p>
        </w:tc>
        <w:tc>
          <w:tcPr>
            <w:tcW w:type="dxa" w:w="2268"/>
          </w:tcPr>
          <w:p>
            <w:pPr>
              <w:spacing w:after="0"/>
            </w:pPr>
            <w:r>
              <w:rPr>
                <w:b w:val="0"/>
                <w:sz w:val="17"/>
              </w:rPr>
              <w:t>Dado que el administrador selecciona un producto que no aparece en ninguna factura.</w:t>
            </w:r>
          </w:p>
        </w:tc>
        <w:tc>
          <w:tcPr>
            <w:tcW w:type="dxa" w:w="1701"/>
          </w:tcPr>
          <w:p>
            <w:pPr>
              <w:spacing w:after="0"/>
            </w:pPr>
            <w:r>
              <w:rPr>
                <w:b w:val="0"/>
                <w:sz w:val="17"/>
              </w:rPr>
              <w:t>Cuando presiona el botón "Eliminar" y confirma.</w:t>
            </w:r>
          </w:p>
        </w:tc>
        <w:tc>
          <w:tcPr>
            <w:tcW w:type="dxa" w:w="2494"/>
          </w:tcPr>
          <w:p>
            <w:pPr>
              <w:spacing w:after="0"/>
            </w:pPr>
            <w:r>
              <w:rPr>
                <w:b w:val="0"/>
                <w:sz w:val="17"/>
              </w:rPr>
              <w:t>El sistema borra el producto de la base de datos y de la tabla. Si el producto ya aparece en facturas, no lo borra: lo desactiva para que no se pueda vender y muestra el motivo.</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9</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registrar entradas de mercadería y ajustes de existencias</w:t>
            </w:r>
          </w:p>
        </w:tc>
        <w:tc>
          <w:tcPr>
            <w:tcW w:type="dxa" w:w="1644"/>
            <w:vMerge w:val="restart"/>
          </w:tcPr>
          <w:p>
            <w:pPr>
              <w:spacing w:after="0"/>
            </w:pPr>
            <w:r>
              <w:rPr>
                <w:b w:val="0"/>
                <w:sz w:val="17"/>
              </w:rPr>
              <w:t>Con la finalidad de que el inventario del sistema coincida con lo que hay en bodega</w:t>
            </w:r>
          </w:p>
        </w:tc>
        <w:tc>
          <w:tcPr>
            <w:tcW w:type="dxa" w:w="737"/>
          </w:tcPr>
          <w:p>
            <w:pPr>
              <w:spacing w:after="0"/>
              <w:jc w:val="center"/>
            </w:pPr>
            <w:r>
              <w:rPr>
                <w:b w:val="0"/>
                <w:sz w:val="17"/>
              </w:rPr>
              <w:t>1</w:t>
            </w:r>
          </w:p>
        </w:tc>
        <w:tc>
          <w:tcPr>
            <w:tcW w:type="dxa" w:w="1474"/>
          </w:tcPr>
          <w:p>
            <w:pPr>
              <w:spacing w:after="0"/>
            </w:pPr>
            <w:r>
              <w:rPr>
                <w:b w:val="0"/>
                <w:sz w:val="17"/>
              </w:rPr>
              <w:t>Entrada de mercadería.</w:t>
            </w:r>
          </w:p>
        </w:tc>
        <w:tc>
          <w:tcPr>
            <w:tcW w:type="dxa" w:w="2268"/>
          </w:tcPr>
          <w:p>
            <w:pPr>
              <w:spacing w:after="0"/>
            </w:pPr>
            <w:r>
              <w:rPr>
                <w:b w:val="0"/>
                <w:sz w:val="17"/>
              </w:rPr>
              <w:t>Dado que el administrador selecciona un producto con 18 unidades, abre "Ajustar stock…", elige el motivo Compra y escribe 50.</w:t>
            </w:r>
          </w:p>
        </w:tc>
        <w:tc>
          <w:tcPr>
            <w:tcW w:type="dxa" w:w="1701"/>
          </w:tcPr>
          <w:p>
            <w:pPr>
              <w:spacing w:after="0"/>
            </w:pPr>
            <w:r>
              <w:rPr>
                <w:b w:val="0"/>
                <w:sz w:val="17"/>
              </w:rPr>
              <w:t>Cuando presiona el botón "Aplicar" y confirma.</w:t>
            </w:r>
          </w:p>
        </w:tc>
        <w:tc>
          <w:tcPr>
            <w:tcW w:type="dxa" w:w="2494"/>
          </w:tcPr>
          <w:p>
            <w:pPr>
              <w:spacing w:after="0"/>
            </w:pPr>
            <w:r>
              <w:rPr>
                <w:b w:val="0"/>
                <w:sz w:val="17"/>
              </w:rPr>
              <w:t>El sistema aumenta las existencias a 68, muestra el mensaje "Existencias actualizadas: 68 unidades." y quita la alerta de stock bajo si ya no aplica.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Ajuste negativo válido.</w:t>
            </w:r>
          </w:p>
        </w:tc>
        <w:tc>
          <w:tcPr>
            <w:tcW w:type="dxa" w:w="2268"/>
          </w:tcPr>
          <w:p>
            <w:pPr>
              <w:spacing w:after="0"/>
            </w:pPr>
            <w:r>
              <w:rPr>
                <w:b w:val="0"/>
                <w:sz w:val="17"/>
              </w:rPr>
              <w:t>Dado que el producto tiene 18 unidades y el administrador registra una merma de 5.</w:t>
            </w:r>
          </w:p>
        </w:tc>
        <w:tc>
          <w:tcPr>
            <w:tcW w:type="dxa" w:w="1701"/>
          </w:tcPr>
          <w:p>
            <w:pPr>
              <w:spacing w:after="0"/>
            </w:pPr>
            <w:r>
              <w:rPr>
                <w:b w:val="0"/>
                <w:sz w:val="17"/>
              </w:rPr>
              <w:t>Cuando presiona el botón "Aplicar" y confirma.</w:t>
            </w:r>
          </w:p>
        </w:tc>
        <w:tc>
          <w:tcPr>
            <w:tcW w:type="dxa" w:w="2494"/>
          </w:tcPr>
          <w:p>
            <w:pPr>
              <w:spacing w:after="0"/>
            </w:pPr>
            <w:r>
              <w:rPr>
                <w:b w:val="0"/>
                <w:sz w:val="17"/>
              </w:rPr>
              <w:t>El sistema reduce las existencias a 13 y actualiza la tabla de productos.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Ajuste que deja existencias negativas.</w:t>
            </w:r>
          </w:p>
        </w:tc>
        <w:tc>
          <w:tcPr>
            <w:tcW w:type="dxa" w:w="2268"/>
          </w:tcPr>
          <w:p>
            <w:pPr>
              <w:spacing w:after="0"/>
            </w:pPr>
            <w:r>
              <w:rPr>
                <w:b w:val="0"/>
                <w:sz w:val="17"/>
              </w:rPr>
              <w:t>Dado que el producto tiene 9 unidades y el administrador registra un ajuste de -12.</w:t>
            </w:r>
          </w:p>
        </w:tc>
        <w:tc>
          <w:tcPr>
            <w:tcW w:type="dxa" w:w="1701"/>
          </w:tcPr>
          <w:p>
            <w:pPr>
              <w:spacing w:after="0"/>
            </w:pPr>
            <w:r>
              <w:rPr>
                <w:b w:val="0"/>
                <w:sz w:val="17"/>
              </w:rPr>
              <w:t>Cuando presiona el botón "Aplicar".</w:t>
            </w:r>
          </w:p>
        </w:tc>
        <w:tc>
          <w:tcPr>
            <w:tcW w:type="dxa" w:w="2494"/>
          </w:tcPr>
          <w:p>
            <w:pPr>
              <w:spacing w:after="0"/>
            </w:pPr>
            <w:r>
              <w:rPr>
                <w:b w:val="0"/>
                <w:sz w:val="17"/>
              </w:rPr>
              <w:t>El sistema no aplica el ajuste y muestra el mensaje "El ajuste dejaría las existencias en negativo.".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Motivo sin indicar.</w:t>
            </w:r>
          </w:p>
        </w:tc>
        <w:tc>
          <w:tcPr>
            <w:tcW w:type="dxa" w:w="2268"/>
          </w:tcPr>
          <w:p>
            <w:pPr>
              <w:spacing w:after="0"/>
            </w:pPr>
            <w:r>
              <w:rPr>
                <w:b w:val="0"/>
                <w:sz w:val="17"/>
              </w:rPr>
              <w:t>Dado que el administrador escribe la cantidad pero no elige el motivo del ajuste.</w:t>
            </w:r>
          </w:p>
        </w:tc>
        <w:tc>
          <w:tcPr>
            <w:tcW w:type="dxa" w:w="1701"/>
          </w:tcPr>
          <w:p>
            <w:pPr>
              <w:spacing w:after="0"/>
            </w:pPr>
            <w:r>
              <w:rPr>
                <w:b w:val="0"/>
                <w:sz w:val="17"/>
              </w:rPr>
              <w:t>Cuando presiona el botón "Aplicar".</w:t>
            </w:r>
          </w:p>
        </w:tc>
        <w:tc>
          <w:tcPr>
            <w:tcW w:type="dxa" w:w="2494"/>
          </w:tcPr>
          <w:p>
            <w:pPr>
              <w:spacing w:after="0"/>
            </w:pPr>
            <w:r>
              <w:rPr>
                <w:b w:val="0"/>
                <w:sz w:val="17"/>
              </w:rPr>
              <w:t>El sistema no aplica el ajuste y muestra el mensaje "Debe indicar el motivo del ajuste.".</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10</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ver qué productos están por debajo del stock mínimo</w:t>
            </w:r>
          </w:p>
        </w:tc>
        <w:tc>
          <w:tcPr>
            <w:tcW w:type="dxa" w:w="1644"/>
            <w:vMerge w:val="restart"/>
          </w:tcPr>
          <w:p>
            <w:pPr>
              <w:spacing w:after="0"/>
            </w:pPr>
            <w:r>
              <w:rPr>
                <w:b w:val="0"/>
                <w:sz w:val="17"/>
              </w:rPr>
              <w:t>Con la finalidad de reabastecerlos a tiempo</w:t>
            </w:r>
          </w:p>
        </w:tc>
        <w:tc>
          <w:tcPr>
            <w:tcW w:type="dxa" w:w="737"/>
          </w:tcPr>
          <w:p>
            <w:pPr>
              <w:spacing w:after="0"/>
              <w:jc w:val="center"/>
            </w:pPr>
            <w:r>
              <w:rPr>
                <w:b w:val="0"/>
                <w:sz w:val="17"/>
              </w:rPr>
              <w:t>1</w:t>
            </w:r>
          </w:p>
        </w:tc>
        <w:tc>
          <w:tcPr>
            <w:tcW w:type="dxa" w:w="1474"/>
          </w:tcPr>
          <w:p>
            <w:pPr>
              <w:spacing w:after="0"/>
            </w:pPr>
            <w:r>
              <w:rPr>
                <w:b w:val="0"/>
                <w:sz w:val="17"/>
              </w:rPr>
              <w:t>Alerta en el menú principal.</w:t>
            </w:r>
          </w:p>
        </w:tc>
        <w:tc>
          <w:tcPr>
            <w:tcW w:type="dxa" w:w="2268"/>
          </w:tcPr>
          <w:p>
            <w:pPr>
              <w:spacing w:after="0"/>
            </w:pPr>
            <w:r>
              <w:rPr>
                <w:b w:val="0"/>
                <w:sz w:val="17"/>
              </w:rPr>
              <w:t>Dado que hay productos cuyas existencias son menores o iguales a su stock mínimo.</w:t>
            </w:r>
          </w:p>
        </w:tc>
        <w:tc>
          <w:tcPr>
            <w:tcW w:type="dxa" w:w="1701"/>
          </w:tcPr>
          <w:p>
            <w:pPr>
              <w:spacing w:after="0"/>
            </w:pPr>
            <w:r>
              <w:rPr>
                <w:b w:val="0"/>
                <w:sz w:val="17"/>
              </w:rPr>
              <w:t>Cuando el administrador entra al menú principal.</w:t>
            </w:r>
          </w:p>
        </w:tc>
        <w:tc>
          <w:tcPr>
            <w:tcW w:type="dxa" w:w="2494"/>
          </w:tcPr>
          <w:p>
            <w:pPr>
              <w:spacing w:after="0"/>
            </w:pPr>
            <w:r>
              <w:rPr>
                <w:b w:val="0"/>
                <w:sz w:val="17"/>
              </w:rPr>
              <w:t>El sistema muestra el aviso "N productos bajo el stock mínimo" con los nombres de esos productos.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Consulta de productos bajo el mínimo.</w:t>
            </w:r>
          </w:p>
        </w:tc>
        <w:tc>
          <w:tcPr>
            <w:tcW w:type="dxa" w:w="2268"/>
          </w:tcPr>
          <w:p>
            <w:pPr>
              <w:spacing w:after="0"/>
            </w:pPr>
            <w:r>
              <w:rPr>
                <w:b w:val="0"/>
                <w:sz w:val="17"/>
              </w:rPr>
              <w:t>Dado que el administrador está en la pantalla de productos e inventario.</w:t>
            </w:r>
          </w:p>
        </w:tc>
        <w:tc>
          <w:tcPr>
            <w:tcW w:type="dxa" w:w="1701"/>
          </w:tcPr>
          <w:p>
            <w:pPr>
              <w:spacing w:after="0"/>
            </w:pPr>
            <w:r>
              <w:rPr>
                <w:b w:val="0"/>
                <w:sz w:val="17"/>
              </w:rPr>
              <w:t>Cuando abre la pestaña "Bajo el mínimo".</w:t>
            </w:r>
          </w:p>
        </w:tc>
        <w:tc>
          <w:tcPr>
            <w:tcW w:type="dxa" w:w="2494"/>
          </w:tcPr>
          <w:p>
            <w:pPr>
              <w:spacing w:after="0"/>
            </w:pPr>
            <w:r>
              <w:rPr>
                <w:b w:val="0"/>
                <w:sz w:val="17"/>
              </w:rPr>
              <w:t>El sistema lista los productos bajo el mínimo ordenados de menos a más existencias y los marca en rojo.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Producto reabastecido.</w:t>
            </w:r>
          </w:p>
        </w:tc>
        <w:tc>
          <w:tcPr>
            <w:tcW w:type="dxa" w:w="2268"/>
          </w:tcPr>
          <w:p>
            <w:pPr>
              <w:spacing w:after="0"/>
            </w:pPr>
            <w:r>
              <w:rPr>
                <w:b w:val="0"/>
                <w:sz w:val="17"/>
              </w:rPr>
              <w:t>Dado que un producto bajo el mínimo recibe una entrada de mercadería que lo deja por encima del mínimo.</w:t>
            </w:r>
          </w:p>
        </w:tc>
        <w:tc>
          <w:tcPr>
            <w:tcW w:type="dxa" w:w="1701"/>
          </w:tcPr>
          <w:p>
            <w:pPr>
              <w:spacing w:after="0"/>
            </w:pPr>
            <w:r>
              <w:rPr>
                <w:b w:val="0"/>
                <w:sz w:val="17"/>
              </w:rPr>
              <w:t>Cuando se aplica el ajuste.</w:t>
            </w:r>
          </w:p>
        </w:tc>
        <w:tc>
          <w:tcPr>
            <w:tcW w:type="dxa" w:w="2494"/>
          </w:tcPr>
          <w:p>
            <w:pPr>
              <w:spacing w:after="0"/>
            </w:pPr>
            <w:r>
              <w:rPr>
                <w:b w:val="0"/>
                <w:sz w:val="17"/>
              </w:rPr>
              <w:t>El sistema quita el producto del aviso del menú principal y de la pestaña "Bajo el mínimo".</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11</w:t>
            </w:r>
          </w:p>
        </w:tc>
        <w:tc>
          <w:tcPr>
            <w:tcW w:type="dxa" w:w="1191"/>
            <w:vMerge w:val="restart"/>
          </w:tcPr>
          <w:p>
            <w:pPr>
              <w:spacing w:after="0"/>
            </w:pPr>
            <w:r>
              <w:rPr>
                <w:b w:val="0"/>
                <w:sz w:val="17"/>
              </w:rPr>
              <w:t>Como un vendedor</w:t>
            </w:r>
          </w:p>
        </w:tc>
        <w:tc>
          <w:tcPr>
            <w:tcW w:type="dxa" w:w="1644"/>
            <w:vMerge w:val="restart"/>
          </w:tcPr>
          <w:p>
            <w:pPr>
              <w:spacing w:after="0"/>
            </w:pPr>
            <w:r>
              <w:rPr>
                <w:b w:val="0"/>
                <w:sz w:val="17"/>
              </w:rPr>
              <w:t>Necesito crear una factura seleccionando al cliente y los productos que compra</w:t>
            </w:r>
          </w:p>
        </w:tc>
        <w:tc>
          <w:tcPr>
            <w:tcW w:type="dxa" w:w="1644"/>
            <w:vMerge w:val="restart"/>
          </w:tcPr>
          <w:p>
            <w:pPr>
              <w:spacing w:after="0"/>
            </w:pPr>
            <w:r>
              <w:rPr>
                <w:b w:val="0"/>
                <w:sz w:val="17"/>
              </w:rPr>
              <w:t>Con la finalidad de registrar la venta y cobrarle el monto correcto</w:t>
            </w:r>
          </w:p>
        </w:tc>
        <w:tc>
          <w:tcPr>
            <w:tcW w:type="dxa" w:w="737"/>
          </w:tcPr>
          <w:p>
            <w:pPr>
              <w:spacing w:after="0"/>
              <w:jc w:val="center"/>
            </w:pPr>
            <w:r>
              <w:rPr>
                <w:b w:val="0"/>
                <w:sz w:val="17"/>
              </w:rPr>
              <w:t>1</w:t>
            </w:r>
          </w:p>
        </w:tc>
        <w:tc>
          <w:tcPr>
            <w:tcW w:type="dxa" w:w="1474"/>
          </w:tcPr>
          <w:p>
            <w:pPr>
              <w:spacing w:after="0"/>
            </w:pPr>
            <w:r>
              <w:rPr>
                <w:b w:val="0"/>
                <w:sz w:val="17"/>
              </w:rPr>
              <w:t>Factura emitida correctamente.</w:t>
            </w:r>
          </w:p>
        </w:tc>
        <w:tc>
          <w:tcPr>
            <w:tcW w:type="dxa" w:w="2268"/>
          </w:tcPr>
          <w:p>
            <w:pPr>
              <w:spacing w:after="0"/>
            </w:pPr>
            <w:r>
              <w:rPr>
                <w:b w:val="0"/>
                <w:sz w:val="17"/>
              </w:rPr>
              <w:t>Dado que el vendedor selecciona un cliente activo, agrega productos con cantidades que no superan las existencias y elige el método de pago.</w:t>
            </w:r>
          </w:p>
        </w:tc>
        <w:tc>
          <w:tcPr>
            <w:tcW w:type="dxa" w:w="1701"/>
          </w:tcPr>
          <w:p>
            <w:pPr>
              <w:spacing w:after="0"/>
            </w:pPr>
            <w:r>
              <w:rPr>
                <w:b w:val="0"/>
                <w:sz w:val="17"/>
              </w:rPr>
              <w:t>Cuando presiona el botón "Emitir factura".</w:t>
            </w:r>
          </w:p>
        </w:tc>
        <w:tc>
          <w:tcPr>
            <w:tcW w:type="dxa" w:w="2494"/>
          </w:tcPr>
          <w:p>
            <w:pPr>
              <w:spacing w:after="0"/>
            </w:pPr>
            <w:r>
              <w:rPr>
                <w:b w:val="0"/>
                <w:sz w:val="17"/>
              </w:rPr>
              <w:t>El sistema calcula subtotal, descuento, IVA de cada línea según el tipo de producto y total; asigna el número consecutivo (por ejemplo FC-000123); descuenta las existencias y muestra la vista previa de la factura.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Cantidad mayor a las existencias.</w:t>
            </w:r>
          </w:p>
        </w:tc>
        <w:tc>
          <w:tcPr>
            <w:tcW w:type="dxa" w:w="2268"/>
          </w:tcPr>
          <w:p>
            <w:pPr>
              <w:spacing w:after="0"/>
            </w:pPr>
            <w:r>
              <w:rPr>
                <w:b w:val="0"/>
                <w:sz w:val="17"/>
              </w:rPr>
              <w:t>Dado que el vendedor escribe una cantidad mayor a las unidades disponibles del producto.</w:t>
            </w:r>
          </w:p>
        </w:tc>
        <w:tc>
          <w:tcPr>
            <w:tcW w:type="dxa" w:w="1701"/>
          </w:tcPr>
          <w:p>
            <w:pPr>
              <w:spacing w:after="0"/>
            </w:pPr>
            <w:r>
              <w:rPr>
                <w:b w:val="0"/>
                <w:sz w:val="17"/>
              </w:rPr>
              <w:t>Cuando presiona el botón "Agregar".</w:t>
            </w:r>
          </w:p>
        </w:tc>
        <w:tc>
          <w:tcPr>
            <w:tcW w:type="dxa" w:w="2494"/>
          </w:tcPr>
          <w:p>
            <w:pPr>
              <w:spacing w:after="0"/>
            </w:pPr>
            <w:r>
              <w:rPr>
                <w:b w:val="0"/>
                <w:sz w:val="17"/>
              </w:rPr>
              <w:t>El sistema no agrega la línea y muestra el mensaje "Stock insuficiente de &lt;producto&gt;: hay N unidades.".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Producto agregado dos veces.</w:t>
            </w:r>
          </w:p>
        </w:tc>
        <w:tc>
          <w:tcPr>
            <w:tcW w:type="dxa" w:w="2268"/>
          </w:tcPr>
          <w:p>
            <w:pPr>
              <w:spacing w:after="0"/>
            </w:pPr>
            <w:r>
              <w:rPr>
                <w:b w:val="0"/>
                <w:sz w:val="17"/>
              </w:rPr>
              <w:t>Dado que el producto ya está en la factura.</w:t>
            </w:r>
          </w:p>
        </w:tc>
        <w:tc>
          <w:tcPr>
            <w:tcW w:type="dxa" w:w="1701"/>
          </w:tcPr>
          <w:p>
            <w:pPr>
              <w:spacing w:after="0"/>
            </w:pPr>
            <w:r>
              <w:rPr>
                <w:b w:val="0"/>
                <w:sz w:val="17"/>
              </w:rPr>
              <w:t>Cuando el vendedor lo agrega de nuevo.</w:t>
            </w:r>
          </w:p>
        </w:tc>
        <w:tc>
          <w:tcPr>
            <w:tcW w:type="dxa" w:w="2494"/>
          </w:tcPr>
          <w:p>
            <w:pPr>
              <w:spacing w:after="0"/>
            </w:pPr>
            <w:r>
              <w:rPr>
                <w:b w:val="0"/>
                <w:sz w:val="17"/>
              </w:rPr>
              <w:t>El sistema suma la cantidad a la misma línea (sin pasar de las existencias) y recalcula los totales.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Aplicar un descuento.</w:t>
            </w:r>
          </w:p>
        </w:tc>
        <w:tc>
          <w:tcPr>
            <w:tcW w:type="dxa" w:w="2268"/>
          </w:tcPr>
          <w:p>
            <w:pPr>
              <w:spacing w:after="0"/>
            </w:pPr>
            <w:r>
              <w:rPr>
                <w:b w:val="0"/>
                <w:sz w:val="17"/>
              </w:rPr>
              <w:t>Dado que el vendedor escribe un porcentaje de descuento.</w:t>
            </w:r>
          </w:p>
        </w:tc>
        <w:tc>
          <w:tcPr>
            <w:tcW w:type="dxa" w:w="1701"/>
          </w:tcPr>
          <w:p>
            <w:pPr>
              <w:spacing w:after="0"/>
            </w:pPr>
            <w:r>
              <w:rPr>
                <w:b w:val="0"/>
                <w:sz w:val="17"/>
              </w:rPr>
              <w:t>Cuando sale del campo Descuento.</w:t>
            </w:r>
          </w:p>
        </w:tc>
        <w:tc>
          <w:tcPr>
            <w:tcW w:type="dxa" w:w="2494"/>
          </w:tcPr>
          <w:p>
            <w:pPr>
              <w:spacing w:after="0"/>
            </w:pPr>
            <w:r>
              <w:rPr>
                <w:b w:val="0"/>
                <w:sz w:val="17"/>
              </w:rPr>
              <w:t>Si el valor está entre 0 y 100, el sistema aplica el descuento sobre el subtotal, calcula el IVA sobre el monto con descuento y actualiza el total; si no, muestra "El descuento debe estar entre 0 y 100.".</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Factura incompleta.</w:t>
            </w:r>
          </w:p>
        </w:tc>
        <w:tc>
          <w:tcPr>
            <w:tcW w:type="dxa" w:w="2268"/>
          </w:tcPr>
          <w:p>
            <w:pPr>
              <w:spacing w:after="0"/>
            </w:pPr>
            <w:r>
              <w:rPr>
                <w:b w:val="0"/>
                <w:sz w:val="17"/>
              </w:rPr>
              <w:t>Dado que la factura no tiene cliente seleccionado o no tiene ningún producto.</w:t>
            </w:r>
          </w:p>
        </w:tc>
        <w:tc>
          <w:tcPr>
            <w:tcW w:type="dxa" w:w="1701"/>
          </w:tcPr>
          <w:p>
            <w:pPr>
              <w:spacing w:after="0"/>
            </w:pPr>
            <w:r>
              <w:rPr>
                <w:b w:val="0"/>
                <w:sz w:val="17"/>
              </w:rPr>
              <w:t>Cuando presiona el botón "Emitir factura".</w:t>
            </w:r>
          </w:p>
        </w:tc>
        <w:tc>
          <w:tcPr>
            <w:tcW w:type="dxa" w:w="2494"/>
          </w:tcPr>
          <w:p>
            <w:pPr>
              <w:spacing w:after="0"/>
            </w:pPr>
            <w:r>
              <w:rPr>
                <w:b w:val="0"/>
                <w:sz w:val="17"/>
              </w:rPr>
              <w:t>El sistema no emite la factura y muestra el mensaje "Debe seleccionar un cliente y agregar al menos un producto.".</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12</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que varias cajas puedan facturar al mismo tiempo</w:t>
            </w:r>
          </w:p>
        </w:tc>
        <w:tc>
          <w:tcPr>
            <w:tcW w:type="dxa" w:w="1644"/>
            <w:vMerge w:val="restart"/>
          </w:tcPr>
          <w:p>
            <w:pPr>
              <w:spacing w:after="0"/>
            </w:pPr>
            <w:r>
              <w:rPr>
                <w:b w:val="0"/>
                <w:sz w:val="17"/>
              </w:rPr>
              <w:t>Con la finalidad de atender a más clientes sin vender más producto del que hay en inventario</w:t>
            </w:r>
          </w:p>
        </w:tc>
        <w:tc>
          <w:tcPr>
            <w:tcW w:type="dxa" w:w="737"/>
          </w:tcPr>
          <w:p>
            <w:pPr>
              <w:spacing w:after="0"/>
              <w:jc w:val="center"/>
            </w:pPr>
            <w:r>
              <w:rPr>
                <w:b w:val="0"/>
                <w:sz w:val="17"/>
              </w:rPr>
              <w:t>1</w:t>
            </w:r>
          </w:p>
        </w:tc>
        <w:tc>
          <w:tcPr>
            <w:tcW w:type="dxa" w:w="1474"/>
          </w:tcPr>
          <w:p>
            <w:pPr>
              <w:spacing w:after="0"/>
            </w:pPr>
            <w:r>
              <w:rPr>
                <w:b w:val="0"/>
                <w:sz w:val="17"/>
              </w:rPr>
              <w:t>Dos cajas con existencias suficientes.</w:t>
            </w:r>
          </w:p>
        </w:tc>
        <w:tc>
          <w:tcPr>
            <w:tcW w:type="dxa" w:w="2268"/>
          </w:tcPr>
          <w:p>
            <w:pPr>
              <w:spacing w:after="0"/>
            </w:pPr>
            <w:r>
              <w:rPr>
                <w:b w:val="0"/>
                <w:sz w:val="17"/>
              </w:rPr>
              <w:t>Dado que dos cajas facturan el mismo producto y la suma de las cantidades no supera las existencias.</w:t>
            </w:r>
          </w:p>
        </w:tc>
        <w:tc>
          <w:tcPr>
            <w:tcW w:type="dxa" w:w="1701"/>
          </w:tcPr>
          <w:p>
            <w:pPr>
              <w:spacing w:after="0"/>
            </w:pPr>
            <w:r>
              <w:rPr>
                <w:b w:val="0"/>
                <w:sz w:val="17"/>
              </w:rPr>
              <w:t>Cuando ambas emiten su factura casi al mismo tiempo.</w:t>
            </w:r>
          </w:p>
        </w:tc>
        <w:tc>
          <w:tcPr>
            <w:tcW w:type="dxa" w:w="2494"/>
          </w:tcPr>
          <w:p>
            <w:pPr>
              <w:spacing w:after="0"/>
            </w:pPr>
            <w:r>
              <w:rPr>
                <w:b w:val="0"/>
                <w:sz w:val="17"/>
              </w:rPr>
              <w:t>El sistema emite las dos facturas con números consecutivos distintos y descuenta de las existencias la suma de ambas cantidades.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Dos cajas compiten por las últimas unidades.</w:t>
            </w:r>
          </w:p>
        </w:tc>
        <w:tc>
          <w:tcPr>
            <w:tcW w:type="dxa" w:w="2268"/>
          </w:tcPr>
          <w:p>
            <w:pPr>
              <w:spacing w:after="0"/>
            </w:pPr>
            <w:r>
              <w:rPr>
                <w:b w:val="0"/>
                <w:sz w:val="17"/>
              </w:rPr>
              <w:t>Dado que quedan 9 unidades de un producto y cada caja tiene una factura con esas 9 unidades.</w:t>
            </w:r>
          </w:p>
        </w:tc>
        <w:tc>
          <w:tcPr>
            <w:tcW w:type="dxa" w:w="1701"/>
          </w:tcPr>
          <w:p>
            <w:pPr>
              <w:spacing w:after="0"/>
            </w:pPr>
            <w:r>
              <w:rPr>
                <w:b w:val="0"/>
                <w:sz w:val="17"/>
              </w:rPr>
              <w:t>Cuando ambas emiten su factura al mismo tiempo.</w:t>
            </w:r>
          </w:p>
        </w:tc>
        <w:tc>
          <w:tcPr>
            <w:tcW w:type="dxa" w:w="2494"/>
          </w:tcPr>
          <w:p>
            <w:pPr>
              <w:spacing w:after="0"/>
            </w:pPr>
            <w:r>
              <w:rPr>
                <w:b w:val="0"/>
                <w:sz w:val="17"/>
              </w:rPr>
              <w:t>El sistema emite solo una de las facturas; la otra caja recibe el mensaje "Stock insuficiente de &lt;producto&gt;: hay 0 unidades." y conserva su factura para corregirla. Las existencias nunca quedan en negativo.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Venta rechazada.</w:t>
            </w:r>
          </w:p>
        </w:tc>
        <w:tc>
          <w:tcPr>
            <w:tcW w:type="dxa" w:w="2268"/>
          </w:tcPr>
          <w:p>
            <w:pPr>
              <w:spacing w:after="0"/>
            </w:pPr>
            <w:r>
              <w:rPr>
                <w:b w:val="0"/>
                <w:sz w:val="17"/>
              </w:rPr>
              <w:t>Dado que una factura fue rechazada por falta de existencias.</w:t>
            </w:r>
          </w:p>
        </w:tc>
        <w:tc>
          <w:tcPr>
            <w:tcW w:type="dxa" w:w="1701"/>
          </w:tcPr>
          <w:p>
            <w:pPr>
              <w:spacing w:after="0"/>
            </w:pPr>
            <w:r>
              <w:rPr>
                <w:b w:val="0"/>
                <w:sz w:val="17"/>
              </w:rPr>
              <w:t>Cuando se emite la siguiente factura.</w:t>
            </w:r>
          </w:p>
        </w:tc>
        <w:tc>
          <w:tcPr>
            <w:tcW w:type="dxa" w:w="2494"/>
          </w:tcPr>
          <w:p>
            <w:pPr>
              <w:spacing w:after="0"/>
            </w:pPr>
            <w:r>
              <w:rPr>
                <w:b w:val="0"/>
                <w:sz w:val="17"/>
              </w:rPr>
              <w:t>El sistema le asigna el siguiente número consecutivo, sin dejar huecos por la venta rechazada.</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13</w:t>
            </w:r>
          </w:p>
        </w:tc>
        <w:tc>
          <w:tcPr>
            <w:tcW w:type="dxa" w:w="1191"/>
            <w:vMerge w:val="restart"/>
          </w:tcPr>
          <w:p>
            <w:pPr>
              <w:spacing w:after="0"/>
            </w:pPr>
            <w:r>
              <w:rPr>
                <w:b w:val="0"/>
                <w:sz w:val="17"/>
              </w:rPr>
              <w:t>Como un vendedor</w:t>
            </w:r>
          </w:p>
        </w:tc>
        <w:tc>
          <w:tcPr>
            <w:tcW w:type="dxa" w:w="1644"/>
            <w:vMerge w:val="restart"/>
          </w:tcPr>
          <w:p>
            <w:pPr>
              <w:spacing w:after="0"/>
            </w:pPr>
            <w:r>
              <w:rPr>
                <w:b w:val="0"/>
                <w:sz w:val="17"/>
              </w:rPr>
              <w:t>Necesito obtener la factura en un archivo con el desglose de pago</w:t>
            </w:r>
          </w:p>
        </w:tc>
        <w:tc>
          <w:tcPr>
            <w:tcW w:type="dxa" w:w="1644"/>
            <w:vMerge w:val="restart"/>
          </w:tcPr>
          <w:p>
            <w:pPr>
              <w:spacing w:after="0"/>
            </w:pPr>
            <w:r>
              <w:rPr>
                <w:b w:val="0"/>
                <w:sz w:val="17"/>
              </w:rPr>
              <w:t>Con la finalidad de entregarla o imprimirla al cliente</w:t>
            </w:r>
          </w:p>
        </w:tc>
        <w:tc>
          <w:tcPr>
            <w:tcW w:type="dxa" w:w="737"/>
          </w:tcPr>
          <w:p>
            <w:pPr>
              <w:spacing w:after="0"/>
              <w:jc w:val="center"/>
            </w:pPr>
            <w:r>
              <w:rPr>
                <w:b w:val="0"/>
                <w:sz w:val="17"/>
              </w:rPr>
              <w:t>1</w:t>
            </w:r>
          </w:p>
        </w:tc>
        <w:tc>
          <w:tcPr>
            <w:tcW w:type="dxa" w:w="1474"/>
          </w:tcPr>
          <w:p>
            <w:pPr>
              <w:spacing w:after="0"/>
            </w:pPr>
            <w:r>
              <w:rPr>
                <w:b w:val="0"/>
                <w:sz w:val="17"/>
              </w:rPr>
              <w:t>Generar el archivo de la factura.</w:t>
            </w:r>
          </w:p>
        </w:tc>
        <w:tc>
          <w:tcPr>
            <w:tcW w:type="dxa" w:w="2268"/>
          </w:tcPr>
          <w:p>
            <w:pPr>
              <w:spacing w:after="0"/>
            </w:pPr>
            <w:r>
              <w:rPr>
                <w:b w:val="0"/>
                <w:sz w:val="17"/>
              </w:rPr>
              <w:t>Dado que la factura fue emitida y su vista previa está abierta.</w:t>
            </w:r>
          </w:p>
        </w:tc>
        <w:tc>
          <w:tcPr>
            <w:tcW w:type="dxa" w:w="1701"/>
          </w:tcPr>
          <w:p>
            <w:pPr>
              <w:spacing w:after="0"/>
            </w:pPr>
            <w:r>
              <w:rPr>
                <w:b w:val="0"/>
                <w:sz w:val="17"/>
              </w:rPr>
              <w:t>Cuando el vendedor presiona "Guardar archivo (.txt)" y elige una carpeta.</w:t>
            </w:r>
          </w:p>
        </w:tc>
        <w:tc>
          <w:tcPr>
            <w:tcW w:type="dxa" w:w="2494"/>
          </w:tcPr>
          <w:p>
            <w:pPr>
              <w:spacing w:after="0"/>
            </w:pPr>
            <w:r>
              <w:rPr>
                <w:b w:val="0"/>
                <w:sz w:val="17"/>
              </w:rPr>
              <w:t>El sistema crea el archivo FC-000123.txt con los datos de Fidecompro, número y fecha, vendedor, cliente, cada línea (cantidad, descripción, precio unitario y total), subtotal, descuento, IVA, total y método de pago, y muestra el mensaje "Archivo guardado en &lt;ruta&gt;.".</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Error al guardar el archivo.</w:t>
            </w:r>
          </w:p>
        </w:tc>
        <w:tc>
          <w:tcPr>
            <w:tcW w:type="dxa" w:w="2268"/>
          </w:tcPr>
          <w:p>
            <w:pPr>
              <w:spacing w:after="0"/>
            </w:pPr>
            <w:r>
              <w:rPr>
                <w:b w:val="0"/>
                <w:sz w:val="17"/>
              </w:rPr>
              <w:t>Dado que la carpeta elegida no tiene permisos de escritura o el disco está lleno.</w:t>
            </w:r>
          </w:p>
        </w:tc>
        <w:tc>
          <w:tcPr>
            <w:tcW w:type="dxa" w:w="1701"/>
          </w:tcPr>
          <w:p>
            <w:pPr>
              <w:spacing w:after="0"/>
            </w:pPr>
            <w:r>
              <w:rPr>
                <w:b w:val="0"/>
                <w:sz w:val="17"/>
              </w:rPr>
              <w:t>Cuando el vendedor presiona "Guardar archivo (.txt)".</w:t>
            </w:r>
          </w:p>
        </w:tc>
        <w:tc>
          <w:tcPr>
            <w:tcW w:type="dxa" w:w="2494"/>
          </w:tcPr>
          <w:p>
            <w:pPr>
              <w:spacing w:after="0"/>
            </w:pPr>
            <w:r>
              <w:rPr>
                <w:b w:val="0"/>
                <w:sz w:val="17"/>
              </w:rPr>
              <w:t>El sistema muestra el mensaje "No se pudo guardar el archivo de la factura."; la factura sigue emitida y el vendedor puede intentarlo en otra carpeta.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Regenerar desde el historial.</w:t>
            </w:r>
          </w:p>
        </w:tc>
        <w:tc>
          <w:tcPr>
            <w:tcW w:type="dxa" w:w="2268"/>
          </w:tcPr>
          <w:p>
            <w:pPr>
              <w:spacing w:after="0"/>
            </w:pPr>
            <w:r>
              <w:rPr>
                <w:b w:val="0"/>
                <w:sz w:val="17"/>
              </w:rPr>
              <w:t>Dado que la factura se emitió en otro momento y aparece en el historial.</w:t>
            </w:r>
          </w:p>
        </w:tc>
        <w:tc>
          <w:tcPr>
            <w:tcW w:type="dxa" w:w="1701"/>
          </w:tcPr>
          <w:p>
            <w:pPr>
              <w:spacing w:after="0"/>
            </w:pPr>
            <w:r>
              <w:rPr>
                <w:b w:val="0"/>
                <w:sz w:val="17"/>
              </w:rPr>
              <w:t>Cuando el usuario la selecciona y presiona "Regenerar archivo".</w:t>
            </w:r>
          </w:p>
        </w:tc>
        <w:tc>
          <w:tcPr>
            <w:tcW w:type="dxa" w:w="2494"/>
          </w:tcPr>
          <w:p>
            <w:pPr>
              <w:spacing w:after="0"/>
            </w:pPr>
            <w:r>
              <w:rPr>
                <w:b w:val="0"/>
                <w:sz w:val="17"/>
              </w:rPr>
              <w:t>El sistema genera el archivo con el mismo contenido de la factura original, incluidos los precios del momento de la venta.</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14</w:t>
            </w:r>
          </w:p>
        </w:tc>
        <w:tc>
          <w:tcPr>
            <w:tcW w:type="dxa" w:w="1191"/>
            <w:vMerge w:val="restart"/>
          </w:tcPr>
          <w:p>
            <w:pPr>
              <w:spacing w:after="0"/>
            </w:pPr>
            <w:r>
              <w:rPr>
                <w:b w:val="0"/>
                <w:sz w:val="17"/>
              </w:rPr>
              <w:t>Como un usuario (vendedor o administrador)</w:t>
            </w:r>
          </w:p>
        </w:tc>
        <w:tc>
          <w:tcPr>
            <w:tcW w:type="dxa" w:w="1644"/>
            <w:vMerge w:val="restart"/>
          </w:tcPr>
          <w:p>
            <w:pPr>
              <w:spacing w:after="0"/>
            </w:pPr>
            <w:r>
              <w:rPr>
                <w:b w:val="0"/>
                <w:sz w:val="17"/>
              </w:rPr>
              <w:t>Necesito consultar las facturas por rango de fechas, cliente y estado</w:t>
            </w:r>
          </w:p>
        </w:tc>
        <w:tc>
          <w:tcPr>
            <w:tcW w:type="dxa" w:w="1644"/>
            <w:vMerge w:val="restart"/>
          </w:tcPr>
          <w:p>
            <w:pPr>
              <w:spacing w:after="0"/>
            </w:pPr>
            <w:r>
              <w:rPr>
                <w:b w:val="0"/>
                <w:sz w:val="17"/>
              </w:rPr>
              <w:t>Con la finalidad de dar seguimiento a las ventas</w:t>
            </w:r>
          </w:p>
        </w:tc>
        <w:tc>
          <w:tcPr>
            <w:tcW w:type="dxa" w:w="737"/>
          </w:tcPr>
          <w:p>
            <w:pPr>
              <w:spacing w:after="0"/>
              <w:jc w:val="center"/>
            </w:pPr>
            <w:r>
              <w:rPr>
                <w:b w:val="0"/>
                <w:sz w:val="17"/>
              </w:rPr>
              <w:t>1</w:t>
            </w:r>
          </w:p>
        </w:tc>
        <w:tc>
          <w:tcPr>
            <w:tcW w:type="dxa" w:w="1474"/>
          </w:tcPr>
          <w:p>
            <w:pPr>
              <w:spacing w:after="0"/>
            </w:pPr>
            <w:r>
              <w:rPr>
                <w:b w:val="0"/>
                <w:sz w:val="17"/>
              </w:rPr>
              <w:t>Consulta por rango de fechas.</w:t>
            </w:r>
          </w:p>
        </w:tc>
        <w:tc>
          <w:tcPr>
            <w:tcW w:type="dxa" w:w="2268"/>
          </w:tcPr>
          <w:p>
            <w:pPr>
              <w:spacing w:after="0"/>
            </w:pPr>
            <w:r>
              <w:rPr>
                <w:b w:val="0"/>
                <w:sz w:val="17"/>
              </w:rPr>
              <w:t>Dado que el usuario indica una fecha inicial y una fecha final válidas.</w:t>
            </w:r>
          </w:p>
        </w:tc>
        <w:tc>
          <w:tcPr>
            <w:tcW w:type="dxa" w:w="1701"/>
          </w:tcPr>
          <w:p>
            <w:pPr>
              <w:spacing w:after="0"/>
            </w:pPr>
            <w:r>
              <w:rPr>
                <w:b w:val="0"/>
                <w:sz w:val="17"/>
              </w:rPr>
              <w:t>Cuando presiona el botón "Consultar".</w:t>
            </w:r>
          </w:p>
        </w:tc>
        <w:tc>
          <w:tcPr>
            <w:tcW w:type="dxa" w:w="2494"/>
          </w:tcPr>
          <w:p>
            <w:pPr>
              <w:spacing w:after="0"/>
            </w:pPr>
            <w:r>
              <w:rPr>
                <w:b w:val="0"/>
                <w:sz w:val="17"/>
              </w:rPr>
              <w:t>El sistema lista las facturas del rango con número, fecha, cliente, vendedor, total y estado, y muestra el total vendido del periodo sumando solo las facturas emitidas.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Filtro por cliente y estado.</w:t>
            </w:r>
          </w:p>
        </w:tc>
        <w:tc>
          <w:tcPr>
            <w:tcW w:type="dxa" w:w="2268"/>
          </w:tcPr>
          <w:p>
            <w:pPr>
              <w:spacing w:after="0"/>
            </w:pPr>
            <w:r>
              <w:rPr>
                <w:b w:val="0"/>
                <w:sz w:val="17"/>
              </w:rPr>
              <w:t>Dado que el usuario además elige un cliente y el estado ANULADA.</w:t>
            </w:r>
          </w:p>
        </w:tc>
        <w:tc>
          <w:tcPr>
            <w:tcW w:type="dxa" w:w="1701"/>
          </w:tcPr>
          <w:p>
            <w:pPr>
              <w:spacing w:after="0"/>
            </w:pPr>
            <w:r>
              <w:rPr>
                <w:b w:val="0"/>
                <w:sz w:val="17"/>
              </w:rPr>
              <w:t>Cuando presiona el botón "Consultar".</w:t>
            </w:r>
          </w:p>
        </w:tc>
        <w:tc>
          <w:tcPr>
            <w:tcW w:type="dxa" w:w="2494"/>
          </w:tcPr>
          <w:p>
            <w:pPr>
              <w:spacing w:after="0"/>
            </w:pPr>
            <w:r>
              <w:rPr>
                <w:b w:val="0"/>
                <w:sz w:val="17"/>
              </w:rPr>
              <w:t>El sistema muestra solo las facturas anuladas de ese cliente dentro del rango de fechas.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Rango de fechas inválido.</w:t>
            </w:r>
          </w:p>
        </w:tc>
        <w:tc>
          <w:tcPr>
            <w:tcW w:type="dxa" w:w="2268"/>
          </w:tcPr>
          <w:p>
            <w:pPr>
              <w:spacing w:after="0"/>
            </w:pPr>
            <w:r>
              <w:rPr>
                <w:b w:val="0"/>
                <w:sz w:val="17"/>
              </w:rPr>
              <w:t>Dado que la fecha inicial es posterior a la fecha final.</w:t>
            </w:r>
          </w:p>
        </w:tc>
        <w:tc>
          <w:tcPr>
            <w:tcW w:type="dxa" w:w="1701"/>
          </w:tcPr>
          <w:p>
            <w:pPr>
              <w:spacing w:after="0"/>
            </w:pPr>
            <w:r>
              <w:rPr>
                <w:b w:val="0"/>
                <w:sz w:val="17"/>
              </w:rPr>
              <w:t>Cuando presiona el botón "Consultar".</w:t>
            </w:r>
          </w:p>
        </w:tc>
        <w:tc>
          <w:tcPr>
            <w:tcW w:type="dxa" w:w="2494"/>
          </w:tcPr>
          <w:p>
            <w:pPr>
              <w:spacing w:after="0"/>
            </w:pPr>
            <w:r>
              <w:rPr>
                <w:b w:val="0"/>
                <w:sz w:val="17"/>
              </w:rPr>
              <w:t>El sistema no realiza la consulta y muestra el mensaje "La fecha inicial no puede ser posterior a la final.".</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Consulta sin resultados.</w:t>
            </w:r>
          </w:p>
        </w:tc>
        <w:tc>
          <w:tcPr>
            <w:tcW w:type="dxa" w:w="2268"/>
          </w:tcPr>
          <w:p>
            <w:pPr>
              <w:spacing w:after="0"/>
            </w:pPr>
            <w:r>
              <w:rPr>
                <w:b w:val="0"/>
                <w:sz w:val="17"/>
              </w:rPr>
              <w:t>Dado que no hay facturas que cumplan los filtros.</w:t>
            </w:r>
          </w:p>
        </w:tc>
        <w:tc>
          <w:tcPr>
            <w:tcW w:type="dxa" w:w="1701"/>
          </w:tcPr>
          <w:p>
            <w:pPr>
              <w:spacing w:after="0"/>
            </w:pPr>
            <w:r>
              <w:rPr>
                <w:b w:val="0"/>
                <w:sz w:val="17"/>
              </w:rPr>
              <w:t>Cuando presiona el botón "Consultar".</w:t>
            </w:r>
          </w:p>
        </w:tc>
        <w:tc>
          <w:tcPr>
            <w:tcW w:type="dxa" w:w="2494"/>
          </w:tcPr>
          <w:p>
            <w:pPr>
              <w:spacing w:after="0"/>
            </w:pPr>
            <w:r>
              <w:rPr>
                <w:b w:val="0"/>
                <w:sz w:val="17"/>
              </w:rPr>
              <w:t>El sistema deja la tabla vacía y muestra el mensaje "No hay facturas para los filtros seleccionados.".</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15</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anular una factura emitida por error</w:t>
            </w:r>
          </w:p>
        </w:tc>
        <w:tc>
          <w:tcPr>
            <w:tcW w:type="dxa" w:w="1644"/>
            <w:vMerge w:val="restart"/>
          </w:tcPr>
          <w:p>
            <w:pPr>
              <w:spacing w:after="0"/>
            </w:pPr>
            <w:r>
              <w:rPr>
                <w:b w:val="0"/>
                <w:sz w:val="17"/>
              </w:rPr>
              <w:t>Con la finalidad de corregir las ventas y devolver el producto al inventario</w:t>
            </w:r>
          </w:p>
        </w:tc>
        <w:tc>
          <w:tcPr>
            <w:tcW w:type="dxa" w:w="737"/>
          </w:tcPr>
          <w:p>
            <w:pPr>
              <w:spacing w:after="0"/>
              <w:jc w:val="center"/>
            </w:pPr>
            <w:r>
              <w:rPr>
                <w:b w:val="0"/>
                <w:sz w:val="17"/>
              </w:rPr>
              <w:t>1</w:t>
            </w:r>
          </w:p>
        </w:tc>
        <w:tc>
          <w:tcPr>
            <w:tcW w:type="dxa" w:w="1474"/>
          </w:tcPr>
          <w:p>
            <w:pPr>
              <w:spacing w:after="0"/>
            </w:pPr>
            <w:r>
              <w:rPr>
                <w:b w:val="0"/>
                <w:sz w:val="17"/>
              </w:rPr>
              <w:t>Anulación exitosa.</w:t>
            </w:r>
          </w:p>
        </w:tc>
        <w:tc>
          <w:tcPr>
            <w:tcW w:type="dxa" w:w="2268"/>
          </w:tcPr>
          <w:p>
            <w:pPr>
              <w:spacing w:after="0"/>
            </w:pPr>
            <w:r>
              <w:rPr>
                <w:b w:val="0"/>
                <w:sz w:val="17"/>
              </w:rPr>
              <w:t>Dado que el administrador selecciona en el historial una factura en estado EMITIDA.</w:t>
            </w:r>
          </w:p>
        </w:tc>
        <w:tc>
          <w:tcPr>
            <w:tcW w:type="dxa" w:w="1701"/>
          </w:tcPr>
          <w:p>
            <w:pPr>
              <w:spacing w:after="0"/>
            </w:pPr>
            <w:r>
              <w:rPr>
                <w:b w:val="0"/>
                <w:sz w:val="17"/>
              </w:rPr>
              <w:t>Cuando presiona el botón "Anular factura" y confirma la acción.</w:t>
            </w:r>
          </w:p>
        </w:tc>
        <w:tc>
          <w:tcPr>
            <w:tcW w:type="dxa" w:w="2494"/>
          </w:tcPr>
          <w:p>
            <w:pPr>
              <w:spacing w:after="0"/>
            </w:pPr>
            <w:r>
              <w:rPr>
                <w:b w:val="0"/>
                <w:sz w:val="17"/>
              </w:rPr>
              <w:t>El sistema cambia el estado a ANULADA, devuelve al inventario las unidades de cada línea y recalcula el total del periodo sin esa factura.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Factura ya anulada.</w:t>
            </w:r>
          </w:p>
        </w:tc>
        <w:tc>
          <w:tcPr>
            <w:tcW w:type="dxa" w:w="2268"/>
          </w:tcPr>
          <w:p>
            <w:pPr>
              <w:spacing w:after="0"/>
            </w:pPr>
            <w:r>
              <w:rPr>
                <w:b w:val="0"/>
                <w:sz w:val="17"/>
              </w:rPr>
              <w:t>Dado que la factura seleccionada ya está en estado ANULADA.</w:t>
            </w:r>
          </w:p>
        </w:tc>
        <w:tc>
          <w:tcPr>
            <w:tcW w:type="dxa" w:w="1701"/>
          </w:tcPr>
          <w:p>
            <w:pPr>
              <w:spacing w:after="0"/>
            </w:pPr>
            <w:r>
              <w:rPr>
                <w:b w:val="0"/>
                <w:sz w:val="17"/>
              </w:rPr>
              <w:t>Cuando el administrador presiona el botón "Anular factura".</w:t>
            </w:r>
          </w:p>
        </w:tc>
        <w:tc>
          <w:tcPr>
            <w:tcW w:type="dxa" w:w="2494"/>
          </w:tcPr>
          <w:p>
            <w:pPr>
              <w:spacing w:after="0"/>
            </w:pPr>
            <w:r>
              <w:rPr>
                <w:b w:val="0"/>
                <w:sz w:val="17"/>
              </w:rPr>
              <w:t>El sistema no hace cambios y muestra el mensaje "La factura ya estaba anulada.".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Intento de un vendedor.</w:t>
            </w:r>
          </w:p>
        </w:tc>
        <w:tc>
          <w:tcPr>
            <w:tcW w:type="dxa" w:w="2268"/>
          </w:tcPr>
          <w:p>
            <w:pPr>
              <w:spacing w:after="0"/>
            </w:pPr>
            <w:r>
              <w:rPr>
                <w:b w:val="0"/>
                <w:sz w:val="17"/>
              </w:rPr>
              <w:t>Dado que inició sesión un usuario con rol VENDEDOR y abre el historial de facturas.</w:t>
            </w:r>
          </w:p>
        </w:tc>
        <w:tc>
          <w:tcPr>
            <w:tcW w:type="dxa" w:w="1701"/>
          </w:tcPr>
          <w:p>
            <w:pPr>
              <w:spacing w:after="0"/>
            </w:pPr>
            <w:r>
              <w:rPr>
                <w:b w:val="0"/>
                <w:sz w:val="17"/>
              </w:rPr>
              <w:t>Cuando selecciona una factura.</w:t>
            </w:r>
          </w:p>
        </w:tc>
        <w:tc>
          <w:tcPr>
            <w:tcW w:type="dxa" w:w="2494"/>
          </w:tcPr>
          <w:p>
            <w:pPr>
              <w:spacing w:after="0"/>
            </w:pPr>
            <w:r>
              <w:rPr>
                <w:b w:val="0"/>
                <w:sz w:val="17"/>
              </w:rPr>
              <w:t>El sistema no muestra el botón "Anular factura", porque solo el administrador puede anular.</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16</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una ventana del servidor donde pueda iniciarlo, detenerlo y ver los clientes conectados y las operaciones que atiende</w:t>
            </w:r>
          </w:p>
        </w:tc>
        <w:tc>
          <w:tcPr>
            <w:tcW w:type="dxa" w:w="1644"/>
            <w:vMerge w:val="restart"/>
          </w:tcPr>
          <w:p>
            <w:pPr>
              <w:spacing w:after="0"/>
            </w:pPr>
            <w:r>
              <w:rPr>
                <w:b w:val="0"/>
                <w:sz w:val="17"/>
              </w:rPr>
              <w:t>Con la finalidad de comprobar que el servidor atiende a varias cajas al mismo tiempo y que todo queda guardado en la base de datos</w:t>
            </w:r>
          </w:p>
        </w:tc>
        <w:tc>
          <w:tcPr>
            <w:tcW w:type="dxa" w:w="737"/>
          </w:tcPr>
          <w:p>
            <w:pPr>
              <w:spacing w:after="0"/>
              <w:jc w:val="center"/>
            </w:pPr>
            <w:r>
              <w:rPr>
                <w:b w:val="0"/>
                <w:sz w:val="17"/>
              </w:rPr>
              <w:t>1</w:t>
            </w:r>
          </w:p>
        </w:tc>
        <w:tc>
          <w:tcPr>
            <w:tcW w:type="dxa" w:w="1474"/>
          </w:tcPr>
          <w:p>
            <w:pPr>
              <w:spacing w:after="0"/>
            </w:pPr>
            <w:r>
              <w:rPr>
                <w:b w:val="0"/>
                <w:sz w:val="17"/>
              </w:rPr>
              <w:t>Iniciar el servidor.</w:t>
            </w:r>
          </w:p>
        </w:tc>
        <w:tc>
          <w:tcPr>
            <w:tcW w:type="dxa" w:w="2268"/>
          </w:tcPr>
          <w:p>
            <w:pPr>
              <w:spacing w:after="0"/>
            </w:pPr>
            <w:r>
              <w:rPr>
                <w:b w:val="0"/>
                <w:sz w:val="17"/>
              </w:rPr>
              <w:t>Dado que la ventana del servidor está abierta, el puerto es 5000 y la base de datos está disponible.</w:t>
            </w:r>
          </w:p>
        </w:tc>
        <w:tc>
          <w:tcPr>
            <w:tcW w:type="dxa" w:w="1701"/>
          </w:tcPr>
          <w:p>
            <w:pPr>
              <w:spacing w:after="0"/>
            </w:pPr>
            <w:r>
              <w:rPr>
                <w:b w:val="0"/>
                <w:sz w:val="17"/>
              </w:rPr>
              <w:t>Cuando el administrador presiona "Iniciar".</w:t>
            </w:r>
          </w:p>
        </w:tc>
        <w:tc>
          <w:tcPr>
            <w:tcW w:type="dxa" w:w="2494"/>
          </w:tcPr>
          <w:p>
            <w:pPr>
              <w:spacing w:after="0"/>
            </w:pPr>
            <w:r>
              <w:rPr>
                <w:b w:val="0"/>
                <w:sz w:val="17"/>
              </w:rPr>
              <w:t>El servidor abre el puerto, muestra el estado "En ejecución" y queda esperando clientes.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Base de datos no disponible.</w:t>
            </w:r>
          </w:p>
        </w:tc>
        <w:tc>
          <w:tcPr>
            <w:tcW w:type="dxa" w:w="2268"/>
          </w:tcPr>
          <w:p>
            <w:pPr>
              <w:spacing w:after="0"/>
            </w:pPr>
            <w:r>
              <w:rPr>
                <w:b w:val="0"/>
                <w:sz w:val="17"/>
              </w:rPr>
              <w:t>Dado que la base de datos no responde.</w:t>
            </w:r>
          </w:p>
        </w:tc>
        <w:tc>
          <w:tcPr>
            <w:tcW w:type="dxa" w:w="1701"/>
          </w:tcPr>
          <w:p>
            <w:pPr>
              <w:spacing w:after="0"/>
            </w:pPr>
            <w:r>
              <w:rPr>
                <w:b w:val="0"/>
                <w:sz w:val="17"/>
              </w:rPr>
              <w:t>Cuando el administrador presiona "Iniciar".</w:t>
            </w:r>
          </w:p>
        </w:tc>
        <w:tc>
          <w:tcPr>
            <w:tcW w:type="dxa" w:w="2494"/>
          </w:tcPr>
          <w:p>
            <w:pPr>
              <w:spacing w:after="0"/>
            </w:pPr>
            <w:r>
              <w:rPr>
                <w:b w:val="0"/>
                <w:sz w:val="17"/>
              </w:rPr>
              <w:t>El servidor no se inicia y muestra el mensaje "No se pudo conectar con la base de datos.".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Varios clientes conectados.</w:t>
            </w:r>
          </w:p>
        </w:tc>
        <w:tc>
          <w:tcPr>
            <w:tcW w:type="dxa" w:w="2268"/>
          </w:tcPr>
          <w:p>
            <w:pPr>
              <w:spacing w:after="0"/>
            </w:pPr>
            <w:r>
              <w:rPr>
                <w:b w:val="0"/>
                <w:sz w:val="17"/>
              </w:rPr>
              <w:t>Dado que el servidor está en ejecución.</w:t>
            </w:r>
          </w:p>
        </w:tc>
        <w:tc>
          <w:tcPr>
            <w:tcW w:type="dxa" w:w="1701"/>
          </w:tcPr>
          <w:p>
            <w:pPr>
              <w:spacing w:after="0"/>
            </w:pPr>
            <w:r>
              <w:rPr>
                <w:b w:val="0"/>
                <w:sz w:val="17"/>
              </w:rPr>
              <w:t>Cuando se abren tres ventanas cliente e inician sesión.</w:t>
            </w:r>
          </w:p>
        </w:tc>
        <w:tc>
          <w:tcPr>
            <w:tcW w:type="dxa" w:w="2494"/>
          </w:tcPr>
          <w:p>
            <w:pPr>
              <w:spacing w:after="0"/>
            </w:pPr>
            <w:r>
              <w:rPr>
                <w:b w:val="0"/>
                <w:sz w:val="17"/>
              </w:rPr>
              <w:t>La ventana del servidor muestra las tres conexiones, cada una con su hilo, equipo, usuario y hora de conexión. Al cerrar una ventana cliente, su fila desaparece.</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Bitácora de operaciones.</w:t>
            </w:r>
          </w:p>
        </w:tc>
        <w:tc>
          <w:tcPr>
            <w:tcW w:type="dxa" w:w="2268"/>
          </w:tcPr>
          <w:p>
            <w:pPr>
              <w:spacing w:after="0"/>
            </w:pPr>
            <w:r>
              <w:rPr>
                <w:b w:val="0"/>
                <w:sz w:val="17"/>
              </w:rPr>
              <w:t>Dado que hay clientes conectados.</w:t>
            </w:r>
          </w:p>
        </w:tc>
        <w:tc>
          <w:tcPr>
            <w:tcW w:type="dxa" w:w="1701"/>
          </w:tcPr>
          <w:p>
            <w:pPr>
              <w:spacing w:after="0"/>
            </w:pPr>
            <w:r>
              <w:rPr>
                <w:b w:val="0"/>
                <w:sz w:val="17"/>
              </w:rPr>
              <w:t>Cuando un cliente crea, consulta, modifica o elimina un registro.</w:t>
            </w:r>
          </w:p>
        </w:tc>
        <w:tc>
          <w:tcPr>
            <w:tcW w:type="dxa" w:w="2494"/>
          </w:tcPr>
          <w:p>
            <w:pPr>
              <w:spacing w:after="0"/>
            </w:pPr>
            <w:r>
              <w:rPr>
                <w:b w:val="0"/>
                <w:sz w:val="17"/>
              </w:rPr>
              <w:t>La bitácora agrega una fila con la hora, el hilo, la operación y su resultado (OK o el error).</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Detener el servidor.</w:t>
            </w:r>
          </w:p>
        </w:tc>
        <w:tc>
          <w:tcPr>
            <w:tcW w:type="dxa" w:w="2268"/>
          </w:tcPr>
          <w:p>
            <w:pPr>
              <w:spacing w:after="0"/>
            </w:pPr>
            <w:r>
              <w:rPr>
                <w:b w:val="0"/>
                <w:sz w:val="17"/>
              </w:rPr>
              <w:t>Dado que el servidor está en ejecución con clientes conectados.</w:t>
            </w:r>
          </w:p>
        </w:tc>
        <w:tc>
          <w:tcPr>
            <w:tcW w:type="dxa" w:w="1701"/>
          </w:tcPr>
          <w:p>
            <w:pPr>
              <w:spacing w:after="0"/>
            </w:pPr>
            <w:r>
              <w:rPr>
                <w:b w:val="0"/>
                <w:sz w:val="17"/>
              </w:rPr>
              <w:t>Cuando el administrador presiona "Detener" y confirma.</w:t>
            </w:r>
          </w:p>
        </w:tc>
        <w:tc>
          <w:tcPr>
            <w:tcW w:type="dxa" w:w="2494"/>
          </w:tcPr>
          <w:p>
            <w:pPr>
              <w:spacing w:after="0"/>
            </w:pPr>
            <w:r>
              <w:rPr>
                <w:b w:val="0"/>
                <w:sz w:val="17"/>
              </w:rPr>
              <w:t>El servidor cierra las conexiones y el puerto; las ventanas cliente muestran "Se perdió la conexión con el servidor.".</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bl>
    <w:p>
      <w:pPr>
        <w:sectPr>
          <w:pgSz w:w="15840" w:h="12240" w:orient="landscape"/>
          <w:pgMar w:left="850" w:right="850" w:top="1020" w:bottom="1020"/>
        </w:sectPr>
      </w:pPr>
    </w:p>
    <w:bookmarkStart w:id="65" w:name="resumen-de-las-historias"/>
    <w:p>
      <w:pPr>
        <w:pStyle w:val="Heading2"/>
      </w:pPr>
      <w:r>
        <w:t xml:space="preserve">Resumen de las historias</w:t>
      </w:r>
    </w:p>
    <w:tbl>
      <w:tblPr>
        <w:tblStyle w:val="Table"/>
        <w:tblW w:type="auto" w:w="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1320"/>
        <w:gridCol w:w="1320"/>
        <w:gridCol w:w="1320"/>
        <w:gridCol w:w="1320"/>
        <w:gridCol w:w="1320"/>
        <w:gridCol w:w="1320"/>
      </w:tblGrid>
      <w:tr>
        <w:trPr>
          <w:tblHeader w:val="true"/>
        </w:trPr>
        <w:tc>
          <w:tcPr>
            <w:shd w:val="clear" w:fill="DCE4EE"/>
          </w:tcPr>
          <w:p>
            <w:pPr>
              <w:pStyle w:val="Compact"/>
              <w:jc w:val="left"/>
            </w:pPr>
            <w:r>
              <w:rPr>
                <w:b/>
                <w:sz w:val="19"/>
              </w:rPr>
              <w:t xml:space="preserve">ID</w:t>
            </w:r>
          </w:p>
        </w:tc>
        <w:tc>
          <w:tcPr>
            <w:shd w:val="clear" w:fill="DCE4EE"/>
          </w:tcPr>
          <w:p>
            <w:pPr>
              <w:pStyle w:val="Compact"/>
              <w:jc w:val="left"/>
            </w:pPr>
            <w:r>
              <w:rPr>
                <w:b/>
                <w:sz w:val="19"/>
              </w:rPr>
              <w:t xml:space="preserve">Historia</w:t>
            </w:r>
          </w:p>
        </w:tc>
        <w:tc>
          <w:tcPr>
            <w:shd w:val="clear" w:fill="DCE4EE"/>
          </w:tcPr>
          <w:p>
            <w:pPr>
              <w:pStyle w:val="Compact"/>
              <w:jc w:val="left"/>
            </w:pPr>
            <w:r>
              <w:rPr>
                <w:b/>
                <w:sz w:val="19"/>
              </w:rPr>
              <w:t xml:space="preserve">Rol</w:t>
            </w:r>
          </w:p>
        </w:tc>
        <w:tc>
          <w:tcPr>
            <w:shd w:val="clear" w:fill="DCE4EE"/>
          </w:tcPr>
          <w:p>
            <w:pPr>
              <w:pStyle w:val="Compact"/>
              <w:jc w:val="left"/>
            </w:pPr>
            <w:r>
              <w:rPr>
                <w:b/>
                <w:sz w:val="19"/>
              </w:rPr>
              <w:t xml:space="preserve">Prioridad</w:t>
            </w:r>
          </w:p>
        </w:tc>
        <w:tc>
          <w:tcPr>
            <w:shd w:val="clear" w:fill="DCE4EE"/>
          </w:tcPr>
          <w:p>
            <w:pPr>
              <w:pStyle w:val="Compact"/>
              <w:jc w:val="left"/>
            </w:pPr>
            <w:r>
              <w:rPr>
                <w:b/>
                <w:sz w:val="19"/>
              </w:rPr>
              <w:t xml:space="preserve">Puntos</w:t>
            </w:r>
          </w:p>
        </w:tc>
        <w:tc>
          <w:tcPr>
            <w:shd w:val="clear" w:fill="DCE4EE"/>
          </w:tcPr>
          <w:p>
            <w:pPr>
              <w:pStyle w:val="Compact"/>
              <w:jc w:val="left"/>
            </w:pPr>
            <w:r>
              <w:rPr>
                <w:b/>
                <w:sz w:val="19"/>
              </w:rPr>
              <w:t xml:space="preserve">Pantalla</w:t>
            </w:r>
          </w:p>
        </w:tc>
      </w:tr>
      <w:tr>
        <w:tc>
          <w:tcPr/>
          <w:p>
            <w:pPr>
              <w:pStyle w:val="Compact"/>
              <w:jc w:val="left"/>
            </w:pPr>
            <w:r>
              <w:rPr>
                <w:sz w:val="19"/>
              </w:rPr>
              <w:t xml:space="preserve">HU 1</w:t>
            </w:r>
          </w:p>
        </w:tc>
        <w:tc>
          <w:tcPr/>
          <w:p>
            <w:pPr>
              <w:pStyle w:val="Compact"/>
              <w:jc w:val="left"/>
            </w:pPr>
            <w:r>
              <w:rPr>
                <w:sz w:val="19"/>
              </w:rPr>
              <w:t xml:space="preserve">Iniciar sesión</w:t>
            </w:r>
          </w:p>
        </w:tc>
        <w:tc>
          <w:tcPr/>
          <w:p>
            <w:pPr>
              <w:pStyle w:val="Compact"/>
              <w:jc w:val="left"/>
            </w:pPr>
            <w:r>
              <w:rPr>
                <w:sz w:val="19"/>
              </w:rPr>
              <w:t xml:space="preserve">Todos</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P1</w:t>
            </w:r>
          </w:p>
        </w:tc>
      </w:tr>
      <w:tr>
        <w:tc>
          <w:tcPr/>
          <w:p>
            <w:pPr>
              <w:pStyle w:val="Compact"/>
              <w:jc w:val="left"/>
            </w:pPr>
            <w:r>
              <w:rPr>
                <w:sz w:val="19"/>
              </w:rPr>
              <w:t xml:space="preserve">HU 2</w:t>
            </w:r>
          </w:p>
        </w:tc>
        <w:tc>
          <w:tcPr/>
          <w:p>
            <w:pPr>
              <w:pStyle w:val="Compact"/>
              <w:jc w:val="left"/>
            </w:pPr>
            <w:r>
              <w:rPr>
                <w:sz w:val="19"/>
              </w:rPr>
              <w:t xml:space="preserve">Cerrar sesión</w:t>
            </w:r>
          </w:p>
        </w:tc>
        <w:tc>
          <w:tcPr/>
          <w:p>
            <w:pPr>
              <w:pStyle w:val="Compact"/>
              <w:jc w:val="left"/>
            </w:pPr>
            <w:r>
              <w:rPr>
                <w:sz w:val="19"/>
              </w:rPr>
              <w:t xml:space="preserve">Todos</w:t>
            </w:r>
          </w:p>
        </w:tc>
        <w:tc>
          <w:tcPr/>
          <w:p>
            <w:pPr>
              <w:pStyle w:val="Compact"/>
              <w:jc w:val="left"/>
            </w:pPr>
            <w:r>
              <w:rPr>
                <w:sz w:val="19"/>
              </w:rPr>
              <w:t xml:space="preserve">Alta</w:t>
            </w:r>
          </w:p>
        </w:tc>
        <w:tc>
          <w:tcPr/>
          <w:p>
            <w:pPr>
              <w:pStyle w:val="Compact"/>
              <w:jc w:val="left"/>
            </w:pPr>
            <w:r>
              <w:rPr>
                <w:sz w:val="19"/>
              </w:rPr>
              <w:t xml:space="preserve">1</w:t>
            </w:r>
          </w:p>
        </w:tc>
        <w:tc>
          <w:tcPr/>
          <w:p>
            <w:pPr>
              <w:pStyle w:val="Compact"/>
              <w:jc w:val="left"/>
            </w:pPr>
            <w:r>
              <w:rPr>
                <w:sz w:val="19"/>
              </w:rPr>
              <w:t xml:space="preserve">P2</w:t>
            </w:r>
          </w:p>
        </w:tc>
      </w:tr>
      <w:tr>
        <w:tc>
          <w:tcPr/>
          <w:p>
            <w:pPr>
              <w:pStyle w:val="Compact"/>
              <w:jc w:val="left"/>
            </w:pPr>
            <w:r>
              <w:rPr>
                <w:sz w:val="19"/>
              </w:rPr>
              <w:t xml:space="preserve">HU 3</w:t>
            </w:r>
          </w:p>
        </w:tc>
        <w:tc>
          <w:tcPr/>
          <w:p>
            <w:pPr>
              <w:pStyle w:val="Compact"/>
              <w:jc w:val="left"/>
            </w:pPr>
            <w:r>
              <w:rPr>
                <w:sz w:val="19"/>
              </w:rPr>
              <w:t xml:space="preserve">Administrar usuarios</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P8</w:t>
            </w:r>
          </w:p>
        </w:tc>
      </w:tr>
      <w:tr>
        <w:tc>
          <w:tcPr/>
          <w:p>
            <w:pPr>
              <w:pStyle w:val="Compact"/>
              <w:jc w:val="left"/>
            </w:pPr>
            <w:r>
              <w:rPr>
                <w:sz w:val="19"/>
              </w:rPr>
              <w:t xml:space="preserve">HU 4</w:t>
            </w:r>
          </w:p>
        </w:tc>
        <w:tc>
          <w:tcPr/>
          <w:p>
            <w:pPr>
              <w:pStyle w:val="Compact"/>
              <w:jc w:val="left"/>
            </w:pPr>
            <w:r>
              <w:rPr>
                <w:sz w:val="19"/>
              </w:rPr>
              <w:t xml:space="preserve">Registrar cliente</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P3</w:t>
            </w:r>
          </w:p>
        </w:tc>
      </w:tr>
      <w:tr>
        <w:tc>
          <w:tcPr/>
          <w:p>
            <w:pPr>
              <w:pStyle w:val="Compact"/>
              <w:jc w:val="left"/>
            </w:pPr>
            <w:r>
              <w:rPr>
                <w:sz w:val="19"/>
              </w:rPr>
              <w:t xml:space="preserve">HU 5</w:t>
            </w:r>
          </w:p>
        </w:tc>
        <w:tc>
          <w:tcPr/>
          <w:p>
            <w:pPr>
              <w:pStyle w:val="Compact"/>
              <w:jc w:val="left"/>
            </w:pPr>
            <w:r>
              <w:rPr>
                <w:sz w:val="19"/>
              </w:rPr>
              <w:t xml:space="preserve">Buscar y editar cliente</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2</w:t>
            </w:r>
          </w:p>
        </w:tc>
        <w:tc>
          <w:tcPr/>
          <w:p>
            <w:pPr>
              <w:pStyle w:val="Compact"/>
              <w:jc w:val="left"/>
            </w:pPr>
            <w:r>
              <w:rPr>
                <w:sz w:val="19"/>
              </w:rPr>
              <w:t xml:space="preserve">P3</w:t>
            </w:r>
          </w:p>
        </w:tc>
      </w:tr>
      <w:tr>
        <w:tc>
          <w:tcPr/>
          <w:p>
            <w:pPr>
              <w:pStyle w:val="Compact"/>
              <w:jc w:val="left"/>
            </w:pPr>
            <w:r>
              <w:rPr>
                <w:sz w:val="19"/>
              </w:rPr>
              <w:t xml:space="preserve">HU 6</w:t>
            </w:r>
          </w:p>
        </w:tc>
        <w:tc>
          <w:tcPr/>
          <w:p>
            <w:pPr>
              <w:pStyle w:val="Compact"/>
              <w:jc w:val="left"/>
            </w:pPr>
            <w:r>
              <w:rPr>
                <w:sz w:val="19"/>
              </w:rPr>
              <w:t xml:space="preserve">Eliminar cliente</w:t>
            </w:r>
          </w:p>
        </w:tc>
        <w:tc>
          <w:tcPr/>
          <w:p>
            <w:pPr>
              <w:pStyle w:val="Compact"/>
              <w:jc w:val="left"/>
            </w:pPr>
            <w:r>
              <w:rPr>
                <w:sz w:val="19"/>
              </w:rPr>
              <w:t xml:space="preserve">Administrador</w:t>
            </w:r>
          </w:p>
        </w:tc>
        <w:tc>
          <w:tcPr/>
          <w:p>
            <w:pPr>
              <w:pStyle w:val="Compact"/>
              <w:jc w:val="left"/>
            </w:pPr>
            <w:r>
              <w:rPr>
                <w:sz w:val="19"/>
              </w:rPr>
              <w:t xml:space="preserve">Media</w:t>
            </w:r>
          </w:p>
        </w:tc>
        <w:tc>
          <w:tcPr/>
          <w:p>
            <w:pPr>
              <w:pStyle w:val="Compact"/>
              <w:jc w:val="left"/>
            </w:pPr>
            <w:r>
              <w:rPr>
                <w:sz w:val="19"/>
              </w:rPr>
              <w:t xml:space="preserve">2</w:t>
            </w:r>
          </w:p>
        </w:tc>
        <w:tc>
          <w:tcPr/>
          <w:p>
            <w:pPr>
              <w:pStyle w:val="Compact"/>
              <w:jc w:val="left"/>
            </w:pPr>
            <w:r>
              <w:rPr>
                <w:sz w:val="19"/>
              </w:rPr>
              <w:t xml:space="preserve">P3</w:t>
            </w:r>
          </w:p>
        </w:tc>
      </w:tr>
      <w:tr>
        <w:tc>
          <w:tcPr/>
          <w:p>
            <w:pPr>
              <w:pStyle w:val="Compact"/>
              <w:jc w:val="left"/>
            </w:pPr>
            <w:r>
              <w:rPr>
                <w:sz w:val="19"/>
              </w:rPr>
              <w:t xml:space="preserve">HU 7</w:t>
            </w:r>
          </w:p>
        </w:tc>
        <w:tc>
          <w:tcPr/>
          <w:p>
            <w:pPr>
              <w:pStyle w:val="Compact"/>
              <w:jc w:val="left"/>
            </w:pPr>
            <w:r>
              <w:rPr>
                <w:sz w:val="19"/>
              </w:rPr>
              <w:t xml:space="preserve">Administrar tipos de producto</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2</w:t>
            </w:r>
          </w:p>
        </w:tc>
        <w:tc>
          <w:tcPr/>
          <w:p>
            <w:pPr>
              <w:pStyle w:val="Compact"/>
              <w:jc w:val="left"/>
            </w:pPr>
            <w:r>
              <w:rPr>
                <w:sz w:val="19"/>
              </w:rPr>
              <w:t xml:space="preserve">P4</w:t>
            </w:r>
          </w:p>
        </w:tc>
      </w:tr>
      <w:tr>
        <w:tc>
          <w:tcPr/>
          <w:p>
            <w:pPr>
              <w:pStyle w:val="Compact"/>
              <w:jc w:val="left"/>
            </w:pPr>
            <w:r>
              <w:rPr>
                <w:sz w:val="19"/>
              </w:rPr>
              <w:t xml:space="preserve">HU 8</w:t>
            </w:r>
          </w:p>
        </w:tc>
        <w:tc>
          <w:tcPr/>
          <w:p>
            <w:pPr>
              <w:pStyle w:val="Compact"/>
              <w:jc w:val="left"/>
            </w:pPr>
            <w:r>
              <w:rPr>
                <w:sz w:val="19"/>
              </w:rPr>
              <w:t xml:space="preserve">Registrar producto</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P4</w:t>
            </w:r>
          </w:p>
        </w:tc>
      </w:tr>
      <w:tr>
        <w:tc>
          <w:tcPr/>
          <w:p>
            <w:pPr>
              <w:pStyle w:val="Compact"/>
              <w:jc w:val="left"/>
            </w:pPr>
            <w:r>
              <w:rPr>
                <w:sz w:val="19"/>
              </w:rPr>
              <w:t xml:space="preserve">HU 9</w:t>
            </w:r>
          </w:p>
        </w:tc>
        <w:tc>
          <w:tcPr/>
          <w:p>
            <w:pPr>
              <w:pStyle w:val="Compact"/>
              <w:jc w:val="left"/>
            </w:pPr>
            <w:r>
              <w:rPr>
                <w:sz w:val="19"/>
              </w:rPr>
              <w:t xml:space="preserve">Ajustar inventario</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P4</w:t>
            </w:r>
          </w:p>
        </w:tc>
      </w:tr>
      <w:tr>
        <w:tc>
          <w:tcPr/>
          <w:p>
            <w:pPr>
              <w:pStyle w:val="Compact"/>
              <w:jc w:val="left"/>
            </w:pPr>
            <w:r>
              <w:rPr>
                <w:sz w:val="19"/>
              </w:rPr>
              <w:t xml:space="preserve">HU 10</w:t>
            </w:r>
          </w:p>
        </w:tc>
        <w:tc>
          <w:tcPr/>
          <w:p>
            <w:pPr>
              <w:pStyle w:val="Compact"/>
              <w:jc w:val="left"/>
            </w:pPr>
            <w:r>
              <w:rPr>
                <w:sz w:val="19"/>
              </w:rPr>
              <w:t xml:space="preserve">Alertas de stock bajo</w:t>
            </w:r>
          </w:p>
        </w:tc>
        <w:tc>
          <w:tcPr/>
          <w:p>
            <w:pPr>
              <w:pStyle w:val="Compact"/>
              <w:jc w:val="left"/>
            </w:pPr>
            <w:r>
              <w:rPr>
                <w:sz w:val="19"/>
              </w:rPr>
              <w:t xml:space="preserve">Administrador</w:t>
            </w:r>
          </w:p>
        </w:tc>
        <w:tc>
          <w:tcPr/>
          <w:p>
            <w:pPr>
              <w:pStyle w:val="Compact"/>
              <w:jc w:val="left"/>
            </w:pPr>
            <w:r>
              <w:rPr>
                <w:sz w:val="19"/>
              </w:rPr>
              <w:t xml:space="preserve">Media</w:t>
            </w:r>
          </w:p>
        </w:tc>
        <w:tc>
          <w:tcPr/>
          <w:p>
            <w:pPr>
              <w:pStyle w:val="Compact"/>
              <w:jc w:val="left"/>
            </w:pPr>
            <w:r>
              <w:rPr>
                <w:sz w:val="19"/>
              </w:rPr>
              <w:t xml:space="preserve">2</w:t>
            </w:r>
          </w:p>
        </w:tc>
        <w:tc>
          <w:tcPr/>
          <w:p>
            <w:pPr>
              <w:pStyle w:val="Compact"/>
              <w:jc w:val="left"/>
            </w:pPr>
            <w:r>
              <w:rPr>
                <w:sz w:val="19"/>
              </w:rPr>
              <w:t xml:space="preserve">P2, P4</w:t>
            </w:r>
          </w:p>
        </w:tc>
      </w:tr>
      <w:tr>
        <w:tc>
          <w:tcPr/>
          <w:p>
            <w:pPr>
              <w:pStyle w:val="Compact"/>
              <w:jc w:val="left"/>
            </w:pPr>
            <w:r>
              <w:rPr>
                <w:sz w:val="19"/>
              </w:rPr>
              <w:t xml:space="preserve">HU 11</w:t>
            </w:r>
          </w:p>
        </w:tc>
        <w:tc>
          <w:tcPr/>
          <w:p>
            <w:pPr>
              <w:pStyle w:val="Compact"/>
              <w:jc w:val="left"/>
            </w:pPr>
            <w:r>
              <w:rPr>
                <w:sz w:val="19"/>
              </w:rPr>
              <w:t xml:space="preserve">Crear factura</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8</w:t>
            </w:r>
          </w:p>
        </w:tc>
        <w:tc>
          <w:tcPr/>
          <w:p>
            <w:pPr>
              <w:pStyle w:val="Compact"/>
              <w:jc w:val="left"/>
            </w:pPr>
            <w:r>
              <w:rPr>
                <w:sz w:val="19"/>
              </w:rPr>
              <w:t xml:space="preserve">P5</w:t>
            </w:r>
          </w:p>
        </w:tc>
      </w:tr>
      <w:tr>
        <w:tc>
          <w:tcPr/>
          <w:p>
            <w:pPr>
              <w:pStyle w:val="Compact"/>
              <w:jc w:val="left"/>
            </w:pPr>
            <w:r>
              <w:rPr>
                <w:sz w:val="19"/>
              </w:rPr>
              <w:t xml:space="preserve">HU 12</w:t>
            </w:r>
          </w:p>
        </w:tc>
        <w:tc>
          <w:tcPr/>
          <w:p>
            <w:pPr>
              <w:pStyle w:val="Compact"/>
              <w:jc w:val="left"/>
            </w:pPr>
            <w:r>
              <w:rPr>
                <w:sz w:val="19"/>
              </w:rPr>
              <w:t xml:space="preserve">Facturación simultánea</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P5</w:t>
            </w:r>
          </w:p>
        </w:tc>
      </w:tr>
      <w:tr>
        <w:tc>
          <w:tcPr/>
          <w:p>
            <w:pPr>
              <w:pStyle w:val="Compact"/>
              <w:jc w:val="left"/>
            </w:pPr>
            <w:r>
              <w:rPr>
                <w:sz w:val="19"/>
              </w:rPr>
              <w:t xml:space="preserve">HU 13</w:t>
            </w:r>
          </w:p>
        </w:tc>
        <w:tc>
          <w:tcPr/>
          <w:p>
            <w:pPr>
              <w:pStyle w:val="Compact"/>
              <w:jc w:val="left"/>
            </w:pPr>
            <w:r>
              <w:rPr>
                <w:sz w:val="19"/>
              </w:rPr>
              <w:t xml:space="preserve">Generar factura física</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P6</w:t>
            </w:r>
          </w:p>
        </w:tc>
      </w:tr>
      <w:tr>
        <w:tc>
          <w:tcPr/>
          <w:p>
            <w:pPr>
              <w:pStyle w:val="Compact"/>
              <w:jc w:val="left"/>
            </w:pPr>
            <w:r>
              <w:rPr>
                <w:sz w:val="19"/>
              </w:rPr>
              <w:t xml:space="preserve">HU 14</w:t>
            </w:r>
          </w:p>
        </w:tc>
        <w:tc>
          <w:tcPr/>
          <w:p>
            <w:pPr>
              <w:pStyle w:val="Compact"/>
              <w:jc w:val="left"/>
            </w:pPr>
            <w:r>
              <w:rPr>
                <w:sz w:val="19"/>
              </w:rPr>
              <w:t xml:space="preserve">Historial de facturas</w:t>
            </w:r>
          </w:p>
        </w:tc>
        <w:tc>
          <w:tcPr/>
          <w:p>
            <w:pPr>
              <w:pStyle w:val="Compact"/>
              <w:jc w:val="left"/>
            </w:pPr>
            <w:r>
              <w:rPr>
                <w:sz w:val="19"/>
              </w:rPr>
              <w:t xml:space="preserve">Todos</w:t>
            </w:r>
          </w:p>
        </w:tc>
        <w:tc>
          <w:tcPr/>
          <w:p>
            <w:pPr>
              <w:pStyle w:val="Compact"/>
              <w:jc w:val="left"/>
            </w:pPr>
            <w:r>
              <w:rPr>
                <w:sz w:val="19"/>
              </w:rPr>
              <w:t xml:space="preserve">Media</w:t>
            </w:r>
          </w:p>
        </w:tc>
        <w:tc>
          <w:tcPr/>
          <w:p>
            <w:pPr>
              <w:pStyle w:val="Compact"/>
              <w:jc w:val="left"/>
            </w:pPr>
            <w:r>
              <w:rPr>
                <w:sz w:val="19"/>
              </w:rPr>
              <w:t xml:space="preserve">3</w:t>
            </w:r>
          </w:p>
        </w:tc>
        <w:tc>
          <w:tcPr/>
          <w:p>
            <w:pPr>
              <w:pStyle w:val="Compact"/>
              <w:jc w:val="left"/>
            </w:pPr>
            <w:r>
              <w:rPr>
                <w:sz w:val="19"/>
              </w:rPr>
              <w:t xml:space="preserve">P7</w:t>
            </w:r>
          </w:p>
        </w:tc>
      </w:tr>
      <w:tr>
        <w:tc>
          <w:tcPr/>
          <w:p>
            <w:pPr>
              <w:pStyle w:val="Compact"/>
              <w:jc w:val="left"/>
            </w:pPr>
            <w:r>
              <w:rPr>
                <w:sz w:val="19"/>
              </w:rPr>
              <w:t xml:space="preserve">HU 15</w:t>
            </w:r>
          </w:p>
        </w:tc>
        <w:tc>
          <w:tcPr/>
          <w:p>
            <w:pPr>
              <w:pStyle w:val="Compact"/>
              <w:jc w:val="left"/>
            </w:pPr>
            <w:r>
              <w:rPr>
                <w:sz w:val="19"/>
              </w:rPr>
              <w:t xml:space="preserve">Anular factura</w:t>
            </w:r>
          </w:p>
        </w:tc>
        <w:tc>
          <w:tcPr/>
          <w:p>
            <w:pPr>
              <w:pStyle w:val="Compact"/>
              <w:jc w:val="left"/>
            </w:pPr>
            <w:r>
              <w:rPr>
                <w:sz w:val="19"/>
              </w:rPr>
              <w:t xml:space="preserve">Administrador</w:t>
            </w:r>
          </w:p>
        </w:tc>
        <w:tc>
          <w:tcPr/>
          <w:p>
            <w:pPr>
              <w:pStyle w:val="Compact"/>
              <w:jc w:val="left"/>
            </w:pPr>
            <w:r>
              <w:rPr>
                <w:sz w:val="19"/>
              </w:rPr>
              <w:t xml:space="preserve">Media</w:t>
            </w:r>
          </w:p>
        </w:tc>
        <w:tc>
          <w:tcPr/>
          <w:p>
            <w:pPr>
              <w:pStyle w:val="Compact"/>
              <w:jc w:val="left"/>
            </w:pPr>
            <w:r>
              <w:rPr>
                <w:sz w:val="19"/>
              </w:rPr>
              <w:t xml:space="preserve">3</w:t>
            </w:r>
          </w:p>
        </w:tc>
        <w:tc>
          <w:tcPr/>
          <w:p>
            <w:pPr>
              <w:pStyle w:val="Compact"/>
              <w:jc w:val="left"/>
            </w:pPr>
            <w:r>
              <w:rPr>
                <w:sz w:val="19"/>
              </w:rPr>
              <w:t xml:space="preserve">P7</w:t>
            </w:r>
          </w:p>
        </w:tc>
      </w:tr>
      <w:tr>
        <w:tc>
          <w:tcPr/>
          <w:p>
            <w:pPr>
              <w:pStyle w:val="Compact"/>
              <w:jc w:val="left"/>
            </w:pPr>
            <w:r>
              <w:rPr>
                <w:sz w:val="19"/>
              </w:rPr>
              <w:t xml:space="preserve">HU 16</w:t>
            </w:r>
          </w:p>
        </w:tc>
        <w:tc>
          <w:tcPr/>
          <w:p>
            <w:pPr>
              <w:pStyle w:val="Compact"/>
              <w:jc w:val="left"/>
            </w:pPr>
            <w:r>
              <w:rPr>
                <w:sz w:val="19"/>
              </w:rPr>
              <w:t xml:space="preserve">Ventana del servidor</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P9</w:t>
            </w:r>
          </w:p>
        </w:tc>
      </w:tr>
    </w:tbl>
    <w:bookmarkEnd w:id="65"/>
    <w:bookmarkEnd w:id="66"/>
    <w:bookmarkStart w:id="107" w:name="prototipos-de-interfaz-gráfica"/>
    <w:p>
      <w:pPr>
        <w:pStyle w:val="Heading1"/>
      </w:pPr>
      <w:r>
        <w:t xml:space="preserve">6. Prototipos de interfaz gráfica</w:t>
      </w:r>
    </w:p>
    <w:p>
      <w:pPr>
        <w:pStyle w:val="FirstParagraph"/>
      </w:pPr>
      <w:r>
        <w:t xml:space="preserve">Los prototipos representan las ventanas</w:t>
      </w:r>
      <w:r>
        <w:t xml:space="preserve"> </w:t>
      </w:r>
      <w:r>
        <w:rPr>
          <w:rStyle w:val="VerbatimChar"/>
        </w:rPr>
        <w:t xml:space="preserve">JFrame</w:t>
      </w:r>
      <w:r>
        <w:t xml:space="preserve"> </w:t>
      </w:r>
      <w:r>
        <w:t xml:space="preserve">de la aplicación final (look and feel Nimbus): ocho del cliente y una del servidor. Se elaboraron como maquetas HTML/CSS, incluidas en</w:t>
      </w:r>
      <w:r>
        <w:t xml:space="preserve"> </w:t>
      </w:r>
      <w:r>
        <w:rPr>
          <w:rStyle w:val="VerbatimChar"/>
        </w:rPr>
        <w:t xml:space="preserve">docs/prototipos/html/</w:t>
      </w:r>
      <w:r>
        <w:t xml:space="preserve">, y se exportaron a imagen. Los datos mostrados son de ejemplo.</w:t>
      </w:r>
    </w:p>
    <w:bookmarkStart w:id="70" w:name="mapa-de-navegación"/>
    <w:p>
      <w:pPr>
        <w:pStyle w:val="Heading2"/>
      </w:pPr>
      <w:r>
        <w:t xml:space="preserve">6.1 Mapa de navegación</w:t>
      </w:r>
    </w:p>
    <w:p>
      <w:pPr>
        <w:pStyle w:val="CaptionedFigure"/>
      </w:pPr>
      <w:r>
        <w:drawing>
          <wp:inline>
            <wp:extent cx="6300000" cy="6561193"/>
            <wp:effectExtent b="0" l="0" r="0" t="0"/>
            <wp:docPr descr="Mapa de navegación entre pantallas" title="" id="68" name="Picture"/>
            <a:graphic>
              <a:graphicData uri="http://schemas.openxmlformats.org/drawingml/2006/picture">
                <pic:pic>
                  <pic:nvPicPr>
                    <pic:cNvPr descr="img/05_navegacion.png" id="69" name="Picture"/>
                    <pic:cNvPicPr>
                      <a:picLocks noChangeArrowheads="1" noChangeAspect="1"/>
                    </pic:cNvPicPr>
                  </pic:nvPicPr>
                  <pic:blipFill>
                    <a:blip r:embed="rId67"/>
                    <a:stretch>
                      <a:fillRect/>
                    </a:stretch>
                  </pic:blipFill>
                  <pic:spPr bwMode="auto">
                    <a:xfrm>
                      <a:off x="0" y="0"/>
                      <a:ext cx="6300000" cy="6561193"/>
                    </a:xfrm>
                    <a:prstGeom prst="rect">
                      <a:avLst/>
                    </a:prstGeom>
                    <a:noFill/>
                    <a:ln w="9525">
                      <a:noFill/>
                      <a:headEnd/>
                      <a:tailEnd/>
                    </a:ln>
                  </pic:spPr>
                </pic:pic>
              </a:graphicData>
            </a:graphic>
          </wp:inline>
        </w:drawing>
      </w:r>
    </w:p>
    <w:p>
      <w:pPr>
        <w:pStyle w:val="ImageCaption"/>
      </w:pPr>
      <w:r>
        <w:t xml:space="preserve">Mapa de navegación entre pantallas</w:t>
      </w:r>
    </w:p>
    <w:bookmarkEnd w:id="70"/>
    <w:bookmarkStart w:id="74" w:name="p1-inicio-de-sesión-hu-1"/>
    <w:p>
      <w:pPr>
        <w:pStyle w:val="Heading2"/>
      </w:pPr>
      <w:r>
        <w:t xml:space="preserve">6.2 P1 · Inicio de sesión (HU 1)</w:t>
      </w:r>
    </w:p>
    <w:p>
      <w:pPr>
        <w:pStyle w:val="FirstParagraph"/>
      </w:pPr>
      <w:r>
        <w:t xml:space="preserve">Campos de usuario y contraseña (oculta), dirección del servidor y mensaje de error ante credenciales inválidas.</w:t>
      </w:r>
    </w:p>
    <w:p>
      <w:pPr>
        <w:pStyle w:val="CaptionedFigure"/>
      </w:pPr>
      <w:r>
        <w:drawing>
          <wp:inline>
            <wp:extent cx="6300000" cy="4755000"/>
            <wp:effectExtent b="0" l="0" r="0" t="0"/>
            <wp:docPr descr="P1 Inicio de sesión" title="" id="72" name="Picture"/>
            <a:graphic>
              <a:graphicData uri="http://schemas.openxmlformats.org/drawingml/2006/picture">
                <pic:pic>
                  <pic:nvPicPr>
                    <pic:cNvPr descr="img/P1_inicio_sesion.png" id="73" name="Picture"/>
                    <pic:cNvPicPr>
                      <a:picLocks noChangeArrowheads="1" noChangeAspect="1"/>
                    </pic:cNvPicPr>
                  </pic:nvPicPr>
                  <pic:blipFill>
                    <a:blip r:embed="rId71"/>
                    <a:stretch>
                      <a:fillRect/>
                    </a:stretch>
                  </pic:blipFill>
                  <pic:spPr bwMode="auto">
                    <a:xfrm>
                      <a:off x="0" y="0"/>
                      <a:ext cx="6300000" cy="4755000"/>
                    </a:xfrm>
                    <a:prstGeom prst="rect">
                      <a:avLst/>
                    </a:prstGeom>
                    <a:noFill/>
                    <a:ln w="9525">
                      <a:noFill/>
                      <a:headEnd/>
                      <a:tailEnd/>
                    </a:ln>
                  </pic:spPr>
                </pic:pic>
              </a:graphicData>
            </a:graphic>
          </wp:inline>
        </w:drawing>
      </w:r>
    </w:p>
    <w:p>
      <w:pPr>
        <w:pStyle w:val="ImageCaption"/>
      </w:pPr>
      <w:r>
        <w:t xml:space="preserve">P1 Inicio de sesión</w:t>
      </w:r>
    </w:p>
    <w:bookmarkEnd w:id="74"/>
    <w:bookmarkStart w:id="78" w:name="p2-menú-principal-hu-2-hu-10"/>
    <w:p>
      <w:pPr>
        <w:pStyle w:val="Heading2"/>
      </w:pPr>
      <w:r>
        <w:t xml:space="preserve">6.3 P2 · Menú principal (HU 2, HU 10)</w:t>
      </w:r>
    </w:p>
    <w:p>
      <w:pPr>
        <w:pStyle w:val="FirstParagraph"/>
      </w:pPr>
      <w:r>
        <w:t xml:space="preserve">Acceso a todos los módulos mediante menú y botones, resumen del día y alerta de productos bajo el stock mínimo. La barra de estado muestra el usuario, su rol y el estado de la conexión. El botón</w:t>
      </w:r>
      <w:r>
        <w:t xml:space="preserve"> </w:t>
      </w:r>
      <w:r>
        <w:rPr>
          <w:iCs/>
          <w:i/>
        </w:rPr>
        <w:t xml:space="preserve">Usuarios</w:t>
      </w:r>
      <w:r>
        <w:t xml:space="preserve"> </w:t>
      </w:r>
      <w:r>
        <w:t xml:space="preserve">solo aparece para administradores.</w:t>
      </w:r>
    </w:p>
    <w:p>
      <w:pPr>
        <w:pStyle w:val="CaptionedFigure"/>
      </w:pPr>
      <w:r>
        <w:drawing>
          <wp:inline>
            <wp:extent cx="6300000" cy="3481577"/>
            <wp:effectExtent b="0" l="0" r="0" t="0"/>
            <wp:docPr descr="P2 Menú principal" title="" id="76" name="Picture"/>
            <a:graphic>
              <a:graphicData uri="http://schemas.openxmlformats.org/drawingml/2006/picture">
                <pic:pic>
                  <pic:nvPicPr>
                    <pic:cNvPr descr="img/P2_menu_principal.png" id="77" name="Picture"/>
                    <pic:cNvPicPr>
                      <a:picLocks noChangeArrowheads="1" noChangeAspect="1"/>
                    </pic:cNvPicPr>
                  </pic:nvPicPr>
                  <pic:blipFill>
                    <a:blip r:embed="rId75"/>
                    <a:stretch>
                      <a:fillRect/>
                    </a:stretch>
                  </pic:blipFill>
                  <pic:spPr bwMode="auto">
                    <a:xfrm>
                      <a:off x="0" y="0"/>
                      <a:ext cx="6300000" cy="3481577"/>
                    </a:xfrm>
                    <a:prstGeom prst="rect">
                      <a:avLst/>
                    </a:prstGeom>
                    <a:noFill/>
                    <a:ln w="9525">
                      <a:noFill/>
                      <a:headEnd/>
                      <a:tailEnd/>
                    </a:ln>
                  </pic:spPr>
                </pic:pic>
              </a:graphicData>
            </a:graphic>
          </wp:inline>
        </w:drawing>
      </w:r>
    </w:p>
    <w:p>
      <w:pPr>
        <w:pStyle w:val="ImageCaption"/>
      </w:pPr>
      <w:r>
        <w:t xml:space="preserve">P2 Menú principal</w:t>
      </w:r>
    </w:p>
    <w:bookmarkEnd w:id="78"/>
    <w:bookmarkStart w:id="82" w:name="p3-gestión-de-clientes-hu-4-hu-5-hu-6"/>
    <w:p>
      <w:pPr>
        <w:pStyle w:val="Heading2"/>
      </w:pPr>
      <w:r>
        <w:t xml:space="preserve">6.4 P3 · Gestión de clientes (HU 4, HU 5, HU 6)</w:t>
      </w:r>
    </w:p>
    <w:p>
      <w:pPr>
        <w:pStyle w:val="FirstParagraph"/>
      </w:pPr>
      <w:r>
        <w:t xml:space="preserve">CRUD completo de clientes: formulario para crear y modificar, búsqueda, tabla de clientes y botón</w:t>
      </w:r>
      <w:r>
        <w:t xml:space="preserve"> </w:t>
      </w:r>
      <w:r>
        <w:rPr>
          <w:iCs/>
          <w:i/>
        </w:rPr>
        <w:t xml:space="preserve">Eliminar</w:t>
      </w:r>
      <w:r>
        <w:t xml:space="preserve">. El botón</w:t>
      </w:r>
      <w:r>
        <w:t xml:space="preserve"> </w:t>
      </w:r>
      <w:r>
        <w:rPr>
          <w:iCs/>
          <w:i/>
        </w:rPr>
        <w:t xml:space="preserve">Actualizar lista</w:t>
      </w:r>
      <w:r>
        <w:t xml:space="preserve"> </w:t>
      </w:r>
      <w:r>
        <w:t xml:space="preserve">vuelve a pedir los datos al servidor para ver los cambios hechos desde otras cajas.</w:t>
      </w:r>
    </w:p>
    <w:p>
      <w:pPr>
        <w:pStyle w:val="CaptionedFigure"/>
      </w:pPr>
      <w:r>
        <w:drawing>
          <wp:inline>
            <wp:extent cx="6300000" cy="3223255"/>
            <wp:effectExtent b="0" l="0" r="0" t="0"/>
            <wp:docPr descr="P3 Gestión de clientes" title="" id="80" name="Picture"/>
            <a:graphic>
              <a:graphicData uri="http://schemas.openxmlformats.org/drawingml/2006/picture">
                <pic:pic>
                  <pic:nvPicPr>
                    <pic:cNvPr descr="img/P3_clientes.png" id="81" name="Picture"/>
                    <pic:cNvPicPr>
                      <a:picLocks noChangeArrowheads="1" noChangeAspect="1"/>
                    </pic:cNvPicPr>
                  </pic:nvPicPr>
                  <pic:blipFill>
                    <a:blip r:embed="rId79"/>
                    <a:stretch>
                      <a:fillRect/>
                    </a:stretch>
                  </pic:blipFill>
                  <pic:spPr bwMode="auto">
                    <a:xfrm>
                      <a:off x="0" y="0"/>
                      <a:ext cx="6300000" cy="3223255"/>
                    </a:xfrm>
                    <a:prstGeom prst="rect">
                      <a:avLst/>
                    </a:prstGeom>
                    <a:noFill/>
                    <a:ln w="9525">
                      <a:noFill/>
                      <a:headEnd/>
                      <a:tailEnd/>
                    </a:ln>
                  </pic:spPr>
                </pic:pic>
              </a:graphicData>
            </a:graphic>
          </wp:inline>
        </w:drawing>
      </w:r>
    </w:p>
    <w:p>
      <w:pPr>
        <w:pStyle w:val="ImageCaption"/>
      </w:pPr>
      <w:r>
        <w:t xml:space="preserve">P3 Gestión de clientes</w:t>
      </w:r>
    </w:p>
    <w:bookmarkEnd w:id="82"/>
    <w:bookmarkStart w:id="86" w:name="X46294e1837eb500bb3e11c5e09c2ce8e6472602"/>
    <w:p>
      <w:pPr>
        <w:pStyle w:val="Heading2"/>
      </w:pPr>
      <w:r>
        <w:t xml:space="preserve">6.5 P4 · Productos e inventario (HU 7, HU 8, HU 9, HU 10)</w:t>
      </w:r>
    </w:p>
    <w:p>
      <w:pPr>
        <w:pStyle w:val="FirstParagraph"/>
      </w:pPr>
      <w:r>
        <w:t xml:space="preserve">Pestañas para productos, categorías y productos bajo el mínimo. El formulario cambia según el tipo de producto elegido (abarrote, bebida o artículo del hogar). Los productos bajo el mínimo se resaltan en rojo. Los botones permiten crear, modificar, eliminar y ajustar el stock.</w:t>
      </w:r>
    </w:p>
    <w:p>
      <w:pPr>
        <w:pStyle w:val="CaptionedFigure"/>
      </w:pPr>
      <w:r>
        <w:drawing>
          <wp:inline>
            <wp:extent cx="6300000" cy="4381999"/>
            <wp:effectExtent b="0" l="0" r="0" t="0"/>
            <wp:docPr descr="P4 Productos e inventario" title="" id="84" name="Picture"/>
            <a:graphic>
              <a:graphicData uri="http://schemas.openxmlformats.org/drawingml/2006/picture">
                <pic:pic>
                  <pic:nvPicPr>
                    <pic:cNvPr descr="img/P4_productos_inventario.png" id="85" name="Picture"/>
                    <pic:cNvPicPr>
                      <a:picLocks noChangeArrowheads="1" noChangeAspect="1"/>
                    </pic:cNvPicPr>
                  </pic:nvPicPr>
                  <pic:blipFill>
                    <a:blip r:embed="rId83"/>
                    <a:stretch>
                      <a:fillRect/>
                    </a:stretch>
                  </pic:blipFill>
                  <pic:spPr bwMode="auto">
                    <a:xfrm>
                      <a:off x="0" y="0"/>
                      <a:ext cx="6300000" cy="4381999"/>
                    </a:xfrm>
                    <a:prstGeom prst="rect">
                      <a:avLst/>
                    </a:prstGeom>
                    <a:noFill/>
                    <a:ln w="9525">
                      <a:noFill/>
                      <a:headEnd/>
                      <a:tailEnd/>
                    </a:ln>
                  </pic:spPr>
                </pic:pic>
              </a:graphicData>
            </a:graphic>
          </wp:inline>
        </w:drawing>
      </w:r>
    </w:p>
    <w:p>
      <w:pPr>
        <w:pStyle w:val="ImageCaption"/>
      </w:pPr>
      <w:r>
        <w:t xml:space="preserve">P4 Productos e inventario</w:t>
      </w:r>
    </w:p>
    <w:bookmarkEnd w:id="86"/>
    <w:bookmarkStart w:id="90" w:name="p5-nueva-factura-hu-11-hu-12"/>
    <w:p>
      <w:pPr>
        <w:pStyle w:val="Heading2"/>
      </w:pPr>
      <w:r>
        <w:t xml:space="preserve">6.6 P5 · Nueva factura (HU 11, HU 12)</w:t>
      </w:r>
    </w:p>
    <w:p>
      <w:pPr>
        <w:pStyle w:val="FirstParagraph"/>
      </w:pPr>
      <w:r>
        <w:t xml:space="preserve">Selección de cliente, agregado de productos con validación de existencias, tabla de líneas con el IVA de cada tipo de producto, método de pago, descuento y totales calculados.</w:t>
      </w:r>
    </w:p>
    <w:p>
      <w:pPr>
        <w:pStyle w:val="CaptionedFigure"/>
      </w:pPr>
      <w:r>
        <w:drawing>
          <wp:inline>
            <wp:extent cx="6300000" cy="3491807"/>
            <wp:effectExtent b="0" l="0" r="0" t="0"/>
            <wp:docPr descr="P5 Nueva factura" title="" id="88" name="Picture"/>
            <a:graphic>
              <a:graphicData uri="http://schemas.openxmlformats.org/drawingml/2006/picture">
                <pic:pic>
                  <pic:nvPicPr>
                    <pic:cNvPr descr="img/P5_nueva_factura.png" id="89" name="Picture"/>
                    <pic:cNvPicPr>
                      <a:picLocks noChangeArrowheads="1" noChangeAspect="1"/>
                    </pic:cNvPicPr>
                  </pic:nvPicPr>
                  <pic:blipFill>
                    <a:blip r:embed="rId87"/>
                    <a:stretch>
                      <a:fillRect/>
                    </a:stretch>
                  </pic:blipFill>
                  <pic:spPr bwMode="auto">
                    <a:xfrm>
                      <a:off x="0" y="0"/>
                      <a:ext cx="6300000" cy="3491807"/>
                    </a:xfrm>
                    <a:prstGeom prst="rect">
                      <a:avLst/>
                    </a:prstGeom>
                    <a:noFill/>
                    <a:ln w="9525">
                      <a:noFill/>
                      <a:headEnd/>
                      <a:tailEnd/>
                    </a:ln>
                  </pic:spPr>
                </pic:pic>
              </a:graphicData>
            </a:graphic>
          </wp:inline>
        </w:drawing>
      </w:r>
    </w:p>
    <w:p>
      <w:pPr>
        <w:pStyle w:val="ImageCaption"/>
      </w:pPr>
      <w:r>
        <w:t xml:space="preserve">P5 Nueva factura</w:t>
      </w:r>
    </w:p>
    <w:bookmarkEnd w:id="90"/>
    <w:bookmarkStart w:id="94" w:name="Xbd5e86e5fc906fc5d192c2fdb80ff96a1e7ffc4"/>
    <w:p>
      <w:pPr>
        <w:pStyle w:val="Heading2"/>
      </w:pPr>
      <w:r>
        <w:t xml:space="preserve">6.7 P6 · Vista previa de la factura física (HU 13)</w:t>
      </w:r>
    </w:p>
    <w:p>
      <w:pPr>
        <w:pStyle w:val="FirstParagraph"/>
      </w:pPr>
      <w:r>
        <w:t xml:space="preserve">Contenido exacto del archivo que se genera, con el desglose de pago, y botones para guardarlo como</w:t>
      </w:r>
      <w:r>
        <w:t xml:space="preserve"> </w:t>
      </w:r>
      <w:r>
        <w:rPr>
          <w:rStyle w:val="VerbatimChar"/>
        </w:rPr>
        <w:t xml:space="preserve">.txt</w:t>
      </w:r>
      <w:r>
        <w:t xml:space="preserve"> </w:t>
      </w:r>
      <w:r>
        <w:t xml:space="preserve">o</w:t>
      </w:r>
      <w:r>
        <w:t xml:space="preserve"> </w:t>
      </w:r>
      <w:r>
        <w:rPr>
          <w:rStyle w:val="VerbatimChar"/>
        </w:rPr>
        <w:t xml:space="preserve">.html</w:t>
      </w:r>
      <w:r>
        <w:t xml:space="preserve">.</w:t>
      </w:r>
    </w:p>
    <w:p>
      <w:pPr>
        <w:pStyle w:val="CaptionedFigure"/>
      </w:pPr>
      <w:r>
        <w:drawing>
          <wp:inline>
            <wp:extent cx="6300000" cy="5197500"/>
            <wp:effectExtent b="0" l="0" r="0" t="0"/>
            <wp:docPr descr="P6 Vista previa de factura" title="" id="92" name="Picture"/>
            <a:graphic>
              <a:graphicData uri="http://schemas.openxmlformats.org/drawingml/2006/picture">
                <pic:pic>
                  <pic:nvPicPr>
                    <pic:cNvPr descr="img/P6_vista_previa_factura.png" id="93" name="Picture"/>
                    <pic:cNvPicPr>
                      <a:picLocks noChangeArrowheads="1" noChangeAspect="1"/>
                    </pic:cNvPicPr>
                  </pic:nvPicPr>
                  <pic:blipFill>
                    <a:blip r:embed="rId91"/>
                    <a:stretch>
                      <a:fillRect/>
                    </a:stretch>
                  </pic:blipFill>
                  <pic:spPr bwMode="auto">
                    <a:xfrm>
                      <a:off x="0" y="0"/>
                      <a:ext cx="6300000" cy="5197500"/>
                    </a:xfrm>
                    <a:prstGeom prst="rect">
                      <a:avLst/>
                    </a:prstGeom>
                    <a:noFill/>
                    <a:ln w="9525">
                      <a:noFill/>
                      <a:headEnd/>
                      <a:tailEnd/>
                    </a:ln>
                  </pic:spPr>
                </pic:pic>
              </a:graphicData>
            </a:graphic>
          </wp:inline>
        </w:drawing>
      </w:r>
    </w:p>
    <w:p>
      <w:pPr>
        <w:pStyle w:val="ImageCaption"/>
      </w:pPr>
      <w:r>
        <w:t xml:space="preserve">P6 Vista previa de factura</w:t>
      </w:r>
    </w:p>
    <w:bookmarkEnd w:id="94"/>
    <w:bookmarkStart w:id="98" w:name="p7-historial-de-facturas-hu-14-hu-15"/>
    <w:p>
      <w:pPr>
        <w:pStyle w:val="Heading2"/>
      </w:pPr>
      <w:r>
        <w:t xml:space="preserve">6.8 P7 · Historial de facturas (HU 14, HU 15)</w:t>
      </w:r>
    </w:p>
    <w:p>
      <w:pPr>
        <w:pStyle w:val="FirstParagraph"/>
      </w:pPr>
      <w:r>
        <w:t xml:space="preserve">Filtros por fecha, cliente y estado; total del periodo y acciones para ver el detalle, regenerar el archivo o anular.</w:t>
      </w:r>
    </w:p>
    <w:p>
      <w:pPr>
        <w:pStyle w:val="CaptionedFigure"/>
      </w:pPr>
      <w:r>
        <w:drawing>
          <wp:inline>
            <wp:extent cx="6300000" cy="2426931"/>
            <wp:effectExtent b="0" l="0" r="0" t="0"/>
            <wp:docPr descr="P7 Historial de facturas" title="" id="96" name="Picture"/>
            <a:graphic>
              <a:graphicData uri="http://schemas.openxmlformats.org/drawingml/2006/picture">
                <pic:pic>
                  <pic:nvPicPr>
                    <pic:cNvPr descr="img/P7_historial_facturas.png" id="97" name="Picture"/>
                    <pic:cNvPicPr>
                      <a:picLocks noChangeArrowheads="1" noChangeAspect="1"/>
                    </pic:cNvPicPr>
                  </pic:nvPicPr>
                  <pic:blipFill>
                    <a:blip r:embed="rId95"/>
                    <a:stretch>
                      <a:fillRect/>
                    </a:stretch>
                  </pic:blipFill>
                  <pic:spPr bwMode="auto">
                    <a:xfrm>
                      <a:off x="0" y="0"/>
                      <a:ext cx="6300000" cy="2426931"/>
                    </a:xfrm>
                    <a:prstGeom prst="rect">
                      <a:avLst/>
                    </a:prstGeom>
                    <a:noFill/>
                    <a:ln w="9525">
                      <a:noFill/>
                      <a:headEnd/>
                      <a:tailEnd/>
                    </a:ln>
                  </pic:spPr>
                </pic:pic>
              </a:graphicData>
            </a:graphic>
          </wp:inline>
        </w:drawing>
      </w:r>
    </w:p>
    <w:p>
      <w:pPr>
        <w:pStyle w:val="ImageCaption"/>
      </w:pPr>
      <w:r>
        <w:t xml:space="preserve">P7 Historial de facturas</w:t>
      </w:r>
    </w:p>
    <w:bookmarkEnd w:id="98"/>
    <w:bookmarkStart w:id="102" w:name="p8-gestión-de-usuarios-hu-3"/>
    <w:p>
      <w:pPr>
        <w:pStyle w:val="Heading2"/>
      </w:pPr>
      <w:r>
        <w:t xml:space="preserve">6.9 P8 · Gestión de usuarios (HU 3)</w:t>
      </w:r>
    </w:p>
    <w:p>
      <w:pPr>
        <w:pStyle w:val="FirstParagraph"/>
      </w:pPr>
      <w:r>
        <w:t xml:space="preserve">Exclusiva del administrador: creación, consulta, modificación (incluido el rol y el estado activo), eliminación y restablecimiento de contraseña de usuarios.</w:t>
      </w:r>
    </w:p>
    <w:p>
      <w:pPr>
        <w:pStyle w:val="CaptionedFigure"/>
      </w:pPr>
      <w:r>
        <w:drawing>
          <wp:inline>
            <wp:extent cx="6300000" cy="3150000"/>
            <wp:effectExtent b="0" l="0" r="0" t="0"/>
            <wp:docPr descr="P8 Gestión de usuarios" title="" id="100" name="Picture"/>
            <a:graphic>
              <a:graphicData uri="http://schemas.openxmlformats.org/drawingml/2006/picture">
                <pic:pic>
                  <pic:nvPicPr>
                    <pic:cNvPr descr="img/P8_usuarios.png" id="101" name="Picture"/>
                    <pic:cNvPicPr>
                      <a:picLocks noChangeArrowheads="1" noChangeAspect="1"/>
                    </pic:cNvPicPr>
                  </pic:nvPicPr>
                  <pic:blipFill>
                    <a:blip r:embed="rId99"/>
                    <a:stretch>
                      <a:fillRect/>
                    </a:stretch>
                  </pic:blipFill>
                  <pic:spPr bwMode="auto">
                    <a:xfrm>
                      <a:off x="0" y="0"/>
                      <a:ext cx="6300000" cy="3150000"/>
                    </a:xfrm>
                    <a:prstGeom prst="rect">
                      <a:avLst/>
                    </a:prstGeom>
                    <a:noFill/>
                    <a:ln w="9525">
                      <a:noFill/>
                      <a:headEnd/>
                      <a:tailEnd/>
                    </a:ln>
                  </pic:spPr>
                </pic:pic>
              </a:graphicData>
            </a:graphic>
          </wp:inline>
        </w:drawing>
      </w:r>
    </w:p>
    <w:p>
      <w:pPr>
        <w:pStyle w:val="ImageCaption"/>
      </w:pPr>
      <w:r>
        <w:t xml:space="preserve">P8 Gestión de usuarios</w:t>
      </w:r>
    </w:p>
    <w:bookmarkEnd w:id="102"/>
    <w:bookmarkStart w:id="106" w:name="p9-ventana-del-servidor-hu-16"/>
    <w:p>
      <w:pPr>
        <w:pStyle w:val="Heading2"/>
      </w:pPr>
      <w:r>
        <w:t xml:space="preserve">6.10 P9 · Ventana del servidor (HU 16)</w:t>
      </w:r>
    </w:p>
    <w:p>
      <w:pPr>
        <w:pStyle w:val="FirstParagraph"/>
      </w:pPr>
      <w:r>
        <w:t xml:space="preserve">Se ejecuta en el equipo servidor, aparte de las cajas. Permite elegir el puerto, iniciar y detener el servidor, y muestra los clientes conectados (cada uno con su hilo) y una bitácora con cada operación que llega y su resultado. Es la pantalla que demuestra en el video que el servidor atiende a varios clientes a la vez.</w:t>
      </w:r>
    </w:p>
    <w:p>
      <w:pPr>
        <w:pStyle w:val="CaptionedFigure"/>
      </w:pPr>
      <w:r>
        <w:drawing>
          <wp:inline>
            <wp:extent cx="6300000" cy="4141097"/>
            <wp:effectExtent b="0" l="0" r="0" t="0"/>
            <wp:docPr descr="P9 Ventana del servidor" title="" id="104" name="Picture"/>
            <a:graphic>
              <a:graphicData uri="http://schemas.openxmlformats.org/drawingml/2006/picture">
                <pic:pic>
                  <pic:nvPicPr>
                    <pic:cNvPr descr="img/P9_ventana_servidor.png" id="105" name="Picture"/>
                    <pic:cNvPicPr>
                      <a:picLocks noChangeArrowheads="1" noChangeAspect="1"/>
                    </pic:cNvPicPr>
                  </pic:nvPicPr>
                  <pic:blipFill>
                    <a:blip r:embed="rId103"/>
                    <a:stretch>
                      <a:fillRect/>
                    </a:stretch>
                  </pic:blipFill>
                  <pic:spPr bwMode="auto">
                    <a:xfrm>
                      <a:off x="0" y="0"/>
                      <a:ext cx="6300000" cy="4141097"/>
                    </a:xfrm>
                    <a:prstGeom prst="rect">
                      <a:avLst/>
                    </a:prstGeom>
                    <a:noFill/>
                    <a:ln w="9525">
                      <a:noFill/>
                      <a:headEnd/>
                      <a:tailEnd/>
                    </a:ln>
                  </pic:spPr>
                </pic:pic>
              </a:graphicData>
            </a:graphic>
          </wp:inline>
        </w:drawing>
      </w:r>
    </w:p>
    <w:p>
      <w:pPr>
        <w:pStyle w:val="ImageCaption"/>
      </w:pPr>
      <w:r>
        <w:t xml:space="preserve">P9 Ventana del servidor</w:t>
      </w:r>
    </w:p>
    <w:bookmarkEnd w:id="106"/>
    <w:bookmarkEnd w:id="107"/>
    <w:bookmarkStart w:id="108" w:name="trazabilidad-historias-clases-pantallas"/>
    <w:p>
      <w:pPr>
        <w:pStyle w:val="Heading1"/>
      </w:pPr>
      <w:r>
        <w:t xml:space="preserve">7. Trazabilidad historias – clases – pantallas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Historia</w:t>
            </w:r>
          </w:p>
        </w:tc>
        <w:tc>
          <w:tcPr>
            <w:shd w:val="clear" w:fill="DCE4EE"/>
          </w:tcPr>
          <w:p>
            <w:pPr>
              <w:pStyle w:val="Compact"/>
              <w:jc w:val="left"/>
            </w:pPr>
            <w:r>
              <w:rPr>
                <w:b/>
                <w:sz w:val="19"/>
              </w:rPr>
              <w:t xml:space="preserve">Clases principales</w:t>
            </w:r>
          </w:p>
        </w:tc>
        <w:tc>
          <w:tcPr>
            <w:shd w:val="clear" w:fill="DCE4EE"/>
          </w:tcPr>
          <w:p>
            <w:pPr>
              <w:pStyle w:val="Compact"/>
              <w:jc w:val="left"/>
            </w:pPr>
            <w:r>
              <w:rPr>
                <w:b/>
                <w:sz w:val="19"/>
              </w:rPr>
              <w:t xml:space="preserve">Pantalla</w:t>
            </w:r>
          </w:p>
        </w:tc>
      </w:tr>
      <w:tr>
        <w:tc>
          <w:tcPr/>
          <w:p>
            <w:pPr>
              <w:pStyle w:val="Compact"/>
              <w:jc w:val="left"/>
            </w:pPr>
            <w:r>
              <w:rPr>
                <w:sz w:val="19"/>
              </w:rPr>
              <w:t xml:space="preserve">HU 1, HU 2</w:t>
            </w:r>
          </w:p>
        </w:tc>
        <w:tc>
          <w:tcPr/>
          <w:p>
            <w:pPr>
              <w:pStyle w:val="Compact"/>
              <w:jc w:val="left"/>
            </w:pPr>
            <w:r>
              <w:rPr>
                <w:sz w:val="19"/>
              </w:rPr>
              <w:t xml:space="preserve">Usuario, RegistroUsuarios, CredencialesInvalidasException, VentanaLogin</w:t>
            </w:r>
          </w:p>
        </w:tc>
        <w:tc>
          <w:tcPr/>
          <w:p>
            <w:pPr>
              <w:pStyle w:val="Compact"/>
              <w:jc w:val="left"/>
            </w:pPr>
            <w:r>
              <w:rPr>
                <w:sz w:val="19"/>
              </w:rPr>
              <w:t xml:space="preserve">P1, P2</w:t>
            </w:r>
          </w:p>
        </w:tc>
      </w:tr>
      <w:tr>
        <w:tc>
          <w:tcPr/>
          <w:p>
            <w:pPr>
              <w:pStyle w:val="Compact"/>
              <w:jc w:val="left"/>
            </w:pPr>
            <w:r>
              <w:rPr>
                <w:sz w:val="19"/>
              </w:rPr>
              <w:t xml:space="preserve">HU 3</w:t>
            </w:r>
          </w:p>
        </w:tc>
        <w:tc>
          <w:tcPr/>
          <w:p>
            <w:pPr>
              <w:pStyle w:val="Compact"/>
              <w:jc w:val="left"/>
            </w:pPr>
            <w:r>
              <w:rPr>
                <w:sz w:val="19"/>
              </w:rPr>
              <w:t xml:space="preserve">Usuario, Rol, RegistroUsuarios</w:t>
            </w:r>
          </w:p>
        </w:tc>
        <w:tc>
          <w:tcPr/>
          <w:p>
            <w:pPr>
              <w:pStyle w:val="Compact"/>
              <w:jc w:val="left"/>
            </w:pPr>
            <w:r>
              <w:rPr>
                <w:sz w:val="19"/>
              </w:rPr>
              <w:t xml:space="preserve">P8</w:t>
            </w:r>
          </w:p>
        </w:tc>
      </w:tr>
      <w:tr>
        <w:tc>
          <w:tcPr/>
          <w:p>
            <w:pPr>
              <w:pStyle w:val="Compact"/>
              <w:jc w:val="left"/>
            </w:pPr>
            <w:r>
              <w:rPr>
                <w:sz w:val="19"/>
              </w:rPr>
              <w:t xml:space="preserve">HU 4 a HU 6</w:t>
            </w:r>
          </w:p>
        </w:tc>
        <w:tc>
          <w:tcPr/>
          <w:p>
            <w:pPr>
              <w:pStyle w:val="Compact"/>
              <w:jc w:val="left"/>
            </w:pPr>
            <w:r>
              <w:rPr>
                <w:sz w:val="19"/>
              </w:rPr>
              <w:t xml:space="preserve">Persona, Cliente, RegistroClientes, RegistroNoEncontradoException</w:t>
            </w:r>
          </w:p>
        </w:tc>
        <w:tc>
          <w:tcPr/>
          <w:p>
            <w:pPr>
              <w:pStyle w:val="Compact"/>
              <w:jc w:val="left"/>
            </w:pPr>
            <w:r>
              <w:rPr>
                <w:sz w:val="19"/>
              </w:rPr>
              <w:t xml:space="preserve">P3</w:t>
            </w:r>
          </w:p>
        </w:tc>
      </w:tr>
      <w:tr>
        <w:tc>
          <w:tcPr/>
          <w:p>
            <w:pPr>
              <w:pStyle w:val="Compact"/>
              <w:jc w:val="left"/>
            </w:pPr>
            <w:r>
              <w:rPr>
                <w:sz w:val="19"/>
              </w:rPr>
              <w:t xml:space="preserve">HU 7, HU 8</w:t>
            </w:r>
          </w:p>
        </w:tc>
        <w:tc>
          <w:tcPr/>
          <w:p>
            <w:pPr>
              <w:pStyle w:val="Compact"/>
              <w:jc w:val="left"/>
            </w:pPr>
            <w:r>
              <w:rPr>
                <w:sz w:val="19"/>
              </w:rPr>
              <w:t xml:space="preserve">Inventario, Categoria, Producto, Abarrote, Bebida, ArticuloHogar</w:t>
            </w:r>
          </w:p>
        </w:tc>
        <w:tc>
          <w:tcPr/>
          <w:p>
            <w:pPr>
              <w:pStyle w:val="Compact"/>
              <w:jc w:val="left"/>
            </w:pPr>
            <w:r>
              <w:rPr>
                <w:sz w:val="19"/>
              </w:rPr>
              <w:t xml:space="preserve">P4</w:t>
            </w:r>
          </w:p>
        </w:tc>
      </w:tr>
      <w:tr>
        <w:tc>
          <w:tcPr/>
          <w:p>
            <w:pPr>
              <w:pStyle w:val="Compact"/>
              <w:jc w:val="left"/>
            </w:pPr>
            <w:r>
              <w:rPr>
                <w:sz w:val="19"/>
              </w:rPr>
              <w:t xml:space="preserve">HU 9, HU 10</w:t>
            </w:r>
          </w:p>
        </w:tc>
        <w:tc>
          <w:tcPr/>
          <w:p>
            <w:pPr>
              <w:pStyle w:val="Compact"/>
              <w:jc w:val="left"/>
            </w:pPr>
            <w:r>
              <w:rPr>
                <w:sz w:val="19"/>
              </w:rPr>
              <w:t xml:space="preserve">Producto, Inventario, ComparadorPorExistencias</w:t>
            </w:r>
          </w:p>
        </w:tc>
        <w:tc>
          <w:tcPr/>
          <w:p>
            <w:pPr>
              <w:pStyle w:val="Compact"/>
              <w:jc w:val="left"/>
            </w:pPr>
            <w:r>
              <w:rPr>
                <w:sz w:val="19"/>
              </w:rPr>
              <w:t xml:space="preserve">P2, P4</w:t>
            </w:r>
          </w:p>
        </w:tc>
      </w:tr>
      <w:tr>
        <w:tc>
          <w:tcPr/>
          <w:p>
            <w:pPr>
              <w:pStyle w:val="Compact"/>
              <w:jc w:val="left"/>
            </w:pPr>
            <w:r>
              <w:rPr>
                <w:sz w:val="19"/>
              </w:rPr>
              <w:t xml:space="preserve">HU 11, HU 12</w:t>
            </w:r>
          </w:p>
        </w:tc>
        <w:tc>
          <w:tcPr/>
          <w:p>
            <w:pPr>
              <w:pStyle w:val="Compact"/>
              <w:jc w:val="left"/>
            </w:pPr>
            <w:r>
              <w:rPr>
                <w:sz w:val="19"/>
              </w:rPr>
              <w:t xml:space="preserve">Factura, DetalleFactura, Inventario, StockInsuficienteException (y en la arquitectura prevista: ServicioFacturacion, ManejadorCliente)</w:t>
            </w:r>
          </w:p>
        </w:tc>
        <w:tc>
          <w:tcPr/>
          <w:p>
            <w:pPr>
              <w:pStyle w:val="Compact"/>
              <w:jc w:val="left"/>
            </w:pPr>
            <w:r>
              <w:rPr>
                <w:sz w:val="19"/>
              </w:rPr>
              <w:t xml:space="preserve">P5</w:t>
            </w:r>
          </w:p>
        </w:tc>
      </w:tr>
      <w:tr>
        <w:tc>
          <w:tcPr/>
          <w:p>
            <w:pPr>
              <w:pStyle w:val="Compact"/>
              <w:jc w:val="left"/>
            </w:pPr>
            <w:r>
              <w:rPr>
                <w:sz w:val="19"/>
              </w:rPr>
              <w:t xml:space="preserve">HU 13</w:t>
            </w:r>
          </w:p>
        </w:tc>
        <w:tc>
          <w:tcPr/>
          <w:p>
            <w:pPr>
              <w:pStyle w:val="Compact"/>
              <w:jc w:val="left"/>
            </w:pPr>
            <w:r>
              <w:rPr>
                <w:sz w:val="19"/>
              </w:rPr>
              <w:t xml:space="preserve">Factura, DetalleFactura, Mostrable</w:t>
            </w:r>
          </w:p>
        </w:tc>
        <w:tc>
          <w:tcPr/>
          <w:p>
            <w:pPr>
              <w:pStyle w:val="Compact"/>
              <w:jc w:val="left"/>
            </w:pPr>
            <w:r>
              <w:rPr>
                <w:sz w:val="19"/>
              </w:rPr>
              <w:t xml:space="preserve">P6</w:t>
            </w:r>
          </w:p>
        </w:tc>
      </w:tr>
      <w:tr>
        <w:tc>
          <w:tcPr/>
          <w:p>
            <w:pPr>
              <w:pStyle w:val="Compact"/>
              <w:jc w:val="left"/>
            </w:pPr>
            <w:r>
              <w:rPr>
                <w:sz w:val="19"/>
              </w:rPr>
              <w:t xml:space="preserve">HU 14, HU 15</w:t>
            </w:r>
          </w:p>
        </w:tc>
        <w:tc>
          <w:tcPr/>
          <w:p>
            <w:pPr>
              <w:pStyle w:val="Compact"/>
              <w:jc w:val="left"/>
            </w:pPr>
            <w:r>
              <w:rPr>
                <w:sz w:val="19"/>
              </w:rPr>
              <w:t xml:space="preserve">Factura, EstadoFactura, RegistroFacturas</w:t>
            </w:r>
          </w:p>
        </w:tc>
        <w:tc>
          <w:tcPr/>
          <w:p>
            <w:pPr>
              <w:pStyle w:val="Compact"/>
              <w:jc w:val="left"/>
            </w:pPr>
            <w:r>
              <w:rPr>
                <w:sz w:val="19"/>
              </w:rPr>
              <w:t xml:space="preserve">P7</w:t>
            </w:r>
          </w:p>
        </w:tc>
      </w:tr>
      <w:tr>
        <w:tc>
          <w:tcPr/>
          <w:p>
            <w:pPr>
              <w:pStyle w:val="Compact"/>
              <w:jc w:val="left"/>
            </w:pPr>
            <w:r>
              <w:rPr>
                <w:sz w:val="19"/>
              </w:rPr>
              <w:t xml:space="preserve">HU 16</w:t>
            </w:r>
          </w:p>
        </w:tc>
        <w:tc>
          <w:tcPr/>
          <w:p>
            <w:pPr>
              <w:pStyle w:val="Compact"/>
              <w:jc w:val="left"/>
            </w:pPr>
            <w:r>
              <w:rPr>
                <w:sz w:val="19"/>
              </w:rPr>
              <w:t xml:space="preserve">VentanaServidor, ServidorFacturacion, ManejadorCliente</w:t>
            </w:r>
          </w:p>
        </w:tc>
        <w:tc>
          <w:tcPr/>
          <w:p>
            <w:pPr>
              <w:pStyle w:val="Compact"/>
              <w:jc w:val="left"/>
            </w:pPr>
            <w:r>
              <w:rPr>
                <w:sz w:val="19"/>
              </w:rPr>
              <w:t xml:space="preserve">P9</w:t>
            </w:r>
          </w:p>
        </w:tc>
      </w:tr>
    </w:tbl>
    <w:bookmarkEnd w:id="108"/>
    <w:bookmarkStart w:id="109" w:name="plan-de-demostración-del-proyecto-final"/>
    <w:p>
      <w:pPr>
        <w:pStyle w:val="Heading1"/>
      </w:pPr>
      <w:r>
        <w:t xml:space="preserve">8. Plan de demostración del proyecto final</w:t>
      </w:r>
    </w:p>
    <w:p>
      <w:pPr>
        <w:pStyle w:val="FirstParagraph"/>
      </w:pPr>
      <w:r>
        <w:t xml:space="preserve">El video final debe mostrar todas las funcionalidades, el CRUD completo desde las pantallas, que todo queda guardado en la base de datos y que el servidor soporta varios clientes a la vez. Esta matriz muestra qué operación del CRUD tiene cada entidad y en qué pantalla se hace: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1320"/>
        <w:gridCol w:w="1320"/>
        <w:gridCol w:w="1320"/>
        <w:gridCol w:w="1320"/>
        <w:gridCol w:w="1320"/>
        <w:gridCol w:w="1320"/>
      </w:tblGrid>
      <w:tr>
        <w:trPr>
          <w:tblHeader w:val="true"/>
        </w:trPr>
        <w:tc>
          <w:tcPr>
            <w:shd w:val="clear" w:fill="DCE4EE"/>
          </w:tcPr>
          <w:p>
            <w:pPr>
              <w:pStyle w:val="Compact"/>
              <w:jc w:val="left"/>
            </w:pPr>
            <w:r>
              <w:rPr>
                <w:b/>
                <w:sz w:val="19"/>
              </w:rPr>
              <w:t xml:space="preserve">Entidad</w:t>
            </w:r>
          </w:p>
        </w:tc>
        <w:tc>
          <w:tcPr>
            <w:shd w:val="clear" w:fill="DCE4EE"/>
          </w:tcPr>
          <w:p>
            <w:pPr>
              <w:pStyle w:val="Compact"/>
              <w:jc w:val="left"/>
            </w:pPr>
            <w:r>
              <w:rPr>
                <w:b/>
                <w:sz w:val="19"/>
              </w:rPr>
              <w:t xml:space="preserve">Crear</w:t>
            </w:r>
          </w:p>
        </w:tc>
        <w:tc>
          <w:tcPr>
            <w:shd w:val="clear" w:fill="DCE4EE"/>
          </w:tcPr>
          <w:p>
            <w:pPr>
              <w:pStyle w:val="Compact"/>
              <w:jc w:val="left"/>
            </w:pPr>
            <w:r>
              <w:rPr>
                <w:b/>
                <w:sz w:val="19"/>
              </w:rPr>
              <w:t xml:space="preserve">Consultar</w:t>
            </w:r>
          </w:p>
        </w:tc>
        <w:tc>
          <w:tcPr>
            <w:shd w:val="clear" w:fill="DCE4EE"/>
          </w:tcPr>
          <w:p>
            <w:pPr>
              <w:pStyle w:val="Compact"/>
              <w:jc w:val="left"/>
            </w:pPr>
            <w:r>
              <w:rPr>
                <w:b/>
                <w:sz w:val="19"/>
              </w:rPr>
              <w:t xml:space="preserve">Modificar</w:t>
            </w:r>
          </w:p>
        </w:tc>
        <w:tc>
          <w:tcPr>
            <w:shd w:val="clear" w:fill="DCE4EE"/>
          </w:tcPr>
          <w:p>
            <w:pPr>
              <w:pStyle w:val="Compact"/>
              <w:jc w:val="left"/>
            </w:pPr>
            <w:r>
              <w:rPr>
                <w:b/>
                <w:sz w:val="19"/>
              </w:rPr>
              <w:t xml:space="preserve">Eliminar</w:t>
            </w:r>
          </w:p>
        </w:tc>
        <w:tc>
          <w:tcPr>
            <w:shd w:val="clear" w:fill="DCE4EE"/>
          </w:tcPr>
          <w:p>
            <w:pPr>
              <w:pStyle w:val="Compact"/>
              <w:jc w:val="left"/>
            </w:pPr>
            <w:r>
              <w:rPr>
                <w:b/>
                <w:sz w:val="19"/>
              </w:rPr>
              <w:t xml:space="preserve">Pantalla</w:t>
            </w:r>
          </w:p>
        </w:tc>
      </w:tr>
      <w:tr>
        <w:tc>
          <w:tcPr/>
          <w:p>
            <w:pPr>
              <w:pStyle w:val="Compact"/>
              <w:jc w:val="left"/>
            </w:pPr>
            <w:r>
              <w:rPr>
                <w:sz w:val="19"/>
              </w:rPr>
              <w:t xml:space="preserve">Usuarios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tiene facturas, se desactiva)</w:t>
            </w:r>
          </w:p>
        </w:tc>
        <w:tc>
          <w:tcPr/>
          <w:p>
            <w:pPr>
              <w:pStyle w:val="Compact"/>
              <w:jc w:val="left"/>
            </w:pPr>
            <w:r>
              <w:rPr>
                <w:sz w:val="19"/>
              </w:rPr>
              <w:t xml:space="preserve">P8</w:t>
            </w:r>
          </w:p>
        </w:tc>
      </w:tr>
      <w:tr>
        <w:tc>
          <w:tcPr/>
          <w:p>
            <w:pPr>
              <w:pStyle w:val="Compact"/>
              <w:jc w:val="left"/>
            </w:pPr>
            <w:r>
              <w:rPr>
                <w:sz w:val="19"/>
              </w:rPr>
              <w:t xml:space="preserve">Clientes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tiene facturas, se desactiva)</w:t>
            </w:r>
          </w:p>
        </w:tc>
        <w:tc>
          <w:tcPr/>
          <w:p>
            <w:pPr>
              <w:pStyle w:val="Compact"/>
              <w:jc w:val="left"/>
            </w:pPr>
            <w:r>
              <w:rPr>
                <w:sz w:val="19"/>
              </w:rPr>
              <w:t xml:space="preserve">P3</w:t>
            </w:r>
          </w:p>
        </w:tc>
      </w:tr>
      <w:tr>
        <w:tc>
          <w:tcPr/>
          <w:p>
            <w:pPr>
              <w:pStyle w:val="Compact"/>
              <w:jc w:val="left"/>
            </w:pPr>
            <w:r>
              <w:rPr>
                <w:sz w:val="19"/>
              </w:rPr>
              <w:t xml:space="preserve">Categorías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no tiene productos)</w:t>
            </w:r>
          </w:p>
        </w:tc>
        <w:tc>
          <w:tcPr/>
          <w:p>
            <w:pPr>
              <w:pStyle w:val="Compact"/>
              <w:jc w:val="left"/>
            </w:pPr>
            <w:r>
              <w:rPr>
                <w:sz w:val="19"/>
              </w:rPr>
              <w:t xml:space="preserve">P4</w:t>
            </w:r>
          </w:p>
        </w:tc>
      </w:tr>
      <w:tr>
        <w:tc>
          <w:tcPr/>
          <w:p>
            <w:pPr>
              <w:pStyle w:val="Compact"/>
              <w:jc w:val="left"/>
            </w:pPr>
            <w:r>
              <w:rPr>
                <w:sz w:val="19"/>
              </w:rPr>
              <w:t xml:space="preserve">Productos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está en facturas, se desactiva)</w:t>
            </w:r>
          </w:p>
        </w:tc>
        <w:tc>
          <w:tcPr/>
          <w:p>
            <w:pPr>
              <w:pStyle w:val="Compact"/>
              <w:jc w:val="left"/>
            </w:pPr>
            <w:r>
              <w:rPr>
                <w:sz w:val="19"/>
              </w:rPr>
              <w:t xml:space="preserve">P4</w:t>
            </w:r>
          </w:p>
        </w:tc>
      </w:tr>
      <w:tr>
        <w:tc>
          <w:tcPr/>
          <w:p>
            <w:pPr>
              <w:pStyle w:val="Compact"/>
              <w:jc w:val="left"/>
            </w:pPr>
            <w:r>
              <w:rPr>
                <w:sz w:val="19"/>
              </w:rPr>
              <w:t xml:space="preserve">Facturas</w:t>
            </w:r>
          </w:p>
        </w:tc>
        <w:tc>
          <w:tcPr/>
          <w:p>
            <w:pPr>
              <w:pStyle w:val="Compact"/>
              <w:jc w:val="left"/>
            </w:pPr>
            <w:r>
              <w:rPr>
                <w:sz w:val="19"/>
              </w:rPr>
              <w:t xml:space="preserve">Sí</w:t>
            </w:r>
          </w:p>
        </w:tc>
        <w:tc>
          <w:tcPr/>
          <w:p>
            <w:pPr>
              <w:pStyle w:val="Compact"/>
              <w:jc w:val="left"/>
            </w:pPr>
            <w:r>
              <w:rPr>
                <w:sz w:val="19"/>
              </w:rPr>
              <w:t xml:space="preserve">Sí (historial)</w:t>
            </w:r>
          </w:p>
        </w:tc>
        <w:tc>
          <w:tcPr/>
          <w:p>
            <w:pPr>
              <w:pStyle w:val="Compact"/>
              <w:jc w:val="left"/>
            </w:pPr>
            <w:r>
              <w:rPr>
                <w:sz w:val="19"/>
              </w:rPr>
              <w:t xml:space="preserve">No: una factura emitida no se modifica</w:t>
            </w:r>
          </w:p>
        </w:tc>
        <w:tc>
          <w:tcPr/>
          <w:p>
            <w:pPr>
              <w:pStyle w:val="Compact"/>
              <w:jc w:val="left"/>
            </w:pPr>
            <w:r>
              <w:rPr>
                <w:sz w:val="19"/>
              </w:rPr>
              <w:t xml:space="preserve">Se anula, no se borra</w:t>
            </w:r>
          </w:p>
        </w:tc>
        <w:tc>
          <w:tcPr/>
          <w:p>
            <w:pPr>
              <w:pStyle w:val="Compact"/>
              <w:jc w:val="left"/>
            </w:pPr>
            <w:r>
              <w:rPr>
                <w:sz w:val="19"/>
              </w:rPr>
              <w:t xml:space="preserve">P5, P6, P7</w:t>
            </w:r>
          </w:p>
        </w:tc>
      </w:tr>
    </w:tbl>
    <w:p>
      <w:pPr>
        <w:pStyle w:val="BodyText"/>
      </w:pPr>
      <w:r>
        <w:t xml:space="preserve">Guion previsto para el video:</w:t>
      </w:r>
    </w:p>
    <w:p>
      <w:pPr>
        <w:numPr>
          <w:ilvl w:val="0"/>
          <w:numId w:val="1003"/>
        </w:numPr>
        <w:pStyle w:val="Compact"/>
      </w:pPr>
      <w:r>
        <w:t xml:space="preserve">Abrir la ventana del servidor (P9), iniciarlo y mostrar que se conecta a la base de datos.</w:t>
      </w:r>
    </w:p>
    <w:p>
      <w:pPr>
        <w:numPr>
          <w:ilvl w:val="0"/>
          <w:numId w:val="1003"/>
        </w:numPr>
        <w:pStyle w:val="Compact"/>
      </w:pPr>
      <w:r>
        <w:t xml:space="preserve">Abrir dos o tres ventanas cliente al mismo tiempo e iniciar sesión con usuarios distintos; mostrar en P9 que cada uno tiene su hilo.</w:t>
      </w:r>
    </w:p>
    <w:p>
      <w:pPr>
        <w:numPr>
          <w:ilvl w:val="0"/>
          <w:numId w:val="1003"/>
        </w:numPr>
        <w:pStyle w:val="Compact"/>
      </w:pPr>
      <w:r>
        <w:t xml:space="preserve">Hacer el CRUD de usuarios, clientes, categorías y productos: crear, buscar, modificar y eliminar un registro de cada uno.</w:t>
      </w:r>
    </w:p>
    <w:p>
      <w:pPr>
        <w:numPr>
          <w:ilvl w:val="0"/>
          <w:numId w:val="1003"/>
        </w:numPr>
        <w:pStyle w:val="Compact"/>
      </w:pPr>
      <w:r>
        <w:t xml:space="preserve">Después de cada operación, mostrar la tabla correspondiente en la base de datos (MySQL Workbench o la consola de Derby) para comprobar que quedó guardada.</w:t>
      </w:r>
    </w:p>
    <w:p>
      <w:pPr>
        <w:numPr>
          <w:ilvl w:val="0"/>
          <w:numId w:val="1003"/>
        </w:numPr>
        <w:pStyle w:val="Compact"/>
      </w:pPr>
      <w:r>
        <w:t xml:space="preserve">Desde otra caja, presionar</w:t>
      </w:r>
      <w:r>
        <w:t xml:space="preserve"> </w:t>
      </w:r>
      <w:r>
        <w:rPr>
          <w:iCs/>
          <w:i/>
        </w:rPr>
        <w:t xml:space="preserve">Actualizar lista</w:t>
      </w:r>
      <w:r>
        <w:t xml:space="preserve"> </w:t>
      </w:r>
      <w:r>
        <w:t xml:space="preserve">y mostrar que ve los cambios hechos por la primera.</w:t>
      </w:r>
    </w:p>
    <w:p>
      <w:pPr>
        <w:numPr>
          <w:ilvl w:val="0"/>
          <w:numId w:val="1003"/>
        </w:numPr>
        <w:pStyle w:val="Compact"/>
      </w:pPr>
      <w:r>
        <w:t xml:space="preserve">Emitir una factura, ver la vista previa y generar el archivo de la factura física.</w:t>
      </w:r>
    </w:p>
    <w:p>
      <w:pPr>
        <w:numPr>
          <w:ilvl w:val="0"/>
          <w:numId w:val="1003"/>
        </w:numPr>
        <w:pStyle w:val="Compact"/>
      </w:pPr>
      <w:r>
        <w:t xml:space="preserve">Facturar el mismo producto desde dos cajas casi al mismo tiempo: una factura sale y la otra recibe el aviso de stock insuficiente, sin existencias negativas.</w:t>
      </w:r>
    </w:p>
    <w:p>
      <w:pPr>
        <w:numPr>
          <w:ilvl w:val="0"/>
          <w:numId w:val="1003"/>
        </w:numPr>
        <w:pStyle w:val="Compact"/>
      </w:pPr>
      <w:r>
        <w:t xml:space="preserve">Consultar el historial, anular una factura y mostrar que las existencias vuelven al inventario.</w:t>
      </w:r>
    </w:p>
    <w:p>
      <w:pPr>
        <w:numPr>
          <w:ilvl w:val="0"/>
          <w:numId w:val="1003"/>
        </w:numPr>
        <w:pStyle w:val="Compact"/>
      </w:pPr>
      <w:r>
        <w:t xml:space="preserve">Cerrar todo, volver a abrir el servidor y un cliente, y mostrar que los datos siguen ahí.</w:t>
      </w:r>
    </w:p>
    <w:bookmarkEnd w:id="109"/>
    <w:sectPr>
      <w:pgSz w:w="12240" w:h="15840"/>
      <w:pgMar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32" Type="http://schemas.openxmlformats.org/officeDocument/2006/relationships/image" Target="media/rId32.png"/><Relationship Id="rId51" Type="http://schemas.openxmlformats.org/officeDocument/2006/relationships/image" Target="media/rId51.png"/><Relationship Id="rId22" Type="http://schemas.openxmlformats.org/officeDocument/2006/relationships/image" Target="media/rId22.png"/><Relationship Id="rId56" Type="http://schemas.openxmlformats.org/officeDocument/2006/relationships/image" Target="media/rId56.png"/><Relationship Id="rId67" Type="http://schemas.openxmlformats.org/officeDocument/2006/relationships/image" Target="media/rId67.png"/><Relationship Id="rId60" Type="http://schemas.openxmlformats.org/officeDocument/2006/relationships/image" Target="media/rId60.png"/><Relationship Id="rId71" Type="http://schemas.openxmlformats.org/officeDocument/2006/relationships/image" Target="media/rId71.png"/><Relationship Id="rId75" Type="http://schemas.openxmlformats.org/officeDocument/2006/relationships/image" Target="media/rId75.png"/><Relationship Id="rId79" Type="http://schemas.openxmlformats.org/officeDocument/2006/relationships/image" Target="media/rId79.png"/><Relationship Id="rId83" Type="http://schemas.openxmlformats.org/officeDocument/2006/relationships/image" Target="media/rId83.png"/><Relationship Id="rId87" Type="http://schemas.openxmlformats.org/officeDocument/2006/relationships/image" Target="media/rId87.png"/><Relationship Id="rId91" Type="http://schemas.openxmlformats.org/officeDocument/2006/relationships/image" Target="media/rId91.png"/><Relationship Id="rId95" Type="http://schemas.openxmlformats.org/officeDocument/2006/relationships/image" Target="media/rId95.png"/><Relationship Id="rId99" Type="http://schemas.openxmlformats.org/officeDocument/2006/relationships/image" Target="media/rId99.png"/><Relationship Id="rId103" Type="http://schemas.openxmlformats.org/officeDocument/2006/relationships/image" Target="media/rId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 Avance 1: Documento de Diseño</dc:title>
  <dc:creator>Estudiante: [Nombre completo] · Carné: [número]</dc:creator>
  <dc:language>es</dc:language>
  <cp:keywords/>
  <dcterms:created xsi:type="dcterms:W3CDTF">2026-10-08T19:30:01Z</dcterms:created>
  <dcterms:modified xsi:type="dcterms:W3CDTF">2026-10-08T19:30:01Z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Programación Cliente-Servidor Concurrente · Profesor(a): [nombre] · Octubre 2026</vt:lpwstr>
  </property>
  <property fmtid="{D5CDD505-2E9C-101B-9397-08002B2CF9AE}" pid="3" name="subtitle">
    <vt:lpwstr>Sistema de Facturación e Inventario Fidecompro (Proyecto 1) · Versión 6</vt:lpwstr>
  </property>
</Properties>
</file>