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/>
      </w:tblPr>
      <w:tblGrid>
        <w:gridCol w:w="8978"/>
      </w:tblGrid>
      <w:tr w:rsidR="00F81FE1" w:rsidRPr="00F81FE1" w:rsidTr="00F81FE1">
        <w:tc>
          <w:tcPr>
            <w:tcW w:w="8978" w:type="dxa"/>
            <w:shd w:val="clear" w:color="auto" w:fill="FFFFFF" w:themeFill="background1"/>
          </w:tcPr>
          <w:p w:rsidR="00F81FE1" w:rsidRDefault="00F81FE1" w:rsidP="00F81FE1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</w:p>
          <w:p w:rsidR="00F81FE1" w:rsidRDefault="00F81FE1" w:rsidP="00F81FE1">
            <w:pPr>
              <w:jc w:val="center"/>
              <w:rPr>
                <w:rStyle w:val="apple-style-span"/>
                <w:rFonts w:ascii="MS Sans Serif" w:hAnsi="MS Sans Serif" w:cs="Segoe UI"/>
                <w:color w:val="00B0F0"/>
              </w:rPr>
            </w:pPr>
            <w:r w:rsidRPr="00F81FE1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>Publicidad: Si no puede ver correctamente el mensaje, pulse</w:t>
            </w:r>
            <w:r w:rsidRPr="00F81FE1">
              <w:rPr>
                <w:rStyle w:val="apple-converted-space"/>
                <w:rFonts w:ascii="MS Sans Serif" w:hAnsi="MS Sans Serif" w:cs="Segoe UI"/>
                <w:color w:val="00B0F0"/>
              </w:rPr>
              <w:t> </w:t>
            </w:r>
            <w:hyperlink r:id="rId4" w:history="1">
              <w:r w:rsidRPr="003B0AA7">
                <w:rPr>
                  <w:rStyle w:val="Hipervnculo"/>
                  <w:rFonts w:ascii="MS Sans Serif" w:hAnsi="MS Sans Serif" w:cs="Segoe UI"/>
                </w:rPr>
                <w:t>este enlace</w:t>
              </w:r>
            </w:hyperlink>
          </w:p>
          <w:p w:rsidR="00F81FE1" w:rsidRPr="00F81FE1" w:rsidRDefault="00F81FE1" w:rsidP="00F81FE1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</w:p>
        </w:tc>
      </w:tr>
      <w:tr w:rsidR="00F81FE1" w:rsidTr="00F81FE1">
        <w:tc>
          <w:tcPr>
            <w:tcW w:w="8978" w:type="dxa"/>
            <w:shd w:val="clear" w:color="auto" w:fill="FFFFFF" w:themeFill="background1"/>
          </w:tcPr>
          <w:p w:rsidR="00F81FE1" w:rsidRDefault="00405DA8" w:rsidP="00F81FE1">
            <w:pPr>
              <w:jc w:val="center"/>
              <w:rPr>
                <w:rStyle w:val="apple-style-span"/>
                <w:rFonts w:ascii="MS Sans Serif" w:hAnsi="MS Sans Serif" w:cs="Segoe UI"/>
                <w:color w:val="2A2A2A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729331" cy="6460177"/>
                  <wp:effectExtent l="19050" t="0" r="0" b="0"/>
                  <wp:docPr id="6" name="Imagen 4" descr="Semana del ingles en KOE del Valle, envia un mensaje para apartar tu lugar y llevarte tu Idiomatic sin costo algun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emana del ingles en KOE del Valle, envia un mensaje para apartar tu lugar y llevarte tu Idiomatic sin costo algu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9426" cy="6460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FE1" w:rsidTr="004B3A82">
        <w:tc>
          <w:tcPr>
            <w:tcW w:w="8978" w:type="dxa"/>
            <w:shd w:val="clear" w:color="auto" w:fill="262626" w:themeFill="text1" w:themeFillTint="D9"/>
          </w:tcPr>
          <w:p w:rsidR="006F4B1B" w:rsidRDefault="006F4B1B" w:rsidP="006F4B1B">
            <w:pPr>
              <w:spacing w:line="273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33"/>
                <w:szCs w:val="33"/>
                <w:bdr w:val="none" w:sz="0" w:space="0" w:color="auto" w:frame="1"/>
                <w:lang w:eastAsia="es-MX"/>
              </w:rPr>
            </w:pPr>
          </w:p>
          <w:p w:rsidR="006F4B1B" w:rsidRPr="006F4B1B" w:rsidRDefault="006F4B1B" w:rsidP="006F4B1B">
            <w:pPr>
              <w:spacing w:line="273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A6A6A6" w:themeColor="background1" w:themeShade="A6"/>
                <w:kern w:val="36"/>
                <w:sz w:val="33"/>
                <w:szCs w:val="33"/>
                <w:bdr w:val="none" w:sz="0" w:space="0" w:color="auto" w:frame="1"/>
                <w:lang w:eastAsia="es-MX"/>
              </w:rPr>
            </w:pPr>
            <w:r w:rsidRPr="006F4B1B">
              <w:rPr>
                <w:rFonts w:ascii="Arial" w:eastAsia="Times New Roman" w:hAnsi="Arial" w:cs="Arial"/>
                <w:b/>
                <w:bCs/>
                <w:color w:val="A6A6A6" w:themeColor="background1" w:themeShade="A6"/>
                <w:kern w:val="36"/>
                <w:sz w:val="33"/>
                <w:szCs w:val="33"/>
                <w:bdr w:val="none" w:sz="0" w:space="0" w:color="auto" w:frame="1"/>
                <w:lang w:eastAsia="es-MX"/>
              </w:rPr>
              <w:t>Pínchale abajo</w:t>
            </w:r>
          </w:p>
          <w:p w:rsidR="006F4B1B" w:rsidRPr="006F4B1B" w:rsidRDefault="00481182" w:rsidP="006F4B1B">
            <w:pPr>
              <w:spacing w:line="273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FFFFFF" w:themeColor="background1"/>
                <w:kern w:val="36"/>
                <w:sz w:val="33"/>
                <w:szCs w:val="33"/>
                <w:lang w:eastAsia="es-MX"/>
              </w:rPr>
            </w:pPr>
            <w:hyperlink r:id="rId7" w:anchor="at=28" w:history="1">
              <w:r w:rsidR="006F4B1B" w:rsidRPr="006F4B1B">
                <w:rPr>
                  <w:rStyle w:val="Hipervnculo"/>
                  <w:rFonts w:ascii="Arial" w:eastAsia="Times New Roman" w:hAnsi="Arial" w:cs="Arial"/>
                  <w:b/>
                  <w:bCs/>
                  <w:color w:val="FFFFFF" w:themeColor="background1"/>
                  <w:kern w:val="36"/>
                  <w:sz w:val="33"/>
                  <w:szCs w:val="33"/>
                  <w:bdr w:val="none" w:sz="0" w:space="0" w:color="auto" w:frame="1"/>
                  <w:lang w:eastAsia="es-MX"/>
                </w:rPr>
                <w:t>¿Por Qué Aprender a Hablar Inglés con KOE?</w:t>
              </w:r>
            </w:hyperlink>
          </w:p>
          <w:p w:rsidR="00F81FE1" w:rsidRDefault="00F81FE1" w:rsidP="00F81FE1">
            <w:pPr>
              <w:jc w:val="right"/>
              <w:rPr>
                <w:rStyle w:val="apple-style-span"/>
                <w:rFonts w:ascii="MS Sans Serif" w:hAnsi="MS Sans Serif" w:cs="Segoe UI"/>
                <w:color w:val="2A2A2A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1409700" cy="714375"/>
                  <wp:effectExtent l="19050" t="0" r="0" b="0"/>
                  <wp:docPr id="9" name="Imagen 18" descr="http://promociones.canalmail.com/ibm/1011nov/3/img/email_cities_negro_v3_17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mociones.canalmail.com/ibm/1011nov/3/img/email_cities_negro_v3_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323031"/>
                              </a:clrFrom>
                              <a:clrTo>
                                <a:srgbClr val="323031">
                                  <a:alpha val="0"/>
                                </a:srgbClr>
                              </a:clrTo>
                            </a:clrChange>
                          </a:blip>
                          <a:srcRect r="1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>
                  <wp:extent cx="1743075" cy="714375"/>
                  <wp:effectExtent l="0" t="0" r="0" b="0"/>
                  <wp:docPr id="10" name="Imagen 21" descr="http://promociones.canalmail.com/ibm/1011nov/3/img/email_cities_negro_v3_16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romociones.canalmail.com/ibm/1011nov/3/img/email_cities_negro_v3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323031"/>
                              </a:clrFrom>
                              <a:clrTo>
                                <a:srgbClr val="323031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A82" w:rsidTr="004B3A82">
        <w:tc>
          <w:tcPr>
            <w:tcW w:w="8978" w:type="dxa"/>
            <w:shd w:val="clear" w:color="auto" w:fill="FFFFFF" w:themeFill="background1"/>
          </w:tcPr>
          <w:p w:rsid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  <w:r w:rsidRPr="008C3CF8">
              <w:rPr>
                <w:rStyle w:val="apple-style-span"/>
                <w:rFonts w:ascii="MS Sans Serif" w:hAnsi="MS Sans Serif" w:cs="Segoe UI" w:hint="eastAsia"/>
                <w:b/>
                <w:color w:val="A6A6A6" w:themeColor="background1" w:themeShade="A6"/>
              </w:rPr>
              <w:lastRenderedPageBreak/>
              <w:t>©</w:t>
            </w:r>
            <w:r w:rsidRPr="008C3CF8">
              <w:rPr>
                <w:rStyle w:val="apple-style-span"/>
                <w:rFonts w:ascii="MS Sans Serif" w:hAnsi="MS Sans Serif" w:cs="Segoe UI"/>
                <w:b/>
                <w:color w:val="A6A6A6" w:themeColor="background1" w:themeShade="A6"/>
              </w:rPr>
              <w:t xml:space="preserve"> </w:t>
            </w:r>
            <w:proofErr w:type="spellStart"/>
            <w:r w:rsidRPr="008C3CF8">
              <w:rPr>
                <w:rStyle w:val="apple-style-span"/>
                <w:rFonts w:ascii="MS Sans Serif" w:hAnsi="MS Sans Serif" w:cs="Segoe UI"/>
                <w:b/>
                <w:color w:val="A6A6A6" w:themeColor="background1" w:themeShade="A6"/>
              </w:rPr>
              <w:t>MalBendita</w:t>
            </w:r>
            <w:proofErr w:type="spellEnd"/>
            <w:r w:rsidRPr="008C3CF8">
              <w:rPr>
                <w:rStyle w:val="apple-style-span"/>
                <w:rFonts w:ascii="MS Sans Serif" w:hAnsi="MS Sans Serif" w:cs="Segoe UI"/>
                <w:b/>
                <w:color w:val="A6A6A6" w:themeColor="background1" w:themeShade="A6"/>
              </w:rPr>
              <w:t xml:space="preserve"> Mercadotecnia </w:t>
            </w:r>
            <w:r w:rsidRPr="003B0AA7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>Registro de marca en trámite 9328-321</w:t>
            </w:r>
            <w:r w:rsidRPr="003B0AA7">
              <w:rPr>
                <w:rStyle w:val="apple-style-span"/>
                <w:rFonts w:ascii="MS Sans Serif" w:hAnsi="MS Sans Serif" w:cs="Segoe UI" w:hint="eastAsia"/>
                <w:color w:val="A6A6A6" w:themeColor="background1" w:themeShade="A6"/>
              </w:rPr>
              <w:t>ª</w:t>
            </w:r>
          </w:p>
          <w:p w:rsid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</w:p>
          <w:p w:rsid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  <w:r w:rsidRPr="003B0AA7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 xml:space="preserve">Me tome el atrevimiento de enviar esta publicidad ya que tengo por alguna razón tu email. Si no quieres que te </w:t>
            </w:r>
            <w:proofErr w:type="gramStart"/>
            <w:r w:rsidRPr="003B0AA7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>envié</w:t>
            </w:r>
            <w:proofErr w:type="gramEnd"/>
            <w:r w:rsidRPr="003B0AA7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 xml:space="preserve"> en el futuro alguna otra publicidad de esta u otra marca, regrésame este email</w:t>
            </w:r>
            <w:r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 xml:space="preserve"> con la palabra BAJA.</w:t>
            </w:r>
          </w:p>
          <w:p w:rsidR="004B3A82" w:rsidRPr="003B0AA7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</w:p>
          <w:p w:rsid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  <w:r w:rsidRPr="003B0AA7"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  <w:t>Si eres de los que me acepto este email y próximos, de antemano muchas GRACIAS, prometo no enviar muchos correos  y empezare por ir clasificándolos en la web www.malbenditamkt.com la cual aun continua en construcción.</w:t>
            </w:r>
          </w:p>
          <w:p w:rsid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color w:val="A6A6A6" w:themeColor="background1" w:themeShade="A6"/>
              </w:rPr>
            </w:pPr>
          </w:p>
          <w:p w:rsidR="004B3A82" w:rsidRPr="004B3A82" w:rsidRDefault="004B3A82" w:rsidP="004B3A82">
            <w:pPr>
              <w:jc w:val="center"/>
              <w:rPr>
                <w:rStyle w:val="apple-style-span"/>
                <w:rFonts w:ascii="MS Sans Serif" w:hAnsi="MS Sans Serif" w:cs="Segoe UI"/>
                <w:b/>
                <w:color w:val="808080" w:themeColor="background1" w:themeShade="80"/>
              </w:rPr>
            </w:pPr>
            <w:r w:rsidRPr="004B3A82">
              <w:rPr>
                <w:rStyle w:val="apple-style-span"/>
                <w:rFonts w:ascii="MS Sans Serif" w:hAnsi="MS Sans Serif" w:cs="Segoe UI"/>
                <w:b/>
                <w:color w:val="808080" w:themeColor="background1" w:themeShade="80"/>
              </w:rPr>
              <w:t xml:space="preserve">2003 – 2011 </w:t>
            </w:r>
            <w:r w:rsidRPr="004B3A82">
              <w:rPr>
                <w:rStyle w:val="apple-style-span"/>
                <w:rFonts w:ascii="MS Sans Serif" w:hAnsi="MS Sans Serif" w:cs="Segoe UI" w:hint="eastAsia"/>
                <w:b/>
                <w:color w:val="808080" w:themeColor="background1" w:themeShade="80"/>
              </w:rPr>
              <w:t>©</w:t>
            </w:r>
            <w:r w:rsidRPr="004B3A82">
              <w:rPr>
                <w:rStyle w:val="apple-style-span"/>
                <w:rFonts w:ascii="MS Sans Serif" w:hAnsi="MS Sans Serif" w:cs="Segoe UI"/>
                <w:b/>
                <w:color w:val="808080" w:themeColor="background1" w:themeShade="80"/>
              </w:rPr>
              <w:t xml:space="preserve"> Maciel Corp. </w:t>
            </w:r>
          </w:p>
          <w:p w:rsidR="004B3A82" w:rsidRDefault="004B3A82" w:rsidP="006F4B1B">
            <w:pPr>
              <w:spacing w:line="273" w:lineRule="atLeast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33"/>
                <w:szCs w:val="33"/>
                <w:bdr w:val="none" w:sz="0" w:space="0" w:color="auto" w:frame="1"/>
                <w:lang w:eastAsia="es-MX"/>
              </w:rPr>
            </w:pPr>
          </w:p>
        </w:tc>
      </w:tr>
    </w:tbl>
    <w:p w:rsidR="002A7308" w:rsidRDefault="002A7308" w:rsidP="00EC167A">
      <w:pPr>
        <w:rPr>
          <w:rStyle w:val="apple-style-span"/>
          <w:rFonts w:ascii="MS Sans Serif" w:hAnsi="MS Sans Serif" w:cs="Segoe UI"/>
          <w:color w:val="2A2A2A"/>
        </w:rPr>
      </w:pPr>
    </w:p>
    <w:p w:rsidR="00405DA8" w:rsidRDefault="00405DA8">
      <w:pPr>
        <w:rPr>
          <w:rStyle w:val="apple-style-span"/>
          <w:rFonts w:ascii="MS Sans Serif" w:hAnsi="MS Sans Serif" w:cs="Segoe UI"/>
          <w:color w:val="2A2A2A"/>
        </w:rPr>
      </w:pPr>
      <w:r>
        <w:rPr>
          <w:rStyle w:val="apple-style-span"/>
          <w:rFonts w:ascii="MS Sans Serif" w:hAnsi="MS Sans Serif" w:cs="Segoe UI"/>
          <w:color w:val="2A2A2A"/>
        </w:rPr>
        <w:br w:type="page"/>
      </w:r>
    </w:p>
    <w:p w:rsidR="00556D06" w:rsidRDefault="00BA00C1">
      <w:pPr>
        <w:rPr>
          <w:rStyle w:val="apple-style-span"/>
          <w:rFonts w:ascii="MS Sans Serif" w:hAnsi="MS Sans Serif" w:cs="Segoe UI"/>
          <w:color w:val="2A2A2A"/>
        </w:rPr>
      </w:pPr>
      <w:r w:rsidRPr="00BA00C1"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-776078</wp:posOffset>
            </wp:positionH>
            <wp:positionV relativeFrom="paragraph">
              <wp:posOffset>3422823</wp:posOffset>
            </wp:positionV>
            <wp:extent cx="3169698" cy="1662545"/>
            <wp:effectExtent l="19050" t="0" r="0" b="0"/>
            <wp:wrapNone/>
            <wp:docPr id="12" name="Imagen 1" descr="Semana del ingles en KOE del Valle, envia un mensaje para apartar tu lugar y llevarte tu Idiomatic sin costo alg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a del ingles en KOE del Valle, envia un mensaje para apartar tu lugar y llevarte tu Idiomatic sin costo algu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4181" b="8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98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DA8" w:rsidRPr="00405DA8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2727143</wp:posOffset>
            </wp:positionH>
            <wp:positionV relativeFrom="paragraph">
              <wp:posOffset>1475270</wp:posOffset>
            </wp:positionV>
            <wp:extent cx="3169698" cy="1662545"/>
            <wp:effectExtent l="19050" t="0" r="0" b="0"/>
            <wp:wrapNone/>
            <wp:docPr id="11" name="Imagen 1" descr="Semana del ingles en KOE del Valle, envia un mensaje para apartar tu lugar y llevarte tu Idiomatic sin costo alg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a del ingles en KOE del Valle, envia un mensaje para apartar tu lugar y llevarte tu Idiomatic sin costo algu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4181" b="8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98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DA8" w:rsidRPr="00405DA8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2631127</wp:posOffset>
            </wp:positionH>
            <wp:positionV relativeFrom="paragraph">
              <wp:posOffset>-365405</wp:posOffset>
            </wp:positionV>
            <wp:extent cx="3169698" cy="1662545"/>
            <wp:effectExtent l="19050" t="0" r="0" b="0"/>
            <wp:wrapNone/>
            <wp:docPr id="8" name="Imagen 1" descr="Semana del ingles en KOE del Valle, envia un mensaje para apartar tu lugar y llevarte tu Idiomatic sin costo alg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a del ingles en KOE del Valle, envia un mensaje para apartar tu lugar y llevarte tu Idiomatic sin costo algu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4181" b="8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98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DA8" w:rsidRPr="00405DA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-692951</wp:posOffset>
            </wp:positionH>
            <wp:positionV relativeFrom="paragraph">
              <wp:posOffset>1475271</wp:posOffset>
            </wp:positionV>
            <wp:extent cx="3169698" cy="1662545"/>
            <wp:effectExtent l="19050" t="0" r="0" b="0"/>
            <wp:wrapNone/>
            <wp:docPr id="7" name="Imagen 1" descr="Semana del ingles en KOE del Valle, envia un mensaje para apartar tu lugar y llevarte tu Idiomatic sin costo alg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a del ingles en KOE del Valle, envia un mensaje para apartar tu lugar y llevarte tu Idiomatic sin costo algu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4181" b="8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98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DA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-692950</wp:posOffset>
            </wp:positionH>
            <wp:positionV relativeFrom="paragraph">
              <wp:posOffset>-448533</wp:posOffset>
            </wp:positionV>
            <wp:extent cx="3175412" cy="1664837"/>
            <wp:effectExtent l="19050" t="0" r="5938" b="0"/>
            <wp:wrapNone/>
            <wp:docPr id="3" name="Imagen 1" descr="Semana del ingles en KOE del Valle, envia un mensaje para apartar tu lugar y llevarte tu Idiomatic sin costo alg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a del ingles en KOE del Valle, envia un mensaje para apartar tu lugar y llevarte tu Idiomatic sin costo algu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4181" b="8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12" cy="166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56D06" w:rsidSect="001C6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81FE1"/>
    <w:rsid w:val="001C6F6B"/>
    <w:rsid w:val="002A7308"/>
    <w:rsid w:val="003B0AA7"/>
    <w:rsid w:val="003F7183"/>
    <w:rsid w:val="00405DA8"/>
    <w:rsid w:val="00481182"/>
    <w:rsid w:val="004B3A82"/>
    <w:rsid w:val="00556D06"/>
    <w:rsid w:val="006F4B1B"/>
    <w:rsid w:val="008C3CF8"/>
    <w:rsid w:val="00941874"/>
    <w:rsid w:val="00BA00C1"/>
    <w:rsid w:val="00BC50F7"/>
    <w:rsid w:val="00CF27E4"/>
    <w:rsid w:val="00EC167A"/>
    <w:rsid w:val="00F8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6B"/>
  </w:style>
  <w:style w:type="paragraph" w:styleId="Ttulo1">
    <w:name w:val="heading 1"/>
    <w:basedOn w:val="Normal"/>
    <w:link w:val="Ttulo1Car"/>
    <w:uiPriority w:val="9"/>
    <w:qFormat/>
    <w:rsid w:val="006F4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F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FE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F81FE1"/>
  </w:style>
  <w:style w:type="character" w:customStyle="1" w:styleId="apple-converted-space">
    <w:name w:val="apple-converted-space"/>
    <w:basedOn w:val="Fuentedeprrafopredeter"/>
    <w:rsid w:val="00F81FE1"/>
  </w:style>
  <w:style w:type="table" w:styleId="Tablaconcuadrcula">
    <w:name w:val="Table Grid"/>
    <w:basedOn w:val="Tablanormal"/>
    <w:uiPriority w:val="59"/>
    <w:rsid w:val="00F81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F4B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2A73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#!/koe_mexi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ycE7ZobeaV0&amp;feature=player_embedd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fastandeasy.com.mx/" TargetMode="External"/><Relationship Id="rId10" Type="http://schemas.openxmlformats.org/officeDocument/2006/relationships/hyperlink" Target="http://www.facebook.com/profile.php?id=100002053154485" TargetMode="External"/><Relationship Id="rId4" Type="http://schemas.openxmlformats.org/officeDocument/2006/relationships/hyperlink" Target="http://twitpic.com/47tydb/ful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</dc:creator>
  <cp:lastModifiedBy>ASA</cp:lastModifiedBy>
  <cp:revision>9</cp:revision>
  <cp:lastPrinted>2011-03-10T00:13:00Z</cp:lastPrinted>
  <dcterms:created xsi:type="dcterms:W3CDTF">2011-03-09T00:54:00Z</dcterms:created>
  <dcterms:modified xsi:type="dcterms:W3CDTF">2011-03-10T00:17:00Z</dcterms:modified>
</cp:coreProperties>
</file>