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ns1:Ignorable="w14 wp14">
  <ns0:body>
    <ns0:p>
      <ns0:pPr>
        <ns0:spacing ns0:after="40"/>
        <ns0:jc ns0:val="center"/>
      </ns0:pPr>
      <ns0:r>
        <ns0:rPr>
          <ns0:b/>
          <ns0:color ns0:val="1F4E79"/>
          <ns0:sz ns0:val="44"/>
        </ns0:rPr>
        <ns0:t>LUIS RODRIGUEZ</ns0:t>
      </ns0:r>
    </ns0:p>
    <ns0:p>
      <ns0:pPr>
        <ns0:spacing ns0:after="0"/>
        <ns0:jc ns0:val="center"/>
      </ns0:pPr>
      <ns0:r>
        <ns0:rPr>
          <ns0:color ns0:val="555555"/>
          <ns0:sz ns0:val="18"/>
        </ns0:rPr>
        <ns0:t>Senior Full-Stack Engineer | Systems Architect | React, .NET, Azure</ns0:t>
      </ns0:r>
    </ns0:p>
    <ns0:p>
      <ns0:pPr>
        <ns0:spacing ns0:after="80"/>
        <ns0:jc ns0:val="center"/>
      </ns0:pPr>
      <ns0:r>
        <ns0:rPr>
          <ns0:color ns0:val="555555"/>
          <ns0:sz ns0:val="18"/>
        </ns0:rPr>
        <ns0:t>Toa Alta, Puerto Rico | 787-980-5868 | luisangelrod17@gmail.com | linkedin.com/in/luis-rodriguez-515858bb | github.com/lrodriguez | luisrodriguezdev.netlify.app</ns0:t>
      </ns0:r>
    </ns0:p>
    <ns0:p>
      <ns0:pPr>
        <ns0:spacing ns0:before="200" ns0:after="80"/>
        <ns0:pBdr>
          <ns0:bottom ns0:val="single" ns0:sz="4" ns0:space="1" ns0:color="1F4E79"/>
        </ns0:pBdr>
      </ns0:pPr>
      <ns0:r>
        <ns0:rPr>
          <ns0:b/>
          <ns0:color ns0:val="1F4E79"/>
          <ns0:sz ns0:val="22"/>
        </ns0:rPr>
        <ns0:t>SUMMARY</ns0:t>
      </ns0:r>
    </ns0:p>
    <ns0:p>
      <ns0:pPr>
        <ns0:spacing ns0:before="20" ns0:after="60"/>
      </ns0:pPr>
      <ns0:r>
        <ns0:rPr>
          <ns0:color ns0:val="333333"/>
          <ns0:sz ns0:val="19"/>
        </ns0:rPr>
        <ns0:t>Senior Full-Stack Engineer and Systems Architect with 5+ years of experience building enterprise web, mobile, kiosk, and POS systems using React, TypeScript, C#, .NET, SQL Server, and Azure. Delivered 4 production systems in 6 months as a sole engineer, owning architecture, development, testing, deployment, and production support end to end. Background spans payments, logistics, healthcare, and government platforms in PCI DSS, HIPAA-adjacent, and regulated environments. Known for combining strong engineering fundamentals with AI-assisted delivery workflows to ship faster without sacrificing reliability, security, or maintainability. Fluent in English and Spanish. 100% remote since 2021.</ns0:t>
      </ns0:r>
    </ns0:p>
    <ns0:p>
      <ns0:pPr>
        <ns0:spacing ns0:before="200" ns0:after="80"/>
        <ns0:pBdr>
          <ns0:bottom ns0:val="single" ns0:sz="4" ns0:space="1" ns0:color="1F4E79"/>
        </ns0:pBdr>
      </ns0:pPr>
      <ns0:r>
        <ns0:rPr>
          <ns0:b/>
          <ns0:color ns0:val="1F4E79"/>
          <ns0:sz ns0:val="22"/>
        </ns0:rPr>
        <ns0:t>SELECTED HIGHLIGHTS</ns0:t>
      </ns0:r>
    </ns0:p>
    <ns0:p>
      <ns0:pPr>
        <ns0:pStyle ns0:val="ListBullet"/>
        <ns0:spacing ns0:before="0" ns0:after="20"/>
        <ns0:ind ns0:left="432"/>
      </ns0:pPr>
      <ns0:r>
        <ns0:rPr>
          <ns0:b/>
          <ns0:color ns0:val="333333"/>
          <ns0:sz ns0:val="19"/>
        </ns0:rPr>
        <ns0:t xml:space="preserve">Delivered 4 production systems in 6 months as a sole engineer, from database schema to cloud deployment</ns0:t>
      </ns0:r>
      <ns0:r>
        <ns0:rPr>
          <ns0:color ns0:val="333333"/>
          <ns0:sz ns0:val="19"/>
        </ns0:rPr>
        <ns0:t/>
      </ns0:r>
    </ns0:p>
    <ns0:p>
      <ns0:pPr>
        <ns0:pStyle ns0:val="ListBullet"/>
        <ns0:spacing ns0:before="0" ns0:after="20"/>
        <ns0:ind ns0:left="432"/>
      </ns0:pPr>
      <ns0:r>
        <ns0:rPr>
          <ns0:b/>
          <ns0:color ns0:val="333333"/>
          <ns0:sz ns0:val="19"/>
        </ns0:rPr>
        <ns0:t xml:space="preserve">Maintained and extended 50+ POS integrations across payment, pharmacy, and e-commerce platforms</ns0:t>
      </ns0:r>
      <ns0:r>
        <ns0:rPr>
          <ns0:color ns0:val="333333"/>
          <ns0:sz ns0:val="19"/>
        </ns0:rPr>
        <ns0:t/>
      </ns0:r>
    </ns0:p>
    <ns0:p>
      <ns0:pPr>
        <ns0:pStyle ns0:val="ListBullet"/>
        <ns0:spacing ns0:before="0" ns0:after="20"/>
        <ns0:ind ns0:left="432"/>
      </ns0:pPr>
      <ns0:r>
        <ns0:rPr>
          <ns0:b/>
          <ns0:color ns0:val="333333"/>
          <ns0:sz ns0:val="19"/>
        </ns0:rPr>
        <ns0:t xml:space="preserve">Scaled delivery through AI-assisted engineering workflows, automated review, and structured implementation plans</ns0:t>
      </ns0:r>
      <ns0:r>
        <ns0:rPr>
          <ns0:color ns0:val="333333"/>
          <ns0:sz ns0:val="19"/>
        </ns0:rPr>
        <ns0:t/>
      </ns0:r>
    </ns0:p>
    <ns0:p>
      <ns0:pPr>
        <ns0:pStyle ns0:val="ListBullet"/>
        <ns0:spacing ns0:before="0" ns0:after="20"/>
        <ns0:ind ns0:left="432"/>
      </ns0:pPr>
      <ns0:r>
        <ns0:rPr>
          <ns0:b/>
          <ns0:color ns0:val="333333"/>
          <ns0:sz ns0:val="19"/>
        </ns0:rPr>
        <ns0:t xml:space="preserve">Built resilient offline-first systems for hardware-integrated payments, kiosks, and real-time logistics workflows</ns0:t>
      </ns0:r>
      <ns0:r>
        <ns0:rPr>
          <ns0:color ns0:val="333333"/>
          <ns0:sz ns0:val="19"/>
        </ns0:rPr>
        <ns0:t/>
      </ns0:r>
    </ns0:p>
    <ns0:p>
      <ns0:pPr>
        <ns0:pStyle ns0:val="ListBullet"/>
        <ns0:spacing ns0:before="0" ns0:after="20"/>
        <ns0:ind ns0:left="432"/>
      </ns0:pPr>
      <ns0:r>
        <ns0:rPr>
          <ns0:b/>
          <ns0:color ns0:val="333333"/>
          <ns0:sz ns0:val="19"/>
        </ns0:rPr>
        <ns0:t xml:space="preserve">Delivered systems in PCI DSS, HIPAA-adjacent, and government-regulated environments</ns0:t>
      </ns0:r>
      <ns0:r>
        <ns0:rPr>
          <ns0:color ns0:val="333333"/>
          <ns0:sz ns0:val="19"/>
        </ns0:rPr>
        <ns0:t/>
      </ns0:r>
    </ns0:p>
    <ns0:p>
      <ns0:pPr>
        <ns0:spacing ns0:before="200" ns0:after="80"/>
        <ns0:pBdr>
          <ns0:bottom ns0:val="single" ns0:sz="4" ns0:space="1" ns0:color="1F4E79"/>
        </ns0:pBdr>
      </ns0:pPr>
      <ns0:r>
        <ns0:rPr>
          <ns0:b/>
          <ns0:color ns0:val="1F4E79"/>
          <ns0:sz ns0:val="22"/>
        </ns0:rPr>
        <ns0:t>TECHNICAL SKILLS</ns0:t>
      </ns0:r>
    </ns0:p>
    <ns0:p>
      <ns0:pPr>
        <ns0:spacing ns0:before="0" ns0:after="20"/>
      </ns0:pPr>
      <ns0:r>
        <ns0:rPr>
          <ns0:b/>
          <ns0:color ns0:val="000000"/>
          <ns0:sz ns0:val="19"/>
        </ns0:rPr>
        <ns0:t xml:space="preserve">Languages: </ns0:t>
      </ns0:r>
      <ns0:r>
        <ns0:rPr>
          <ns0:color ns0:val="333333"/>
          <ns0:sz ns0:val="19"/>
        </ns0:rPr>
        <ns0:t>TypeScript, JavaScript, C#, SQL, HTML5, CSS3</ns0:t>
      </ns0:r>
    </ns0:p>
    <ns0:p>
      <ns0:pPr>
        <ns0:spacing ns0:before="0" ns0:after="20"/>
      </ns0:pPr>
      <ns0:r>
        <ns0:rPr>
          <ns0:b/>
          <ns0:color ns0:val="000000"/>
          <ns0:sz ns0:val="19"/>
        </ns0:rPr>
        <ns0:t xml:space="preserve">Frontend: React, Angular, Ionic, Vite, Tailwind CSS, TanStack Query, Zustand, Zod, i18next, React Router</ns0:t>
      </ns0:r>
      <ns0:r>
        <ns0:rPr>
          <ns0:color ns0:val="333333"/>
          <ns0:sz ns0:val="19"/>
        </ns0:rPr>
        <ns0:t/>
      </ns0:r>
    </ns0:p>
    <ns0:p>
      <ns0:pPr>
        <ns0:spacing ns0:before="0" ns0:after="20"/>
      </ns0:pPr>
      <ns0:r>
        <ns0:rPr>
          <ns0:b/>
          <ns0:color ns0:val="000000"/>
          <ns0:sz ns0:val="19"/>
        </ns0:rPr>
        <ns0:t xml:space="preserve">Backend: .NET, ASP.NET Core, Entity Framework Core, Node.js, REST API Design, Minimal APIs</ns0:t>
      </ns0:r>
      <ns0:r>
        <ns0:rPr>
          <ns0:color ns0:val="333333"/>
          <ns0:sz ns0:val="19"/>
        </ns0:rPr>
        <ns0:t/>
      </ns0:r>
    </ns0:p>
    <ns0:p>
      <ns0:pPr>
        <ns0:spacing ns0:before="0" ns0:after="20"/>
      </ns0:pPr>
      <ns0:r>
        <ns0:rPr>
          <ns0:b/>
          <ns0:color ns0:val="000000"/>
          <ns0:sz ns0:val="19"/>
        </ns0:rPr>
        <ns0:t xml:space="preserve">Mobile/Desktop: Ionic + Capacitor, WPF + WebView2, Progressive Web Apps (PWA)</ns0:t>
      </ns0:r>
      <ns0:r>
        <ns0:rPr>
          <ns0:color ns0:val="333333"/>
          <ns0:sz ns0:val="19"/>
        </ns0:rPr>
        <ns0:t/>
      </ns0:r>
    </ns0:p>
    <ns0:p>
      <ns0:pPr>
        <ns0:spacing ns0:before="0" ns0:after="20"/>
      </ns0:pPr>
      <ns0:r>
        <ns0:rPr>
          <ns0:b/>
          <ns0:color ns0:val="000000"/>
          <ns0:sz ns0:val="19"/>
        </ns0:rPr>
        <ns0:t xml:space="preserve">Cloud &amp; DevOps: Azure App Service, Azure SQL, Azure Static Web Apps, Bicep, GitHub Actions, GitLab CI/CD, Azure DevOps, AWS</ns0:t>
      </ns0:r>
      <ns0:r>
        <ns0:rPr>
          <ns0:color ns0:val="333333"/>
          <ns0:sz ns0:val="19"/>
        </ns0:rPr>
        <ns0:t/>
      </ns0:r>
    </ns0:p>
    <ns0:p>
      <ns0:pPr>
        <ns0:spacing ns0:before="0" ns0:after="20"/>
      </ns0:pPr>
      <ns0:r>
        <ns0:rPr>
          <ns0:b/>
          <ns0:color ns0:val="000000"/>
          <ns0:sz ns0:val="19"/>
        </ns0:rPr>
        <ns0:t xml:space="preserve">Databases: SQL Server, Azure SQL, Temporal Tables</ns0:t>
      </ns0:r>
      <ns0:r>
        <ns0:rPr>
          <ns0:color ns0:val="333333"/>
          <ns0:sz ns0:val="19"/>
        </ns0:rPr>
        <ns0:t/>
      </ns0:r>
    </ns0:p>
    <ns0:p>
      <ns0:pPr>
        <ns0:spacing ns0:before="0" ns0:after="20"/>
      </ns0:pPr>
      <ns0:r>
        <ns0:rPr>
          <ns0:b/>
          <ns0:color ns0:val="000000"/>
          <ns0:sz ns0:val="19"/>
        </ns0:rPr>
        <ns0:t xml:space="preserve">Architecture: Clean Architecture, Microservices, Offline-First Sync, Event-Driven Patterns, Circuit Breakers, Retries, Bulkheads, Idempotency Design</ns0:t>
      </ns0:r>
      <ns0:r>
        <ns0:rPr>
          <ns0:color ns0:val="333333"/>
          <ns0:sz ns0:val="19"/>
        </ns0:rPr>
        <ns0:t/>
      </ns0:r>
    </ns0:p>
    <ns0:p>
      <ns0:pPr>
        <ns0:spacing ns0:before="0" ns0:after="20"/>
      </ns0:pPr>
      <ns0:r>
        <ns0:rPr>
          <ns0:b/>
          <ns0:color ns0:val="000000"/>
          <ns0:sz ns0:val="19"/>
        </ns0:rPr>
        <ns0:t xml:space="preserve">AI-Assisted Delivery: AI-assisted implementation plans, project context engineering, automated code review pipelines, runtime validation design</ns0:t>
      </ns0:r>
      <ns0:r>
        <ns0:rPr>
          <ns0:color ns0:val="333333"/>
          <ns0:sz ns0:val="19"/>
        </ns0:rPr>
        <ns0:t/>
      </ns0:r>
    </ns0:p>
    <ns0:p>
      <ns0:pPr>
        <ns0:spacing ns0:before="0" ns0:after="20"/>
      </ns0:pPr>
      <ns0:r>
        <ns0:rPr>
          <ns0:b/>
          <ns0:color ns0:val="000000"/>
          <ns0:sz ns0:val="19"/>
        </ns0:rPr>
        <ns0:t xml:space="preserve">Testing: </ns0:t>
      </ns0:r>
      <ns0:r>
        <ns0:rPr>
          <ns0:color ns0:val="333333"/>
          <ns0:sz ns0:val="19"/>
        </ns0:rPr>
        <ns0:t>Vitest, Playwright E2E, Jest, Cypress, Jasmine</ns0:t>
      </ns0:r>
    </ns0:p>
    <ns0:p>
      <ns0:pPr>
        <ns0:spacing ns0:before="0" ns0:after="20"/>
      </ns0:pPr>
      <ns0:r>
        <ns0:rPr>
          <ns0:b/>
          <ns0:color ns0:val="000000"/>
          <ns0:sz ns0:val="19"/>
        </ns0:rPr>
        <ns0:t xml:space="preserve">Security: JWT Authentication, RBAC, Runtime Validation, XSS Protection, CSRF Protection, Rate Limiting, WCAG 2.1 AA</ns0:t>
      </ns0:r>
      <ns0:r>
        <ns0:rPr>
          <ns0:color ns0:val="333333"/>
          <ns0:sz ns0:val="19"/>
        </ns0:rPr>
        <ns0:t/>
      </ns0:r>
    </ns0:p>
    <ns0:p>
      <ns0:pPr>
        <ns0:spacing ns0:before="0" ns0:after="20"/>
      </ns0:pPr>
      <ns0:r>
        <ns0:rPr>
          <ns0:b/>
          <ns0:color ns0:val="000000"/>
          <ns0:sz ns0:val="19"/>
        </ns0:rPr>
        <ns0:t xml:space="preserve">Tools: </ns0:t>
      </ns0:r>
      <ns0:r>
        <ns0:rPr>
          <ns0:color ns0:val="333333"/>
          <ns0:sz ns0:val="19"/>
        </ns0:rPr>
        <ns0:t>VS Code, Postman, Figma, Jira, Azure Data Studio, Serilog, Git</ns0:t>
      </ns0:r>
    </ns0:p>
    <ns0:p>
      <ns0:pPr>
        <ns0:spacing ns0:before="200" ns0:after="80"/>
        <ns0:pBdr>
          <ns0:bottom ns0:val="single" ns0:sz="4" ns0:space="1" ns0:color="1F4E79"/>
        </ns0:pBdr>
      </ns0:pPr>
      <ns0:r>
        <ns0:rPr>
          <ns0:b/>
          <ns0:color ns0:val="1F4E79"/>
          <ns0:sz ns0:val="22"/>
        </ns0:rPr>
        <ns0:t>PROFESSIONAL EXPERIENCE</ns0:t>
      </ns0:r>
    </ns0:p>
    <ns0:p>
      <ns0:pPr>
        <ns0:spacing ns0:before="160" ns0:after="20"/>
      </ns0:pPr>
      <ns0:r>
        <ns0:rPr>
          <ns0:b/>
          <ns0:color ns0:val="000000"/>
          <ns0:sz ns0:val="21"/>
        </ns0:rPr>
        <ns0:t>Business Computer POS - Systems Architect &amp; Engineering Lead</ns0:t>
      </ns0:r>
      <ns0:r>
        <ns0:rPr>
          <ns0:i/>
          <ns0:color ns0:val="333333"/>
          <ns0:sz ns0:val="21"/>
        </ns0:rPr>
        <ns0:t xml:space="preserve"/>
      </ns0:r>
    </ns0:p>
    <ns0:p>
      <ns0:pPr>
        <ns0:spacing ns0:before="0" ns0:after="60"/>
      </ns0:pPr>
      <ns0:r>
        <ns0:rPr>
          <ns0:i/>
          <ns0:color ns0:val="555555"/>
          <ns0:sz ns0:val="18"/>
        </ns0:rPr>
        <ns0:t>Remote / Bayamon, PR | September 2025 – Present</ns0:t>
      </ns0:r>
    </ns0:p>
    <ns0:p>
      <ns0:pPr>
        <ns0:spacing ns0:before="20" ns0:after="60"/>
      </ns0:pPr>
      <ns0:r>
        <ns0:rPr>
          <ns0:color ns0:val="333333"/>
          <ns0:sz ns0:val="19"/>
        </ns0:rPr>
        <ns0:t>Promoted from mid-level developer to systems architect within 3 months. Lead technical decision-maker and hands-on engineer for architecture, UI/UX, frontend, backend, database, cloud infrastructure, QA, and production support across 50+ active projects. Built a repeatable AI-assisted delivery workflow that increased speed while maintaining code quality, security, and production reliability.</ns0:t>
      </ns0:r>
    </ns0:p>
    <ns0:p>
      <ns0:pPr>
        <ns0:spacing ns0:before="100" ns0:after="40"/>
      </ns0:pPr>
      <ns0:r>
        <ns0:rPr>
          <ns0:b/>
          <ns0:color ns0:val="000000"/>
          <ns0:sz ns0:val="20"/>
        </ns0:rPr>
        <ns0:t>Enterprise Payment Kiosk System (BerriosPay)</ns0:t>
      </ns0:r>
    </ns0:p>
    <ns0:p>
      <ns0:pPr>
        <ns0:pStyle ns0:val="ListBullet"/>
        <ns0:spacing ns0:before="0" ns0:after="20"/>
        <ns0:ind ns0:left="432"/>
      </ns0:pPr>
      <ns0:r>
        <ns0:rPr>
          <ns0:color ns0:val="333333"/>
          <ns0:sz ns0:val="19"/>
        </ns0:rPr>
        <ns0:t>Architected and delivered a full-stack payment platform in 3 calendar days using AI-directed phased implementation: React 19/TypeScript frontend, .NET 10/C# backend with clean architecture, WPF kiosk shell with WebView2, and Azure SQL database</ns0:t>
      </ns0:r>
    </ns0:p>
    <ns0:p>
      <ns0:pPr>
        <ns0:pStyle ns0:val="ListBullet"/>
        <ns0:spacing ns0:before="0" ns0:after="20"/>
        <ns0:ind ns0:left="432"/>
      </ns0:pPr>
      <ns0:r>
        <ns0:rPr>
          <ns0:color ns0:val="333333"/>
          <ns0:sz ns0:val="19"/>
        </ns0:rPr>
        <ns0:t>Architected a semi-integrated POS payment flow using PAX POSLink, decoupling PCI-sensitive card data from the Windows 10 IoT kiosk environment to minimize audit scope (PCI DSS SAQ A)</ns0:t>
      </ns0:r>
    </ns0:p>
    <ns0:p>
      <ns0:pPr>
        <ns0:pStyle ns0:val="ListBullet"/>
        <ns0:spacing ns0:before="0" ns0:after="20"/>
        <ns0:ind ns0:left="432"/>
      </ns0:pPr>
      <ns0:r>
        <ns0:rPr>
          <ns0:color ns0:val="333333"/>
          <ns0:sz ns0:val="19"/>
        </ns0:rPr>
        <ns0:t>Integrated Epson TM-M30II thermal printer and Touch Dynamic QK22 kiosk hardware via native WPF drivers</ns0:t>
      </ns0:r>
    </ns0:p>
    <ns0:p>
      <ns0:pPr>
        <ns0:pStyle ns0:val="ListBullet"/>
        <ns0:spacing ns0:before="0" ns0:after="20"/>
        <ns0:ind ns0:left="432"/>
      </ns0:pPr>
      <ns0:r>
        <ns0:rPr>
          <ns0:color ns0:val="333333"/>
          <ns0:sz ns0:val="19"/>
        </ns0:rPr>
        <ns0:t>Engineered a distributed idempotency strategy with SHA256 request signing, Polly-based circuit breakers, retry, and bulkhead isolation, ensuring zero duplicate transactions across 25+ high-volume kiosks</ns0:t>
      </ns0:r>
    </ns0:p>
    <ns0:p>
      <ns0:pPr>
        <ns0:pStyle ns0:val="ListBullet"/>
        <ns0:spacing ns0:before="0" ns0:after="20"/>
        <ns0:ind ns0:left="432"/>
      </ns0:pPr>
      <ns0:r>
        <ns0:rPr>
          <ns0:color ns0:val="333333"/>
          <ns0:sz ns0:val="19"/>
        </ns0:rPr>
        <ns0:t>Built offline queue with automatic sync recovery, enabling kiosks to continue operating during network outages</ns0:t>
      </ns0:r>
    </ns0:p>
    <ns0:p>
      <ns0:pPr>
        <ns0:pStyle ns0:val="ListBullet"/>
        <ns0:spacing ns0:before="0" ns0:after="20"/>
        <ns0:ind ns0:left="432"/>
      </ns0:pPr>
      <ns0:r>
        <ns0:rPr>
          <ns0:color ns0:val="333333"/>
          <ns0:sz ns0:val="19"/>
        </ns0:rPr>
        <ns0:t>Delivered bilingual (EN/ES) PWA with WCAG 2.1 AA accessibility, 48px touch targets for kiosk use</ns0:t>
      </ns0:r>
    </ns0:p>
    <ns0:p>
      <ns0:pPr>
        <ns0:spacing ns0:before="100" ns0:after="40"/>
      </ns0:pPr>
      <ns0:r>
        <ns0:rPr>
          <ns0:b/>
          <ns0:color ns0:val="000000"/>
          <ns0:sz ns0:val="20"/>
        </ns0:rPr>
        <ns0:t>Medical Transport Logistics Platform (GoFleetCare)</ns0:t>
      </ns0:r>
    </ns0:p>
    <ns0:p>
      <ns0:pPr>
        <ns0:pStyle ns0:val="ListBullet"/>
        <ns0:spacing ns0:before="0" ns0:after="20"/>
        <ns0:ind ns0:left="432"/>
      </ns0:pPr>
      <ns0:r>
        <ns0:rPr>
          <ns0:color ns0:val="333333"/>
          <ns0:sz ns0:val="19"/>
        </ns0:rPr>
        <ns0:t>Architected and delivered two separate driver portals (GOFLEETCARE-WebApp and CDD-HUB-WebApp) for different user personas in the same HIPAA-adjacent medical transport ecosystem</ns0:t>
      </ns0:r>
    </ns0:p>
    <ns0:p>
      <ns0:pPr>
        <ns0:pStyle ns0:val="ListBullet"/>
        <ns0:spacing ns0:before="0" ns0:after="20"/>
        <ns0:ind ns0:left="432"/>
      </ns0:pPr>
      <ns0:r>
        <ns0:rPr>
          <ns0:color ns0:val="333333"/>
          <ns0:sz ns0:val="19"/>
        </ns0:rPr>
        <ns0:t>Built mobile-first driver portal with real-time trip management, geofencing, signature capture, and push notifications via Firebase</ns0:t>
      </ns0:r>
    </ns0:p>
    <ns0:p>
      <ns0:pPr>
        <ns0:pStyle ns0:val="ListBullet"/>
        <ns0:spacing ns0:before="0" ns0:after="20"/>
        <ns0:ind ns0:left="432"/>
      </ns0:pPr>
      <ns0:r>
        <ns0:rPr>
          <ns0:color ns0:val="333333"/>
          <ns0:sz ns0:val="19"/>
        </ns0:rPr>
        <ns0:t>Designed 13-state backend status flow mapped to 8 frontend states with client-side rate limiting (2s debounce, 10/min cap) to prevent status race conditions</ns0:t>
      </ns0:r>
    </ns0:p>
    <ns0:p>
      <ns0:pPr>
        <ns0:pStyle ns0:val="ListBullet"/>
        <ns0:spacing ns0:before="0" ns0:after="20"/>
        <ns0:ind ns0:left="432"/>
      </ns0:pPr>
      <ns0:r>
        <ns0:rPr>
          <ns0:color ns0:val="333333"/>
          <ns0:sz ns0:val="19"/>
        </ns0:rPr>
        <ns0:t>Implemented mutex-pattern token refresh to eliminate JWT race conditions across concurrent API calls</ns0:t>
      </ns0:r>
    </ns0:p>
    <ns0:p>
      <ns0:pPr>
        <ns0:pStyle ns0:val="ListBullet"/>
        <ns0:spacing ns0:before="0" ns0:after="20"/>
        <ns0:ind ns0:left="432"/>
      </ns0:pPr>
      <ns0:r>
        <ns0:rPr>
          <ns0:color ns0:val="333333"/>
          <ns0:sz ns0:val="19"/>
        </ns0:rPr>
        <ns0:t>Delivered offline mutation queue ensuring trip status updates survive connectivity loss and sync automatically on reconnect</ns0:t>
      </ns0:r>
    </ns0:p>
    <ns0:p>
      <ns0:pPr>
        <ns0:pStyle ns0:val="ListBullet"/>
        <ns0:spacing ns0:before="0" ns0:after="20"/>
        <ns0:ind ns0:left="432"/>
      </ns0:pPr>
      <ns0:r>
        <ns0:rPr>
          <ns0:color ns0:val="333333"/>
          <ns0:sz ns0:val="19"/>
        </ns0:rPr>
        <ns0:t>Implemented WebSocket real-time communication, PDF report generation, and dark mode across the driver portal suite</ns0:t>
      </ns0:r>
    </ns0:p>
    <ns0:p>
      <ns0:pPr>
        <ns0:pStyle ns0:val="ListBullet"/>
        <ns0:spacing ns0:before="0" ns0:after="20"/>
        <ns0:ind ns0:left="432"/>
      </ns0:pPr>
      <ns0:r>
        <ns0:rPr>
          <ns0:color ns0:val="333333"/>
          <ns0:sz ns0:val="19"/>
        </ns0:rPr>
        <ns0:t>Built comprehensive test suite growing from 91 to 215 tests during QA phase, covering unit, integration, and E2E scenarios</ns0:t>
      </ns0:r>
    </ns0:p>
    <ns0:p>
      <ns0:pPr>
        <ns0:pStyle ns0:val="ListBullet"/>
        <ns0:spacing ns0:before="0" ns0:after="20"/>
        <ns0:ind ns0:left="432"/>
      </ns0:pPr>
      <ns0:r>
        <ns0:rPr>
          <ns0:color ns0:val="333333"/>
          <ns0:sz ns0:val="19"/>
        </ns0:rPr>
        <ns0:t>Shipped CDD-HUB from first commit to production-deployed PWA with 215 automated tests in 3.5 weeks</ns0:t>
      </ns0:r>
    </ns0:p>
    <ns0:p>
      <ns0:pPr>
        <ns0:spacing ns0:before="100" ns0:after="40"/>
      </ns0:pPr>
      <ns0:r>
        <ns0:rPr>
          <ns0:b/>
          <ns0:color ns0:val="000000"/>
          <ns0:sz ns0:val="20"/>
        </ns0:rPr>
        <ns0:t>Retail POS &amp; Distribution Systems (50+ Projects)</ns0:t>
      </ns0:r>
    </ns0:p>
    <ns0:p>
      <ns0:pPr>
        <ns0:pStyle ns0:val="ListBullet"/>
        <ns0:spacing ns0:before="0" ns0:after="20"/>
        <ns0:ind ns0:left="432"/>
      </ns0:pPr>
      <ns0:r>
        <ns0:rPr>
          <ns0:color ns0:val="333333"/>
          <ns0:sz ns0:val="19"/>
        </ns0:rPr>
        <ns0:t>Maintained and extended 50+ retail POS integrations across payment gateways (Evertec, Cayan, DynaPay), pharmacy systems, and e-commerce platforms (BigCommerce) with modular .NET connector services and RMS extensions</ns0:t>
      </ns0:r>
    </ns0:p>
    <ns0:p>
      <ns0:pPr>
        <ns0:pStyle ns0:val="ListBullet"/>
        <ns0:spacing ns0:before="0" ns0:after="20"/>
        <ns0:ind ns0:left="432"/>
      </ns0:pPr>
      <ns0:r>
        <ns0:rPr>
          <ns0:color ns0:val="333333"/>
          <ns0:sz ns0:val="19"/>
        </ns0:rPr>
        <ns0:t>Built tablet-based Ionic/Capacitor POS application (saludMedica) with cash checkout, membership management, and native hardware integration (Star Micronics printer, cash drawer) for Android deployment</ns0:t>
      </ns0:r>
    </ns0:p>
    <ns0:p>
      <ns0:pPr>
        <ns0:spacing ns0:before="100" ns0:after="40"/>
      </ns0:pPr>
      <ns0:r>
        <ns0:rPr>
          <ns0:b/>
          <ns0:color ns0:val="000000"/>
          <ns0:sz ns0:val="20"/>
        </ns0:rPr>
        <ns0:t>AI-Assisted Delivery Workflow</ns0:t>
      </ns0:r>
    </ns0:p>
    <ns0:p>
      <ns0:pPr>
        <ns0:pStyle ns0:val="ListBullet"/>
        <ns0:spacing ns0:before="0" ns0:after="20"/>
        <ns0:ind ns0:left="432"/>
      </ns0:pPr>
      <ns0:r>
        <ns0:rPr>
          <ns0:color ns0:val="333333"/>
          <ns0:sz ns0:val="19"/>
        </ns0:rPr>
        <ns0:t>Designed and maintained structured AI-assisted development workflows, including project context files, phased build plans, custom commands, and automated code review pipelines for repeatable zero-to-production delivery</ns0:t>
      </ns0:r>
    </ns0:p>
    <ns0:p>
      <ns0:pPr>
        <ns0:pStyle ns0:val="ListBullet"/>
        <ns0:spacing ns0:before="0" ns0:after="20"/>
        <ns0:ind ns0:left="432"/>
      </ns0:pPr>
      <ns0:r>
        <ns0:rPr>
          <ns0:color ns0:val="333333"/>
          <ns0:sz ns0:val="19"/>
        </ns0:rPr>
        <ns0:t>Operate as architect, designer, developer, QA tester, and code reviewer in a single role, evaluating generated code for correctness, security, performance, and accessibility before every merge</ns0:t>
      </ns0:r>
    </ns0:p>
    <ns0:p>
      <ns0:pPr>
        <ns0:pStyle ns0:val="ListBullet"/>
        <ns0:spacing ns0:before="0" ns0:after="20"/>
        <ns0:ind ns0:left="432"/>
      </ns0:pPr>
      <ns0:r>
        <ns0:rPr>
          <ns0:color ns0:val="333333"/>
          <ns0:sz ns0:val="19"/>
        </ns0:rPr>
        <ns0:t>Reduced multi-month project timelines to weeks across 4 sequential production deployments in 6 months</ns0:t>
      </ns0:r>
    </ns0:p>
    <ns0:p>
      <ns0:pPr>
        <ns0:pStyle ns0:val="ListBullet"/>
        <ns0:spacing ns0:before="0" ns0:after="20"/>
        <ns0:ind ns0:left="432"/>
      </ns0:pPr>
      <ns0:r>
        <ns0:rPr>
          <ns0:color ns0:val="333333"/>
          <ns0:sz ns0:val="19"/>
        </ns0:rPr>
        <ns0:t>Accelerated personal delivery velocity from 9 commits/month to 54 commits/month over a 6-month period as the methodology matured</ns0:t>
      </ns0:r>
    </ns0:p>
    <ns0:p>
      <ns0:pPr>
        <ns0:spacing ns0:before="160" ns0:after="20"/>
      </ns0:pPr>
      <ns0:r>
        <ns0:rPr>
          <ns0:b/>
          <ns0:color ns0:val="000000"/>
          <ns0:sz ns0:val="21"/>
        </ns0:rPr>
        <ns0:t>Highspring Digital</ns0:t>
      </ns0:r>
      <ns0:r>
        <ns0:rPr>
          <ns0:i/>
          <ns0:color ns0:val="333333"/>
          <ns0:sz ns0:val="21"/>
        </ns0:rPr>
        <ns0:t xml:space="preserve"> — Frontend Engineer</ns0:t>
      </ns0:r>
    </ns0:p>
    <ns0:p>
      <ns0:pPr>
        <ns0:spacing ns0:before="0" ns0:after="60"/>
      </ns0:pPr>
      <ns0:r>
        <ns0:rPr>
          <ns0:i/>
          <ns0:color ns0:val="555555"/>
          <ns0:sz ns0:val="18"/>
        </ns0:rPr>
        <ns0:t>Remote | March 2025 – August 2025</ns0:t>
      </ns0:r>
    </ns0:p>
    <ns0:p>
      <ns0:pPr>
        <ns0:pStyle ns0:val="ListBullet"/>
        <ns0:spacing ns0:before="0" ns0:after="20"/>
        <ns0:ind ns0:left="432"/>
      </ns0:pPr>
      <ns0:r>
        <ns0:rPr>
          <ns0:color ns0:val="333333"/>
          <ns0:sz ns0:val="19"/>
        </ns0:rPr>
        <ns0:t>Built and optimized Angular/TypeScript client-facing web applications in Agile sprints</ns0:t>
      </ns0:r>
    </ns0:p>
    <ns0:p>
      <ns0:pPr>
        <ns0:pStyle ns0:val="ListBullet"/>
        <ns0:spacing ns0:before="0" ns0:after="20"/>
        <ns0:ind ns0:left="432"/>
      </ns0:pPr>
      <ns0:r>
        <ns0:rPr>
          <ns0:color ns0:val="333333"/>
          <ns0:sz ns0:val="19"/>
        </ns0:rPr>
        <ns0:t>Improved page load performance by 30% through lazy-loading implementation and state management optimization</ns0:t>
      </ns0:r>
    </ns0:p>
    <ns0:p>
      <ns0:pPr>
        <ns0:pStyle ns0:val="ListBullet"/>
        <ns0:spacing ns0:before="0" ns0:after="20"/>
        <ns0:ind ns0:left="432"/>
      </ns0:pPr>
      <ns0:r>
        <ns0:rPr>
          <ns0:color ns0:val="333333"/>
          <ns0:sz ns0:val="19"/>
        </ns0:rPr>
        <ns0:t>Ensured responsive design and accessibility compliance across multiple client projects</ns0:t>
      </ns0:r>
    </ns0:p>
    <ns0:p>
      <ns0:pPr>
        <ns0:pStyle ns0:val="ListBullet"/>
        <ns0:spacing ns0:before="0" ns0:after="20"/>
        <ns0:ind ns0:left="432"/>
      </ns0:pPr>
      <ns0:r>
        <ns0:rPr>
          <ns0:color ns0:val="333333"/>
          <ns0:sz ns0:val="19"/>
        </ns0:rPr>
        <ns0:t>Collaborated with backend engineers and designers to align data models with UI components</ns0:t>
      </ns0:r>
    </ns0:p>
    <ns0:p>
      <ns0:pPr>
        <ns0:spacing ns0:before="160" ns0:after="20"/>
      </ns0:pPr>
      <ns0:r>
        <ns0:rPr>
          <ns0:b/>
          <ns0:color ns0:val="000000"/>
          <ns0:sz ns0:val="21"/>
        </ns0:rPr>
        <ns0:t>Dept. of Health of Puerto Rico</ns0:t>
      </ns0:r>
      <ns0:r>
        <ns0:rPr>
          <ns0:i/>
          <ns0:color ns0:val="333333"/>
          <ns0:sz ns0:val="21"/>
        </ns0:rPr>
        <ns0:t xml:space="preserve"> — Software Developer</ns0:t>
      </ns0:r>
    </ns0:p>
    <ns0:p>
      <ns0:pPr>
        <ns0:spacing ns0:before="0" ns0:after="60"/>
      </ns0:pPr>
      <ns0:r>
        <ns0:rPr>
          <ns0:i/>
          <ns0:color ns0:val="555555"/>
          <ns0:sz ns0:val="18"/>
        </ns0:rPr>
        <ns0:t>Remote, PR | 2022 – March 2025</ns0:t>
      </ns0:r>
    </ns0:p>
    <ns0:p>
      <ns0:pPr>
        <ns0:pStyle ns0:val="ListBullet"/>
        <ns0:spacing ns0:before="0" ns0:after="20"/>
        <ns0:ind ns0:left="432"/>
      </ns0:pPr>
      <ns0:r>
        <ns0:rPr>
          <ns0:color ns0:val="333333"/>
          <ns0:sz ns0:val="19"/>
        </ns0:rPr>
        <ns0:t>Developed Angular-based features for internal public health platforms serving Puerto Rico's healthcare infrastructure</ns0:t>
      </ns0:r>
    </ns0:p>
    <ns0:p>
      <ns0:pPr>
        <ns0:pStyle ns0:val="ListBullet"/>
        <ns0:spacing ns0:before="0" ns0:after="20"/>
        <ns0:ind ns0:left="432"/>
      </ns0:pPr>
      <ns0:r>
        <ns0:rPr>
          <ns0:color ns0:val="333333"/>
          <ns0:sz ns0:val="19"/>
        </ns0:rPr>
        <ns0:t>Implemented JWT authentication and role-based authorization for HIPAA-adjacent security compliance</ns0:t>
      </ns0:r>
    </ns0:p>
    <ns0:p>
      <ns0:pPr>
        <ns0:pStyle ns0:val="ListBullet"/>
        <ns0:spacing ns0:before="0" ns0:after="20"/>
        <ns0:ind ns0:left="432"/>
      </ns0:pPr>
      <ns0:r>
        <ns0:rPr>
          <ns0:color ns0:val="333333"/>
          <ns0:sz ns0:val="19"/>
        </ns0:rPr>
        <ns0:t>Built data-driven features using SQL Server and Azure Data Studio for epidemiological reporting</ns0:t>
      </ns0:r>
    </ns0:p>
    <ns0:p>
      <ns0:pPr>
        <ns0:pStyle ns0:val="ListBullet"/>
        <ns0:spacing ns0:before="0" ns0:after="20"/>
        <ns0:ind ns0:left="432"/>
      </ns0:pPr>
      <ns0:r>
        <ns0:rPr>
          <ns0:color ns0:val="333333"/>
          <ns0:sz ns0:val="19"/>
        </ns0:rPr>
        <ns0:t>Contributed to CI/CD pipelines via GitLab and participated in Agile ceremonies and code reviews</ns0:t>
      </ns0:r>
    </ns0:p>
    <ns0:p>
      <ns0:pPr>
        <ns0:spacing ns0:before="160" ns0:after="20"/>
      </ns0:pPr>
      <ns0:r>
        <ns0:rPr>
          <ns0:b/>
          <ns0:color ns0:val="000000"/>
          <ns0:sz ns0:val="21"/>
        </ns0:rPr>
        <ns0:t>Require Technology</ns0:t>
      </ns0:r>
      <ns0:r>
        <ns0:rPr>
          <ns0:i/>
          <ns0:color ns0:val="333333"/>
          <ns0:sz ns0:val="21"/>
        </ns0:rPr>
        <ns0:t xml:space="preserve"> — QA Associate / Software Developer</ns0:t>
      </ns0:r>
    </ns0:p>
    <ns0:p>
      <ns0:pPr>
        <ns0:spacing ns0:before="0" ns0:after="60"/>
      </ns0:pPr>
      <ns0:r>
        <ns0:rPr>
          <ns0:i/>
          <ns0:color ns0:val="555555"/>
          <ns0:sz ns0:val="18"/>
        </ns0:rPr>
        <ns0:t>Remote, PR | 2022 – 2023</ns0:t>
      </ns0:r>
    </ns0:p>
    <ns0:p>
      <ns0:pPr>
        <ns0:pStyle ns0:val="ListBullet"/>
        <ns0:spacing ns0:before="0" ns0:after="20"/>
        <ns0:ind ns0:left="432"/>
      </ns0:pPr>
      <ns0:r>
        <ns0:rPr>
          <ns0:color ns0:val="333333"/>
          <ns0:sz ns0:val="19"/>
        </ns0:rPr>
        <ns0:t>Built React frontend components with reusable hooks and modern component patterns</ns0:t>
      </ns0:r>
    </ns0:p>
    <ns0:p>
      <ns0:pPr>
        <ns0:pStyle ns0:val="ListBullet"/>
        <ns0:spacing ns0:before="0" ns0:after="20"/>
        <ns0:ind ns0:left="432"/>
      </ns0:pPr>
      <ns0:r>
        <ns0:rPr>
          <ns0:color ns0:val="333333"/>
          <ns0:sz ns0:val="19"/>
        </ns0:rPr>
        <ns0:t>Led migration from Cypress to Playwright, improving cross-browser test stability and reducing E2E test execution time</ns0:t>
      </ns0:r>
    </ns0:p>
    <ns0:p>
      <ns0:pPr>
        <ns0:pStyle ns0:val="ListBullet"/>
        <ns0:spacing ns0:before="0" ns0:after="20"/>
        <ns0:ind ns0:left="432"/>
      </ns0:pPr>
      <ns0:r>
        <ns0:rPr>
          <ns0:color ns0:val="333333"/>
          <ns0:sz ns0:val="19"/>
        </ns0:rPr>
        <ns0:t>Supported cloud deployments on AWS and provided QA insights that improved release quality</ns0:t>
      </ns0:r>
    </ns0:p>
    <ns0:p>
      <ns0:pPr>
        <ns0:spacing ns0:before="160" ns0:after="20"/>
      </ns0:pPr>
      <ns0:r>
        <ns0:rPr>
          <ns0:b/>
          <ns0:color ns0:val="000000"/>
          <ns0:sz ns0:val="21"/>
        </ns0:rPr>
        <ns0:t>Truenorth Corporation</ns0:t>
      </ns0:r>
      <ns0:r>
        <ns0:rPr>
          <ns0:i/>
          <ns0:color ns0:val="333333"/>
          <ns0:sz ns0:val="21"/>
        </ns0:rPr>
        <ns0:t xml:space="preserve"> — Software Developer I</ns0:t>
      </ns0:r>
    </ns0:p>
    <ns0:p>
      <ns0:pPr>
        <ns0:spacing ns0:before="0" ns0:after="60"/>
      </ns0:pPr>
      <ns0:r>
        <ns0:rPr>
          <ns0:i/>
          <ns0:color ns0:val="555555"/>
          <ns0:sz ns0:val="18"/>
        </ns0:rPr>
        <ns0:t>Remote, PR | 2021 – 2022</ns0:t>
      </ns0:r>
    </ns0:p>
    <ns0:p>
      <ns0:pPr>
        <ns0:pStyle ns0:val="ListBullet"/>
        <ns0:spacing ns0:before="0" ns0:after="20"/>
        <ns0:ind ns0:left="432"/>
      </ns0:pPr>
      <ns0:r>
        <ns0:rPr>
          <ns0:color ns0:val="333333"/>
          <ns0:sz ns0:val="19"/>
        </ns0:rPr>
        <ns0:t>Developed .NET backend modules and SQL Server integrations for government-facing digital platforms</ns0:t>
      </ns0:r>
    </ns0:p>
    <ns0:p>
      <ns0:pPr>
        <ns0:pStyle ns0:val="ListBullet"/>
        <ns0:spacing ns0:before="0" ns0:after="20"/>
        <ns0:ind ns0:left="432"/>
      </ns0:pPr>
      <ns0:r>
        <ns0:rPr>
          <ns0:color ns0:val="333333"/>
          <ns0:sz ns0:val="19"/>
        </ns0:rPr>
        <ns0:t>Implemented automated deployment pipelines using Azure DevOps</ns0:t>
      </ns0:r>
    </ns0:p>
    <ns0:p>
      <ns0:pPr>
        <ns0:pStyle ns0:val="ListBullet"/>
        <ns0:spacing ns0:before="0" ns0:after="20"/>
        <ns0:ind ns0:left="432"/>
      </ns0:pPr>
      <ns0:r>
        <ns0:rPr>
          <ns0:color ns0:val="333333"/>
          <ns0:sz ns0:val="19"/>
        </ns0:rPr>
        <ns0:t>Collaborated cross-functionally with designers and QA to ensure consistency and scalability</ns0:t>
      </ns0:r>
    </ns0:p>
    <ns0:p>
      <ns0:pPr>
        <ns0:spacing ns0:before="200" ns0:after="80"/>
        <ns0:pBdr>
          <ns0:bottom ns0:val="single" ns0:sz="4" ns0:space="1" ns0:color="1F4E79"/>
        </ns0:pBdr>
      </ns0:pPr>
      <ns0:r>
        <ns0:rPr>
          <ns0:b/>
          <ns0:color ns0:val="1F4E79"/>
          <ns0:sz ns0:val="22"/>
        </ns0:rPr>
        <ns0:t>EDUCATION</ns0:t>
      </ns0:r>
    </ns0:p>
    <ns0:p>
      <ns0:pPr>
        <ns0:spacing ns0:before="40" ns0:after="20"/>
      </ns0:pPr>
      <ns0:r>
        <ns0:rPr>
          <ns0:b/>
          <ns0:color ns0:val="000000"/>
          <ns0:sz ns0:val="20"/>
        </ns0:rPr>
        <ns0:t>Associate's Degree - Computer Science</ns0:t>
      </ns0:r>
    </ns0:p>
    <ns0:p>
      <ns0:pPr>
        <ns0:spacing ns0:before="0"/>
      </ns0:pPr>
      <ns0:r>
        <ns0:rPr>
          <ns0:color ns0:val="555555"/>
          <ns0:sz ns0:val="19"/>
        </ns0:rPr>
        <ns0:t>University of Puerto Rico | 2023 – 2025</ns0:t>
      </ns0:r>
    </ns0:p>
    <ns0:p>
      <ns0:pPr>
        <ns0:spacing ns0:before="200" ns0:after="80"/>
        <ns0:pBdr>
          <ns0:bottom ns0:val="single" ns0:sz="4" ns0:space="1" ns0:color="1F4E79"/>
        </ns0:pBdr>
      </ns0:pPr>
      <ns0:r>
        <ns0:rPr>
          <ns0:b/>
          <ns0:color ns0:val="1F4E79"/>
          <ns0:sz ns0:val="22"/>
        </ns0:rPr>
        <ns0:t/>
      </ns0:r>
    </ns0:p>
    <ns0:p>
      <ns0:pPr>
        <ns0:pStyle ns0:val="ListBullet"/>
        <ns0:spacing ns0:before="0" ns0:after="20"/>
        <ns0:ind ns0:left="432"/>
      </ns0:pPr>
      <ns0:r>
        <ns0:rPr>
          <ns0:b/>
          <ns0:color ns0:val="333333"/>
          <ns0:sz ns0:val="19"/>
        </ns0:rPr>
        <ns0:t xml:space="preserve"/>
      </ns0:r>
      <ns0:r>
        <ns0:rPr>
          <ns0:color ns0:val="333333"/>
          <ns0:sz ns0:val="19"/>
        </ns0:rPr>
        <ns0:t/>
      </ns0:r>
    </ns0:p>
    <ns0:p>
      <ns0:pPr>
        <ns0:pStyle ns0:val="ListBullet"/>
        <ns0:spacing ns0:before="0" ns0:after="20"/>
        <ns0:ind ns0:left="432"/>
      </ns0:pPr>
      <ns0:r>
        <ns0:rPr>
          <ns0:b/>
          <ns0:color ns0:val="333333"/>
          <ns0:sz ns0:val="19"/>
        </ns0:rPr>
        <ns0:t xml:space="preserve"/>
      </ns0:r>
      <ns0:r>
        <ns0:rPr>
          <ns0:color ns0:val="333333"/>
          <ns0:sz ns0:val="19"/>
        </ns0:rPr>
        <ns0:t/>
      </ns0:r>
    </ns0:p>
    <ns0:p>
      <ns0:pPr>
        <ns0:pStyle ns0:val="ListBullet"/>
        <ns0:spacing ns0:before="0" ns0:after="20"/>
        <ns0:ind ns0:left="432"/>
      </ns0:pPr>
      <ns0:r>
        <ns0:rPr>
          <ns0:b/>
          <ns0:color ns0:val="333333"/>
          <ns0:sz ns0:val="19"/>
        </ns0:rPr>
        <ns0:t xml:space="preserve"/>
      </ns0:r>
      <ns0:r>
        <ns0:rPr>
          <ns0:color ns0:val="333333"/>
          <ns0:sz ns0:val="19"/>
        </ns0:rPr>
        <ns0:t/>
      </ns0:r>
    </ns0:p>
    <ns0:p>
      <ns0:pPr>
        <ns0:pStyle ns0:val="ListBullet"/>
        <ns0:spacing ns0:before="0" ns0:after="20"/>
        <ns0:ind ns0:left="432"/>
      </ns0:pPr>
      <ns0:r>
        <ns0:rPr>
          <ns0:b/>
          <ns0:color ns0:val="333333"/>
          <ns0:sz ns0:val="19"/>
        </ns0:rPr>
        <ns0:t xml:space="preserve"/>
      </ns0:r>
      <ns0:r>
        <ns0:rPr>
          <ns0:color ns0:val="333333"/>
          <ns0:sz ns0:val="19"/>
        </ns0:rPr>
        <ns0:t/>
      </ns0:r>
    </ns0:p>
    <ns0:p>
      <ns0:pPr>
        <ns0:pStyle ns0:val="ListBullet"/>
        <ns0:spacing ns0:before="0" ns0:after="20"/>
        <ns0:ind ns0:left="432"/>
      </ns0:pPr>
      <ns0:r>
        <ns0:rPr>
          <ns0:b/>
          <ns0:color ns0:val="333333"/>
          <ns0:sz ns0:val="19"/>
        </ns0:rPr>
        <ns0:t xml:space="preserve"/>
      </ns0:r>
      <ns0:r>
        <ns0:rPr>
          <ns0:color ns0:val="333333"/>
          <ns0:sz ns0:val="19"/>
        </ns0:rPr>
        <ns0:t/>
      </ns0:r>
    </ns0:p>
    <ns0:p>
      <ns0:pPr>
        <ns0:pStyle ns0:val="ListBullet"/>
        <ns0:spacing ns0:before="0" ns0:after="20"/>
        <ns0:ind ns0:left="432"/>
      </ns0:pPr>
      <ns0:r>
        <ns0:rPr>
          <ns0:b/>
          <ns0:color ns0:val="333333"/>
          <ns0:sz ns0:val="19"/>
        </ns0:rPr>
        <ns0:t xml:space="preserve"/>
      </ns0:r>
      <ns0:r>
        <ns0:rPr>
          <ns0:color ns0:val="333333"/>
          <ns0:sz ns0:val="19"/>
        </ns0:rPr>
        <ns0:t/>
      </ns0:r>
    </ns0:p>
    <ns0:p>
      <ns0:pPr>
        <ns0:pStyle ns0:val="ListBullet"/>
        <ns0:spacing ns0:before="0" ns0:after="20"/>
        <ns0:ind ns0:left="432"/>
      </ns0:pPr>
      <ns0:r>
        <ns0:rPr>
          <ns0:b/>
          <ns0:color ns0:val="333333"/>
          <ns0:sz ns0:val="19"/>
        </ns0:rPr>
        <ns0:t xml:space="preserve"/>
      </ns0:r>
      <ns0:r>
        <ns0:rPr>
          <ns0:color ns0:val="333333"/>
          <ns0:sz ns0:val="19"/>
        </ns0:rPr>
        <ns0:t/>
      </ns0:r>
    </ns0:p>
    <ns0:sectPr ns0:rsidR="00FC693F" ns0:rsidRPr="0006063C" ns0:rsidSect="00034616">
      <ns0:pgSz ns0:w="12240" ns0:h="15840"/>
      <ns0:pgMar ns0:top="720" ns0:right="864" ns0:bottom="720" ns0:left="864" ns0:header="720" ns0:footer="720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color w:val="3333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