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82117065"/>
    <w:p w14:paraId="6A11E03D" w14:textId="1AD531D3" w:rsidR="0010757C" w:rsidRPr="00D24BD2" w:rsidRDefault="001560CD" w:rsidP="0010757C">
      <w:pPr>
        <w:pStyle w:val="Heading1"/>
        <w:rPr>
          <w:rFonts w:ascii="Calibri" w:hAnsi="Calibri"/>
          <w:szCs w:val="28"/>
        </w:rPr>
      </w:pPr>
      <w:r w:rsidRPr="00B77089">
        <w:rPr>
          <w:rFonts w:ascii="Calibri" w:hAnsi="Calibri"/>
          <w:b w:val="0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03816B" wp14:editId="4DC54694">
                <wp:simplePos x="0" y="0"/>
                <wp:positionH relativeFrom="column">
                  <wp:posOffset>-976630</wp:posOffset>
                </wp:positionH>
                <wp:positionV relativeFrom="paragraph">
                  <wp:posOffset>460375</wp:posOffset>
                </wp:positionV>
                <wp:extent cx="8676000" cy="2540"/>
                <wp:effectExtent l="0" t="0" r="36830" b="482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76000" cy="254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2438B9" id="Straight Connector 4" o:spid="_x0000_s1026" style="position:absolute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pt,36.25pt" to="606.25pt,3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" strokecolor="#ed7d31 [3205]" strokeweight="2.5pt">
                <v:stroke joinstyle="miter"/>
              </v:line>
            </w:pict>
          </mc:Fallback>
        </mc:AlternateContent>
      </w:r>
      <w:r w:rsidR="0010757C" w:rsidRPr="00B2233B">
        <w:rPr>
          <w:rFonts w:ascii="Calibri" w:hAnsi="Calibri"/>
          <w:noProof/>
          <w:color w:val="7F7F7F" w:themeColor="text1" w:themeTint="80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072D95" wp14:editId="1A1CE71C">
                <wp:simplePos x="0" y="0"/>
                <wp:positionH relativeFrom="column">
                  <wp:posOffset>-975995</wp:posOffset>
                </wp:positionH>
                <wp:positionV relativeFrom="paragraph">
                  <wp:posOffset>-232410</wp:posOffset>
                </wp:positionV>
                <wp:extent cx="7655560" cy="2540"/>
                <wp:effectExtent l="0" t="0" r="40640" b="482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55560" cy="254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C32F1A" id="Straight Connector 3" o:spid="_x0000_s1026" style="position:absolute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85pt,-18.25pt" to="525.95pt,-1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" strokecolor="#ed7d31 [3205]" strokeweight="2.5pt">
                <v:stroke joinstyle="miter"/>
              </v:line>
            </w:pict>
          </mc:Fallback>
        </mc:AlternateContent>
      </w:r>
      <w:r w:rsidR="0010757C" w:rsidRPr="00677D21">
        <w:t>INTRODUÇÃO</w:t>
      </w:r>
      <w:r w:rsidR="0010757C">
        <w:t xml:space="preserve"> GERAL</w:t>
      </w:r>
    </w:p>
    <w:p w14:paraId="4AD463D8" w14:textId="1DAF2328" w:rsidR="0010757C" w:rsidRDefault="0010757C" w:rsidP="0010757C">
      <w:pPr>
        <w:pStyle w:val="p2"/>
        <w:tabs>
          <w:tab w:val="left" w:pos="7176"/>
        </w:tabs>
        <w:contextualSpacing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ab/>
      </w:r>
    </w:p>
    <w:p w14:paraId="28768352" w14:textId="77777777" w:rsidR="00483A7C" w:rsidRPr="00351D81" w:rsidRDefault="00483A7C" w:rsidP="00351D81">
      <w:pPr>
        <w:jc w:val="both"/>
        <w:rPr>
          <w:rFonts w:ascii="Calibri" w:hAnsi="Calibri"/>
          <w:color w:val="000000" w:themeColor="text1"/>
          <w:sz w:val="22"/>
          <w:szCs w:val="22"/>
        </w:rPr>
      </w:pPr>
    </w:p>
    <w:p w14:paraId="6598B1EF" w14:textId="15BC9B2E" w:rsidR="00483A7C" w:rsidRPr="00351D81" w:rsidRDefault="0032741C" w:rsidP="00351D81">
      <w:p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351D81">
        <w:rPr>
          <w:rFonts w:ascii="Calibri" w:hAnsi="Calibri"/>
          <w:color w:val="000000" w:themeColor="text1"/>
          <w:sz w:val="22"/>
          <w:szCs w:val="22"/>
        </w:rPr>
        <w:tab/>
      </w:r>
      <w:r w:rsidR="003C1973" w:rsidRPr="00351D81">
        <w:rPr>
          <w:rFonts w:ascii="Calibri" w:hAnsi="Calibri"/>
          <w:color w:val="000000" w:themeColor="text1"/>
          <w:sz w:val="22"/>
          <w:szCs w:val="22"/>
        </w:rPr>
        <w:t xml:space="preserve">Para entender quais são os fatores que determinam as estratégias de </w:t>
      </w:r>
      <w:r w:rsidR="00B1155C" w:rsidRPr="00351D81">
        <w:rPr>
          <w:rFonts w:ascii="Calibri" w:hAnsi="Calibri"/>
          <w:color w:val="000000" w:themeColor="text1"/>
          <w:sz w:val="22"/>
          <w:szCs w:val="22"/>
        </w:rPr>
        <w:t xml:space="preserve">vida presentes em </w:t>
      </w:r>
      <w:r w:rsidR="00015FDE" w:rsidRPr="00351D81">
        <w:rPr>
          <w:rFonts w:ascii="Calibri" w:hAnsi="Calibri"/>
          <w:color w:val="000000" w:themeColor="text1"/>
          <w:sz w:val="22"/>
          <w:szCs w:val="22"/>
        </w:rPr>
        <w:t xml:space="preserve">populações e </w:t>
      </w:r>
      <w:r w:rsidR="00B1155C" w:rsidRPr="00351D81">
        <w:rPr>
          <w:rFonts w:ascii="Calibri" w:hAnsi="Calibri"/>
          <w:color w:val="000000" w:themeColor="text1"/>
          <w:sz w:val="22"/>
          <w:szCs w:val="22"/>
        </w:rPr>
        <w:t>comunidades</w:t>
      </w:r>
      <w:r w:rsidR="00383135" w:rsidRPr="00351D81">
        <w:rPr>
          <w:rFonts w:ascii="Calibri" w:hAnsi="Calibri"/>
          <w:color w:val="000000" w:themeColor="text1"/>
          <w:sz w:val="22"/>
          <w:szCs w:val="22"/>
        </w:rPr>
        <w:t>,</w:t>
      </w:r>
      <w:r w:rsidR="00015FDE" w:rsidRPr="00351D81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BA6A08" w:rsidRPr="00351D81">
        <w:rPr>
          <w:rFonts w:ascii="Calibri" w:hAnsi="Calibri"/>
          <w:color w:val="000000" w:themeColor="text1"/>
          <w:sz w:val="22"/>
          <w:szCs w:val="22"/>
        </w:rPr>
        <w:t xml:space="preserve">devemos </w:t>
      </w:r>
      <w:r w:rsidR="00D60C49" w:rsidRPr="00351D81">
        <w:rPr>
          <w:rFonts w:ascii="Calibri" w:hAnsi="Calibri"/>
          <w:color w:val="000000" w:themeColor="text1"/>
          <w:sz w:val="22"/>
          <w:szCs w:val="22"/>
        </w:rPr>
        <w:t>unificar</w:t>
      </w:r>
      <w:r w:rsidR="007F4373" w:rsidRPr="00351D81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D60C49" w:rsidRPr="00351D81">
        <w:rPr>
          <w:rFonts w:ascii="Calibri" w:hAnsi="Calibri"/>
          <w:color w:val="000000" w:themeColor="text1"/>
          <w:sz w:val="22"/>
          <w:szCs w:val="22"/>
        </w:rPr>
        <w:t xml:space="preserve">o </w:t>
      </w:r>
      <w:r w:rsidR="007F4373" w:rsidRPr="00351D81">
        <w:rPr>
          <w:rFonts w:ascii="Calibri" w:hAnsi="Calibri"/>
          <w:color w:val="000000" w:themeColor="text1"/>
          <w:sz w:val="22"/>
          <w:szCs w:val="22"/>
        </w:rPr>
        <w:t xml:space="preserve">estudo </w:t>
      </w:r>
      <w:r w:rsidR="008938FF" w:rsidRPr="00351D81">
        <w:rPr>
          <w:rFonts w:ascii="Calibri" w:hAnsi="Calibri"/>
          <w:color w:val="000000" w:themeColor="text1"/>
          <w:sz w:val="22"/>
          <w:szCs w:val="22"/>
        </w:rPr>
        <w:t xml:space="preserve">que </w:t>
      </w:r>
      <w:r w:rsidR="007F4373" w:rsidRPr="00351D81">
        <w:rPr>
          <w:rFonts w:ascii="Calibri" w:hAnsi="Calibri"/>
          <w:color w:val="000000" w:themeColor="text1"/>
          <w:sz w:val="22"/>
          <w:szCs w:val="22"/>
        </w:rPr>
        <w:t xml:space="preserve">usualmente </w:t>
      </w:r>
      <w:r w:rsidR="008938FF" w:rsidRPr="00351D81">
        <w:rPr>
          <w:rFonts w:ascii="Calibri" w:hAnsi="Calibri"/>
          <w:color w:val="000000" w:themeColor="text1"/>
          <w:sz w:val="22"/>
          <w:szCs w:val="22"/>
        </w:rPr>
        <w:t xml:space="preserve">é </w:t>
      </w:r>
      <w:r w:rsidR="007F4373" w:rsidRPr="00351D81">
        <w:rPr>
          <w:rFonts w:ascii="Calibri" w:hAnsi="Calibri"/>
          <w:color w:val="000000" w:themeColor="text1"/>
          <w:sz w:val="22"/>
          <w:szCs w:val="22"/>
        </w:rPr>
        <w:t>separado entre Ecologia e</w:t>
      </w:r>
      <w:r w:rsidR="008D6EC4" w:rsidRPr="00351D81">
        <w:rPr>
          <w:rFonts w:ascii="Calibri" w:hAnsi="Calibri"/>
          <w:color w:val="000000" w:themeColor="text1"/>
          <w:sz w:val="22"/>
          <w:szCs w:val="22"/>
        </w:rPr>
        <w:t xml:space="preserve"> Biologia Evolutiva.</w:t>
      </w:r>
      <w:r w:rsidR="002E6200" w:rsidRPr="00351D81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0621B4" w:rsidRPr="00351D81">
        <w:rPr>
          <w:rFonts w:ascii="Calibri" w:hAnsi="Calibri"/>
          <w:color w:val="000000" w:themeColor="text1"/>
          <w:sz w:val="22"/>
          <w:szCs w:val="22"/>
        </w:rPr>
        <w:t>A</w:t>
      </w:r>
      <w:r w:rsidR="00FD2508" w:rsidRPr="00351D81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7F110E" w:rsidRPr="00351D81">
        <w:rPr>
          <w:rFonts w:ascii="Calibri" w:hAnsi="Calibri"/>
          <w:color w:val="000000" w:themeColor="text1"/>
          <w:sz w:val="22"/>
          <w:szCs w:val="22"/>
        </w:rPr>
        <w:t>segregaçã</w:t>
      </w:r>
      <w:r w:rsidR="000621B4" w:rsidRPr="00351D81">
        <w:rPr>
          <w:rFonts w:ascii="Calibri" w:hAnsi="Calibri"/>
          <w:color w:val="000000" w:themeColor="text1"/>
          <w:sz w:val="22"/>
          <w:szCs w:val="22"/>
        </w:rPr>
        <w:t>o entre as disciplinas</w:t>
      </w:r>
      <w:r w:rsidR="000E0A8A" w:rsidRPr="00351D81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0621B4" w:rsidRPr="00351D81">
        <w:rPr>
          <w:rFonts w:ascii="Calibri" w:hAnsi="Calibri"/>
          <w:color w:val="000000" w:themeColor="text1"/>
          <w:sz w:val="22"/>
          <w:szCs w:val="22"/>
        </w:rPr>
        <w:t>facilitou</w:t>
      </w:r>
      <w:r w:rsidR="000E0A8A" w:rsidRPr="00351D81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0E325B" w:rsidRPr="00351D81">
        <w:rPr>
          <w:rFonts w:ascii="Calibri" w:hAnsi="Calibri"/>
          <w:color w:val="000000" w:themeColor="text1"/>
          <w:sz w:val="22"/>
          <w:szCs w:val="22"/>
        </w:rPr>
        <w:t>a compreensão</w:t>
      </w:r>
      <w:r w:rsidR="000E0A8A" w:rsidRPr="00351D81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C96960" w:rsidRPr="00351D81">
        <w:rPr>
          <w:rFonts w:ascii="Calibri" w:hAnsi="Calibri"/>
          <w:color w:val="000000" w:themeColor="text1"/>
          <w:sz w:val="22"/>
          <w:szCs w:val="22"/>
        </w:rPr>
        <w:t>do funcionamento dos</w:t>
      </w:r>
      <w:r w:rsidR="009802C5" w:rsidRPr="00351D81">
        <w:rPr>
          <w:rFonts w:ascii="Calibri" w:hAnsi="Calibri"/>
          <w:color w:val="000000" w:themeColor="text1"/>
          <w:sz w:val="22"/>
          <w:szCs w:val="22"/>
        </w:rPr>
        <w:t xml:space="preserve"> mecanismos que </w:t>
      </w:r>
      <w:r w:rsidR="00316F70" w:rsidRPr="00351D81">
        <w:rPr>
          <w:rFonts w:ascii="Calibri" w:hAnsi="Calibri"/>
          <w:color w:val="000000" w:themeColor="text1"/>
          <w:sz w:val="22"/>
          <w:szCs w:val="22"/>
        </w:rPr>
        <w:t>promovem</w:t>
      </w:r>
      <w:r w:rsidR="00D60C49" w:rsidRPr="00351D81">
        <w:rPr>
          <w:rFonts w:ascii="Calibri" w:hAnsi="Calibri"/>
          <w:color w:val="000000" w:themeColor="text1"/>
          <w:sz w:val="22"/>
          <w:szCs w:val="22"/>
        </w:rPr>
        <w:t xml:space="preserve"> as </w:t>
      </w:r>
      <w:r w:rsidR="00533A03" w:rsidRPr="00351D81">
        <w:rPr>
          <w:rFonts w:ascii="Calibri" w:hAnsi="Calibri"/>
          <w:color w:val="000000" w:themeColor="text1"/>
          <w:sz w:val="22"/>
          <w:szCs w:val="22"/>
        </w:rPr>
        <w:t xml:space="preserve">mudanças nas frequências das estratégias </w:t>
      </w:r>
      <w:r w:rsidR="004D3652" w:rsidRPr="00351D81">
        <w:rPr>
          <w:rFonts w:ascii="Calibri" w:hAnsi="Calibri"/>
          <w:color w:val="000000" w:themeColor="text1"/>
          <w:sz w:val="22"/>
          <w:szCs w:val="22"/>
        </w:rPr>
        <w:t xml:space="preserve">em populações </w:t>
      </w:r>
      <w:r w:rsidR="00533A03" w:rsidRPr="00351D81">
        <w:rPr>
          <w:rFonts w:ascii="Calibri" w:hAnsi="Calibri"/>
          <w:color w:val="000000" w:themeColor="text1"/>
          <w:sz w:val="22"/>
          <w:szCs w:val="22"/>
        </w:rPr>
        <w:t>ao longo do tempo</w:t>
      </w:r>
      <w:r w:rsidR="00D60C49" w:rsidRPr="00351D81">
        <w:rPr>
          <w:rFonts w:ascii="Calibri" w:hAnsi="Calibri"/>
          <w:color w:val="000000" w:themeColor="text1"/>
          <w:sz w:val="22"/>
          <w:szCs w:val="22"/>
        </w:rPr>
        <w:t xml:space="preserve"> e </w:t>
      </w:r>
      <w:r w:rsidR="004D3652" w:rsidRPr="00351D81">
        <w:rPr>
          <w:rFonts w:ascii="Calibri" w:hAnsi="Calibri"/>
          <w:color w:val="000000" w:themeColor="text1"/>
          <w:sz w:val="22"/>
          <w:szCs w:val="22"/>
        </w:rPr>
        <w:t>a</w:t>
      </w:r>
      <w:r w:rsidR="00533A03" w:rsidRPr="00351D81">
        <w:rPr>
          <w:rFonts w:ascii="Calibri" w:hAnsi="Calibri"/>
          <w:color w:val="000000" w:themeColor="text1"/>
          <w:sz w:val="22"/>
          <w:szCs w:val="22"/>
        </w:rPr>
        <w:t xml:space="preserve"> diversidade </w:t>
      </w:r>
      <w:r w:rsidR="00D60C49" w:rsidRPr="00351D81">
        <w:rPr>
          <w:rFonts w:ascii="Calibri" w:hAnsi="Calibri"/>
          <w:color w:val="000000" w:themeColor="text1"/>
          <w:sz w:val="22"/>
          <w:szCs w:val="22"/>
        </w:rPr>
        <w:t>e</w:t>
      </w:r>
      <w:r w:rsidR="004D3652" w:rsidRPr="00351D81">
        <w:rPr>
          <w:rFonts w:ascii="Calibri" w:hAnsi="Calibri"/>
          <w:color w:val="000000" w:themeColor="text1"/>
          <w:sz w:val="22"/>
          <w:szCs w:val="22"/>
        </w:rPr>
        <w:t xml:space="preserve"> coexistência </w:t>
      </w:r>
      <w:r w:rsidR="00533A03" w:rsidRPr="00351D81">
        <w:rPr>
          <w:rFonts w:ascii="Calibri" w:hAnsi="Calibri"/>
          <w:color w:val="000000" w:themeColor="text1"/>
          <w:sz w:val="22"/>
          <w:szCs w:val="22"/>
        </w:rPr>
        <w:t>de estratégias</w:t>
      </w:r>
      <w:r w:rsidR="004D3652" w:rsidRPr="00351D81">
        <w:rPr>
          <w:rFonts w:ascii="Calibri" w:hAnsi="Calibri"/>
          <w:color w:val="000000" w:themeColor="text1"/>
          <w:sz w:val="22"/>
          <w:szCs w:val="22"/>
        </w:rPr>
        <w:t xml:space="preserve"> em comunidades</w:t>
      </w:r>
      <w:r w:rsidR="000621B4" w:rsidRPr="00351D81">
        <w:rPr>
          <w:rFonts w:ascii="Calibri" w:hAnsi="Calibri"/>
          <w:color w:val="000000" w:themeColor="text1"/>
          <w:sz w:val="22"/>
          <w:szCs w:val="22"/>
        </w:rPr>
        <w:t>. Entretanto,</w:t>
      </w:r>
      <w:r w:rsidR="006E1319">
        <w:rPr>
          <w:rFonts w:ascii="Calibri" w:hAnsi="Calibri"/>
          <w:color w:val="000000" w:themeColor="text1"/>
          <w:sz w:val="22"/>
          <w:szCs w:val="22"/>
        </w:rPr>
        <w:t xml:space="preserve"> des</w:t>
      </w:r>
      <w:r w:rsidR="009802C5" w:rsidRPr="00351D81">
        <w:rPr>
          <w:rFonts w:ascii="Calibri" w:hAnsi="Calibri"/>
          <w:color w:val="000000" w:themeColor="text1"/>
          <w:sz w:val="22"/>
          <w:szCs w:val="22"/>
        </w:rPr>
        <w:t>considera</w:t>
      </w:r>
      <w:r w:rsidR="00316F70" w:rsidRPr="00351D81">
        <w:rPr>
          <w:rFonts w:ascii="Calibri" w:hAnsi="Calibri"/>
          <w:color w:val="000000" w:themeColor="text1"/>
          <w:sz w:val="22"/>
          <w:szCs w:val="22"/>
        </w:rPr>
        <w:t xml:space="preserve">r a influência que os processos </w:t>
      </w:r>
      <w:r w:rsidR="009802C5" w:rsidRPr="00351D81">
        <w:rPr>
          <w:rFonts w:ascii="Calibri" w:hAnsi="Calibri"/>
          <w:color w:val="000000" w:themeColor="text1"/>
          <w:sz w:val="22"/>
          <w:szCs w:val="22"/>
        </w:rPr>
        <w:t>exercem uns so</w:t>
      </w:r>
      <w:r w:rsidR="00E12656">
        <w:rPr>
          <w:rFonts w:ascii="Calibri" w:hAnsi="Calibri"/>
          <w:color w:val="000000" w:themeColor="text1"/>
          <w:sz w:val="22"/>
          <w:szCs w:val="22"/>
        </w:rPr>
        <w:t>bre os outros dificulta</w:t>
      </w:r>
      <w:r w:rsidR="008674F5" w:rsidRPr="00351D81">
        <w:rPr>
          <w:rFonts w:ascii="Calibri" w:hAnsi="Calibri"/>
          <w:color w:val="000000" w:themeColor="text1"/>
          <w:sz w:val="22"/>
          <w:szCs w:val="22"/>
        </w:rPr>
        <w:t xml:space="preserve"> o entendimento</w:t>
      </w:r>
      <w:r w:rsidR="00F07BF2" w:rsidRPr="00351D81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976E72" w:rsidRPr="00351D81">
        <w:rPr>
          <w:rFonts w:ascii="Calibri" w:hAnsi="Calibri"/>
          <w:color w:val="000000" w:themeColor="text1"/>
          <w:sz w:val="22"/>
          <w:szCs w:val="22"/>
        </w:rPr>
        <w:t xml:space="preserve">dos padrões </w:t>
      </w:r>
      <w:r w:rsidR="009B65C9" w:rsidRPr="00351D81">
        <w:rPr>
          <w:rFonts w:ascii="Calibri" w:hAnsi="Calibri"/>
          <w:color w:val="000000" w:themeColor="text1"/>
          <w:sz w:val="22"/>
          <w:szCs w:val="22"/>
        </w:rPr>
        <w:t>resultantes de distribuição de frequências das estratégias</w:t>
      </w:r>
      <w:r w:rsidR="00B5438F" w:rsidRPr="00351D81">
        <w:rPr>
          <w:rFonts w:ascii="Calibri" w:hAnsi="Calibri"/>
          <w:color w:val="000000" w:themeColor="text1"/>
          <w:sz w:val="22"/>
          <w:szCs w:val="22"/>
        </w:rPr>
        <w:t xml:space="preserve"> de vida</w:t>
      </w:r>
      <w:r w:rsidR="009802C5" w:rsidRPr="00351D81">
        <w:rPr>
          <w:rFonts w:ascii="Calibri" w:hAnsi="Calibri"/>
          <w:color w:val="000000" w:themeColor="text1"/>
          <w:sz w:val="22"/>
          <w:szCs w:val="22"/>
        </w:rPr>
        <w:t>.</w:t>
      </w:r>
      <w:r w:rsidR="00FD2508" w:rsidRPr="00351D81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220D59" w:rsidRPr="00351D81">
        <w:rPr>
          <w:rFonts w:ascii="Calibri" w:hAnsi="Calibri"/>
          <w:color w:val="000000" w:themeColor="text1"/>
          <w:sz w:val="22"/>
          <w:szCs w:val="22"/>
        </w:rPr>
        <w:t xml:space="preserve">Antes de unificarmos, </w:t>
      </w:r>
      <w:r w:rsidR="00C472CD" w:rsidRPr="00351D81">
        <w:rPr>
          <w:rFonts w:ascii="Calibri" w:hAnsi="Calibri"/>
          <w:color w:val="000000" w:themeColor="text1"/>
          <w:sz w:val="22"/>
          <w:szCs w:val="22"/>
        </w:rPr>
        <w:t>porém</w:t>
      </w:r>
      <w:r w:rsidR="00291C99" w:rsidRPr="00351D81">
        <w:rPr>
          <w:rFonts w:ascii="Calibri" w:hAnsi="Calibri"/>
          <w:color w:val="000000" w:themeColor="text1"/>
          <w:sz w:val="22"/>
          <w:szCs w:val="22"/>
        </w:rPr>
        <w:t>, é preciso esclarecer</w:t>
      </w:r>
      <w:r w:rsidR="002E6200" w:rsidRPr="00351D81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B92A0F" w:rsidRPr="00351D81">
        <w:rPr>
          <w:rFonts w:ascii="Calibri" w:hAnsi="Calibri"/>
          <w:color w:val="000000" w:themeColor="text1"/>
          <w:sz w:val="22"/>
          <w:szCs w:val="22"/>
        </w:rPr>
        <w:t>o conceito d</w:t>
      </w:r>
      <w:r w:rsidR="002E6200" w:rsidRPr="00351D81">
        <w:rPr>
          <w:rFonts w:ascii="Calibri" w:hAnsi="Calibri"/>
          <w:color w:val="000000" w:themeColor="text1"/>
          <w:sz w:val="22"/>
          <w:szCs w:val="22"/>
        </w:rPr>
        <w:t>os principais processos que dirigem as dinâmicas ecológica e evolutiva, que atuam de forma conjunta na natureza.</w:t>
      </w:r>
      <w:r w:rsidR="00077275" w:rsidRPr="00351D81">
        <w:rPr>
          <w:rFonts w:ascii="Calibri" w:hAnsi="Calibri"/>
          <w:color w:val="000000" w:themeColor="text1"/>
          <w:sz w:val="22"/>
          <w:szCs w:val="22"/>
        </w:rPr>
        <w:t xml:space="preserve"> </w:t>
      </w:r>
    </w:p>
    <w:p w14:paraId="3CE67852" w14:textId="77777777" w:rsidR="00C45ED1" w:rsidRPr="00351D81" w:rsidRDefault="00C45ED1" w:rsidP="00351D81">
      <w:pPr>
        <w:jc w:val="both"/>
        <w:rPr>
          <w:rFonts w:ascii="Calibri" w:hAnsi="Calibri"/>
          <w:color w:val="000000" w:themeColor="text1"/>
          <w:sz w:val="22"/>
          <w:szCs w:val="22"/>
        </w:rPr>
      </w:pPr>
    </w:p>
    <w:p w14:paraId="19DE8733" w14:textId="1889478D" w:rsidR="00C45ED1" w:rsidRPr="00351D81" w:rsidRDefault="00C45ED1" w:rsidP="00351D81">
      <w:pPr>
        <w:pStyle w:val="ListParagraph"/>
        <w:numPr>
          <w:ilvl w:val="0"/>
          <w:numId w:val="3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351D81">
        <w:rPr>
          <w:rFonts w:ascii="Calibri" w:hAnsi="Calibri"/>
          <w:color w:val="000000" w:themeColor="text1"/>
          <w:sz w:val="22"/>
          <w:szCs w:val="22"/>
        </w:rPr>
        <w:t>Adaptação</w:t>
      </w:r>
    </w:p>
    <w:p w14:paraId="18975CB9" w14:textId="631995C3" w:rsidR="00C45ED1" w:rsidRPr="00351D81" w:rsidRDefault="00C45ED1" w:rsidP="00351D81">
      <w:pPr>
        <w:pStyle w:val="ListParagraph"/>
        <w:numPr>
          <w:ilvl w:val="0"/>
          <w:numId w:val="3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351D81">
        <w:rPr>
          <w:rFonts w:ascii="Calibri" w:hAnsi="Calibri"/>
          <w:color w:val="000000" w:themeColor="text1"/>
          <w:sz w:val="22"/>
          <w:szCs w:val="22"/>
        </w:rPr>
        <w:t>Deriva genética</w:t>
      </w:r>
    </w:p>
    <w:p w14:paraId="13D132B9" w14:textId="6B0809A1" w:rsidR="00C45ED1" w:rsidRPr="00351D81" w:rsidRDefault="00C45ED1" w:rsidP="00351D81">
      <w:pPr>
        <w:pStyle w:val="ListParagraph"/>
        <w:numPr>
          <w:ilvl w:val="0"/>
          <w:numId w:val="3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351D81">
        <w:rPr>
          <w:rFonts w:ascii="Calibri" w:hAnsi="Calibri"/>
          <w:color w:val="000000" w:themeColor="text1"/>
          <w:sz w:val="22"/>
          <w:szCs w:val="22"/>
        </w:rPr>
        <w:t>Exclusão competitiva</w:t>
      </w:r>
    </w:p>
    <w:p w14:paraId="1710603B" w14:textId="4A5FCB17" w:rsidR="00C45ED1" w:rsidRPr="00351D81" w:rsidRDefault="00C45ED1" w:rsidP="00351D81">
      <w:pPr>
        <w:pStyle w:val="ListParagraph"/>
        <w:numPr>
          <w:ilvl w:val="0"/>
          <w:numId w:val="3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351D81">
        <w:rPr>
          <w:rFonts w:ascii="Calibri" w:hAnsi="Calibri"/>
          <w:color w:val="000000" w:themeColor="text1"/>
          <w:sz w:val="22"/>
          <w:szCs w:val="22"/>
        </w:rPr>
        <w:t>Deriva ecológica</w:t>
      </w:r>
    </w:p>
    <w:p w14:paraId="2DEF132A" w14:textId="77777777" w:rsidR="00483A7C" w:rsidRDefault="00483A7C" w:rsidP="00EF556F">
      <w:pPr>
        <w:jc w:val="both"/>
        <w:rPr>
          <w:rFonts w:ascii="Calibri" w:hAnsi="Calibri"/>
          <w:color w:val="000000" w:themeColor="text1"/>
          <w:szCs w:val="28"/>
        </w:rPr>
      </w:pPr>
    </w:p>
    <w:p w14:paraId="3E32E6E0" w14:textId="2088C90D" w:rsidR="001E25CC" w:rsidRPr="00BA6A08" w:rsidRDefault="001E25CC" w:rsidP="00EF556F">
      <w:pPr>
        <w:jc w:val="both"/>
        <w:rPr>
          <w:rFonts w:ascii="Calibri" w:hAnsi="Calibri"/>
          <w:color w:val="000000" w:themeColor="text1"/>
          <w:szCs w:val="28"/>
        </w:rPr>
      </w:pPr>
      <w:r>
        <w:rPr>
          <w:rFonts w:ascii="Calibri" w:hAnsi="Calibri"/>
          <w:color w:val="000000" w:themeColor="text1"/>
          <w:szCs w:val="28"/>
        </w:rPr>
        <w:t>[Parágrafo de conclusão</w:t>
      </w:r>
      <w:r w:rsidR="00373FF8">
        <w:rPr>
          <w:rFonts w:ascii="Calibri" w:hAnsi="Calibri"/>
          <w:color w:val="000000" w:themeColor="text1"/>
          <w:szCs w:val="28"/>
        </w:rPr>
        <w:t xml:space="preserve"> com tentativas de estudar as coisas juntas</w:t>
      </w:r>
      <w:r w:rsidR="004A3BAD">
        <w:rPr>
          <w:rFonts w:ascii="Calibri" w:hAnsi="Calibri"/>
          <w:color w:val="000000" w:themeColor="text1"/>
          <w:szCs w:val="28"/>
        </w:rPr>
        <w:t xml:space="preserve"> e lacunas ?</w:t>
      </w:r>
      <w:r>
        <w:rPr>
          <w:rFonts w:ascii="Calibri" w:hAnsi="Calibri"/>
          <w:color w:val="000000" w:themeColor="text1"/>
          <w:szCs w:val="28"/>
        </w:rPr>
        <w:t>]</w:t>
      </w:r>
    </w:p>
    <w:p w14:paraId="47BEF6F8" w14:textId="77777777" w:rsidR="00483A7C" w:rsidRPr="00BA6A08" w:rsidRDefault="00483A7C" w:rsidP="00EF556F">
      <w:pPr>
        <w:jc w:val="both"/>
        <w:rPr>
          <w:rFonts w:ascii="Calibri" w:hAnsi="Calibri"/>
          <w:color w:val="000000" w:themeColor="text1"/>
          <w:szCs w:val="28"/>
        </w:rPr>
      </w:pPr>
    </w:p>
    <w:p w14:paraId="0415513A" w14:textId="77777777" w:rsidR="00483A7C" w:rsidRPr="00BA6A08" w:rsidRDefault="00483A7C" w:rsidP="00EF556F">
      <w:pPr>
        <w:jc w:val="both"/>
        <w:rPr>
          <w:rFonts w:ascii="Calibri" w:hAnsi="Calibri"/>
          <w:color w:val="000000" w:themeColor="text1"/>
          <w:szCs w:val="28"/>
        </w:rPr>
      </w:pPr>
    </w:p>
    <w:p w14:paraId="40D9DC56" w14:textId="77777777" w:rsidR="00483A7C" w:rsidRPr="00BA6A08" w:rsidRDefault="00483A7C" w:rsidP="00EF556F">
      <w:pPr>
        <w:jc w:val="both"/>
        <w:rPr>
          <w:rFonts w:ascii="Calibri" w:hAnsi="Calibri"/>
          <w:color w:val="000000" w:themeColor="text1"/>
          <w:szCs w:val="28"/>
        </w:rPr>
      </w:pPr>
    </w:p>
    <w:p w14:paraId="00E6A6EA" w14:textId="77777777" w:rsidR="00483A7C" w:rsidRDefault="00483A7C" w:rsidP="00EF556F">
      <w:pPr>
        <w:jc w:val="both"/>
        <w:rPr>
          <w:rFonts w:ascii="Calibri" w:hAnsi="Calibri"/>
          <w:color w:val="000000" w:themeColor="text1"/>
          <w:szCs w:val="28"/>
        </w:rPr>
      </w:pPr>
    </w:p>
    <w:p w14:paraId="7C07FB4A" w14:textId="77777777" w:rsidR="005B5BA4" w:rsidRDefault="005B5BA4" w:rsidP="00EF556F">
      <w:pPr>
        <w:jc w:val="both"/>
        <w:rPr>
          <w:rFonts w:ascii="Calibri" w:hAnsi="Calibri"/>
          <w:color w:val="000000" w:themeColor="text1"/>
          <w:szCs w:val="28"/>
        </w:rPr>
      </w:pPr>
    </w:p>
    <w:p w14:paraId="59403E97" w14:textId="77777777" w:rsidR="005B5BA4" w:rsidRPr="00BA6A08" w:rsidRDefault="005B5BA4" w:rsidP="00EF556F">
      <w:pPr>
        <w:jc w:val="both"/>
        <w:rPr>
          <w:rFonts w:ascii="Calibri" w:hAnsi="Calibri"/>
          <w:color w:val="000000" w:themeColor="text1"/>
          <w:szCs w:val="28"/>
        </w:rPr>
      </w:pPr>
    </w:p>
    <w:p w14:paraId="2B9E000E" w14:textId="77777777" w:rsidR="00483A7C" w:rsidRPr="00BA6A08" w:rsidRDefault="00483A7C" w:rsidP="00EF556F">
      <w:pPr>
        <w:jc w:val="both"/>
        <w:rPr>
          <w:rFonts w:ascii="Calibri" w:hAnsi="Calibri"/>
          <w:color w:val="000000" w:themeColor="text1"/>
          <w:szCs w:val="28"/>
        </w:rPr>
      </w:pPr>
    </w:p>
    <w:p w14:paraId="16A1F70A" w14:textId="77777777" w:rsidR="00483A7C" w:rsidRDefault="00483A7C">
      <w:pPr>
        <w:spacing w:line="240" w:lineRule="auto"/>
        <w:rPr>
          <w:rFonts w:ascii="Calibri" w:hAnsi="Calibri"/>
          <w:color w:val="000000" w:themeColor="text1"/>
          <w:szCs w:val="28"/>
        </w:rPr>
      </w:pPr>
    </w:p>
    <w:p w14:paraId="56414930" w14:textId="77777777" w:rsidR="009D6628" w:rsidRDefault="009D6628">
      <w:pPr>
        <w:spacing w:line="240" w:lineRule="auto"/>
        <w:rPr>
          <w:rFonts w:ascii="Calibri" w:hAnsi="Calibri"/>
          <w:color w:val="000000" w:themeColor="text1"/>
          <w:szCs w:val="28"/>
        </w:rPr>
      </w:pPr>
    </w:p>
    <w:p w14:paraId="21A18D6E" w14:textId="77777777" w:rsidR="009D6628" w:rsidRDefault="009D6628">
      <w:pPr>
        <w:spacing w:line="240" w:lineRule="auto"/>
        <w:rPr>
          <w:rFonts w:ascii="Calibri" w:hAnsi="Calibri"/>
          <w:color w:val="000000" w:themeColor="text1"/>
          <w:szCs w:val="28"/>
        </w:rPr>
      </w:pPr>
    </w:p>
    <w:p w14:paraId="30621BF1" w14:textId="77777777" w:rsidR="00783D0C" w:rsidRDefault="00783D0C">
      <w:pPr>
        <w:spacing w:line="240" w:lineRule="auto"/>
        <w:rPr>
          <w:rFonts w:ascii="Calibri" w:hAnsi="Calibri"/>
          <w:color w:val="000000" w:themeColor="text1"/>
          <w:szCs w:val="28"/>
        </w:rPr>
      </w:pPr>
    </w:p>
    <w:p w14:paraId="3ED6A725" w14:textId="77777777" w:rsidR="00783D0C" w:rsidRDefault="00783D0C">
      <w:pPr>
        <w:spacing w:line="240" w:lineRule="auto"/>
        <w:rPr>
          <w:rFonts w:ascii="Calibri" w:hAnsi="Calibri"/>
          <w:color w:val="000000" w:themeColor="text1"/>
          <w:szCs w:val="28"/>
        </w:rPr>
      </w:pPr>
    </w:p>
    <w:p w14:paraId="14D7A8FC" w14:textId="77777777" w:rsidR="00783D0C" w:rsidRDefault="00783D0C">
      <w:pPr>
        <w:spacing w:line="240" w:lineRule="auto"/>
        <w:rPr>
          <w:rFonts w:ascii="Calibri" w:hAnsi="Calibri"/>
          <w:color w:val="000000" w:themeColor="text1"/>
          <w:szCs w:val="28"/>
        </w:rPr>
      </w:pPr>
    </w:p>
    <w:p w14:paraId="728B6F80" w14:textId="77777777" w:rsidR="00E151D1" w:rsidRDefault="00E151D1">
      <w:pPr>
        <w:spacing w:line="240" w:lineRule="auto"/>
        <w:rPr>
          <w:rFonts w:ascii="Calibri" w:eastAsiaTheme="majorEastAsia" w:hAnsi="Calibri" w:cstheme="majorBidi"/>
          <w:b/>
          <w:color w:val="7F7F7F" w:themeColor="text1" w:themeTint="80"/>
          <w:sz w:val="28"/>
          <w:szCs w:val="28"/>
        </w:rPr>
      </w:pPr>
    </w:p>
    <w:p w14:paraId="63B9DD4E" w14:textId="1B0263EE" w:rsidR="00E140C1" w:rsidRPr="00D24BD2" w:rsidRDefault="00E140C1" w:rsidP="00677D21">
      <w:pPr>
        <w:pStyle w:val="Heading1"/>
        <w:rPr>
          <w:rFonts w:ascii="Calibri" w:hAnsi="Calibri"/>
          <w:szCs w:val="28"/>
        </w:rPr>
      </w:pPr>
      <w:r w:rsidRPr="00B2233B">
        <w:rPr>
          <w:rFonts w:ascii="Calibri" w:hAnsi="Calibri"/>
          <w:noProof/>
          <w:color w:val="7F7F7F" w:themeColor="text1" w:themeTint="80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A9F970" wp14:editId="32D2F7AF">
                <wp:simplePos x="0" y="0"/>
                <wp:positionH relativeFrom="column">
                  <wp:posOffset>-976630</wp:posOffset>
                </wp:positionH>
                <wp:positionV relativeFrom="paragraph">
                  <wp:posOffset>-222250</wp:posOffset>
                </wp:positionV>
                <wp:extent cx="7655560" cy="2540"/>
                <wp:effectExtent l="0" t="0" r="40640" b="482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55560" cy="254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D74708" id="Straight Connector 1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pt,-17.45pt" to="525.9pt,-17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" strokecolor="#ed7d31 [3205]" strokeweight="2.5pt">
                <v:stroke joinstyle="miter"/>
              </v:line>
            </w:pict>
          </mc:Fallback>
        </mc:AlternateContent>
      </w:r>
      <w:r>
        <w:rPr>
          <w:rFonts w:ascii="Calibri" w:hAnsi="Calibri"/>
          <w:color w:val="7F7F7F" w:themeColor="text1" w:themeTint="80"/>
          <w:szCs w:val="28"/>
        </w:rPr>
        <w:t>3</w:t>
      </w:r>
      <w:r w:rsidRPr="00D24BD2">
        <w:rPr>
          <w:rFonts w:ascii="Calibri" w:hAnsi="Calibri"/>
          <w:szCs w:val="28"/>
        </w:rPr>
        <w:tab/>
      </w:r>
      <w:r w:rsidRPr="00677D21">
        <w:t>INTRODUÇÃO</w:t>
      </w:r>
      <w:bookmarkEnd w:id="0"/>
    </w:p>
    <w:p w14:paraId="7107A139" w14:textId="66EA1822" w:rsidR="00677D21" w:rsidRDefault="00E140C1" w:rsidP="00604530">
      <w:pPr>
        <w:pStyle w:val="p2"/>
        <w:tabs>
          <w:tab w:val="left" w:pos="7176"/>
        </w:tabs>
        <w:contextualSpacing/>
        <w:rPr>
          <w:rFonts w:ascii="Calibri Light" w:hAnsi="Calibri Light"/>
          <w:sz w:val="22"/>
          <w:szCs w:val="22"/>
        </w:rPr>
      </w:pPr>
      <w:r w:rsidRPr="00B77089">
        <w:rPr>
          <w:rFonts w:ascii="Calibri" w:hAnsi="Calibri"/>
          <w:b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74BEAD" wp14:editId="33C3E557">
                <wp:simplePos x="0" y="0"/>
                <wp:positionH relativeFrom="column">
                  <wp:posOffset>-977314</wp:posOffset>
                </wp:positionH>
                <wp:positionV relativeFrom="paragraph">
                  <wp:posOffset>132080</wp:posOffset>
                </wp:positionV>
                <wp:extent cx="8676000" cy="2540"/>
                <wp:effectExtent l="0" t="0" r="36830" b="482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76000" cy="254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C6EA54" id="Straight Connector 2" o:spid="_x0000_s1026" style="position:absolute;flip: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10.4pt" to="606.2pt,10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" strokecolor="#ed7d31 [3205]" strokeweight="2.5pt">
                <v:stroke joinstyle="miter"/>
              </v:line>
            </w:pict>
          </mc:Fallback>
        </mc:AlternateContent>
      </w:r>
      <w:r w:rsidR="00677D21">
        <w:rPr>
          <w:rFonts w:ascii="Calibri Light" w:hAnsi="Calibri Light"/>
          <w:sz w:val="22"/>
          <w:szCs w:val="22"/>
        </w:rPr>
        <w:tab/>
      </w:r>
    </w:p>
    <w:p w14:paraId="3DB87974" w14:textId="77777777" w:rsidR="00604530" w:rsidRPr="00604530" w:rsidRDefault="00604530" w:rsidP="00604530">
      <w:pPr>
        <w:pStyle w:val="p2"/>
        <w:tabs>
          <w:tab w:val="left" w:pos="7176"/>
        </w:tabs>
        <w:contextualSpacing/>
        <w:rPr>
          <w:rFonts w:ascii="Calibri Light" w:hAnsi="Calibri Light"/>
          <w:sz w:val="22"/>
          <w:szCs w:val="22"/>
        </w:rPr>
      </w:pPr>
    </w:p>
    <w:p w14:paraId="45995DB9" w14:textId="41F0572F" w:rsidR="00DB5F3D" w:rsidRDefault="00E8569F" w:rsidP="002A7993">
      <w:pPr>
        <w:ind w:firstLine="720"/>
        <w:jc w:val="both"/>
        <w:rPr>
          <w:rFonts w:ascii="Calibri Light" w:hAnsi="Calibri Light"/>
          <w:sz w:val="22"/>
          <w:szCs w:val="22"/>
        </w:rPr>
      </w:pPr>
      <w:r w:rsidRPr="00215CC9">
        <w:rPr>
          <w:rFonts w:ascii="Calibri Light" w:hAnsi="Calibri Light"/>
          <w:sz w:val="22"/>
          <w:szCs w:val="22"/>
        </w:rPr>
        <w:t xml:space="preserve">O conceito de adaptação, geralmente estudado na Biologia Evolutiva, e de exclusão competitiva, estudado na Ecologia, </w:t>
      </w:r>
      <w:r w:rsidR="005B59A1">
        <w:rPr>
          <w:rFonts w:ascii="Calibri Light" w:hAnsi="Calibri Light"/>
          <w:sz w:val="22"/>
          <w:szCs w:val="22"/>
        </w:rPr>
        <w:t xml:space="preserve">estão </w:t>
      </w:r>
      <w:r w:rsidR="00116336">
        <w:rPr>
          <w:rFonts w:ascii="Calibri Light" w:hAnsi="Calibri Light"/>
          <w:sz w:val="22"/>
          <w:szCs w:val="22"/>
        </w:rPr>
        <w:t xml:space="preserve">intimamente </w:t>
      </w:r>
      <w:r w:rsidR="005B59A1">
        <w:rPr>
          <w:rFonts w:ascii="Calibri Light" w:hAnsi="Calibri Light"/>
          <w:sz w:val="22"/>
          <w:szCs w:val="22"/>
        </w:rPr>
        <w:t xml:space="preserve">relacionados </w:t>
      </w:r>
      <w:r w:rsidR="00354610">
        <w:rPr>
          <w:rFonts w:ascii="Calibri Light" w:hAnsi="Calibri Light"/>
          <w:sz w:val="22"/>
          <w:szCs w:val="22"/>
        </w:rPr>
        <w:t>na</w:t>
      </w:r>
      <w:r w:rsidR="005B59A1">
        <w:rPr>
          <w:rFonts w:ascii="Calibri Light" w:hAnsi="Calibri Light"/>
          <w:sz w:val="22"/>
          <w:szCs w:val="22"/>
        </w:rPr>
        <w:t xml:space="preserve"> teoria </w:t>
      </w:r>
      <w:r w:rsidR="00344AD4">
        <w:rPr>
          <w:rFonts w:ascii="Calibri Light" w:hAnsi="Calibri Light"/>
          <w:sz w:val="22"/>
          <w:szCs w:val="22"/>
        </w:rPr>
        <w:t>unificadora das</w:t>
      </w:r>
      <w:r w:rsidR="005B59A1">
        <w:rPr>
          <w:rFonts w:ascii="Calibri Light" w:hAnsi="Calibri Light"/>
          <w:sz w:val="22"/>
          <w:szCs w:val="22"/>
        </w:rPr>
        <w:t xml:space="preserve"> Ciências Biológicas.</w:t>
      </w:r>
      <w:r w:rsidR="00685AE3" w:rsidRPr="00BB4491">
        <w:rPr>
          <w:rFonts w:ascii="Calibri Light" w:hAnsi="Calibri Light"/>
          <w:color w:val="7F7F7F" w:themeColor="text1" w:themeTint="80"/>
          <w:sz w:val="22"/>
          <w:szCs w:val="22"/>
        </w:rPr>
        <w:t xml:space="preserve"> </w:t>
      </w:r>
      <w:r w:rsidR="00BB4358" w:rsidRPr="00215CC9">
        <w:rPr>
          <w:rFonts w:ascii="Calibri Light" w:hAnsi="Calibri Light"/>
          <w:sz w:val="22"/>
          <w:szCs w:val="22"/>
        </w:rPr>
        <w:t xml:space="preserve">A Teoria da </w:t>
      </w:r>
      <w:r w:rsidR="004B7564">
        <w:rPr>
          <w:rFonts w:ascii="Calibri Light" w:hAnsi="Calibri Light"/>
          <w:sz w:val="22"/>
          <w:szCs w:val="22"/>
        </w:rPr>
        <w:t>Evolução por Seleção Natural</w:t>
      </w:r>
      <w:r w:rsidR="00BB4358" w:rsidRPr="00215CC9">
        <w:rPr>
          <w:rFonts w:ascii="Calibri Light" w:hAnsi="Calibri Light"/>
          <w:sz w:val="22"/>
          <w:szCs w:val="22"/>
        </w:rPr>
        <w:t xml:space="preserve"> (1859</w:t>
      </w:r>
      <w:r w:rsidR="003F2BA9">
        <w:rPr>
          <w:rFonts w:ascii="Calibri Light" w:hAnsi="Calibri Light"/>
          <w:sz w:val="22"/>
          <w:szCs w:val="22"/>
        </w:rPr>
        <w:t>) enuncia</w:t>
      </w:r>
      <w:r w:rsidR="00471524">
        <w:rPr>
          <w:rFonts w:ascii="Calibri Light" w:hAnsi="Calibri Light"/>
          <w:sz w:val="22"/>
          <w:szCs w:val="22"/>
        </w:rPr>
        <w:t xml:space="preserve"> que os organismos travam uma “batalha”</w:t>
      </w:r>
      <w:r w:rsidR="0024034D">
        <w:rPr>
          <w:rFonts w:ascii="Calibri Light" w:hAnsi="Calibri Light"/>
          <w:sz w:val="22"/>
          <w:szCs w:val="22"/>
        </w:rPr>
        <w:t xml:space="preserve"> </w:t>
      </w:r>
      <w:r w:rsidR="00F161C5">
        <w:rPr>
          <w:rFonts w:ascii="Calibri Light" w:hAnsi="Calibri Light"/>
          <w:sz w:val="22"/>
          <w:szCs w:val="22"/>
        </w:rPr>
        <w:t>por</w:t>
      </w:r>
      <w:r w:rsidR="00864467">
        <w:rPr>
          <w:rFonts w:ascii="Calibri Light" w:hAnsi="Calibri Light"/>
          <w:sz w:val="22"/>
          <w:szCs w:val="22"/>
        </w:rPr>
        <w:t xml:space="preserve"> suas</w:t>
      </w:r>
      <w:r w:rsidR="0024034D">
        <w:rPr>
          <w:rFonts w:ascii="Calibri Light" w:hAnsi="Calibri Light"/>
          <w:sz w:val="22"/>
          <w:szCs w:val="22"/>
        </w:rPr>
        <w:t xml:space="preserve"> persistência</w:t>
      </w:r>
      <w:r w:rsidR="00864467">
        <w:rPr>
          <w:rFonts w:ascii="Calibri Light" w:hAnsi="Calibri Light"/>
          <w:sz w:val="22"/>
          <w:szCs w:val="22"/>
        </w:rPr>
        <w:t>s</w:t>
      </w:r>
      <w:r w:rsidR="0024034D">
        <w:rPr>
          <w:rFonts w:ascii="Calibri Light" w:hAnsi="Calibri Light"/>
          <w:sz w:val="22"/>
          <w:szCs w:val="22"/>
        </w:rPr>
        <w:t xml:space="preserve"> </w:t>
      </w:r>
      <w:r w:rsidR="00864467">
        <w:rPr>
          <w:rFonts w:ascii="Calibri Light" w:hAnsi="Calibri Light"/>
          <w:sz w:val="22"/>
          <w:szCs w:val="22"/>
        </w:rPr>
        <w:t>nas</w:t>
      </w:r>
      <w:r w:rsidR="0024034D">
        <w:rPr>
          <w:rFonts w:ascii="Calibri Light" w:hAnsi="Calibri Light"/>
          <w:sz w:val="22"/>
          <w:szCs w:val="22"/>
        </w:rPr>
        <w:t xml:space="preserve"> populações, uma vez que os recursos </w:t>
      </w:r>
      <w:r w:rsidR="002065FF">
        <w:rPr>
          <w:rFonts w:ascii="Calibri Light" w:hAnsi="Calibri Light"/>
          <w:sz w:val="22"/>
          <w:szCs w:val="22"/>
        </w:rPr>
        <w:t xml:space="preserve">necessários a </w:t>
      </w:r>
      <w:r w:rsidR="00D24C8F">
        <w:rPr>
          <w:rFonts w:ascii="Calibri Light" w:hAnsi="Calibri Light"/>
          <w:sz w:val="22"/>
          <w:szCs w:val="22"/>
        </w:rPr>
        <w:t>todos</w:t>
      </w:r>
      <w:r w:rsidR="00A06D3A">
        <w:rPr>
          <w:rFonts w:ascii="Calibri Light" w:hAnsi="Calibri Light"/>
          <w:sz w:val="22"/>
          <w:szCs w:val="22"/>
        </w:rPr>
        <w:t>,</w:t>
      </w:r>
      <w:r w:rsidR="00A06D3A" w:rsidRPr="00A06D3A">
        <w:rPr>
          <w:rFonts w:ascii="Calibri Light" w:hAnsi="Calibri Light"/>
          <w:sz w:val="22"/>
          <w:szCs w:val="22"/>
        </w:rPr>
        <w:t xml:space="preserve"> </w:t>
      </w:r>
      <w:r w:rsidR="00A06D3A">
        <w:rPr>
          <w:rFonts w:ascii="Calibri Light" w:hAnsi="Calibri Light"/>
          <w:sz w:val="22"/>
          <w:szCs w:val="22"/>
        </w:rPr>
        <w:t>como alimento, espaço e parceiros reprodutivos,</w:t>
      </w:r>
      <w:r w:rsidR="0024034D">
        <w:rPr>
          <w:rFonts w:ascii="Calibri Light" w:hAnsi="Calibri Light"/>
          <w:sz w:val="22"/>
          <w:szCs w:val="22"/>
        </w:rPr>
        <w:t xml:space="preserve"> são limitados</w:t>
      </w:r>
      <w:r w:rsidR="00BA2B61">
        <w:rPr>
          <w:rFonts w:ascii="Calibri Light" w:hAnsi="Calibri Light"/>
          <w:sz w:val="22"/>
          <w:szCs w:val="22"/>
        </w:rPr>
        <w:t xml:space="preserve"> no ambiente</w:t>
      </w:r>
      <w:r w:rsidR="0024034D">
        <w:rPr>
          <w:rFonts w:ascii="Calibri Light" w:hAnsi="Calibri Light"/>
          <w:sz w:val="22"/>
          <w:szCs w:val="22"/>
        </w:rPr>
        <w:t xml:space="preserve">. </w:t>
      </w:r>
      <w:r w:rsidR="0082710F">
        <w:rPr>
          <w:rFonts w:ascii="Calibri Light" w:hAnsi="Calibri Light"/>
          <w:sz w:val="22"/>
          <w:szCs w:val="22"/>
        </w:rPr>
        <w:t>Os vencedores são aqueles</w:t>
      </w:r>
      <w:r w:rsidR="00BB4358" w:rsidRPr="00215CC9">
        <w:rPr>
          <w:rFonts w:ascii="Calibri Light" w:hAnsi="Calibri Light"/>
          <w:sz w:val="22"/>
          <w:szCs w:val="22"/>
        </w:rPr>
        <w:t xml:space="preserve"> </w:t>
      </w:r>
      <w:r w:rsidR="0082710F">
        <w:rPr>
          <w:rFonts w:ascii="Calibri Light" w:hAnsi="Calibri Light"/>
          <w:sz w:val="22"/>
          <w:szCs w:val="22"/>
        </w:rPr>
        <w:t xml:space="preserve">que apresentam maior aptidão, </w:t>
      </w:r>
      <w:r w:rsidR="00B55AAC">
        <w:rPr>
          <w:rFonts w:ascii="Calibri Light" w:hAnsi="Calibri Light"/>
          <w:sz w:val="22"/>
          <w:szCs w:val="22"/>
        </w:rPr>
        <w:t>ou seja,</w:t>
      </w:r>
      <w:r w:rsidR="0082710F">
        <w:rPr>
          <w:rFonts w:ascii="Calibri Light" w:hAnsi="Calibri Light"/>
          <w:sz w:val="22"/>
          <w:szCs w:val="22"/>
        </w:rPr>
        <w:t xml:space="preserve"> que</w:t>
      </w:r>
      <w:r w:rsidR="0082710F" w:rsidRPr="00215CC9">
        <w:rPr>
          <w:rFonts w:ascii="Calibri Light" w:hAnsi="Calibri Light"/>
          <w:sz w:val="22"/>
          <w:szCs w:val="22"/>
        </w:rPr>
        <w:t xml:space="preserve"> </w:t>
      </w:r>
      <w:r w:rsidR="00BB4358" w:rsidRPr="00215CC9">
        <w:rPr>
          <w:rFonts w:ascii="Calibri Light" w:hAnsi="Calibri Light"/>
          <w:sz w:val="22"/>
          <w:szCs w:val="22"/>
        </w:rPr>
        <w:t xml:space="preserve">possuem </w:t>
      </w:r>
      <w:r w:rsidR="00667926">
        <w:rPr>
          <w:rFonts w:ascii="Calibri Light" w:hAnsi="Calibri Light"/>
          <w:sz w:val="22"/>
          <w:szCs w:val="22"/>
        </w:rPr>
        <w:t xml:space="preserve">categorias ou valores de </w:t>
      </w:r>
      <w:r w:rsidR="00BB4358" w:rsidRPr="00215CC9">
        <w:rPr>
          <w:rFonts w:ascii="Calibri Light" w:hAnsi="Calibri Light"/>
          <w:sz w:val="22"/>
          <w:szCs w:val="22"/>
        </w:rPr>
        <w:t xml:space="preserve">atributos que maximizam sua contribuição, em número de indivíduos, às próximas gerações. </w:t>
      </w:r>
      <w:r w:rsidR="00B802D5">
        <w:rPr>
          <w:rFonts w:ascii="Calibri Light" w:hAnsi="Calibri Light"/>
          <w:sz w:val="22"/>
          <w:szCs w:val="22"/>
        </w:rPr>
        <w:t xml:space="preserve">Os atributos relacionados às capacidades de reprodução e sobrevivência são </w:t>
      </w:r>
      <w:r w:rsidR="00065E43">
        <w:rPr>
          <w:rFonts w:ascii="Calibri Light" w:hAnsi="Calibri Light"/>
          <w:sz w:val="22"/>
          <w:szCs w:val="22"/>
        </w:rPr>
        <w:t>os</w:t>
      </w:r>
      <w:r w:rsidR="00684585">
        <w:rPr>
          <w:rFonts w:ascii="Calibri Light" w:hAnsi="Calibri Light"/>
          <w:sz w:val="22"/>
          <w:szCs w:val="22"/>
        </w:rPr>
        <w:t xml:space="preserve"> componentes da aptidão dos indivíduos</w:t>
      </w:r>
      <w:r w:rsidR="00C60058">
        <w:rPr>
          <w:rFonts w:ascii="Calibri Light" w:hAnsi="Calibri Light"/>
          <w:sz w:val="22"/>
          <w:szCs w:val="22"/>
        </w:rPr>
        <w:t>, pois são eles que, em últ</w:t>
      </w:r>
      <w:r w:rsidR="00855EC5">
        <w:rPr>
          <w:rFonts w:ascii="Calibri Light" w:hAnsi="Calibri Light"/>
          <w:sz w:val="22"/>
          <w:szCs w:val="22"/>
        </w:rPr>
        <w:t>ima instância, permitem que os</w:t>
      </w:r>
      <w:r w:rsidR="00C60058">
        <w:rPr>
          <w:rFonts w:ascii="Calibri Light" w:hAnsi="Calibri Light"/>
          <w:sz w:val="22"/>
          <w:szCs w:val="22"/>
        </w:rPr>
        <w:t xml:space="preserve"> indivíduo</w:t>
      </w:r>
      <w:r w:rsidR="00855EC5">
        <w:rPr>
          <w:rFonts w:ascii="Calibri Light" w:hAnsi="Calibri Light"/>
          <w:sz w:val="22"/>
          <w:szCs w:val="22"/>
        </w:rPr>
        <w:t xml:space="preserve">s </w:t>
      </w:r>
      <w:r w:rsidR="0068462F">
        <w:rPr>
          <w:rFonts w:ascii="Calibri Light" w:hAnsi="Calibri Light"/>
          <w:sz w:val="22"/>
          <w:szCs w:val="22"/>
        </w:rPr>
        <w:t>produzam um maior número de</w:t>
      </w:r>
      <w:r w:rsidR="00C60058">
        <w:rPr>
          <w:rFonts w:ascii="Calibri Light" w:hAnsi="Calibri Light"/>
          <w:sz w:val="22"/>
          <w:szCs w:val="22"/>
        </w:rPr>
        <w:t xml:space="preserve"> descendentes</w:t>
      </w:r>
      <w:r w:rsidR="0068462F">
        <w:rPr>
          <w:rFonts w:ascii="Calibri Light" w:hAnsi="Calibri Light"/>
          <w:sz w:val="22"/>
          <w:szCs w:val="22"/>
        </w:rPr>
        <w:t xml:space="preserve"> ao longo da vida</w:t>
      </w:r>
      <w:r w:rsidR="00B802D5">
        <w:rPr>
          <w:rFonts w:ascii="Calibri Light" w:hAnsi="Calibri Light"/>
          <w:sz w:val="22"/>
          <w:szCs w:val="22"/>
        </w:rPr>
        <w:t xml:space="preserve">. </w:t>
      </w:r>
      <w:r w:rsidR="00563EEC">
        <w:rPr>
          <w:rFonts w:ascii="Calibri Light" w:hAnsi="Calibri Light"/>
          <w:sz w:val="22"/>
          <w:szCs w:val="22"/>
        </w:rPr>
        <w:t>Caso esses</w:t>
      </w:r>
      <w:r w:rsidR="00BB4358" w:rsidRPr="00215CC9">
        <w:rPr>
          <w:rFonts w:ascii="Calibri Light" w:hAnsi="Calibri Light"/>
          <w:sz w:val="22"/>
          <w:szCs w:val="22"/>
        </w:rPr>
        <w:t xml:space="preserve"> atributos sejam herdáveis, a proporção de indivíduos com </w:t>
      </w:r>
      <w:r w:rsidR="00BB4358" w:rsidRPr="00183200">
        <w:rPr>
          <w:rFonts w:ascii="Calibri Light" w:hAnsi="Calibri Light"/>
          <w:sz w:val="22"/>
          <w:szCs w:val="22"/>
        </w:rPr>
        <w:t>característic</w:t>
      </w:r>
      <w:r w:rsidR="00156004" w:rsidRPr="00183200">
        <w:rPr>
          <w:rFonts w:ascii="Calibri Light" w:hAnsi="Calibri Light"/>
          <w:sz w:val="22"/>
          <w:szCs w:val="22"/>
        </w:rPr>
        <w:t xml:space="preserve">as favoráveis, dadas as condições ambientais, </w:t>
      </w:r>
      <w:r w:rsidR="00354610" w:rsidRPr="00183200">
        <w:rPr>
          <w:rFonts w:ascii="Calibri Light" w:hAnsi="Calibri Light"/>
          <w:sz w:val="22"/>
          <w:szCs w:val="22"/>
        </w:rPr>
        <w:t>tende a aumentar</w:t>
      </w:r>
      <w:r w:rsidR="00B802D5" w:rsidRPr="00183200">
        <w:rPr>
          <w:rFonts w:ascii="Calibri Light" w:hAnsi="Calibri Light"/>
          <w:sz w:val="22"/>
          <w:szCs w:val="22"/>
        </w:rPr>
        <w:t xml:space="preserve"> na população. </w:t>
      </w:r>
      <w:r w:rsidR="00AC5F07" w:rsidRPr="00183200">
        <w:rPr>
          <w:rFonts w:ascii="Calibri Light" w:hAnsi="Calibri Light"/>
          <w:sz w:val="22"/>
          <w:szCs w:val="22"/>
        </w:rPr>
        <w:t>O resultado deste</w:t>
      </w:r>
      <w:r w:rsidR="00BB4358" w:rsidRPr="00183200">
        <w:rPr>
          <w:rFonts w:ascii="Calibri Light" w:hAnsi="Calibri Light"/>
          <w:sz w:val="22"/>
          <w:szCs w:val="22"/>
        </w:rPr>
        <w:t xml:space="preserve"> processo de evolução por seleção natural</w:t>
      </w:r>
      <w:r w:rsidR="003E2699" w:rsidRPr="00183200">
        <w:rPr>
          <w:rFonts w:ascii="Calibri Light" w:hAnsi="Calibri Light"/>
          <w:sz w:val="22"/>
          <w:szCs w:val="22"/>
        </w:rPr>
        <w:t>, em que a aptidão da populaçã</w:t>
      </w:r>
      <w:r w:rsidR="00342E28" w:rsidRPr="00183200">
        <w:rPr>
          <w:rFonts w:ascii="Calibri Light" w:hAnsi="Calibri Light"/>
          <w:sz w:val="22"/>
          <w:szCs w:val="22"/>
        </w:rPr>
        <w:t>o que persiste aumenta</w:t>
      </w:r>
      <w:r w:rsidR="004B70AE" w:rsidRPr="00183200">
        <w:rPr>
          <w:rFonts w:ascii="Calibri Light" w:hAnsi="Calibri Light"/>
          <w:sz w:val="22"/>
          <w:szCs w:val="22"/>
        </w:rPr>
        <w:t xml:space="preserve"> progressivamente</w:t>
      </w:r>
      <w:r w:rsidR="003E2699" w:rsidRPr="00183200">
        <w:rPr>
          <w:rFonts w:ascii="Calibri Light" w:hAnsi="Calibri Light"/>
          <w:sz w:val="22"/>
          <w:szCs w:val="22"/>
        </w:rPr>
        <w:t>,</w:t>
      </w:r>
      <w:r w:rsidR="00BB4358" w:rsidRPr="00183200">
        <w:rPr>
          <w:rFonts w:ascii="Calibri Light" w:hAnsi="Calibri Light"/>
          <w:sz w:val="22"/>
          <w:szCs w:val="22"/>
        </w:rPr>
        <w:t xml:space="preserve"> é chamado de adaptação. </w:t>
      </w:r>
      <w:r w:rsidR="000D1EDE" w:rsidRPr="00183200">
        <w:rPr>
          <w:rFonts w:ascii="Calibri Light" w:hAnsi="Calibri Light"/>
          <w:sz w:val="22"/>
          <w:szCs w:val="22"/>
        </w:rPr>
        <w:t>Considerando que, s</w:t>
      </w:r>
      <w:r w:rsidR="00354610" w:rsidRPr="00183200">
        <w:rPr>
          <w:rFonts w:ascii="Calibri Light" w:hAnsi="Calibri Light"/>
          <w:sz w:val="22"/>
          <w:szCs w:val="22"/>
        </w:rPr>
        <w:t xml:space="preserve">ob restrição de recursos, </w:t>
      </w:r>
      <w:r w:rsidR="00BB4358" w:rsidRPr="00183200">
        <w:rPr>
          <w:rFonts w:ascii="Calibri Light" w:hAnsi="Calibri Light"/>
          <w:sz w:val="22"/>
          <w:szCs w:val="22"/>
        </w:rPr>
        <w:t>a competição entre os indivíduos é inevitável</w:t>
      </w:r>
      <w:r w:rsidR="00EF52C6" w:rsidRPr="00183200">
        <w:rPr>
          <w:rFonts w:ascii="Calibri Light" w:hAnsi="Calibri Light"/>
          <w:sz w:val="22"/>
          <w:szCs w:val="22"/>
        </w:rPr>
        <w:t>,</w:t>
      </w:r>
      <w:r w:rsidR="00BB4358" w:rsidRPr="00183200">
        <w:rPr>
          <w:rFonts w:ascii="Calibri Light" w:hAnsi="Calibri Light"/>
          <w:sz w:val="22"/>
          <w:szCs w:val="22"/>
        </w:rPr>
        <w:t xml:space="preserve"> a </w:t>
      </w:r>
      <w:r w:rsidR="000D1EDE" w:rsidRPr="00183200">
        <w:rPr>
          <w:rFonts w:ascii="Calibri Light" w:hAnsi="Calibri Light"/>
          <w:sz w:val="22"/>
          <w:szCs w:val="22"/>
        </w:rPr>
        <w:t>exclusão de indivíduos</w:t>
      </w:r>
      <w:r w:rsidR="00376BF7">
        <w:rPr>
          <w:rFonts w:ascii="Calibri Light" w:hAnsi="Calibri Light"/>
          <w:sz w:val="22"/>
          <w:szCs w:val="22"/>
        </w:rPr>
        <w:t xml:space="preserve"> de uma população</w:t>
      </w:r>
      <w:r w:rsidR="000D1EDE">
        <w:rPr>
          <w:rFonts w:ascii="Calibri Light" w:hAnsi="Calibri Light"/>
          <w:sz w:val="22"/>
          <w:szCs w:val="22"/>
        </w:rPr>
        <w:t xml:space="preserve"> como resultado da competição</w:t>
      </w:r>
      <w:r w:rsidR="00BB4358" w:rsidRPr="00215CC9">
        <w:rPr>
          <w:rFonts w:ascii="Calibri Light" w:hAnsi="Calibri Light"/>
          <w:sz w:val="22"/>
          <w:szCs w:val="22"/>
        </w:rPr>
        <w:t xml:space="preserve"> </w:t>
      </w:r>
      <w:r w:rsidR="00376BF7">
        <w:rPr>
          <w:rFonts w:ascii="Calibri Light" w:hAnsi="Calibri Light"/>
          <w:sz w:val="22"/>
          <w:szCs w:val="22"/>
        </w:rPr>
        <w:t xml:space="preserve">intraespecífica </w:t>
      </w:r>
      <w:r w:rsidR="00BB4358" w:rsidRPr="00215CC9">
        <w:rPr>
          <w:rFonts w:ascii="Calibri Light" w:hAnsi="Calibri Light"/>
          <w:sz w:val="22"/>
          <w:szCs w:val="22"/>
        </w:rPr>
        <w:t>atua como um dos principais mecanismos da adaptação</w:t>
      </w:r>
      <w:r w:rsidRPr="00215CC9">
        <w:rPr>
          <w:rFonts w:ascii="Calibri Light" w:hAnsi="Calibri Light"/>
          <w:sz w:val="22"/>
          <w:szCs w:val="22"/>
        </w:rPr>
        <w:t xml:space="preserve"> (Gause, 1934</w:t>
      </w:r>
      <w:r w:rsidR="003948B1" w:rsidRPr="00215CC9">
        <w:rPr>
          <w:rFonts w:ascii="Calibri Light" w:hAnsi="Calibri Light"/>
          <w:sz w:val="22"/>
          <w:szCs w:val="22"/>
        </w:rPr>
        <w:t>; Hardin, 1960</w:t>
      </w:r>
      <w:r w:rsidR="002F2F0F">
        <w:rPr>
          <w:rFonts w:ascii="Calibri Light" w:hAnsi="Calibri Light"/>
          <w:sz w:val="22"/>
          <w:szCs w:val="22"/>
        </w:rPr>
        <w:t>).</w:t>
      </w:r>
      <w:r w:rsidR="00B02915">
        <w:rPr>
          <w:rFonts w:ascii="Calibri Light" w:hAnsi="Calibri Light"/>
          <w:sz w:val="22"/>
          <w:szCs w:val="22"/>
        </w:rPr>
        <w:t xml:space="preserve"> </w:t>
      </w:r>
      <w:r w:rsidR="00D11DAB">
        <w:rPr>
          <w:rFonts w:ascii="Calibri Light" w:hAnsi="Calibri Light"/>
          <w:sz w:val="22"/>
          <w:szCs w:val="22"/>
        </w:rPr>
        <w:t>Ainda, a competição entre indivíduos de espécies diferentes pode levar à exclusão de populações inteiras de uma dada região (</w:t>
      </w:r>
      <w:r w:rsidR="00D11DAB" w:rsidRPr="00D11DAB">
        <w:rPr>
          <w:rFonts w:ascii="Calibri Light" w:hAnsi="Calibri Light"/>
          <w:sz w:val="22"/>
          <w:szCs w:val="22"/>
          <w:highlight w:val="lightGray"/>
        </w:rPr>
        <w:t>RB</w:t>
      </w:r>
      <w:r w:rsidR="00D11DAB">
        <w:rPr>
          <w:rFonts w:ascii="Calibri Light" w:hAnsi="Calibri Light"/>
          <w:sz w:val="22"/>
          <w:szCs w:val="22"/>
        </w:rPr>
        <w:t xml:space="preserve">). </w:t>
      </w:r>
      <w:r w:rsidR="00DA4B8E">
        <w:rPr>
          <w:rFonts w:ascii="Calibri Light" w:hAnsi="Calibri Light"/>
          <w:sz w:val="22"/>
          <w:szCs w:val="22"/>
        </w:rPr>
        <w:t xml:space="preserve">Os melhores competidores </w:t>
      </w:r>
      <w:r w:rsidR="00183200">
        <w:rPr>
          <w:rFonts w:ascii="Calibri Light" w:hAnsi="Calibri Light"/>
          <w:sz w:val="22"/>
          <w:szCs w:val="22"/>
        </w:rPr>
        <w:t>utilizam</w:t>
      </w:r>
      <w:r w:rsidR="00DA4B8E">
        <w:rPr>
          <w:rFonts w:ascii="Calibri Light" w:hAnsi="Calibri Light"/>
          <w:sz w:val="22"/>
          <w:szCs w:val="22"/>
        </w:rPr>
        <w:t xml:space="preserve"> o recurso de forma mais eficiente ou mais rápida</w:t>
      </w:r>
      <w:r w:rsidR="00DD3EAD">
        <w:rPr>
          <w:rFonts w:ascii="Calibri Light" w:hAnsi="Calibri Light"/>
          <w:sz w:val="22"/>
          <w:szCs w:val="22"/>
        </w:rPr>
        <w:t xml:space="preserve"> </w:t>
      </w:r>
      <w:r w:rsidR="00DD3EAD" w:rsidRPr="00942117">
        <w:rPr>
          <w:rFonts w:ascii="Calibri Light" w:hAnsi="Calibri Light"/>
          <w:sz w:val="22"/>
          <w:szCs w:val="22"/>
          <w:highlight w:val="lightGray"/>
        </w:rPr>
        <w:t>(RB)</w:t>
      </w:r>
      <w:r w:rsidR="00651C55">
        <w:rPr>
          <w:rFonts w:ascii="Calibri Light" w:hAnsi="Calibri Light"/>
          <w:sz w:val="22"/>
          <w:szCs w:val="22"/>
        </w:rPr>
        <w:t>, utilizam</w:t>
      </w:r>
      <w:r w:rsidR="00DA4B8E">
        <w:rPr>
          <w:rFonts w:ascii="Calibri Light" w:hAnsi="Calibri Light"/>
          <w:sz w:val="22"/>
          <w:szCs w:val="22"/>
        </w:rPr>
        <w:t xml:space="preserve"> uma porção maior dos recursos disponíveis</w:t>
      </w:r>
      <w:r w:rsidR="00DD3EAD">
        <w:rPr>
          <w:rFonts w:ascii="Calibri Light" w:hAnsi="Calibri Light"/>
          <w:sz w:val="22"/>
          <w:szCs w:val="22"/>
        </w:rPr>
        <w:t xml:space="preserve"> </w:t>
      </w:r>
      <w:r w:rsidR="00DD3EAD" w:rsidRPr="00942117">
        <w:rPr>
          <w:rFonts w:ascii="Calibri Light" w:hAnsi="Calibri Light"/>
          <w:sz w:val="22"/>
          <w:szCs w:val="22"/>
          <w:highlight w:val="lightGray"/>
        </w:rPr>
        <w:t>(RB)</w:t>
      </w:r>
      <w:r w:rsidR="00DA4B8E">
        <w:rPr>
          <w:rFonts w:ascii="Calibri Light" w:hAnsi="Calibri Light"/>
          <w:sz w:val="22"/>
          <w:szCs w:val="22"/>
        </w:rPr>
        <w:t xml:space="preserve"> </w:t>
      </w:r>
      <w:r w:rsidR="00DA4B8E" w:rsidRPr="0043032A">
        <w:rPr>
          <w:rFonts w:ascii="Calibri Light" w:hAnsi="Calibri Light"/>
          <w:sz w:val="22"/>
          <w:szCs w:val="22"/>
        </w:rPr>
        <w:t xml:space="preserve">ou </w:t>
      </w:r>
      <w:r w:rsidR="0090453E" w:rsidRPr="0043032A">
        <w:rPr>
          <w:rFonts w:ascii="Calibri Light" w:hAnsi="Calibri Light"/>
          <w:sz w:val="22"/>
          <w:szCs w:val="22"/>
        </w:rPr>
        <w:t>dificultam</w:t>
      </w:r>
      <w:r w:rsidR="00980C5C" w:rsidRPr="0043032A">
        <w:rPr>
          <w:rFonts w:ascii="Calibri Light" w:hAnsi="Calibri Light"/>
          <w:sz w:val="22"/>
          <w:szCs w:val="22"/>
        </w:rPr>
        <w:t xml:space="preserve"> </w:t>
      </w:r>
      <w:r w:rsidR="00DA4B8E" w:rsidRPr="0043032A">
        <w:rPr>
          <w:rFonts w:ascii="Calibri Light" w:hAnsi="Calibri Light"/>
          <w:sz w:val="22"/>
          <w:szCs w:val="22"/>
        </w:rPr>
        <w:t>o uso do recurso por outros competidores</w:t>
      </w:r>
      <w:r w:rsidR="00DA4B8E">
        <w:rPr>
          <w:rFonts w:ascii="Calibri Light" w:hAnsi="Calibri Light"/>
          <w:sz w:val="22"/>
          <w:szCs w:val="22"/>
        </w:rPr>
        <w:t xml:space="preserve"> </w:t>
      </w:r>
      <w:r w:rsidR="00DA4B8E" w:rsidRPr="00751DD6">
        <w:rPr>
          <w:rFonts w:ascii="Calibri Light" w:hAnsi="Calibri Light"/>
          <w:sz w:val="22"/>
          <w:szCs w:val="22"/>
          <w:highlight w:val="lightGray"/>
        </w:rPr>
        <w:t>(RB)</w:t>
      </w:r>
      <w:r w:rsidR="00DA4B8E">
        <w:rPr>
          <w:rFonts w:ascii="Calibri Light" w:hAnsi="Calibri Light"/>
          <w:sz w:val="22"/>
          <w:szCs w:val="22"/>
        </w:rPr>
        <w:t>.</w:t>
      </w:r>
    </w:p>
    <w:p w14:paraId="11685A0F" w14:textId="21F4EF33" w:rsidR="00A03B8F" w:rsidRDefault="00F122FD" w:rsidP="004D3477">
      <w:pPr>
        <w:ind w:firstLine="720"/>
        <w:jc w:val="both"/>
        <w:rPr>
          <w:rFonts w:asciiTheme="majorHAnsi" w:hAnsiTheme="majorHAnsi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 xml:space="preserve">A quantidade finita de recursos </w:t>
      </w:r>
      <w:r w:rsidRPr="00702FD5">
        <w:rPr>
          <w:rFonts w:ascii="Calibri Light" w:hAnsi="Calibri Light"/>
          <w:sz w:val="22"/>
          <w:szCs w:val="22"/>
        </w:rPr>
        <w:t xml:space="preserve">no ambiente não </w:t>
      </w:r>
      <w:r w:rsidR="00A27E0F" w:rsidRPr="00702FD5">
        <w:rPr>
          <w:rFonts w:ascii="Calibri Light" w:hAnsi="Calibri Light"/>
          <w:sz w:val="22"/>
          <w:szCs w:val="22"/>
        </w:rPr>
        <w:t>apenas</w:t>
      </w:r>
      <w:r w:rsidR="00160238" w:rsidRPr="00702FD5">
        <w:rPr>
          <w:rFonts w:ascii="Calibri Light" w:hAnsi="Calibri Light"/>
          <w:sz w:val="22"/>
          <w:szCs w:val="22"/>
        </w:rPr>
        <w:t xml:space="preserve"> restringe</w:t>
      </w:r>
      <w:r w:rsidR="00F45418" w:rsidRPr="00702FD5">
        <w:rPr>
          <w:rFonts w:ascii="Calibri Light" w:hAnsi="Calibri Light"/>
          <w:sz w:val="22"/>
          <w:szCs w:val="22"/>
        </w:rPr>
        <w:t xml:space="preserve"> a persistência na população</w:t>
      </w:r>
      <w:r w:rsidR="00237606" w:rsidRPr="00702FD5">
        <w:rPr>
          <w:rFonts w:ascii="Calibri Light" w:hAnsi="Calibri Light"/>
          <w:sz w:val="22"/>
          <w:szCs w:val="22"/>
        </w:rPr>
        <w:t xml:space="preserve"> a </w:t>
      </w:r>
      <w:r w:rsidR="00D65BCC" w:rsidRPr="00702FD5">
        <w:rPr>
          <w:rFonts w:ascii="Calibri Light" w:hAnsi="Calibri Light"/>
          <w:sz w:val="22"/>
          <w:szCs w:val="22"/>
        </w:rPr>
        <w:t>somente</w:t>
      </w:r>
      <w:r w:rsidR="00237606" w:rsidRPr="00702FD5">
        <w:rPr>
          <w:rFonts w:ascii="Calibri Light" w:hAnsi="Calibri Light"/>
          <w:sz w:val="22"/>
          <w:szCs w:val="22"/>
        </w:rPr>
        <w:t xml:space="preserve"> </w:t>
      </w:r>
      <w:r w:rsidR="006F4332" w:rsidRPr="00702FD5">
        <w:rPr>
          <w:rFonts w:ascii="Calibri Light" w:hAnsi="Calibri Light"/>
          <w:sz w:val="22"/>
          <w:szCs w:val="22"/>
        </w:rPr>
        <w:t xml:space="preserve">uma </w:t>
      </w:r>
      <w:r w:rsidR="0092743D" w:rsidRPr="00702FD5">
        <w:rPr>
          <w:rFonts w:ascii="Calibri Light" w:hAnsi="Calibri Light"/>
          <w:sz w:val="22"/>
          <w:szCs w:val="22"/>
        </w:rPr>
        <w:t xml:space="preserve">parcela </w:t>
      </w:r>
      <w:r w:rsidR="008843CE" w:rsidRPr="00702FD5">
        <w:rPr>
          <w:rFonts w:ascii="Calibri Light" w:hAnsi="Calibri Light"/>
          <w:sz w:val="22"/>
          <w:szCs w:val="22"/>
        </w:rPr>
        <w:t>dos indivíduos</w:t>
      </w:r>
      <w:r w:rsidR="00056FFA" w:rsidRPr="00702FD5">
        <w:rPr>
          <w:rFonts w:ascii="Calibri Light" w:hAnsi="Calibri Light"/>
          <w:sz w:val="22"/>
          <w:szCs w:val="22"/>
        </w:rPr>
        <w:t>, mas também limita</w:t>
      </w:r>
      <w:r w:rsidR="00A45E74">
        <w:rPr>
          <w:rFonts w:ascii="Calibri Light" w:hAnsi="Calibri Light"/>
          <w:sz w:val="22"/>
          <w:szCs w:val="22"/>
        </w:rPr>
        <w:t xml:space="preserve"> </w:t>
      </w:r>
      <w:r w:rsidR="007E42FA">
        <w:rPr>
          <w:rFonts w:ascii="Calibri Light" w:hAnsi="Calibri Light"/>
          <w:sz w:val="22"/>
          <w:szCs w:val="22"/>
        </w:rPr>
        <w:t>os valores da</w:t>
      </w:r>
      <w:r w:rsidR="00937051">
        <w:rPr>
          <w:rFonts w:ascii="Calibri Light" w:hAnsi="Calibri Light"/>
          <w:sz w:val="22"/>
          <w:szCs w:val="22"/>
        </w:rPr>
        <w:t>s</w:t>
      </w:r>
      <w:r w:rsidR="00E146F6">
        <w:rPr>
          <w:rFonts w:ascii="Calibri Light" w:hAnsi="Calibri Light"/>
          <w:sz w:val="22"/>
          <w:szCs w:val="22"/>
        </w:rPr>
        <w:t xml:space="preserve"> taxas</w:t>
      </w:r>
      <w:r w:rsidR="008843CE">
        <w:rPr>
          <w:rFonts w:ascii="Calibri Light" w:hAnsi="Calibri Light"/>
          <w:sz w:val="22"/>
          <w:szCs w:val="22"/>
        </w:rPr>
        <w:t xml:space="preserve"> de</w:t>
      </w:r>
      <w:r w:rsidR="00E146F6">
        <w:rPr>
          <w:rFonts w:ascii="Calibri Light" w:hAnsi="Calibri Light"/>
          <w:sz w:val="22"/>
          <w:szCs w:val="22"/>
        </w:rPr>
        <w:t xml:space="preserve"> </w:t>
      </w:r>
      <w:r w:rsidR="008843CE">
        <w:rPr>
          <w:rFonts w:ascii="Calibri Light" w:hAnsi="Calibri Light"/>
          <w:sz w:val="22"/>
          <w:szCs w:val="22"/>
        </w:rPr>
        <w:t>natalidade e mortalidade</w:t>
      </w:r>
      <w:r w:rsidR="00937051">
        <w:rPr>
          <w:rFonts w:ascii="Calibri Light" w:hAnsi="Calibri Light"/>
          <w:sz w:val="22"/>
          <w:szCs w:val="22"/>
        </w:rPr>
        <w:t xml:space="preserve"> da população</w:t>
      </w:r>
      <w:r w:rsidR="00F17542">
        <w:rPr>
          <w:rFonts w:ascii="Calibri Light" w:hAnsi="Calibri Light"/>
          <w:sz w:val="22"/>
          <w:szCs w:val="22"/>
        </w:rPr>
        <w:t xml:space="preserve"> (Law, 1979)</w:t>
      </w:r>
      <w:r w:rsidR="003D1953">
        <w:rPr>
          <w:rFonts w:ascii="Calibri Light" w:hAnsi="Calibri Light"/>
          <w:sz w:val="22"/>
          <w:szCs w:val="22"/>
        </w:rPr>
        <w:t xml:space="preserve">. </w:t>
      </w:r>
      <w:r w:rsidR="00670000">
        <w:rPr>
          <w:rFonts w:ascii="Calibri Light" w:hAnsi="Calibri Light"/>
          <w:sz w:val="22"/>
          <w:szCs w:val="22"/>
        </w:rPr>
        <w:t>É possível supormos que</w:t>
      </w:r>
      <w:r w:rsidR="00FC2FFF">
        <w:rPr>
          <w:rFonts w:ascii="Calibri Light" w:hAnsi="Calibri Light"/>
          <w:sz w:val="22"/>
          <w:szCs w:val="22"/>
        </w:rPr>
        <w:t xml:space="preserve"> quanto mais abundante </w:t>
      </w:r>
      <w:r w:rsidR="00BD0663">
        <w:rPr>
          <w:rFonts w:ascii="Calibri Light" w:hAnsi="Calibri Light"/>
          <w:sz w:val="22"/>
          <w:szCs w:val="22"/>
        </w:rPr>
        <w:t>for</w:t>
      </w:r>
      <w:r w:rsidR="004F7B0D">
        <w:rPr>
          <w:rFonts w:ascii="Calibri Light" w:hAnsi="Calibri Light"/>
          <w:sz w:val="22"/>
          <w:szCs w:val="22"/>
        </w:rPr>
        <w:t xml:space="preserve"> </w:t>
      </w:r>
      <w:r w:rsidR="00FC2FFF">
        <w:rPr>
          <w:rFonts w:ascii="Calibri Light" w:hAnsi="Calibri Light"/>
          <w:sz w:val="22"/>
          <w:szCs w:val="22"/>
        </w:rPr>
        <w:t>a prole</w:t>
      </w:r>
      <w:r w:rsidR="007F78B3">
        <w:rPr>
          <w:rFonts w:ascii="Calibri Light" w:hAnsi="Calibri Light"/>
          <w:sz w:val="22"/>
          <w:szCs w:val="22"/>
        </w:rPr>
        <w:t xml:space="preserve"> </w:t>
      </w:r>
      <w:r w:rsidR="00772C28">
        <w:rPr>
          <w:rFonts w:ascii="Calibri Light" w:hAnsi="Calibri Light"/>
          <w:sz w:val="22"/>
          <w:szCs w:val="22"/>
        </w:rPr>
        <w:t>de</w:t>
      </w:r>
      <w:r w:rsidR="007F78B3">
        <w:rPr>
          <w:rFonts w:ascii="Calibri Light" w:hAnsi="Calibri Light"/>
          <w:sz w:val="22"/>
          <w:szCs w:val="22"/>
        </w:rPr>
        <w:t xml:space="preserve"> </w:t>
      </w:r>
      <w:r w:rsidR="00772C28">
        <w:rPr>
          <w:rFonts w:ascii="Calibri Light" w:hAnsi="Calibri Light"/>
          <w:sz w:val="22"/>
          <w:szCs w:val="22"/>
        </w:rPr>
        <w:t xml:space="preserve">um </w:t>
      </w:r>
      <w:r w:rsidR="007F78B3">
        <w:rPr>
          <w:rFonts w:ascii="Calibri Light" w:hAnsi="Calibri Light"/>
          <w:sz w:val="22"/>
          <w:szCs w:val="22"/>
        </w:rPr>
        <w:t>indivíduo</w:t>
      </w:r>
      <w:r w:rsidR="00A16029">
        <w:rPr>
          <w:rFonts w:ascii="Calibri Light" w:hAnsi="Calibri Light"/>
          <w:sz w:val="22"/>
          <w:szCs w:val="22"/>
        </w:rPr>
        <w:t xml:space="preserve"> </w:t>
      </w:r>
      <w:r w:rsidR="008030CA">
        <w:rPr>
          <w:rFonts w:ascii="Calibri Light" w:hAnsi="Calibri Light"/>
          <w:sz w:val="22"/>
          <w:szCs w:val="22"/>
        </w:rPr>
        <w:t xml:space="preserve">em relação </w:t>
      </w:r>
      <w:r w:rsidR="00DE5F5C">
        <w:rPr>
          <w:rFonts w:ascii="Calibri Light" w:hAnsi="Calibri Light"/>
          <w:sz w:val="22"/>
          <w:szCs w:val="22"/>
        </w:rPr>
        <w:t>à capacidade de suporte do ambiente</w:t>
      </w:r>
      <w:r w:rsidR="00FC2FFF">
        <w:rPr>
          <w:rFonts w:ascii="Calibri Light" w:hAnsi="Calibri Light"/>
          <w:sz w:val="22"/>
          <w:szCs w:val="22"/>
        </w:rPr>
        <w:t>,</w:t>
      </w:r>
      <w:r w:rsidR="008030CA">
        <w:rPr>
          <w:rFonts w:ascii="Calibri Light" w:hAnsi="Calibri Light"/>
          <w:sz w:val="22"/>
          <w:szCs w:val="22"/>
        </w:rPr>
        <w:t xml:space="preserve"> maior será</w:t>
      </w:r>
      <w:r w:rsidR="00B71931">
        <w:rPr>
          <w:rFonts w:ascii="Calibri Light" w:hAnsi="Calibri Light"/>
          <w:sz w:val="22"/>
          <w:szCs w:val="22"/>
        </w:rPr>
        <w:t xml:space="preserve"> sua mortalidade</w:t>
      </w:r>
      <w:r w:rsidR="00937051">
        <w:rPr>
          <w:rFonts w:ascii="Calibri Light" w:hAnsi="Calibri Light"/>
          <w:sz w:val="22"/>
          <w:szCs w:val="22"/>
        </w:rPr>
        <w:t xml:space="preserve">, assim como quanto menor o tamanho </w:t>
      </w:r>
      <w:r w:rsidR="00FE2246">
        <w:rPr>
          <w:rFonts w:ascii="Calibri Light" w:hAnsi="Calibri Light"/>
          <w:sz w:val="22"/>
          <w:szCs w:val="22"/>
        </w:rPr>
        <w:t>da prole, maior a chance de</w:t>
      </w:r>
      <w:r w:rsidR="00937051" w:rsidRPr="00353B50">
        <w:rPr>
          <w:rFonts w:ascii="Calibri Light" w:hAnsi="Calibri Light"/>
          <w:sz w:val="22"/>
          <w:szCs w:val="22"/>
        </w:rPr>
        <w:t xml:space="preserve"> </w:t>
      </w:r>
      <w:r w:rsidR="00FE2246" w:rsidRPr="00353B50">
        <w:rPr>
          <w:rFonts w:ascii="Calibri Light" w:hAnsi="Calibri Light"/>
          <w:sz w:val="22"/>
          <w:szCs w:val="22"/>
        </w:rPr>
        <w:t xml:space="preserve">grande </w:t>
      </w:r>
      <w:r w:rsidR="00937051" w:rsidRPr="00353B50">
        <w:rPr>
          <w:rFonts w:ascii="Calibri Light" w:hAnsi="Calibri Light"/>
          <w:sz w:val="22"/>
          <w:szCs w:val="22"/>
        </w:rPr>
        <w:t xml:space="preserve">parte dela </w:t>
      </w:r>
      <w:r w:rsidR="0004624F" w:rsidRPr="00353B50">
        <w:rPr>
          <w:rFonts w:ascii="Calibri Light" w:hAnsi="Calibri Light"/>
          <w:sz w:val="22"/>
          <w:szCs w:val="22"/>
        </w:rPr>
        <w:t>ter acesso ao</w:t>
      </w:r>
      <w:r w:rsidR="004F7B0D" w:rsidRPr="00353B50">
        <w:rPr>
          <w:rFonts w:ascii="Calibri Light" w:hAnsi="Calibri Light"/>
          <w:sz w:val="22"/>
          <w:szCs w:val="22"/>
        </w:rPr>
        <w:t>s</w:t>
      </w:r>
      <w:r w:rsidR="0004624F" w:rsidRPr="00353B50">
        <w:rPr>
          <w:rFonts w:ascii="Calibri Light" w:hAnsi="Calibri Light"/>
          <w:sz w:val="22"/>
          <w:szCs w:val="22"/>
        </w:rPr>
        <w:t xml:space="preserve"> recurso</w:t>
      </w:r>
      <w:r w:rsidR="004F7B0D" w:rsidRPr="00353B50">
        <w:rPr>
          <w:rFonts w:ascii="Calibri Light" w:hAnsi="Calibri Light"/>
          <w:sz w:val="22"/>
          <w:szCs w:val="22"/>
        </w:rPr>
        <w:t>s</w:t>
      </w:r>
      <w:r w:rsidR="0004624F" w:rsidRPr="00353B50">
        <w:rPr>
          <w:rFonts w:ascii="Calibri Light" w:hAnsi="Calibri Light"/>
          <w:sz w:val="22"/>
          <w:szCs w:val="22"/>
        </w:rPr>
        <w:t xml:space="preserve"> e </w:t>
      </w:r>
      <w:r w:rsidR="004F7B0D" w:rsidRPr="00353B50">
        <w:rPr>
          <w:rFonts w:ascii="Calibri Light" w:hAnsi="Calibri Light"/>
          <w:sz w:val="22"/>
          <w:szCs w:val="22"/>
        </w:rPr>
        <w:t>sobreviver</w:t>
      </w:r>
      <w:r w:rsidR="00D20CF8" w:rsidRPr="00353B50">
        <w:rPr>
          <w:rFonts w:ascii="Calibri Light" w:hAnsi="Calibri Light"/>
          <w:sz w:val="22"/>
          <w:szCs w:val="22"/>
        </w:rPr>
        <w:t xml:space="preserve"> (</w:t>
      </w:r>
      <w:r w:rsidR="00C475DC">
        <w:rPr>
          <w:rFonts w:ascii="Calibri Light" w:hAnsi="Calibri Light"/>
          <w:sz w:val="22"/>
          <w:szCs w:val="22"/>
        </w:rPr>
        <w:t xml:space="preserve">Smith, 1954; </w:t>
      </w:r>
      <w:r w:rsidR="000B5993" w:rsidRPr="00C475DC">
        <w:rPr>
          <w:rFonts w:ascii="Calibri Light" w:hAnsi="Calibri Light"/>
          <w:sz w:val="22"/>
          <w:szCs w:val="22"/>
          <w:highlight w:val="yellow"/>
        </w:rPr>
        <w:t>Williams, 1966</w:t>
      </w:r>
      <w:r w:rsidR="004413F8" w:rsidRPr="00353B50">
        <w:rPr>
          <w:rFonts w:ascii="Calibri Light" w:hAnsi="Calibri Light"/>
          <w:sz w:val="22"/>
          <w:szCs w:val="22"/>
        </w:rPr>
        <w:t>)</w:t>
      </w:r>
      <w:r w:rsidR="00D20CF8" w:rsidRPr="00353B50">
        <w:rPr>
          <w:rFonts w:ascii="Calibri Light" w:hAnsi="Calibri Light"/>
          <w:sz w:val="22"/>
          <w:szCs w:val="22"/>
        </w:rPr>
        <w:t xml:space="preserve">. </w:t>
      </w:r>
      <w:r w:rsidR="00BE4A9E">
        <w:rPr>
          <w:rFonts w:ascii="Calibri Light" w:hAnsi="Calibri Light"/>
          <w:sz w:val="22"/>
          <w:szCs w:val="22"/>
        </w:rPr>
        <w:t>Ess</w:t>
      </w:r>
      <w:r w:rsidR="00201FE9" w:rsidRPr="00353B50">
        <w:rPr>
          <w:rFonts w:ascii="Calibri Light" w:hAnsi="Calibri Light"/>
          <w:sz w:val="22"/>
          <w:szCs w:val="22"/>
        </w:rPr>
        <w:t xml:space="preserve">a </w:t>
      </w:r>
      <w:r w:rsidR="00C41A98" w:rsidRPr="00353B50">
        <w:rPr>
          <w:rFonts w:ascii="Calibri Light" w:hAnsi="Calibri Light"/>
          <w:sz w:val="22"/>
          <w:szCs w:val="22"/>
        </w:rPr>
        <w:t>cor</w:t>
      </w:r>
      <w:r w:rsidR="00201FE9" w:rsidRPr="00353B50">
        <w:rPr>
          <w:rFonts w:ascii="Calibri Light" w:hAnsi="Calibri Light"/>
          <w:sz w:val="22"/>
          <w:szCs w:val="22"/>
        </w:rPr>
        <w:t xml:space="preserve">relação </w:t>
      </w:r>
      <w:r w:rsidR="00C41A98" w:rsidRPr="00353B50">
        <w:rPr>
          <w:rFonts w:ascii="Calibri Light" w:hAnsi="Calibri Light"/>
          <w:sz w:val="22"/>
          <w:szCs w:val="22"/>
        </w:rPr>
        <w:t>ecológica</w:t>
      </w:r>
      <w:r w:rsidR="00056EA3" w:rsidRPr="00353B50">
        <w:rPr>
          <w:rFonts w:ascii="Calibri Light" w:hAnsi="Calibri Light"/>
          <w:sz w:val="22"/>
          <w:szCs w:val="22"/>
        </w:rPr>
        <w:t xml:space="preserve"> entre </w:t>
      </w:r>
      <w:r w:rsidR="00056EA3" w:rsidRPr="00BE3EBA">
        <w:rPr>
          <w:rFonts w:ascii="Calibri Light" w:hAnsi="Calibri Light"/>
          <w:sz w:val="22"/>
          <w:szCs w:val="22"/>
        </w:rPr>
        <w:t>as taxas vitais</w:t>
      </w:r>
      <w:r w:rsidR="000B42CC" w:rsidRPr="00BE3EBA">
        <w:rPr>
          <w:rFonts w:ascii="Calibri Light" w:hAnsi="Calibri Light"/>
          <w:sz w:val="22"/>
          <w:szCs w:val="22"/>
        </w:rPr>
        <w:t xml:space="preserve"> </w:t>
      </w:r>
      <w:r w:rsidR="00CA1179" w:rsidRPr="00BE3EBA">
        <w:rPr>
          <w:rFonts w:ascii="Calibri Light" w:hAnsi="Calibri Light"/>
          <w:sz w:val="22"/>
          <w:szCs w:val="22"/>
        </w:rPr>
        <w:t>influencia</w:t>
      </w:r>
      <w:r w:rsidR="00B01F80" w:rsidRPr="00BE3EBA">
        <w:rPr>
          <w:rFonts w:ascii="Calibri Light" w:hAnsi="Calibri Light"/>
          <w:sz w:val="22"/>
          <w:szCs w:val="22"/>
        </w:rPr>
        <w:t xml:space="preserve"> a evolução dos atributos</w:t>
      </w:r>
      <w:r w:rsidR="00C8183A" w:rsidRPr="00BE3EBA">
        <w:rPr>
          <w:rFonts w:ascii="Calibri Light" w:hAnsi="Calibri Light"/>
          <w:sz w:val="22"/>
          <w:szCs w:val="22"/>
        </w:rPr>
        <w:t xml:space="preserve"> </w:t>
      </w:r>
      <w:r w:rsidR="007C10CA" w:rsidRPr="00BE3EBA">
        <w:rPr>
          <w:rFonts w:ascii="Calibri Light" w:hAnsi="Calibri Light"/>
          <w:sz w:val="22"/>
          <w:szCs w:val="22"/>
        </w:rPr>
        <w:t>relacionados às capacidades de reprodução e sobrevivência, gerando</w:t>
      </w:r>
      <w:r w:rsidR="00CB00A5" w:rsidRPr="00353B50">
        <w:rPr>
          <w:rFonts w:ascii="Calibri Light" w:hAnsi="Calibri Light"/>
          <w:sz w:val="22"/>
          <w:szCs w:val="22"/>
        </w:rPr>
        <w:t xml:space="preserve"> correlações fisiológicas e </w:t>
      </w:r>
      <w:r w:rsidR="00A10EC9">
        <w:rPr>
          <w:rFonts w:ascii="Calibri Light" w:hAnsi="Calibri Light"/>
          <w:sz w:val="22"/>
          <w:szCs w:val="22"/>
        </w:rPr>
        <w:t>filogenéticas</w:t>
      </w:r>
      <w:r w:rsidR="009400A1" w:rsidRPr="00353B50">
        <w:rPr>
          <w:rFonts w:ascii="Calibri Light" w:hAnsi="Calibri Light"/>
          <w:sz w:val="22"/>
          <w:szCs w:val="22"/>
        </w:rPr>
        <w:t xml:space="preserve"> </w:t>
      </w:r>
      <w:r w:rsidR="000F2FEA">
        <w:rPr>
          <w:rFonts w:ascii="Calibri Light" w:hAnsi="Calibri Light"/>
          <w:sz w:val="22"/>
          <w:szCs w:val="22"/>
        </w:rPr>
        <w:t>entre ele</w:t>
      </w:r>
      <w:r w:rsidR="00743DB5">
        <w:rPr>
          <w:rFonts w:ascii="Calibri Light" w:hAnsi="Calibri Light"/>
          <w:sz w:val="22"/>
          <w:szCs w:val="22"/>
        </w:rPr>
        <w:t>s</w:t>
      </w:r>
      <w:r w:rsidR="004E7D9E">
        <w:rPr>
          <w:rStyle w:val="FootnoteReference"/>
          <w:rFonts w:ascii="Calibri Light" w:hAnsi="Calibri Light"/>
          <w:sz w:val="22"/>
          <w:szCs w:val="22"/>
          <w:highlight w:val="lightGray"/>
        </w:rPr>
        <w:footnoteReference w:id="1"/>
      </w:r>
      <w:r w:rsidR="00743DB5">
        <w:rPr>
          <w:rFonts w:ascii="Calibri Light" w:hAnsi="Calibri Light"/>
          <w:sz w:val="22"/>
          <w:szCs w:val="22"/>
        </w:rPr>
        <w:t xml:space="preserve"> </w:t>
      </w:r>
      <w:r w:rsidR="009400A1" w:rsidRPr="00353B50">
        <w:rPr>
          <w:rFonts w:ascii="Calibri Light" w:hAnsi="Calibri Light"/>
          <w:sz w:val="22"/>
          <w:szCs w:val="22"/>
          <w:highlight w:val="lightGray"/>
        </w:rPr>
        <w:t>(RB)</w:t>
      </w:r>
      <w:r w:rsidR="004F7B0D" w:rsidRPr="00353B50">
        <w:rPr>
          <w:rFonts w:ascii="Calibri Light" w:hAnsi="Calibri Light"/>
          <w:sz w:val="22"/>
          <w:szCs w:val="22"/>
        </w:rPr>
        <w:t xml:space="preserve">. </w:t>
      </w:r>
      <w:r w:rsidR="004F7B0D" w:rsidRPr="00CD19FA">
        <w:rPr>
          <w:rFonts w:ascii="Calibri Light" w:hAnsi="Calibri Light"/>
          <w:sz w:val="22"/>
          <w:szCs w:val="22"/>
        </w:rPr>
        <w:t xml:space="preserve">Dessa </w:t>
      </w:r>
      <w:r w:rsidR="00B42E2F" w:rsidRPr="00CD19FA">
        <w:rPr>
          <w:rFonts w:ascii="Calibri Light" w:hAnsi="Calibri Light"/>
          <w:sz w:val="22"/>
          <w:szCs w:val="22"/>
        </w:rPr>
        <w:t>forma,</w:t>
      </w:r>
      <w:r w:rsidR="00B00CC4" w:rsidRPr="00CD19FA">
        <w:rPr>
          <w:rFonts w:ascii="Calibri Light" w:hAnsi="Calibri Light"/>
          <w:sz w:val="22"/>
          <w:szCs w:val="22"/>
        </w:rPr>
        <w:t xml:space="preserve"> emergem</w:t>
      </w:r>
      <w:r w:rsidR="00B42E2F" w:rsidRPr="00CD19FA">
        <w:rPr>
          <w:rFonts w:ascii="Calibri Light" w:hAnsi="Calibri Light"/>
          <w:sz w:val="22"/>
          <w:szCs w:val="22"/>
        </w:rPr>
        <w:t xml:space="preserve"> </w:t>
      </w:r>
      <w:r w:rsidR="004F7B0D" w:rsidRPr="00CD19FA">
        <w:rPr>
          <w:rFonts w:ascii="Calibri Light" w:hAnsi="Calibri Light"/>
          <w:i/>
          <w:sz w:val="22"/>
          <w:szCs w:val="22"/>
        </w:rPr>
        <w:t>trade-off</w:t>
      </w:r>
      <w:r w:rsidR="00B610FE" w:rsidRPr="00CD19FA">
        <w:rPr>
          <w:rFonts w:ascii="Calibri Light" w:hAnsi="Calibri Light"/>
          <w:i/>
          <w:sz w:val="22"/>
          <w:szCs w:val="22"/>
        </w:rPr>
        <w:t>s</w:t>
      </w:r>
      <w:r w:rsidR="00B00CC4" w:rsidRPr="00CD19FA">
        <w:rPr>
          <w:rFonts w:ascii="Calibri Light" w:hAnsi="Calibri Light"/>
          <w:sz w:val="22"/>
          <w:szCs w:val="22"/>
        </w:rPr>
        <w:t>,</w:t>
      </w:r>
      <w:r w:rsidR="004F7B0D" w:rsidRPr="00CD19FA">
        <w:rPr>
          <w:rFonts w:ascii="Calibri Light" w:hAnsi="Calibri Light"/>
          <w:sz w:val="22"/>
          <w:szCs w:val="22"/>
        </w:rPr>
        <w:t xml:space="preserve"> </w:t>
      </w:r>
      <w:r w:rsidR="00B00CC4" w:rsidRPr="00CD19FA">
        <w:rPr>
          <w:rFonts w:ascii="Calibri Light" w:hAnsi="Calibri Light"/>
          <w:sz w:val="22"/>
          <w:szCs w:val="22"/>
        </w:rPr>
        <w:t xml:space="preserve">que podem ser percebidos quando mudanças em </w:t>
      </w:r>
      <w:r w:rsidR="00E9068F" w:rsidRPr="00CD19FA">
        <w:rPr>
          <w:rFonts w:ascii="Calibri Light" w:hAnsi="Calibri Light"/>
          <w:sz w:val="22"/>
          <w:szCs w:val="22"/>
        </w:rPr>
        <w:t>fatores</w:t>
      </w:r>
      <w:r w:rsidR="00B00CC4" w:rsidRPr="00CD19FA">
        <w:rPr>
          <w:rFonts w:ascii="Calibri Light" w:hAnsi="Calibri Light"/>
          <w:sz w:val="22"/>
          <w:szCs w:val="22"/>
        </w:rPr>
        <w:t xml:space="preserve"> ambientais</w:t>
      </w:r>
      <w:r w:rsidR="00336EA3" w:rsidRPr="00CD19FA">
        <w:rPr>
          <w:rFonts w:ascii="Calibri Light" w:hAnsi="Calibri Light"/>
          <w:sz w:val="22"/>
          <w:szCs w:val="22"/>
        </w:rPr>
        <w:t xml:space="preserve"> </w:t>
      </w:r>
      <w:r w:rsidR="004F7B0D" w:rsidRPr="00CD19FA">
        <w:rPr>
          <w:rFonts w:ascii="Calibri Light" w:hAnsi="Calibri Light"/>
          <w:sz w:val="22"/>
          <w:szCs w:val="22"/>
        </w:rPr>
        <w:t>que privilegiam um dos componentes da aptidão do indiv</w:t>
      </w:r>
      <w:r w:rsidR="000E37AC" w:rsidRPr="00CD19FA">
        <w:rPr>
          <w:rFonts w:ascii="Calibri Light" w:hAnsi="Calibri Light"/>
          <w:sz w:val="22"/>
          <w:szCs w:val="22"/>
        </w:rPr>
        <w:t>íduo geram prejuízo ao</w:t>
      </w:r>
      <w:r w:rsidR="004F7B0D" w:rsidRPr="00CD19FA">
        <w:rPr>
          <w:rFonts w:ascii="Calibri Light" w:hAnsi="Calibri Light"/>
          <w:sz w:val="22"/>
          <w:szCs w:val="22"/>
        </w:rPr>
        <w:t xml:space="preserve"> outro</w:t>
      </w:r>
      <w:r w:rsidR="00431B94" w:rsidRPr="00020F7D">
        <w:rPr>
          <w:rFonts w:ascii="Calibri Light" w:hAnsi="Calibri Light"/>
          <w:sz w:val="22"/>
          <w:szCs w:val="22"/>
        </w:rPr>
        <w:t xml:space="preserve"> (</w:t>
      </w:r>
      <w:r w:rsidR="00431B94" w:rsidRPr="00C00E80">
        <w:rPr>
          <w:rFonts w:ascii="Calibri Light" w:hAnsi="Calibri Light"/>
          <w:sz w:val="22"/>
          <w:szCs w:val="22"/>
          <w:highlight w:val="lightGray"/>
        </w:rPr>
        <w:t>RB)</w:t>
      </w:r>
      <w:r w:rsidR="004F7B0D" w:rsidRPr="00020F7D">
        <w:rPr>
          <w:rFonts w:ascii="Calibri Light" w:hAnsi="Calibri Light"/>
          <w:sz w:val="22"/>
          <w:szCs w:val="22"/>
        </w:rPr>
        <w:t>.</w:t>
      </w:r>
      <w:r w:rsidR="0052281D" w:rsidRPr="00020F7D">
        <w:rPr>
          <w:rFonts w:ascii="Calibri Light" w:hAnsi="Calibri Light"/>
          <w:color w:val="7F7F7F" w:themeColor="text1" w:themeTint="80"/>
          <w:sz w:val="22"/>
          <w:szCs w:val="22"/>
        </w:rPr>
        <w:t xml:space="preserve"> </w:t>
      </w:r>
      <w:r w:rsidR="00984092" w:rsidRPr="00020F7D">
        <w:rPr>
          <w:rFonts w:asciiTheme="majorHAnsi" w:hAnsiTheme="majorHAnsi"/>
          <w:sz w:val="22"/>
          <w:szCs w:val="22"/>
        </w:rPr>
        <w:t>Os fatores estão relacionados à</w:t>
      </w:r>
      <w:r w:rsidR="00E91EB4" w:rsidRPr="00020F7D">
        <w:rPr>
          <w:rFonts w:asciiTheme="majorHAnsi" w:hAnsiTheme="majorHAnsi"/>
          <w:sz w:val="22"/>
          <w:szCs w:val="22"/>
        </w:rPr>
        <w:t xml:space="preserve"> disponibilidade de recursos, </w:t>
      </w:r>
      <w:r w:rsidR="00984092" w:rsidRPr="00020F7D">
        <w:rPr>
          <w:rFonts w:asciiTheme="majorHAnsi" w:hAnsiTheme="majorHAnsi"/>
          <w:sz w:val="22"/>
          <w:szCs w:val="22"/>
        </w:rPr>
        <w:t>às</w:t>
      </w:r>
      <w:r w:rsidR="004B0841" w:rsidRPr="00020F7D">
        <w:rPr>
          <w:rFonts w:asciiTheme="majorHAnsi" w:hAnsiTheme="majorHAnsi"/>
          <w:sz w:val="22"/>
          <w:szCs w:val="22"/>
        </w:rPr>
        <w:t xml:space="preserve"> </w:t>
      </w:r>
      <w:r w:rsidR="008E460F" w:rsidRPr="00020F7D">
        <w:rPr>
          <w:rFonts w:asciiTheme="majorHAnsi" w:hAnsiTheme="majorHAnsi"/>
          <w:sz w:val="22"/>
          <w:szCs w:val="22"/>
        </w:rPr>
        <w:t>condições ambientais</w:t>
      </w:r>
      <w:r w:rsidR="007F4DD0" w:rsidRPr="00020F7D">
        <w:rPr>
          <w:rFonts w:asciiTheme="majorHAnsi" w:hAnsiTheme="majorHAnsi"/>
          <w:sz w:val="22"/>
          <w:szCs w:val="22"/>
        </w:rPr>
        <w:t xml:space="preserve">, </w:t>
      </w:r>
      <w:r w:rsidR="00984092" w:rsidRPr="00020F7D">
        <w:rPr>
          <w:rFonts w:asciiTheme="majorHAnsi" w:hAnsiTheme="majorHAnsi"/>
          <w:sz w:val="22"/>
          <w:szCs w:val="22"/>
        </w:rPr>
        <w:t>à</w:t>
      </w:r>
      <w:r w:rsidR="00BE204A" w:rsidRPr="00020F7D">
        <w:rPr>
          <w:rFonts w:asciiTheme="majorHAnsi" w:hAnsiTheme="majorHAnsi"/>
          <w:sz w:val="22"/>
          <w:szCs w:val="22"/>
        </w:rPr>
        <w:t xml:space="preserve"> interação entre populações</w:t>
      </w:r>
      <w:r w:rsidR="00330BC2" w:rsidRPr="00020F7D">
        <w:rPr>
          <w:rFonts w:asciiTheme="majorHAnsi" w:hAnsiTheme="majorHAnsi"/>
          <w:sz w:val="22"/>
          <w:szCs w:val="22"/>
        </w:rPr>
        <w:t xml:space="preserve"> e</w:t>
      </w:r>
      <w:r w:rsidR="00BE204A" w:rsidRPr="00020F7D">
        <w:rPr>
          <w:rFonts w:asciiTheme="majorHAnsi" w:hAnsiTheme="majorHAnsi"/>
          <w:sz w:val="22"/>
          <w:szCs w:val="22"/>
        </w:rPr>
        <w:t xml:space="preserve"> </w:t>
      </w:r>
      <w:r w:rsidR="00984092" w:rsidRPr="00020F7D">
        <w:rPr>
          <w:rFonts w:asciiTheme="majorHAnsi" w:hAnsiTheme="majorHAnsi"/>
          <w:sz w:val="22"/>
          <w:szCs w:val="22"/>
        </w:rPr>
        <w:t>à</w:t>
      </w:r>
      <w:r w:rsidR="007F7B56" w:rsidRPr="00020F7D">
        <w:rPr>
          <w:rFonts w:asciiTheme="majorHAnsi" w:hAnsiTheme="majorHAnsi"/>
          <w:sz w:val="22"/>
          <w:szCs w:val="22"/>
        </w:rPr>
        <w:t xml:space="preserve"> ocorrência de eventos estoc</w:t>
      </w:r>
      <w:r w:rsidR="000F5B79" w:rsidRPr="00020F7D">
        <w:rPr>
          <w:rFonts w:asciiTheme="majorHAnsi" w:hAnsiTheme="majorHAnsi"/>
          <w:sz w:val="22"/>
          <w:szCs w:val="22"/>
        </w:rPr>
        <w:t>ásticos</w:t>
      </w:r>
      <w:r w:rsidR="00330BC2" w:rsidRPr="00020F7D">
        <w:rPr>
          <w:rFonts w:asciiTheme="majorHAnsi" w:hAnsiTheme="majorHAnsi"/>
          <w:sz w:val="22"/>
          <w:szCs w:val="22"/>
        </w:rPr>
        <w:t>,</w:t>
      </w:r>
      <w:r w:rsidR="007F4DD0" w:rsidRPr="00020F7D">
        <w:rPr>
          <w:rFonts w:asciiTheme="majorHAnsi" w:hAnsiTheme="majorHAnsi"/>
          <w:sz w:val="22"/>
          <w:szCs w:val="22"/>
        </w:rPr>
        <w:t xml:space="preserve"> </w:t>
      </w:r>
      <w:r w:rsidR="00971D8A">
        <w:rPr>
          <w:rFonts w:asciiTheme="majorHAnsi" w:hAnsiTheme="majorHAnsi"/>
          <w:sz w:val="22"/>
          <w:szCs w:val="22"/>
        </w:rPr>
        <w:t xml:space="preserve">que, em conjunto, </w:t>
      </w:r>
      <w:r w:rsidR="00971D8A">
        <w:rPr>
          <w:rFonts w:asciiTheme="majorHAnsi" w:hAnsiTheme="majorHAnsi"/>
          <w:sz w:val="22"/>
          <w:szCs w:val="22"/>
          <w:highlight w:val="yellow"/>
        </w:rPr>
        <w:t>constituem</w:t>
      </w:r>
      <w:r w:rsidR="00330BC2" w:rsidRPr="00EE54FD">
        <w:rPr>
          <w:rFonts w:asciiTheme="majorHAnsi" w:hAnsiTheme="majorHAnsi"/>
          <w:sz w:val="22"/>
          <w:szCs w:val="22"/>
          <w:highlight w:val="yellow"/>
        </w:rPr>
        <w:t xml:space="preserve"> </w:t>
      </w:r>
      <w:r w:rsidR="00F92C24" w:rsidRPr="00EE54FD">
        <w:rPr>
          <w:rFonts w:asciiTheme="majorHAnsi" w:hAnsiTheme="majorHAnsi"/>
          <w:sz w:val="22"/>
          <w:szCs w:val="22"/>
          <w:highlight w:val="yellow"/>
        </w:rPr>
        <w:t>ambiente</w:t>
      </w:r>
      <w:r w:rsidR="007A5B19" w:rsidRPr="00EE54FD">
        <w:rPr>
          <w:rFonts w:asciiTheme="majorHAnsi" w:hAnsiTheme="majorHAnsi"/>
          <w:sz w:val="22"/>
          <w:szCs w:val="22"/>
          <w:highlight w:val="yellow"/>
        </w:rPr>
        <w:t>s favoráveis</w:t>
      </w:r>
      <w:r w:rsidR="002178B2" w:rsidRPr="00EE54FD">
        <w:rPr>
          <w:rFonts w:asciiTheme="majorHAnsi" w:hAnsiTheme="majorHAnsi"/>
          <w:sz w:val="22"/>
          <w:szCs w:val="22"/>
          <w:highlight w:val="yellow"/>
        </w:rPr>
        <w:t xml:space="preserve"> </w:t>
      </w:r>
      <w:r w:rsidR="00522DC2" w:rsidRPr="00EE54FD">
        <w:rPr>
          <w:rFonts w:asciiTheme="majorHAnsi" w:hAnsiTheme="majorHAnsi"/>
          <w:sz w:val="22"/>
          <w:szCs w:val="22"/>
          <w:highlight w:val="yellow"/>
        </w:rPr>
        <w:t xml:space="preserve">a algumas estratégias de vida </w:t>
      </w:r>
      <w:r w:rsidR="00A93631" w:rsidRPr="00EE54FD">
        <w:rPr>
          <w:rFonts w:asciiTheme="majorHAnsi" w:hAnsiTheme="majorHAnsi"/>
          <w:sz w:val="22"/>
          <w:szCs w:val="22"/>
          <w:highlight w:val="yellow"/>
        </w:rPr>
        <w:t>e</w:t>
      </w:r>
      <w:r w:rsidR="007A5B19" w:rsidRPr="00EE54FD">
        <w:rPr>
          <w:rFonts w:asciiTheme="majorHAnsi" w:hAnsiTheme="majorHAnsi"/>
          <w:sz w:val="22"/>
          <w:szCs w:val="22"/>
          <w:highlight w:val="yellow"/>
        </w:rPr>
        <w:t xml:space="preserve"> prejudiciais</w:t>
      </w:r>
      <w:r w:rsidR="002178B2" w:rsidRPr="00EE54FD">
        <w:rPr>
          <w:rFonts w:asciiTheme="majorHAnsi" w:hAnsiTheme="majorHAnsi"/>
          <w:sz w:val="22"/>
          <w:szCs w:val="22"/>
          <w:highlight w:val="yellow"/>
        </w:rPr>
        <w:t xml:space="preserve"> </w:t>
      </w:r>
      <w:r w:rsidR="00522DC2" w:rsidRPr="00EE54FD">
        <w:rPr>
          <w:rFonts w:asciiTheme="majorHAnsi" w:hAnsiTheme="majorHAnsi"/>
          <w:sz w:val="22"/>
          <w:szCs w:val="22"/>
          <w:highlight w:val="yellow"/>
        </w:rPr>
        <w:t>a outra</w:t>
      </w:r>
      <w:r w:rsidR="00B41179" w:rsidRPr="00020F7D">
        <w:rPr>
          <w:rFonts w:asciiTheme="majorHAnsi" w:hAnsiTheme="majorHAnsi"/>
          <w:sz w:val="22"/>
          <w:szCs w:val="22"/>
        </w:rPr>
        <w:t>s.</w:t>
      </w:r>
    </w:p>
    <w:p w14:paraId="7C755E4A" w14:textId="3F04B134" w:rsidR="007533FC" w:rsidRPr="008D536D" w:rsidRDefault="00A537BE" w:rsidP="00A03B8F">
      <w:pPr>
        <w:ind w:firstLine="720"/>
        <w:jc w:val="both"/>
        <w:rPr>
          <w:rFonts w:asciiTheme="majorHAnsi" w:hAnsiTheme="majorHAnsi" w:cs="Times New Roman"/>
          <w:color w:val="000000" w:themeColor="text1"/>
          <w:sz w:val="22"/>
          <w:szCs w:val="22"/>
        </w:rPr>
      </w:pPr>
      <w:r w:rsidRPr="00285CB8">
        <w:rPr>
          <w:rFonts w:asciiTheme="majorHAnsi" w:hAnsiTheme="majorHAnsi" w:cs="Times New Roman"/>
          <w:color w:val="000000" w:themeColor="text1"/>
          <w:sz w:val="22"/>
          <w:szCs w:val="22"/>
          <w:highlight w:val="yellow"/>
        </w:rPr>
        <w:t xml:space="preserve">O efeito do distúrbio nas estratégias de vida </w:t>
      </w:r>
      <w:r w:rsidR="00D41D5F" w:rsidRPr="00285CB8">
        <w:rPr>
          <w:rFonts w:asciiTheme="majorHAnsi" w:hAnsiTheme="majorHAnsi" w:cs="Times New Roman"/>
          <w:color w:val="000000" w:themeColor="text1"/>
          <w:sz w:val="22"/>
          <w:szCs w:val="22"/>
          <w:highlight w:val="yellow"/>
        </w:rPr>
        <w:t>te</w:t>
      </w:r>
      <w:r w:rsidR="00980885" w:rsidRPr="00285CB8">
        <w:rPr>
          <w:rFonts w:asciiTheme="majorHAnsi" w:hAnsiTheme="majorHAnsi" w:cs="Times New Roman"/>
          <w:color w:val="000000" w:themeColor="text1"/>
          <w:sz w:val="22"/>
          <w:szCs w:val="22"/>
          <w:highlight w:val="yellow"/>
        </w:rPr>
        <w:t>m sido es</w:t>
      </w:r>
      <w:r w:rsidR="008A279E" w:rsidRPr="00285CB8">
        <w:rPr>
          <w:rFonts w:asciiTheme="majorHAnsi" w:hAnsiTheme="majorHAnsi" w:cs="Times New Roman"/>
          <w:color w:val="000000" w:themeColor="text1"/>
          <w:sz w:val="22"/>
          <w:szCs w:val="22"/>
          <w:highlight w:val="yellow"/>
        </w:rPr>
        <w:t xml:space="preserve">tudado nas duas áreas </w:t>
      </w:r>
      <w:r w:rsidR="00FA7B2C" w:rsidRPr="00285CB8">
        <w:rPr>
          <w:rFonts w:asciiTheme="majorHAnsi" w:hAnsiTheme="majorHAnsi" w:cs="Times New Roman"/>
          <w:color w:val="000000" w:themeColor="text1"/>
          <w:sz w:val="22"/>
          <w:szCs w:val="22"/>
          <w:highlight w:val="yellow"/>
        </w:rPr>
        <w:t>que se encontram na teoria de</w:t>
      </w:r>
      <w:r w:rsidR="00B17D45" w:rsidRPr="00285CB8">
        <w:rPr>
          <w:rFonts w:asciiTheme="majorHAnsi" w:hAnsiTheme="majorHAnsi" w:cs="Times New Roman"/>
          <w:color w:val="000000" w:themeColor="text1"/>
          <w:sz w:val="22"/>
          <w:szCs w:val="22"/>
          <w:highlight w:val="yellow"/>
        </w:rPr>
        <w:t xml:space="preserve"> Darwin</w:t>
      </w:r>
      <w:r w:rsidR="00EF4221" w:rsidRPr="00285CB8">
        <w:rPr>
          <w:rFonts w:asciiTheme="majorHAnsi" w:hAnsiTheme="majorHAnsi" w:cs="Times New Roman"/>
          <w:color w:val="000000" w:themeColor="text1"/>
          <w:sz w:val="22"/>
          <w:szCs w:val="22"/>
          <w:highlight w:val="yellow"/>
        </w:rPr>
        <w:t>, a Biologia Evolutiva e a</w:t>
      </w:r>
      <w:r w:rsidR="007A4052" w:rsidRPr="00285CB8">
        <w:rPr>
          <w:rFonts w:asciiTheme="majorHAnsi" w:hAnsiTheme="majorHAnsi" w:cs="Times New Roman"/>
          <w:color w:val="000000" w:themeColor="text1"/>
          <w:sz w:val="22"/>
          <w:szCs w:val="22"/>
          <w:highlight w:val="yellow"/>
        </w:rPr>
        <w:t xml:space="preserve"> Ecologia</w:t>
      </w:r>
      <w:r w:rsidR="0052281D" w:rsidRPr="00285CB8">
        <w:rPr>
          <w:rFonts w:asciiTheme="majorHAnsi" w:hAnsiTheme="majorHAnsi" w:cs="Times New Roman"/>
          <w:color w:val="000000" w:themeColor="text1"/>
          <w:sz w:val="22"/>
          <w:szCs w:val="22"/>
          <w:highlight w:val="yellow"/>
        </w:rPr>
        <w:t>.</w:t>
      </w:r>
      <w:r w:rsidR="00EE54F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EE54FD" w:rsidRPr="00285CB8">
        <w:rPr>
          <w:rFonts w:asciiTheme="majorHAnsi" w:hAnsiTheme="majorHAnsi"/>
          <w:sz w:val="22"/>
          <w:szCs w:val="22"/>
          <w:highlight w:val="yellow"/>
        </w:rPr>
        <w:t xml:space="preserve">A ocorrência de distúrbio, que pode ser definido como </w:t>
      </w:r>
      <w:r w:rsidR="00EE54FD" w:rsidRPr="00285CB8">
        <w:rPr>
          <w:rFonts w:asciiTheme="majorHAnsi" w:hAnsiTheme="majorHAnsi" w:cs="Times New Roman"/>
          <w:sz w:val="22"/>
          <w:szCs w:val="22"/>
          <w:highlight w:val="yellow"/>
        </w:rPr>
        <w:t>qualquer processo independente da densidade que remove indivíduos de uma população ou comunidade (RB – olhar projeto FAPESP)</w:t>
      </w:r>
      <w:r w:rsidR="00EE54FD" w:rsidRPr="00285CB8">
        <w:rPr>
          <w:rFonts w:asciiTheme="majorHAnsi" w:hAnsiTheme="majorHAnsi" w:cs="Times New Roman"/>
          <w:color w:val="000000" w:themeColor="text1"/>
          <w:sz w:val="22"/>
          <w:szCs w:val="22"/>
          <w:highlight w:val="yellow"/>
        </w:rPr>
        <w:t xml:space="preserve">, altera </w:t>
      </w:r>
      <w:r w:rsidR="006652B1">
        <w:rPr>
          <w:rFonts w:asciiTheme="majorHAnsi" w:hAnsiTheme="majorHAnsi" w:cs="Times New Roman"/>
          <w:color w:val="000000" w:themeColor="text1"/>
          <w:sz w:val="22"/>
          <w:szCs w:val="22"/>
          <w:highlight w:val="yellow"/>
        </w:rPr>
        <w:t xml:space="preserve">a disponibilidade de recursos e </w:t>
      </w:r>
      <w:r w:rsidR="00EE54FD" w:rsidRPr="00285CB8">
        <w:rPr>
          <w:rFonts w:asciiTheme="majorHAnsi" w:hAnsiTheme="majorHAnsi" w:cs="Times New Roman"/>
          <w:color w:val="000000" w:themeColor="text1"/>
          <w:sz w:val="22"/>
          <w:szCs w:val="22"/>
          <w:highlight w:val="yellow"/>
        </w:rPr>
        <w:t>a interação entre indivíduos</w:t>
      </w:r>
      <w:r w:rsidR="006652B1">
        <w:rPr>
          <w:rFonts w:asciiTheme="majorHAnsi" w:hAnsiTheme="majorHAnsi" w:cs="Times New Roman"/>
          <w:color w:val="000000" w:themeColor="text1"/>
          <w:sz w:val="22"/>
          <w:szCs w:val="22"/>
          <w:highlight w:val="yellow"/>
        </w:rPr>
        <w:t>,</w:t>
      </w:r>
      <w:r w:rsidR="004B7564">
        <w:rPr>
          <w:rFonts w:asciiTheme="majorHAnsi" w:hAnsiTheme="majorHAnsi" w:cs="Times New Roman"/>
          <w:color w:val="000000" w:themeColor="text1"/>
          <w:sz w:val="22"/>
          <w:szCs w:val="22"/>
          <w:highlight w:val="yellow"/>
        </w:rPr>
        <w:t xml:space="preserve"> configurando um fator ambiental com potencial influência sobre</w:t>
      </w:r>
      <w:r w:rsidR="00181152">
        <w:rPr>
          <w:rFonts w:asciiTheme="majorHAnsi" w:hAnsiTheme="majorHAnsi" w:cs="Times New Roman"/>
          <w:color w:val="000000" w:themeColor="text1"/>
          <w:sz w:val="22"/>
          <w:szCs w:val="22"/>
          <w:highlight w:val="yellow"/>
        </w:rPr>
        <w:t xml:space="preserve"> a frequência</w:t>
      </w:r>
      <w:r w:rsidR="004B7564">
        <w:rPr>
          <w:rFonts w:asciiTheme="majorHAnsi" w:hAnsiTheme="majorHAnsi" w:cs="Times New Roman"/>
          <w:color w:val="000000" w:themeColor="text1"/>
          <w:sz w:val="22"/>
          <w:szCs w:val="22"/>
          <w:highlight w:val="yellow"/>
        </w:rPr>
        <w:t xml:space="preserve"> </w:t>
      </w:r>
      <w:r w:rsidR="00181152">
        <w:rPr>
          <w:rFonts w:asciiTheme="majorHAnsi" w:hAnsiTheme="majorHAnsi" w:cs="Times New Roman"/>
          <w:color w:val="000000" w:themeColor="text1"/>
          <w:sz w:val="22"/>
          <w:szCs w:val="22"/>
          <w:highlight w:val="yellow"/>
        </w:rPr>
        <w:t>d</w:t>
      </w:r>
      <w:r w:rsidR="004B7564">
        <w:rPr>
          <w:rFonts w:asciiTheme="majorHAnsi" w:hAnsiTheme="majorHAnsi" w:cs="Times New Roman"/>
          <w:color w:val="000000" w:themeColor="text1"/>
          <w:sz w:val="22"/>
          <w:szCs w:val="22"/>
          <w:highlight w:val="yellow"/>
        </w:rPr>
        <w:t>as estratégias de vida</w:t>
      </w:r>
      <w:r w:rsidR="00181152">
        <w:rPr>
          <w:rFonts w:asciiTheme="majorHAnsi" w:hAnsiTheme="majorHAnsi" w:cs="Times New Roman"/>
          <w:color w:val="000000" w:themeColor="text1"/>
          <w:sz w:val="22"/>
          <w:szCs w:val="22"/>
          <w:highlight w:val="yellow"/>
        </w:rPr>
        <w:t xml:space="preserve"> em populações</w:t>
      </w:r>
      <w:r w:rsidR="00EE54FD" w:rsidRPr="00285CB8">
        <w:rPr>
          <w:rFonts w:asciiTheme="majorHAnsi" w:hAnsiTheme="majorHAnsi" w:cs="Times New Roman"/>
          <w:color w:val="000000" w:themeColor="text1"/>
          <w:sz w:val="22"/>
          <w:szCs w:val="22"/>
          <w:highlight w:val="yellow"/>
        </w:rPr>
        <w:t xml:space="preserve">. </w:t>
      </w:r>
      <w:r w:rsidR="00F0762B" w:rsidRPr="00ED535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Sob o viés ecológico, o distúrbio é estudado principalmente enquanto um mecanismo que pode promover a coexistência de </w:t>
      </w:r>
      <w:r w:rsidR="00285CB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espécies com </w:t>
      </w:r>
      <w:r w:rsidR="00F0762B" w:rsidRPr="00ED5352">
        <w:rPr>
          <w:rFonts w:asciiTheme="majorHAnsi" w:hAnsiTheme="majorHAnsi" w:cs="Times New Roman"/>
          <w:color w:val="000000" w:themeColor="text1"/>
          <w:sz w:val="22"/>
          <w:szCs w:val="22"/>
        </w:rPr>
        <w:t>diferentes estratégias de vida</w:t>
      </w:r>
      <w:r w:rsidR="00EE54F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076633" w:rsidRPr="00076633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A PARTIR DE UM “AFROUXAMENTO” NA INTERAÇÃO DE COMPETIÇÃO</w:t>
      </w:r>
      <w:r w:rsidR="00F0762B" w:rsidRPr="00ED5352">
        <w:rPr>
          <w:rFonts w:asciiTheme="majorHAnsi" w:hAnsiTheme="majorHAnsi" w:cs="Times New Roman"/>
          <w:color w:val="000000" w:themeColor="text1"/>
          <w:sz w:val="22"/>
          <w:szCs w:val="22"/>
        </w:rPr>
        <w:t>, mantendo a diversidade do sistema elevada</w:t>
      </w:r>
      <w:r w:rsidR="00F0762B" w:rsidRPr="00C85DF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F0762B" w:rsidRPr="00C85DF8">
        <w:rPr>
          <w:rFonts w:asciiTheme="majorHAnsi" w:hAnsiTheme="majorHAnsi" w:cs="Times New Roman"/>
          <w:color w:val="000000" w:themeColor="text1"/>
          <w:sz w:val="22"/>
          <w:szCs w:val="22"/>
          <w:highlight w:val="lightGray"/>
        </w:rPr>
        <w:t>(RB).</w:t>
      </w:r>
      <w:r w:rsidR="00F0762B" w:rsidRPr="00C85DF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F0762B" w:rsidRPr="00C85DF8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[AQUI, DETALHAR ESTUDOS, CITANDO-OS</w:t>
      </w:r>
      <w:r w:rsidR="008C1481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 xml:space="preserve">: </w:t>
      </w:r>
      <w:r w:rsidR="001F5EC5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r e K, IDH, Chesson</w:t>
      </w:r>
      <w:r w:rsidR="00F0762B" w:rsidRPr="00C85DF8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]</w:t>
      </w:r>
      <w:r w:rsidR="0017330C" w:rsidRPr="00C85DF8">
        <w:rPr>
          <w:rFonts w:asciiTheme="majorHAnsi" w:hAnsiTheme="majorHAnsi"/>
          <w:color w:val="000000" w:themeColor="text1"/>
          <w:sz w:val="22"/>
          <w:szCs w:val="22"/>
        </w:rPr>
        <w:t xml:space="preserve">. </w:t>
      </w:r>
      <w:r w:rsidR="00F0762B" w:rsidRPr="00ED5352">
        <w:rPr>
          <w:rFonts w:asciiTheme="majorHAnsi" w:hAnsiTheme="majorHAnsi" w:cs="Times New Roman"/>
          <w:color w:val="000000" w:themeColor="text1"/>
          <w:sz w:val="22"/>
          <w:szCs w:val="22"/>
        </w:rPr>
        <w:t>Sob o viés evolutivo, o impacto do distúrbio é avaliado sobretudo enquanto pressão seletiva que</w:t>
      </w:r>
      <w:r w:rsidR="006E4021" w:rsidRPr="006E4021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, alterando a capacidade de suporte do ambiente,</w:t>
      </w:r>
      <w:r w:rsidR="00F0762B" w:rsidRPr="00ED535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determina a estratégia de vida ótima para a qual a população converge</w:t>
      </w:r>
      <w:r w:rsidR="00F0762B" w:rsidRPr="00C85DF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F0762B" w:rsidRPr="00C85DF8">
        <w:rPr>
          <w:rFonts w:asciiTheme="majorHAnsi" w:hAnsiTheme="majorHAnsi" w:cs="Times New Roman"/>
          <w:color w:val="000000" w:themeColor="text1"/>
          <w:sz w:val="22"/>
          <w:szCs w:val="22"/>
          <w:highlight w:val="lightGray"/>
        </w:rPr>
        <w:t>(RB)</w:t>
      </w:r>
      <w:r w:rsidR="00F0762B" w:rsidRPr="00C85DF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. </w:t>
      </w:r>
      <w:r w:rsidR="00F0762B" w:rsidRPr="00C85DF8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[AQUI, DETALHAR ESTUDOS, CITANDO-OS].</w:t>
      </w:r>
      <w:r w:rsidR="00F0762B" w:rsidRPr="00C85DF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2E4BE5" w:rsidRPr="00C85DF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Assim, enquanto </w:t>
      </w:r>
      <w:r w:rsidR="00326871" w:rsidRPr="00C85DF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na Ecologia </w:t>
      </w:r>
      <w:r w:rsidR="00326871">
        <w:rPr>
          <w:rFonts w:asciiTheme="majorHAnsi" w:hAnsiTheme="majorHAnsi" w:cs="Times New Roman"/>
          <w:sz w:val="22"/>
          <w:szCs w:val="22"/>
        </w:rPr>
        <w:t>estudamos o efeito do distúrbio em um contexto de comunidades, em que a interação entre as diferentes espécies</w:t>
      </w:r>
      <w:r w:rsidR="00E8424F">
        <w:rPr>
          <w:rFonts w:asciiTheme="majorHAnsi" w:hAnsiTheme="majorHAnsi" w:cs="Times New Roman"/>
          <w:sz w:val="22"/>
          <w:szCs w:val="22"/>
        </w:rPr>
        <w:t xml:space="preserve"> e</w:t>
      </w:r>
      <w:r w:rsidR="00CE70A1">
        <w:rPr>
          <w:rFonts w:asciiTheme="majorHAnsi" w:hAnsiTheme="majorHAnsi" w:cs="Times New Roman"/>
          <w:sz w:val="22"/>
          <w:szCs w:val="22"/>
        </w:rPr>
        <w:t xml:space="preserve"> a </w:t>
      </w:r>
      <w:r w:rsidR="00CE70A1" w:rsidRPr="004954EF">
        <w:rPr>
          <w:rFonts w:asciiTheme="majorHAnsi" w:hAnsiTheme="majorHAnsi" w:cs="Times New Roman"/>
          <w:i/>
          <w:sz w:val="22"/>
          <w:szCs w:val="22"/>
        </w:rPr>
        <w:t>exclusão</w:t>
      </w:r>
      <w:r w:rsidR="003C6EC6" w:rsidRPr="004954EF">
        <w:rPr>
          <w:rFonts w:asciiTheme="majorHAnsi" w:hAnsiTheme="majorHAnsi" w:cs="Times New Roman"/>
          <w:i/>
          <w:sz w:val="22"/>
          <w:szCs w:val="22"/>
        </w:rPr>
        <w:t xml:space="preserve"> competitiva</w:t>
      </w:r>
      <w:r w:rsidR="00CE70A1">
        <w:rPr>
          <w:rFonts w:asciiTheme="majorHAnsi" w:hAnsiTheme="majorHAnsi" w:cs="Times New Roman"/>
          <w:sz w:val="22"/>
          <w:szCs w:val="22"/>
        </w:rPr>
        <w:t xml:space="preserve"> de </w:t>
      </w:r>
      <w:r w:rsidR="003C6EC6">
        <w:rPr>
          <w:rFonts w:asciiTheme="majorHAnsi" w:hAnsiTheme="majorHAnsi" w:cs="Times New Roman"/>
          <w:sz w:val="22"/>
          <w:szCs w:val="22"/>
        </w:rPr>
        <w:t>parte</w:t>
      </w:r>
      <w:r w:rsidR="00CE70A1">
        <w:rPr>
          <w:rFonts w:asciiTheme="majorHAnsi" w:hAnsiTheme="majorHAnsi" w:cs="Times New Roman"/>
          <w:sz w:val="22"/>
          <w:szCs w:val="22"/>
        </w:rPr>
        <w:t xml:space="preserve"> delas é importante na determinação das estratégias de vida que persistem, na Biologia Evolutiva o efeito do distúrbio é estudado </w:t>
      </w:r>
      <w:r w:rsidR="00944A19">
        <w:rPr>
          <w:rFonts w:asciiTheme="majorHAnsi" w:hAnsiTheme="majorHAnsi" w:cs="Times New Roman"/>
          <w:sz w:val="22"/>
          <w:szCs w:val="22"/>
        </w:rPr>
        <w:t xml:space="preserve">em um contexto de populações, </w:t>
      </w:r>
      <w:r w:rsidR="00AB24B7">
        <w:rPr>
          <w:rFonts w:asciiTheme="majorHAnsi" w:hAnsiTheme="majorHAnsi" w:cs="Times New Roman"/>
          <w:sz w:val="22"/>
          <w:szCs w:val="22"/>
        </w:rPr>
        <w:t xml:space="preserve">em </w:t>
      </w:r>
      <w:r w:rsidR="00AB24B7" w:rsidRPr="008D53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que </w:t>
      </w:r>
      <w:r w:rsidR="00630160" w:rsidRPr="008D53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a </w:t>
      </w:r>
      <w:r w:rsidR="00AB24B7" w:rsidRPr="00BB6A48">
        <w:rPr>
          <w:rFonts w:asciiTheme="majorHAnsi" w:hAnsiTheme="majorHAnsi" w:cs="Times New Roman"/>
          <w:i/>
          <w:color w:val="000000" w:themeColor="text1"/>
          <w:sz w:val="22"/>
          <w:szCs w:val="22"/>
        </w:rPr>
        <w:t>adaptação</w:t>
      </w:r>
      <w:r w:rsidR="00AB24B7" w:rsidRPr="008D53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das espécies</w:t>
      </w:r>
      <w:r w:rsidR="00285CB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363562" w:rsidRPr="002103BB">
        <w:rPr>
          <w:rFonts w:asciiTheme="majorHAnsi" w:hAnsiTheme="majorHAnsi" w:cs="Times New Roman"/>
          <w:color w:val="000000" w:themeColor="text1"/>
          <w:sz w:val="22"/>
          <w:szCs w:val="22"/>
          <w:highlight w:val="yellow"/>
        </w:rPr>
        <w:t>ao ambiente</w:t>
      </w:r>
      <w:r w:rsidR="00AB24B7" w:rsidRPr="008D53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determina </w:t>
      </w:r>
      <w:r w:rsidR="00E414DC" w:rsidRPr="008D53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a </w:t>
      </w:r>
      <w:r w:rsidR="00D565CB" w:rsidRPr="008D536D">
        <w:rPr>
          <w:rFonts w:asciiTheme="majorHAnsi" w:hAnsiTheme="majorHAnsi" w:cs="Times New Roman"/>
          <w:color w:val="000000" w:themeColor="text1"/>
          <w:sz w:val="22"/>
          <w:szCs w:val="22"/>
        </w:rPr>
        <w:t>estratégia</w:t>
      </w:r>
      <w:r w:rsidR="00942D20" w:rsidRPr="008D53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0A1068" w:rsidRPr="008D536D">
        <w:rPr>
          <w:rFonts w:asciiTheme="majorHAnsi" w:hAnsiTheme="majorHAnsi" w:cs="Times New Roman"/>
          <w:color w:val="000000" w:themeColor="text1"/>
          <w:sz w:val="22"/>
          <w:szCs w:val="22"/>
        </w:rPr>
        <w:t>de vid</w:t>
      </w:r>
      <w:r w:rsidR="00E414DC" w:rsidRPr="008D536D">
        <w:rPr>
          <w:rFonts w:asciiTheme="majorHAnsi" w:hAnsiTheme="majorHAnsi" w:cs="Times New Roman"/>
          <w:color w:val="000000" w:themeColor="text1"/>
          <w:sz w:val="22"/>
          <w:szCs w:val="22"/>
        </w:rPr>
        <w:t>a predominante</w:t>
      </w:r>
      <w:r w:rsidR="003043F0" w:rsidRPr="008D536D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</w:p>
    <w:p w14:paraId="31F7998E" w14:textId="062FD601" w:rsidR="00B47BFF" w:rsidRPr="00650216" w:rsidRDefault="00B47BFF" w:rsidP="001D35E2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color w:val="000000" w:themeColor="text1"/>
          <w:sz w:val="22"/>
          <w:szCs w:val="22"/>
        </w:rPr>
      </w:pPr>
      <w:r w:rsidRPr="008D536D">
        <w:rPr>
          <w:rFonts w:asciiTheme="majorHAnsi" w:hAnsiTheme="majorHAnsi" w:cs="Times New Roman"/>
          <w:color w:val="000000" w:themeColor="text1"/>
          <w:sz w:val="22"/>
          <w:szCs w:val="22"/>
        </w:rPr>
        <w:tab/>
      </w:r>
      <w:r w:rsidR="005F15B1" w:rsidRPr="008D536D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 xml:space="preserve"> [PARA ESTE PARÁGRAFO, LER ARTIGOS CITADOS POR ABRAMS 2005]</w:t>
      </w:r>
      <w:r w:rsidR="003121C5" w:rsidRPr="008D536D">
        <w:rPr>
          <w:rFonts w:asciiTheme="majorHAnsi" w:hAnsiTheme="majorHAnsi" w:cs="Times New Roman"/>
          <w:color w:val="000000" w:themeColor="text1"/>
          <w:sz w:val="22"/>
          <w:szCs w:val="22"/>
        </w:rPr>
        <w:t>Entretanto</w:t>
      </w:r>
      <w:r w:rsidR="003121C5">
        <w:rPr>
          <w:rFonts w:asciiTheme="majorHAnsi" w:hAnsiTheme="majorHAnsi" w:cs="Times New Roman"/>
          <w:sz w:val="22"/>
          <w:szCs w:val="22"/>
        </w:rPr>
        <w:t xml:space="preserve">, estudar a dinâmica ecológica de espécies sem considerar </w:t>
      </w:r>
      <w:r w:rsidR="003121C5" w:rsidRPr="00970BC1">
        <w:rPr>
          <w:rFonts w:asciiTheme="majorHAnsi" w:hAnsiTheme="majorHAnsi" w:cs="Times New Roman"/>
          <w:sz w:val="22"/>
          <w:szCs w:val="22"/>
        </w:rPr>
        <w:t>prováveis mudanças adaptativas em suas estratégias de vida, assim como estudar a</w:t>
      </w:r>
      <w:r w:rsidR="00515C36" w:rsidRPr="00970BC1">
        <w:rPr>
          <w:rFonts w:asciiTheme="majorHAnsi" w:hAnsiTheme="majorHAnsi" w:cs="Times New Roman"/>
          <w:sz w:val="22"/>
          <w:szCs w:val="22"/>
        </w:rPr>
        <w:t xml:space="preserve"> evolução d</w:t>
      </w:r>
      <w:r w:rsidR="003D49E5" w:rsidRPr="00970BC1">
        <w:rPr>
          <w:rFonts w:asciiTheme="majorHAnsi" w:hAnsiTheme="majorHAnsi" w:cs="Times New Roman"/>
          <w:sz w:val="22"/>
          <w:szCs w:val="22"/>
        </w:rPr>
        <w:t xml:space="preserve">a estratégia de vida de </w:t>
      </w:r>
      <w:r w:rsidR="003121C5" w:rsidRPr="00970BC1">
        <w:rPr>
          <w:rFonts w:asciiTheme="majorHAnsi" w:hAnsiTheme="majorHAnsi" w:cs="Times New Roman"/>
          <w:sz w:val="22"/>
          <w:szCs w:val="22"/>
        </w:rPr>
        <w:t xml:space="preserve">espécies </w:t>
      </w:r>
      <w:r w:rsidR="00FD15A1" w:rsidRPr="00970BC1">
        <w:rPr>
          <w:rFonts w:asciiTheme="majorHAnsi" w:hAnsiTheme="majorHAnsi" w:cs="Times New Roman"/>
          <w:sz w:val="22"/>
          <w:szCs w:val="22"/>
        </w:rPr>
        <w:t xml:space="preserve">inseridas </w:t>
      </w:r>
      <w:r w:rsidR="003121C5" w:rsidRPr="00970BC1">
        <w:rPr>
          <w:rFonts w:asciiTheme="majorHAnsi" w:hAnsiTheme="majorHAnsi" w:cs="Times New Roman"/>
          <w:sz w:val="22"/>
          <w:szCs w:val="22"/>
        </w:rPr>
        <w:t>apenas no mais simples</w:t>
      </w:r>
      <w:r w:rsidR="0089619C" w:rsidRPr="00970BC1">
        <w:rPr>
          <w:rFonts w:asciiTheme="majorHAnsi" w:hAnsiTheme="majorHAnsi" w:cs="Times New Roman"/>
          <w:sz w:val="22"/>
          <w:szCs w:val="22"/>
        </w:rPr>
        <w:t xml:space="preserve"> dos </w:t>
      </w:r>
      <w:r w:rsidR="003121C5" w:rsidRPr="00970BC1">
        <w:rPr>
          <w:rFonts w:asciiTheme="majorHAnsi" w:hAnsiTheme="majorHAnsi" w:cs="Times New Roman"/>
          <w:sz w:val="22"/>
          <w:szCs w:val="22"/>
        </w:rPr>
        <w:t xml:space="preserve"> </w:t>
      </w:r>
      <w:r w:rsidR="003121C5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>c</w:t>
      </w:r>
      <w:r w:rsidR="003F1D07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>ontextos</w:t>
      </w:r>
      <w:r w:rsidR="003121C5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ecológicos pode le</w:t>
      </w:r>
      <w:r w:rsidR="006812D8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var a predições pouco acuradas (Abrams, 2005). </w:t>
      </w:r>
      <w:r w:rsidR="00650216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>Por exemplo, q</w:t>
      </w:r>
      <w:r w:rsidR="000168CC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>uando</w:t>
      </w:r>
      <w:r w:rsidR="00E17516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a</w:t>
      </w:r>
      <w:r w:rsidR="00F62F10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>s</w:t>
      </w:r>
      <w:r w:rsidR="00FF3F40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di</w:t>
      </w:r>
      <w:r w:rsidR="006812D8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>nâmicas</w:t>
      </w:r>
      <w:r w:rsidR="00A65F1F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ecológicas</w:t>
      </w:r>
      <w:r w:rsidR="006812D8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são </w:t>
      </w:r>
      <w:r w:rsidR="00FF3F40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>de lo</w:t>
      </w:r>
      <w:r w:rsidR="00FD15A1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>ngo prazo</w:t>
      </w:r>
      <w:r w:rsidR="00F62F10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</w:t>
      </w:r>
      <w:r w:rsidR="00B06CC6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dependem de atributos ligados à interação entre</w:t>
      </w:r>
      <w:r w:rsidR="001061F5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duas</w:t>
      </w:r>
      <w:r w:rsidR="00B06CC6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espécies</w:t>
      </w:r>
      <w:r w:rsidR="00E55FFE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>,</w:t>
      </w:r>
      <w:r w:rsidR="00650216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356364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>pod</w:t>
      </w:r>
      <w:r w:rsidR="00E71FAD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>emos avaliar erroneamente qual</w:t>
      </w:r>
      <w:r w:rsidR="00DA2126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tip</w:t>
      </w:r>
      <w:r w:rsidR="00067E6C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>o de interação as espécies devem</w:t>
      </w:r>
      <w:r w:rsidR="00DA2126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estabelecer se não levarmos em conta que a evolução do atributo em uma </w:t>
      </w:r>
      <w:r w:rsidR="00DB715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delas </w:t>
      </w:r>
      <w:r w:rsidR="00DA2126">
        <w:rPr>
          <w:rFonts w:asciiTheme="majorHAnsi" w:hAnsiTheme="majorHAnsi" w:cs="Times New Roman"/>
          <w:color w:val="000000" w:themeColor="text1"/>
          <w:sz w:val="22"/>
          <w:szCs w:val="22"/>
        </w:rPr>
        <w:t>pode exercer pressão sele</w:t>
      </w:r>
      <w:r w:rsidR="00DB715B">
        <w:rPr>
          <w:rFonts w:asciiTheme="majorHAnsi" w:hAnsiTheme="majorHAnsi" w:cs="Times New Roman"/>
          <w:color w:val="000000" w:themeColor="text1"/>
          <w:sz w:val="22"/>
          <w:szCs w:val="22"/>
        </w:rPr>
        <w:t>tiva sobre o atributo d</w:t>
      </w:r>
      <w:r w:rsidR="00DA2126">
        <w:rPr>
          <w:rFonts w:asciiTheme="majorHAnsi" w:hAnsiTheme="majorHAnsi" w:cs="Times New Roman"/>
          <w:color w:val="000000" w:themeColor="text1"/>
          <w:sz w:val="22"/>
          <w:szCs w:val="22"/>
        </w:rPr>
        <w:t>a outra</w:t>
      </w:r>
      <w:r w:rsidR="00841EB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841EBB" w:rsidRPr="00C34C1C">
        <w:rPr>
          <w:rFonts w:asciiTheme="majorHAnsi" w:hAnsiTheme="majorHAnsi" w:cs="Times New Roman"/>
          <w:color w:val="000000" w:themeColor="text1"/>
          <w:sz w:val="22"/>
          <w:szCs w:val="22"/>
          <w:highlight w:val="lightGray"/>
        </w:rPr>
        <w:t>(RB</w:t>
      </w:r>
      <w:r w:rsidR="00956F0F">
        <w:rPr>
          <w:rFonts w:asciiTheme="majorHAnsi" w:hAnsiTheme="majorHAnsi" w:cs="Times New Roman"/>
          <w:color w:val="000000" w:themeColor="text1"/>
          <w:sz w:val="22"/>
          <w:szCs w:val="22"/>
          <w:highlight w:val="lightGray"/>
        </w:rPr>
        <w:t>: algum exemplo de coevolução</w:t>
      </w:r>
      <w:r w:rsidR="00B1336A">
        <w:rPr>
          <w:rFonts w:asciiTheme="majorHAnsi" w:hAnsiTheme="majorHAnsi" w:cs="Times New Roman"/>
          <w:color w:val="000000" w:themeColor="text1"/>
          <w:sz w:val="22"/>
          <w:szCs w:val="22"/>
          <w:highlight w:val="lightGray"/>
        </w:rPr>
        <w:t>.. acho que rola citar o Mosaico Geográfico</w:t>
      </w:r>
      <w:r w:rsidR="00841EBB" w:rsidRPr="00C34C1C">
        <w:rPr>
          <w:rFonts w:asciiTheme="majorHAnsi" w:hAnsiTheme="majorHAnsi" w:cs="Times New Roman"/>
          <w:color w:val="000000" w:themeColor="text1"/>
          <w:sz w:val="22"/>
          <w:szCs w:val="22"/>
          <w:highlight w:val="lightGray"/>
        </w:rPr>
        <w:t>)</w:t>
      </w:r>
      <w:r w:rsidR="00DA2126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  <w:r w:rsidR="00C556E3" w:rsidRPr="00C556E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C556E3" w:rsidRPr="009F6D7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Ainda, </w:t>
      </w:r>
      <w:r w:rsidR="00D05ED9" w:rsidRPr="009F6D7B">
        <w:rPr>
          <w:rFonts w:asciiTheme="majorHAnsi" w:hAnsiTheme="majorHAnsi" w:cs="Times New Roman"/>
          <w:color w:val="000000" w:themeColor="text1"/>
          <w:sz w:val="22"/>
          <w:szCs w:val="22"/>
        </w:rPr>
        <w:t>interações como a competição podem levar à convergência ou</w:t>
      </w:r>
      <w:r w:rsidR="00C556E3" w:rsidRPr="009F6D7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à divergência </w:t>
      </w:r>
      <w:r w:rsidR="00D05ED9" w:rsidRPr="009F6D7B">
        <w:rPr>
          <w:rFonts w:asciiTheme="majorHAnsi" w:hAnsiTheme="majorHAnsi" w:cs="Times New Roman"/>
          <w:color w:val="000000" w:themeColor="text1"/>
          <w:sz w:val="22"/>
          <w:szCs w:val="22"/>
        </w:rPr>
        <w:t>da</w:t>
      </w:r>
      <w:r w:rsidR="00807A93" w:rsidRPr="009F6D7B">
        <w:rPr>
          <w:rFonts w:asciiTheme="majorHAnsi" w:hAnsiTheme="majorHAnsi" w:cs="Times New Roman"/>
          <w:color w:val="000000" w:themeColor="text1"/>
          <w:sz w:val="22"/>
          <w:szCs w:val="22"/>
        </w:rPr>
        <w:t>s</w:t>
      </w:r>
      <w:r w:rsidR="00D05ED9" w:rsidRPr="009F6D7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estratégia</w:t>
      </w:r>
      <w:r w:rsidR="00807A93" w:rsidRPr="009F6D7B">
        <w:rPr>
          <w:rFonts w:asciiTheme="majorHAnsi" w:hAnsiTheme="majorHAnsi" w:cs="Times New Roman"/>
          <w:color w:val="000000" w:themeColor="text1"/>
          <w:sz w:val="22"/>
          <w:szCs w:val="22"/>
        </w:rPr>
        <w:t>s</w:t>
      </w:r>
      <w:r w:rsidR="00D05ED9" w:rsidRPr="009F6D7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de vida de </w:t>
      </w:r>
      <w:r w:rsidR="00C556E3" w:rsidRPr="009F6D7B">
        <w:rPr>
          <w:rFonts w:asciiTheme="majorHAnsi" w:hAnsiTheme="majorHAnsi" w:cs="Times New Roman"/>
          <w:color w:val="000000" w:themeColor="text1"/>
          <w:sz w:val="22"/>
          <w:szCs w:val="22"/>
        </w:rPr>
        <w:t>espécies</w:t>
      </w:r>
      <w:r w:rsidR="00DF6EA1" w:rsidRPr="00DF6EA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DF6EA1">
        <w:rPr>
          <w:rFonts w:asciiTheme="majorHAnsi" w:hAnsiTheme="majorHAnsi" w:cs="Times New Roman"/>
          <w:color w:val="000000" w:themeColor="text1"/>
          <w:sz w:val="22"/>
          <w:szCs w:val="22"/>
        </w:rPr>
        <w:t>distintas</w:t>
      </w:r>
      <w:r w:rsidR="00C556E3" w:rsidRPr="009F6D7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, </w:t>
      </w:r>
      <w:r w:rsidR="00A545B1" w:rsidRPr="009F6D7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implicando </w:t>
      </w:r>
      <w:r w:rsidR="00D05ED9" w:rsidRPr="009F6D7B">
        <w:rPr>
          <w:rFonts w:asciiTheme="majorHAnsi" w:hAnsiTheme="majorHAnsi" w:cs="Times New Roman"/>
          <w:color w:val="000000" w:themeColor="text1"/>
          <w:sz w:val="22"/>
          <w:szCs w:val="22"/>
        </w:rPr>
        <w:t>dinâmicas evolutivas</w:t>
      </w:r>
      <w:r w:rsidR="009F6D7B" w:rsidRPr="009F6D7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em que a seleção e a deriva apresentam</w:t>
      </w:r>
      <w:r w:rsidR="009F6D7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importâncias relativas </w:t>
      </w:r>
      <w:r w:rsidR="00DF6EA1" w:rsidRPr="009F6D7B">
        <w:rPr>
          <w:rFonts w:asciiTheme="majorHAnsi" w:hAnsiTheme="majorHAnsi" w:cs="Times New Roman"/>
          <w:color w:val="000000" w:themeColor="text1"/>
          <w:sz w:val="22"/>
          <w:szCs w:val="22"/>
        </w:rPr>
        <w:t>diferentes</w:t>
      </w:r>
      <w:r w:rsidR="00C556E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C556E3" w:rsidRPr="007523AC">
        <w:rPr>
          <w:rFonts w:asciiTheme="majorHAnsi" w:hAnsiTheme="majorHAnsi" w:cs="Times New Roman"/>
          <w:color w:val="000000" w:themeColor="text1"/>
          <w:sz w:val="22"/>
          <w:szCs w:val="22"/>
          <w:highlight w:val="lightGray"/>
        </w:rPr>
        <w:t>(</w:t>
      </w:r>
      <w:r w:rsidR="008F6167">
        <w:rPr>
          <w:rFonts w:asciiTheme="majorHAnsi" w:hAnsiTheme="majorHAnsi" w:cs="Times New Roman"/>
          <w:color w:val="000000" w:themeColor="text1"/>
          <w:sz w:val="22"/>
          <w:szCs w:val="22"/>
          <w:highlight w:val="lightGray"/>
        </w:rPr>
        <w:t>CHARACTER DISPLACEMENT</w:t>
      </w:r>
      <w:r w:rsidR="007921B8">
        <w:rPr>
          <w:rFonts w:asciiTheme="majorHAnsi" w:hAnsiTheme="majorHAnsi" w:cs="Times New Roman"/>
          <w:color w:val="000000" w:themeColor="text1"/>
          <w:sz w:val="22"/>
          <w:szCs w:val="22"/>
          <w:highlight w:val="lightGray"/>
        </w:rPr>
        <w:t xml:space="preserve"> – Grant 1972?</w:t>
      </w:r>
      <w:bookmarkStart w:id="1" w:name="_GoBack"/>
      <w:bookmarkEnd w:id="1"/>
      <w:r w:rsidR="008F6167">
        <w:rPr>
          <w:rFonts w:asciiTheme="majorHAnsi" w:hAnsiTheme="majorHAnsi" w:cs="Times New Roman"/>
          <w:color w:val="000000" w:themeColor="text1"/>
          <w:sz w:val="22"/>
          <w:szCs w:val="22"/>
          <w:highlight w:val="lightGray"/>
        </w:rPr>
        <w:t xml:space="preserve">, </w:t>
      </w:r>
      <w:r w:rsidR="0097799F">
        <w:rPr>
          <w:rFonts w:asciiTheme="majorHAnsi" w:hAnsiTheme="majorHAnsi" w:cs="Times New Roman"/>
          <w:color w:val="000000" w:themeColor="text1"/>
          <w:sz w:val="22"/>
          <w:szCs w:val="22"/>
          <w:highlight w:val="lightGray"/>
        </w:rPr>
        <w:t xml:space="preserve">Macarthur &amp; Levins 1967, </w:t>
      </w:r>
      <w:r w:rsidR="00C556E3" w:rsidRPr="007523AC">
        <w:rPr>
          <w:rFonts w:asciiTheme="majorHAnsi" w:hAnsiTheme="majorHAnsi" w:cs="Times New Roman"/>
          <w:color w:val="000000" w:themeColor="text1"/>
          <w:sz w:val="22"/>
          <w:szCs w:val="22"/>
          <w:highlight w:val="lightGray"/>
        </w:rPr>
        <w:t>RB Grupos emergentes)</w:t>
      </w:r>
      <w:r w:rsidR="00C556E3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  <w:r w:rsidR="00B6599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951C20">
        <w:rPr>
          <w:rFonts w:asciiTheme="majorHAnsi" w:hAnsiTheme="majorHAnsi" w:cs="Times New Roman"/>
          <w:color w:val="000000" w:themeColor="text1"/>
          <w:sz w:val="22"/>
          <w:szCs w:val="22"/>
        </w:rPr>
        <w:t>Outro exemplo</w:t>
      </w:r>
      <w:r w:rsidR="009271CF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são os estudos sobre consequências da invasão de espécies, que, por </w:t>
      </w:r>
      <w:r w:rsidR="009F6D7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frequentemente </w:t>
      </w:r>
      <w:r w:rsidR="009271CF">
        <w:rPr>
          <w:rFonts w:asciiTheme="majorHAnsi" w:hAnsiTheme="majorHAnsi" w:cs="Times New Roman"/>
          <w:color w:val="000000" w:themeColor="text1"/>
          <w:sz w:val="22"/>
          <w:szCs w:val="22"/>
        </w:rPr>
        <w:t>considerarem</w:t>
      </w:r>
      <w:r w:rsidR="009F6D7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apenas a dinâmica ecológica, </w:t>
      </w:r>
      <w:r w:rsidR="00910C3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ora </w:t>
      </w:r>
      <w:r w:rsidR="009F6D7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preveem a exclusão da invasora </w:t>
      </w:r>
      <w:r w:rsidR="009714F4">
        <w:rPr>
          <w:rFonts w:asciiTheme="majorHAnsi" w:hAnsiTheme="majorHAnsi" w:cs="Times New Roman"/>
          <w:color w:val="000000" w:themeColor="text1"/>
          <w:sz w:val="22"/>
          <w:szCs w:val="22"/>
        </w:rPr>
        <w:t>(em função de condições ambientais diferentes)</w:t>
      </w:r>
      <w:r w:rsidR="00910C3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910C3B" w:rsidRPr="00824CD8">
        <w:rPr>
          <w:rFonts w:asciiTheme="majorHAnsi" w:hAnsiTheme="majorHAnsi" w:cs="Times New Roman"/>
          <w:color w:val="000000" w:themeColor="text1"/>
          <w:sz w:val="22"/>
          <w:szCs w:val="22"/>
          <w:highlight w:val="lightGray"/>
        </w:rPr>
        <w:t>(RB)</w:t>
      </w:r>
      <w:r w:rsidR="009714F4" w:rsidRPr="00824CD8">
        <w:rPr>
          <w:rFonts w:asciiTheme="majorHAnsi" w:hAnsiTheme="majorHAnsi" w:cs="Times New Roman"/>
          <w:color w:val="000000" w:themeColor="text1"/>
          <w:sz w:val="22"/>
          <w:szCs w:val="22"/>
          <w:highlight w:val="lightGray"/>
        </w:rPr>
        <w:t xml:space="preserve"> </w:t>
      </w:r>
      <w:r w:rsidR="00910C3B">
        <w:rPr>
          <w:rFonts w:asciiTheme="majorHAnsi" w:hAnsiTheme="majorHAnsi" w:cs="Times New Roman"/>
          <w:color w:val="000000" w:themeColor="text1"/>
          <w:sz w:val="22"/>
          <w:szCs w:val="22"/>
        </w:rPr>
        <w:t>ora</w:t>
      </w:r>
      <w:r w:rsidR="009F6D7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de espécies da comunidade com estratégias de vida semelhante</w:t>
      </w:r>
      <w:r w:rsidR="009714F4">
        <w:rPr>
          <w:rFonts w:asciiTheme="majorHAnsi" w:hAnsiTheme="majorHAnsi" w:cs="Times New Roman"/>
          <w:color w:val="000000" w:themeColor="text1"/>
          <w:sz w:val="22"/>
          <w:szCs w:val="22"/>
        </w:rPr>
        <w:t>s</w:t>
      </w:r>
      <w:r w:rsidR="009F6D7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à da invasora</w:t>
      </w:r>
      <w:r w:rsidR="009714F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(em função da sobreposição de nicho)</w:t>
      </w:r>
      <w:r w:rsidR="002C4D0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2C4D02" w:rsidRPr="00824CD8">
        <w:rPr>
          <w:rFonts w:asciiTheme="majorHAnsi" w:hAnsiTheme="majorHAnsi" w:cs="Times New Roman"/>
          <w:color w:val="000000" w:themeColor="text1"/>
          <w:sz w:val="22"/>
          <w:szCs w:val="22"/>
          <w:highlight w:val="lightGray"/>
        </w:rPr>
        <w:t>(RB)</w:t>
      </w:r>
      <w:r w:rsidR="002C4D02">
        <w:rPr>
          <w:rFonts w:asciiTheme="majorHAnsi" w:hAnsiTheme="majorHAnsi" w:cs="Times New Roman"/>
          <w:color w:val="000000" w:themeColor="text1"/>
          <w:sz w:val="22"/>
          <w:szCs w:val="22"/>
        </w:rPr>
        <w:t>, sem</w:t>
      </w:r>
      <w:r w:rsidR="009714F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considerar que tanto</w:t>
      </w:r>
      <w:r w:rsidR="002C4D0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5D4FE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as invasoras quanto as residentes podem se adaptar ao novo ambiente </w:t>
      </w:r>
      <w:r w:rsidR="00CA5299">
        <w:rPr>
          <w:rFonts w:asciiTheme="majorHAnsi" w:hAnsiTheme="majorHAnsi" w:cs="Times New Roman"/>
          <w:color w:val="000000" w:themeColor="text1"/>
          <w:sz w:val="22"/>
          <w:szCs w:val="22"/>
        </w:rPr>
        <w:t>(Stuart, 2014</w:t>
      </w:r>
      <w:r w:rsidR="002E4FA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, </w:t>
      </w:r>
      <w:r w:rsidR="002E4FA8" w:rsidRPr="002E352C">
        <w:rPr>
          <w:rFonts w:asciiTheme="majorHAnsi" w:hAnsiTheme="majorHAnsi" w:cs="Times New Roman"/>
          <w:color w:val="000000" w:themeColor="text1"/>
          <w:sz w:val="22"/>
          <w:szCs w:val="22"/>
          <w:highlight w:val="lightGray"/>
        </w:rPr>
        <w:t>OUTROS DE CHARACTER DISPLACEMENT?</w:t>
      </w:r>
      <w:r w:rsidR="00CA5299">
        <w:rPr>
          <w:rFonts w:asciiTheme="majorHAnsi" w:hAnsiTheme="majorHAnsi" w:cs="Times New Roman"/>
          <w:color w:val="000000" w:themeColor="text1"/>
          <w:sz w:val="22"/>
          <w:szCs w:val="22"/>
        </w:rPr>
        <w:t>)</w:t>
      </w:r>
      <w:r w:rsidR="00A93A29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  <w:r w:rsidR="006A21A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356364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Além disso, </w:t>
      </w:r>
      <w:r w:rsidR="00787D5D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é comum que </w:t>
      </w:r>
      <w:r w:rsidR="00F62F10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>a a</w:t>
      </w:r>
      <w:r w:rsidR="00787D5D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>ptidão de uma estratégia de vida</w:t>
      </w:r>
      <w:r w:rsidR="00EB310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, </w:t>
      </w:r>
      <w:r w:rsidR="00AD598C">
        <w:rPr>
          <w:rFonts w:asciiTheme="majorHAnsi" w:hAnsiTheme="majorHAnsi" w:cs="Times New Roman"/>
          <w:color w:val="000000" w:themeColor="text1"/>
          <w:sz w:val="22"/>
          <w:szCs w:val="22"/>
        </w:rPr>
        <w:t>no lugar</w:t>
      </w:r>
      <w:r w:rsidR="00EB310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de ser constante,</w:t>
      </w:r>
      <w:r w:rsidR="00787D5D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dependa</w:t>
      </w:r>
      <w:r w:rsidR="001812E1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da</w:t>
      </w:r>
      <w:r w:rsidR="004D05FC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sua</w:t>
      </w:r>
      <w:r w:rsidR="00F62F10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1812E1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frequência relativa </w:t>
      </w:r>
      <w:r w:rsidR="00F62F10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>na população</w:t>
      </w:r>
      <w:r w:rsidR="00065AB3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065AB3" w:rsidRPr="00E00C1A">
        <w:rPr>
          <w:rFonts w:asciiTheme="majorHAnsi" w:hAnsiTheme="majorHAnsi" w:cs="Times New Roman"/>
          <w:color w:val="000000" w:themeColor="text1"/>
          <w:sz w:val="22"/>
          <w:szCs w:val="22"/>
          <w:highlight w:val="lightGray"/>
        </w:rPr>
        <w:t>(RB)</w:t>
      </w:r>
      <w:r w:rsidR="00A1490E" w:rsidRPr="00E00C1A">
        <w:rPr>
          <w:rFonts w:asciiTheme="majorHAnsi" w:hAnsiTheme="majorHAnsi" w:cs="Times New Roman"/>
          <w:color w:val="000000" w:themeColor="text1"/>
          <w:sz w:val="22"/>
          <w:szCs w:val="22"/>
          <w:highlight w:val="lightGray"/>
        </w:rPr>
        <w:t>.</w:t>
      </w:r>
      <w:r w:rsidR="00A1490E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Isso ocorre, por exemplo,</w:t>
      </w:r>
      <w:r w:rsidR="000127E0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441042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>quando a</w:t>
      </w:r>
      <w:r w:rsidR="00B11934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competição sobre um indivíduo </w:t>
      </w:r>
      <w:r w:rsidR="00520C4B">
        <w:rPr>
          <w:rFonts w:asciiTheme="majorHAnsi" w:hAnsiTheme="majorHAnsi" w:cs="Times New Roman"/>
          <w:color w:val="000000" w:themeColor="text1"/>
          <w:sz w:val="22"/>
          <w:szCs w:val="22"/>
        </w:rPr>
        <w:t>for</w:t>
      </w:r>
      <w:r w:rsidR="009F0840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resultado</w:t>
      </w:r>
      <w:r w:rsidR="00B11934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não só do número de competidores com quem ele interage</w:t>
      </w:r>
      <w:r w:rsidR="00B16961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>,</w:t>
      </w:r>
      <w:r w:rsidR="00B11934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mas </w:t>
      </w:r>
      <w:r w:rsidR="009A32D4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>também</w:t>
      </w:r>
      <w:r w:rsidR="00B11934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da estratégia dos competidores</w:t>
      </w:r>
      <w:r w:rsidR="005C1334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(RB Adaptative Dynamics</w:t>
      </w:r>
      <w:r w:rsidR="005C25ED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>; Kisdi, 1999</w:t>
      </w:r>
      <w:r w:rsidR="001C4B98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>).</w:t>
      </w:r>
      <w:r w:rsidR="00441042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Inclusive, </w:t>
      </w:r>
      <w:r w:rsidR="005A1703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a </w:t>
      </w:r>
      <w:r w:rsidR="007E733B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>estratégia de vida</w:t>
      </w:r>
      <w:r w:rsidR="007E733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2470F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identificada como a </w:t>
      </w:r>
      <w:r w:rsidR="007E733B">
        <w:rPr>
          <w:rFonts w:asciiTheme="majorHAnsi" w:hAnsiTheme="majorHAnsi" w:cs="Times New Roman"/>
          <w:color w:val="000000" w:themeColor="text1"/>
          <w:sz w:val="22"/>
          <w:szCs w:val="22"/>
        </w:rPr>
        <w:t>de maior aptidão pode ser diferente quando levamos em conta</w:t>
      </w:r>
      <w:r w:rsidR="00A045F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ou não</w:t>
      </w:r>
      <w:r w:rsidR="007E733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a frequência das estratégias de vida na população </w:t>
      </w:r>
      <w:r w:rsidR="007E733B" w:rsidRPr="00231E6C">
        <w:rPr>
          <w:rFonts w:asciiTheme="majorHAnsi" w:hAnsiTheme="majorHAnsi" w:cs="Times New Roman"/>
          <w:color w:val="000000" w:themeColor="text1"/>
          <w:sz w:val="22"/>
          <w:szCs w:val="22"/>
          <w:highlight w:val="lightGray"/>
        </w:rPr>
        <w:t>(</w:t>
      </w:r>
      <w:r w:rsidR="00514DE6" w:rsidRPr="00231E6C">
        <w:rPr>
          <w:rFonts w:asciiTheme="majorHAnsi" w:hAnsiTheme="majorHAnsi" w:cs="Times New Roman"/>
          <w:color w:val="000000" w:themeColor="text1"/>
          <w:sz w:val="22"/>
          <w:szCs w:val="22"/>
          <w:highlight w:val="lightGray"/>
        </w:rPr>
        <w:t xml:space="preserve">RB </w:t>
      </w:r>
      <w:r w:rsidR="007E733B" w:rsidRPr="00231E6C">
        <w:rPr>
          <w:rFonts w:asciiTheme="majorHAnsi" w:hAnsiTheme="majorHAnsi" w:cs="Times New Roman"/>
          <w:color w:val="000000" w:themeColor="text1"/>
          <w:sz w:val="22"/>
          <w:szCs w:val="22"/>
          <w:highlight w:val="lightGray"/>
        </w:rPr>
        <w:t>exemplo do livro cap 14</w:t>
      </w:r>
      <w:r w:rsidR="00B85050" w:rsidRPr="00672684">
        <w:rPr>
          <w:rFonts w:asciiTheme="majorHAnsi" w:hAnsiTheme="majorHAnsi" w:cs="Times New Roman"/>
          <w:color w:val="000000" w:themeColor="text1"/>
          <w:sz w:val="22"/>
          <w:szCs w:val="22"/>
        </w:rPr>
        <w:t>).</w:t>
      </w:r>
      <w:r w:rsidR="0012410C" w:rsidRPr="0067268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12410C" w:rsidRPr="00757CB6">
        <w:rPr>
          <w:rFonts w:asciiTheme="majorHAnsi" w:hAnsiTheme="majorHAnsi" w:cs="Times New Roman"/>
          <w:color w:val="000000" w:themeColor="text1"/>
          <w:sz w:val="22"/>
          <w:szCs w:val="22"/>
          <w:highlight w:val="yellow"/>
        </w:rPr>
        <w:t xml:space="preserve">Assim, </w:t>
      </w:r>
      <w:r w:rsidR="00FC16D3" w:rsidRPr="00757CB6">
        <w:rPr>
          <w:rFonts w:asciiTheme="majorHAnsi" w:hAnsiTheme="majorHAnsi" w:cs="Times New Roman"/>
          <w:color w:val="000000" w:themeColor="text1"/>
          <w:sz w:val="22"/>
          <w:szCs w:val="22"/>
          <w:highlight w:val="yellow"/>
        </w:rPr>
        <w:t xml:space="preserve">para </w:t>
      </w:r>
      <w:r w:rsidR="00DF2945" w:rsidRPr="00757CB6">
        <w:rPr>
          <w:rFonts w:asciiTheme="majorHAnsi" w:hAnsiTheme="majorHAnsi" w:cs="Times New Roman"/>
          <w:color w:val="000000" w:themeColor="text1"/>
          <w:sz w:val="22"/>
          <w:szCs w:val="22"/>
          <w:highlight w:val="yellow"/>
        </w:rPr>
        <w:t>avaliarmos</w:t>
      </w:r>
      <w:r w:rsidR="00FC16D3" w:rsidRPr="00757CB6">
        <w:rPr>
          <w:rFonts w:asciiTheme="majorHAnsi" w:hAnsiTheme="majorHAnsi" w:cs="Times New Roman"/>
          <w:color w:val="000000" w:themeColor="text1"/>
          <w:sz w:val="22"/>
          <w:szCs w:val="22"/>
          <w:highlight w:val="yellow"/>
        </w:rPr>
        <w:t xml:space="preserve"> </w:t>
      </w:r>
      <w:r w:rsidR="0012410C" w:rsidRPr="00757CB6">
        <w:rPr>
          <w:rFonts w:asciiTheme="majorHAnsi" w:hAnsiTheme="majorHAnsi" w:cs="Times New Roman"/>
          <w:color w:val="000000" w:themeColor="text1"/>
          <w:sz w:val="22"/>
          <w:szCs w:val="22"/>
          <w:highlight w:val="yellow"/>
        </w:rPr>
        <w:t xml:space="preserve">o </w:t>
      </w:r>
      <w:r w:rsidR="009271CF">
        <w:rPr>
          <w:rFonts w:asciiTheme="majorHAnsi" w:hAnsiTheme="majorHAnsi" w:cs="Times New Roman"/>
          <w:color w:val="000000" w:themeColor="text1"/>
          <w:sz w:val="22"/>
          <w:szCs w:val="22"/>
          <w:highlight w:val="yellow"/>
        </w:rPr>
        <w:t xml:space="preserve">real </w:t>
      </w:r>
      <w:r w:rsidR="0012410C" w:rsidRPr="00757CB6">
        <w:rPr>
          <w:rFonts w:asciiTheme="majorHAnsi" w:hAnsiTheme="majorHAnsi" w:cs="Times New Roman"/>
          <w:color w:val="000000" w:themeColor="text1"/>
          <w:sz w:val="22"/>
          <w:szCs w:val="22"/>
          <w:highlight w:val="yellow"/>
        </w:rPr>
        <w:t>efeito do distúrbio nas estratégias de vida presentes em uma comunidade</w:t>
      </w:r>
      <w:r w:rsidR="00FC16D3" w:rsidRPr="00757CB6">
        <w:rPr>
          <w:rFonts w:asciiTheme="majorHAnsi" w:hAnsiTheme="majorHAnsi" w:cs="Times New Roman"/>
          <w:color w:val="000000" w:themeColor="text1"/>
          <w:sz w:val="22"/>
          <w:szCs w:val="22"/>
          <w:highlight w:val="yellow"/>
        </w:rPr>
        <w:t>,</w:t>
      </w:r>
      <w:r w:rsidR="0012410C" w:rsidRPr="00757CB6">
        <w:rPr>
          <w:rFonts w:asciiTheme="majorHAnsi" w:hAnsiTheme="majorHAnsi" w:cs="Times New Roman"/>
          <w:color w:val="000000" w:themeColor="text1"/>
          <w:sz w:val="22"/>
          <w:szCs w:val="22"/>
          <w:highlight w:val="yellow"/>
        </w:rPr>
        <w:t xml:space="preserve"> deve</w:t>
      </w:r>
      <w:r w:rsidR="00FC16D3" w:rsidRPr="00757CB6">
        <w:rPr>
          <w:rFonts w:asciiTheme="majorHAnsi" w:hAnsiTheme="majorHAnsi" w:cs="Times New Roman"/>
          <w:color w:val="000000" w:themeColor="text1"/>
          <w:sz w:val="22"/>
          <w:szCs w:val="22"/>
          <w:highlight w:val="yellow"/>
        </w:rPr>
        <w:t>mos</w:t>
      </w:r>
      <w:r w:rsidR="0012410C" w:rsidRPr="00757CB6">
        <w:rPr>
          <w:rFonts w:asciiTheme="majorHAnsi" w:hAnsiTheme="majorHAnsi" w:cs="Times New Roman"/>
          <w:color w:val="000000" w:themeColor="text1"/>
          <w:sz w:val="22"/>
          <w:szCs w:val="22"/>
          <w:highlight w:val="yellow"/>
        </w:rPr>
        <w:t xml:space="preserve"> integrar </w:t>
      </w:r>
      <w:r w:rsidR="00FC16D3" w:rsidRPr="00757CB6">
        <w:rPr>
          <w:rFonts w:asciiTheme="majorHAnsi" w:hAnsiTheme="majorHAnsi" w:cs="Times New Roman"/>
          <w:color w:val="000000" w:themeColor="text1"/>
          <w:sz w:val="22"/>
          <w:szCs w:val="22"/>
          <w:highlight w:val="yellow"/>
        </w:rPr>
        <w:t>as abordagens</w:t>
      </w:r>
      <w:r w:rsidR="0012410C" w:rsidRPr="00757CB6">
        <w:rPr>
          <w:rFonts w:asciiTheme="majorHAnsi" w:hAnsiTheme="majorHAnsi" w:cs="Times New Roman"/>
          <w:color w:val="000000" w:themeColor="text1"/>
          <w:sz w:val="22"/>
          <w:szCs w:val="22"/>
          <w:highlight w:val="yellow"/>
        </w:rPr>
        <w:t xml:space="preserve"> ecológica </w:t>
      </w:r>
      <w:r w:rsidR="00FC16D3" w:rsidRPr="00757CB6">
        <w:rPr>
          <w:rFonts w:asciiTheme="majorHAnsi" w:hAnsiTheme="majorHAnsi" w:cs="Times New Roman"/>
          <w:color w:val="000000" w:themeColor="text1"/>
          <w:sz w:val="22"/>
          <w:szCs w:val="22"/>
          <w:highlight w:val="yellow"/>
        </w:rPr>
        <w:t xml:space="preserve">e </w:t>
      </w:r>
      <w:r w:rsidR="0012410C" w:rsidRPr="00757CB6">
        <w:rPr>
          <w:rFonts w:asciiTheme="majorHAnsi" w:hAnsiTheme="majorHAnsi" w:cs="Times New Roman"/>
          <w:color w:val="000000" w:themeColor="text1"/>
          <w:sz w:val="22"/>
          <w:szCs w:val="22"/>
          <w:highlight w:val="yellow"/>
        </w:rPr>
        <w:t>evolutiva</w:t>
      </w:r>
      <w:r w:rsidR="006F64CA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</w:p>
    <w:p w14:paraId="42D5D168" w14:textId="1F210665" w:rsidR="004D6194" w:rsidRDefault="00143AFD" w:rsidP="00F80110">
      <w:pPr>
        <w:widowControl w:val="0"/>
        <w:autoSpaceDE w:val="0"/>
        <w:autoSpaceDN w:val="0"/>
        <w:adjustRightInd w:val="0"/>
        <w:ind w:firstLine="720"/>
        <w:jc w:val="both"/>
        <w:rPr>
          <w:rFonts w:asciiTheme="majorHAnsi" w:hAnsiTheme="majorHAnsi" w:cs="Times New Roman"/>
          <w:color w:val="000000" w:themeColor="text1"/>
          <w:sz w:val="22"/>
          <w:szCs w:val="22"/>
        </w:rPr>
      </w:pPr>
      <w:r>
        <w:rPr>
          <w:rFonts w:asciiTheme="majorHAnsi" w:hAnsiTheme="majorHAnsi" w:cs="Times New Roman"/>
          <w:color w:val="000000" w:themeColor="text1"/>
          <w:sz w:val="22"/>
          <w:szCs w:val="22"/>
        </w:rPr>
        <w:t>Neste trabalho, u</w:t>
      </w:r>
      <w:r w:rsidR="00AF454E">
        <w:rPr>
          <w:rFonts w:asciiTheme="majorHAnsi" w:hAnsiTheme="majorHAnsi" w:cs="Times New Roman"/>
          <w:color w:val="000000" w:themeColor="text1"/>
          <w:sz w:val="22"/>
          <w:szCs w:val="22"/>
        </w:rPr>
        <w:t>tilizamos um m</w:t>
      </w:r>
      <w:r w:rsidR="005451DF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odelo baseado em indivíduo para </w:t>
      </w:r>
      <w:r w:rsidR="00BA699F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criar cenários </w:t>
      </w:r>
      <w:r w:rsidR="00992B5E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em </w:t>
      </w:r>
      <w:r w:rsidR="0089764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que </w:t>
      </w:r>
      <w:r w:rsidR="007E1975">
        <w:rPr>
          <w:rFonts w:asciiTheme="majorHAnsi" w:hAnsiTheme="majorHAnsi" w:cs="Times New Roman"/>
          <w:color w:val="000000" w:themeColor="text1"/>
          <w:sz w:val="22"/>
          <w:szCs w:val="22"/>
        </w:rPr>
        <w:t>os processos de</w:t>
      </w:r>
      <w:r w:rsidR="009428C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992B5E">
        <w:rPr>
          <w:rFonts w:asciiTheme="majorHAnsi" w:hAnsiTheme="majorHAnsi" w:cs="Times New Roman"/>
          <w:color w:val="000000" w:themeColor="text1"/>
          <w:sz w:val="22"/>
          <w:szCs w:val="22"/>
        </w:rPr>
        <w:t>ada</w:t>
      </w:r>
      <w:r w:rsidR="007E6B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ptação </w:t>
      </w:r>
      <w:r w:rsidR="00FA69C1">
        <w:rPr>
          <w:rFonts w:asciiTheme="majorHAnsi" w:hAnsiTheme="majorHAnsi" w:cs="Times New Roman"/>
          <w:color w:val="000000" w:themeColor="text1"/>
          <w:sz w:val="22"/>
          <w:szCs w:val="22"/>
        </w:rPr>
        <w:t>e</w:t>
      </w:r>
      <w:r w:rsidR="005231D5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exclusão </w:t>
      </w:r>
      <w:r w:rsidR="00FA69C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competitiva </w:t>
      </w:r>
      <w:r w:rsidR="003A2A31">
        <w:rPr>
          <w:rFonts w:asciiTheme="majorHAnsi" w:hAnsiTheme="majorHAnsi" w:cs="Times New Roman"/>
          <w:color w:val="000000" w:themeColor="text1"/>
          <w:sz w:val="22"/>
          <w:szCs w:val="22"/>
        </w:rPr>
        <w:t>de espécies</w:t>
      </w:r>
      <w:r w:rsidR="00897643" w:rsidRPr="0089764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973978">
        <w:rPr>
          <w:rFonts w:asciiTheme="majorHAnsi" w:hAnsiTheme="majorHAnsi" w:cs="Times New Roman"/>
          <w:color w:val="000000" w:themeColor="text1"/>
          <w:sz w:val="22"/>
          <w:szCs w:val="22"/>
        </w:rPr>
        <w:t>possam ocorrer, tanto</w:t>
      </w:r>
      <w:r w:rsidR="00897643" w:rsidRPr="009B5D6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conjunta </w:t>
      </w:r>
      <w:r w:rsidR="00973978">
        <w:rPr>
          <w:rFonts w:asciiTheme="majorHAnsi" w:hAnsiTheme="majorHAnsi" w:cs="Times New Roman"/>
          <w:color w:val="000000" w:themeColor="text1"/>
          <w:sz w:val="22"/>
          <w:szCs w:val="22"/>
        </w:rPr>
        <w:t>quanto</w:t>
      </w:r>
      <w:r w:rsidR="00897643" w:rsidRPr="009B5D6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isoladamente</w:t>
      </w:r>
      <w:r w:rsidR="00863A7D">
        <w:rPr>
          <w:rFonts w:asciiTheme="majorHAnsi" w:hAnsiTheme="majorHAnsi" w:cs="Times New Roman"/>
          <w:color w:val="000000" w:themeColor="text1"/>
          <w:sz w:val="22"/>
          <w:szCs w:val="22"/>
        </w:rPr>
        <w:t>, a fim de entender como o distúrbio determina as estratégias de vida presentes em comunidades sob di</w:t>
      </w:r>
      <w:r w:rsidR="001209CB">
        <w:rPr>
          <w:rFonts w:asciiTheme="majorHAnsi" w:hAnsiTheme="majorHAnsi" w:cs="Times New Roman"/>
          <w:color w:val="000000" w:themeColor="text1"/>
          <w:sz w:val="22"/>
          <w:szCs w:val="22"/>
        </w:rPr>
        <w:t>nâmica</w:t>
      </w:r>
      <w:r w:rsidR="009271CF">
        <w:rPr>
          <w:rFonts w:asciiTheme="majorHAnsi" w:hAnsiTheme="majorHAnsi" w:cs="Times New Roman"/>
          <w:color w:val="000000" w:themeColor="text1"/>
          <w:sz w:val="22"/>
          <w:szCs w:val="22"/>
        </w:rPr>
        <w:t>s</w:t>
      </w:r>
      <w:r w:rsidR="001209C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ecológica e evolutiva</w:t>
      </w:r>
      <w:r w:rsidR="005451DF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  <w:r w:rsidR="002C3EC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5419CD">
        <w:rPr>
          <w:rFonts w:asciiTheme="majorHAnsi" w:hAnsiTheme="majorHAnsi" w:cs="Times New Roman"/>
          <w:color w:val="000000" w:themeColor="text1"/>
          <w:sz w:val="22"/>
          <w:szCs w:val="22"/>
        </w:rPr>
        <w:t>No modelo, a</w:t>
      </w:r>
      <w:r w:rsidR="00FD0E26">
        <w:rPr>
          <w:rFonts w:asciiTheme="majorHAnsi" w:hAnsiTheme="majorHAnsi" w:cs="Times New Roman"/>
          <w:color w:val="000000" w:themeColor="text1"/>
          <w:sz w:val="22"/>
          <w:szCs w:val="22"/>
        </w:rPr>
        <w:t>s</w:t>
      </w:r>
      <w:r w:rsidR="000B527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estratégia</w:t>
      </w:r>
      <w:r w:rsidR="00FD0E26">
        <w:rPr>
          <w:rFonts w:asciiTheme="majorHAnsi" w:hAnsiTheme="majorHAnsi" w:cs="Times New Roman"/>
          <w:color w:val="000000" w:themeColor="text1"/>
          <w:sz w:val="22"/>
          <w:szCs w:val="22"/>
        </w:rPr>
        <w:t>s</w:t>
      </w:r>
      <w:r w:rsidR="000B527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de vida</w:t>
      </w:r>
      <w:r w:rsidR="005419C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são atributos herdáveis</w:t>
      </w:r>
      <w:r w:rsidR="00020BB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3719D1">
        <w:rPr>
          <w:rFonts w:asciiTheme="majorHAnsi" w:hAnsiTheme="majorHAnsi" w:cs="Times New Roman"/>
          <w:color w:val="000000" w:themeColor="text1"/>
          <w:sz w:val="22"/>
          <w:szCs w:val="22"/>
        </w:rPr>
        <w:t>definido</w:t>
      </w:r>
      <w:r w:rsidR="00FD0E26">
        <w:rPr>
          <w:rFonts w:asciiTheme="majorHAnsi" w:hAnsiTheme="majorHAnsi" w:cs="Times New Roman"/>
          <w:color w:val="000000" w:themeColor="text1"/>
          <w:sz w:val="22"/>
          <w:szCs w:val="22"/>
        </w:rPr>
        <w:t>s</w:t>
      </w:r>
      <w:r w:rsidR="000B527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por um </w:t>
      </w:r>
      <w:r w:rsidR="000B5273" w:rsidRPr="00172B44">
        <w:rPr>
          <w:rFonts w:asciiTheme="majorHAnsi" w:hAnsiTheme="majorHAnsi" w:cs="Times New Roman"/>
          <w:i/>
          <w:color w:val="000000" w:themeColor="text1"/>
          <w:sz w:val="22"/>
          <w:szCs w:val="22"/>
        </w:rPr>
        <w:t>trade-off</w:t>
      </w:r>
      <w:r w:rsidR="000B527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entre </w:t>
      </w:r>
      <w:r w:rsidR="000B5273" w:rsidRPr="00D17BA1">
        <w:rPr>
          <w:rFonts w:ascii="Calibri Light" w:hAnsi="Calibri Light"/>
          <w:sz w:val="22"/>
          <w:szCs w:val="22"/>
        </w:rPr>
        <w:t>longevidade</w:t>
      </w:r>
      <w:r w:rsidR="000B5273">
        <w:rPr>
          <w:rFonts w:ascii="Calibri Light" w:hAnsi="Calibri Light"/>
          <w:sz w:val="22"/>
          <w:szCs w:val="22"/>
        </w:rPr>
        <w:t xml:space="preserve"> (tempo de vida) e</w:t>
      </w:r>
      <w:r w:rsidR="000B5273" w:rsidRPr="00D17BA1">
        <w:rPr>
          <w:rFonts w:ascii="Calibri Light" w:hAnsi="Calibri Light"/>
          <w:sz w:val="22"/>
          <w:szCs w:val="22"/>
        </w:rPr>
        <w:t xml:space="preserve"> fecundidade (</w:t>
      </w:r>
      <w:r w:rsidR="000B5273">
        <w:rPr>
          <w:rFonts w:ascii="Calibri Light" w:hAnsi="Calibri Light"/>
          <w:sz w:val="22"/>
          <w:szCs w:val="22"/>
        </w:rPr>
        <w:t>investimento em gametas femininos</w:t>
      </w:r>
      <w:r w:rsidR="005419CD">
        <w:rPr>
          <w:rFonts w:ascii="Calibri Light" w:hAnsi="Calibri Light"/>
          <w:sz w:val="22"/>
          <w:szCs w:val="22"/>
        </w:rPr>
        <w:t>)</w:t>
      </w:r>
      <w:r w:rsidR="000B527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. </w:t>
      </w:r>
      <w:r w:rsidR="00AC1CD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A adaptação é possível quando </w:t>
      </w:r>
      <w:r w:rsidR="00A85D90">
        <w:rPr>
          <w:rFonts w:asciiTheme="majorHAnsi" w:hAnsiTheme="majorHAnsi" w:cs="Times New Roman"/>
          <w:color w:val="000000" w:themeColor="text1"/>
          <w:sz w:val="22"/>
          <w:szCs w:val="22"/>
        </w:rPr>
        <w:t>há variação in</w:t>
      </w:r>
      <w:r w:rsidR="000F7A0B">
        <w:rPr>
          <w:rFonts w:asciiTheme="majorHAnsi" w:hAnsiTheme="majorHAnsi" w:cs="Times New Roman"/>
          <w:color w:val="000000" w:themeColor="text1"/>
          <w:sz w:val="22"/>
          <w:szCs w:val="22"/>
        </w:rPr>
        <w:t>traespecí</w:t>
      </w:r>
      <w:r w:rsidR="007663F2">
        <w:rPr>
          <w:rFonts w:asciiTheme="majorHAnsi" w:hAnsiTheme="majorHAnsi" w:cs="Times New Roman"/>
          <w:color w:val="000000" w:themeColor="text1"/>
          <w:sz w:val="22"/>
          <w:szCs w:val="22"/>
        </w:rPr>
        <w:t>fica em relação às estratégias de vida, que surgem</w:t>
      </w:r>
      <w:r w:rsidR="00C72AD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em uma popul</w:t>
      </w:r>
      <w:r w:rsidR="0029147E">
        <w:rPr>
          <w:rFonts w:asciiTheme="majorHAnsi" w:hAnsiTheme="majorHAnsi" w:cs="Times New Roman"/>
          <w:color w:val="000000" w:themeColor="text1"/>
          <w:sz w:val="22"/>
          <w:szCs w:val="22"/>
        </w:rPr>
        <w:t>ação por meio de mutação</w:t>
      </w:r>
      <w:r w:rsidR="005A1605">
        <w:rPr>
          <w:rFonts w:asciiTheme="majorHAnsi" w:hAnsiTheme="majorHAnsi" w:cs="Times New Roman"/>
          <w:color w:val="000000" w:themeColor="text1"/>
          <w:sz w:val="22"/>
          <w:szCs w:val="22"/>
        </w:rPr>
        <w:t>,</w:t>
      </w:r>
      <w:r w:rsidR="0029147E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 a</w:t>
      </w:r>
      <w:r w:rsidR="00C72AD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exclusão competitiva</w:t>
      </w:r>
      <w:r w:rsidR="00E4725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de </w:t>
      </w:r>
      <w:r w:rsidR="00606DB1">
        <w:rPr>
          <w:rFonts w:asciiTheme="majorHAnsi" w:hAnsiTheme="majorHAnsi" w:cs="Times New Roman"/>
          <w:color w:val="000000" w:themeColor="text1"/>
          <w:sz w:val="22"/>
          <w:szCs w:val="22"/>
        </w:rPr>
        <w:t>populações</w:t>
      </w:r>
      <w:r w:rsidR="00C72AD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C05C60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pode </w:t>
      </w:r>
      <w:r w:rsidR="00C72AD2">
        <w:rPr>
          <w:rFonts w:asciiTheme="majorHAnsi" w:hAnsiTheme="majorHAnsi" w:cs="Times New Roman"/>
          <w:color w:val="000000" w:themeColor="text1"/>
          <w:sz w:val="22"/>
          <w:szCs w:val="22"/>
        </w:rPr>
        <w:t>ocorre</w:t>
      </w:r>
      <w:r w:rsidR="00C05C60">
        <w:rPr>
          <w:rFonts w:asciiTheme="majorHAnsi" w:hAnsiTheme="majorHAnsi" w:cs="Times New Roman"/>
          <w:color w:val="000000" w:themeColor="text1"/>
          <w:sz w:val="22"/>
          <w:szCs w:val="22"/>
        </w:rPr>
        <w:t>r</w:t>
      </w:r>
      <w:r w:rsidR="00C72AD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quando há competição entre </w:t>
      </w:r>
      <w:r w:rsidR="00606DB1">
        <w:rPr>
          <w:rFonts w:asciiTheme="majorHAnsi" w:hAnsiTheme="majorHAnsi" w:cs="Times New Roman"/>
          <w:color w:val="000000" w:themeColor="text1"/>
          <w:sz w:val="22"/>
          <w:szCs w:val="22"/>
        </w:rPr>
        <w:t>indivíduos de espécies</w:t>
      </w:r>
      <w:r w:rsidR="00C72AD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distintas pelo recurso</w:t>
      </w:r>
      <w:r w:rsidR="006F06F9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comum</w:t>
      </w:r>
      <w:r w:rsidR="00671898">
        <w:rPr>
          <w:rStyle w:val="FootnoteReference"/>
          <w:rFonts w:asciiTheme="majorHAnsi" w:hAnsiTheme="majorHAnsi" w:cs="Times New Roman"/>
          <w:color w:val="000000" w:themeColor="text1"/>
          <w:sz w:val="22"/>
          <w:szCs w:val="22"/>
        </w:rPr>
        <w:footnoteReference w:id="2"/>
      </w:r>
      <w:r w:rsidR="00C72AD2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  <w:r w:rsidR="00B3118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B31182" w:rsidRPr="00151F12">
        <w:rPr>
          <w:rFonts w:asciiTheme="majorHAnsi" w:hAnsiTheme="majorHAnsi" w:cs="Times New Roman"/>
          <w:color w:val="000000" w:themeColor="text1"/>
          <w:sz w:val="22"/>
          <w:szCs w:val="22"/>
          <w:highlight w:val="yellow"/>
        </w:rPr>
        <w:t>O modelo utilizado conté</w:t>
      </w:r>
      <w:r w:rsidR="00671898" w:rsidRPr="00151F12">
        <w:rPr>
          <w:rFonts w:asciiTheme="majorHAnsi" w:hAnsiTheme="majorHAnsi" w:cs="Times New Roman"/>
          <w:color w:val="000000" w:themeColor="text1"/>
          <w:sz w:val="22"/>
          <w:szCs w:val="22"/>
          <w:highlight w:val="yellow"/>
        </w:rPr>
        <w:t>m</w:t>
      </w:r>
      <w:r w:rsidR="0081659B" w:rsidRPr="00151F12">
        <w:rPr>
          <w:rFonts w:asciiTheme="majorHAnsi" w:hAnsiTheme="majorHAnsi" w:cs="Times New Roman"/>
          <w:color w:val="000000" w:themeColor="text1"/>
          <w:sz w:val="22"/>
          <w:szCs w:val="22"/>
          <w:highlight w:val="yellow"/>
        </w:rPr>
        <w:t xml:space="preserve"> apenas o</w:t>
      </w:r>
      <w:r w:rsidR="008E6323" w:rsidRPr="00151F12">
        <w:rPr>
          <w:rFonts w:asciiTheme="majorHAnsi" w:hAnsiTheme="majorHAnsi" w:cs="Times New Roman"/>
          <w:color w:val="000000" w:themeColor="text1"/>
          <w:sz w:val="22"/>
          <w:szCs w:val="22"/>
          <w:highlight w:val="yellow"/>
        </w:rPr>
        <w:t xml:space="preserve"> necessário</w:t>
      </w:r>
      <w:r w:rsidR="00E55629" w:rsidRPr="00151F12">
        <w:rPr>
          <w:rFonts w:asciiTheme="majorHAnsi" w:hAnsiTheme="majorHAnsi" w:cs="Times New Roman"/>
          <w:color w:val="000000" w:themeColor="text1"/>
          <w:sz w:val="22"/>
          <w:szCs w:val="22"/>
          <w:highlight w:val="yellow"/>
        </w:rPr>
        <w:t>.</w:t>
      </w:r>
      <w:r w:rsidR="004B0319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</w:p>
    <w:p w14:paraId="49E212A3" w14:textId="77777777" w:rsidR="00F80110" w:rsidRPr="00D45458" w:rsidRDefault="00F80110" w:rsidP="00F80110">
      <w:pPr>
        <w:widowControl w:val="0"/>
        <w:autoSpaceDE w:val="0"/>
        <w:autoSpaceDN w:val="0"/>
        <w:adjustRightInd w:val="0"/>
        <w:ind w:firstLine="720"/>
        <w:jc w:val="both"/>
        <w:rPr>
          <w:rFonts w:asciiTheme="majorHAnsi" w:hAnsiTheme="majorHAnsi" w:cs="Times New Roman"/>
          <w:color w:val="000000" w:themeColor="text1"/>
          <w:sz w:val="22"/>
          <w:szCs w:val="22"/>
        </w:rPr>
      </w:pPr>
    </w:p>
    <w:p w14:paraId="12C1FF86" w14:textId="3647FE56" w:rsidR="00CA686C" w:rsidRPr="005867E9" w:rsidRDefault="00CA686C" w:rsidP="00B47BFF">
      <w:pPr>
        <w:rPr>
          <w:rFonts w:ascii="Calibri Light" w:hAnsi="Calibri Light"/>
          <w:color w:val="A5A5A5" w:themeColor="accent3"/>
          <w:sz w:val="22"/>
          <w:szCs w:val="22"/>
        </w:rPr>
      </w:pPr>
      <w:r w:rsidRPr="005867E9">
        <w:rPr>
          <w:rFonts w:ascii="Calibri Light" w:hAnsi="Calibri Light"/>
          <w:color w:val="A5A5A5" w:themeColor="accent3"/>
          <w:sz w:val="22"/>
          <w:szCs w:val="22"/>
        </w:rPr>
        <w:t xml:space="preserve">#1: Os conceitos de adaptação e exclusão competitiva </w:t>
      </w:r>
      <w:r w:rsidR="00530AB6">
        <w:rPr>
          <w:rFonts w:ascii="Calibri Light" w:hAnsi="Calibri Light"/>
          <w:color w:val="A5A5A5" w:themeColor="accent3"/>
          <w:sz w:val="22"/>
          <w:szCs w:val="22"/>
        </w:rPr>
        <w:t xml:space="preserve">(ligados </w:t>
      </w:r>
      <w:r w:rsidRPr="005867E9">
        <w:rPr>
          <w:rFonts w:ascii="Calibri Light" w:hAnsi="Calibri Light"/>
          <w:color w:val="A5A5A5" w:themeColor="accent3"/>
          <w:sz w:val="22"/>
          <w:szCs w:val="22"/>
        </w:rPr>
        <w:t>na Teoria da Evolução por Seleção Natural</w:t>
      </w:r>
      <w:r w:rsidR="00530AB6">
        <w:rPr>
          <w:rFonts w:ascii="Calibri Light" w:hAnsi="Calibri Light"/>
          <w:color w:val="A5A5A5" w:themeColor="accent3"/>
          <w:sz w:val="22"/>
          <w:szCs w:val="22"/>
        </w:rPr>
        <w:t>)</w:t>
      </w:r>
    </w:p>
    <w:p w14:paraId="3774701A" w14:textId="475A0CAF" w:rsidR="00CA686C" w:rsidRPr="005867E9" w:rsidRDefault="00CA686C" w:rsidP="00B47BFF">
      <w:pPr>
        <w:rPr>
          <w:rFonts w:ascii="Calibri Light" w:hAnsi="Calibri Light"/>
          <w:color w:val="A5A5A5" w:themeColor="accent3"/>
          <w:sz w:val="22"/>
          <w:szCs w:val="22"/>
        </w:rPr>
      </w:pPr>
      <w:r w:rsidRPr="005867E9">
        <w:rPr>
          <w:rFonts w:ascii="Calibri Light" w:hAnsi="Calibri Light"/>
          <w:color w:val="A5A5A5" w:themeColor="accent3"/>
          <w:sz w:val="22"/>
          <w:szCs w:val="22"/>
        </w:rPr>
        <w:t xml:space="preserve">#2: </w:t>
      </w:r>
      <w:r w:rsidRPr="005867E9">
        <w:rPr>
          <w:rFonts w:ascii="Calibri Light" w:hAnsi="Calibri Light"/>
          <w:i/>
          <w:color w:val="A5A5A5" w:themeColor="accent3"/>
          <w:sz w:val="22"/>
          <w:szCs w:val="22"/>
        </w:rPr>
        <w:t>Trade</w:t>
      </w:r>
      <w:r w:rsidRPr="005867E9">
        <w:rPr>
          <w:rFonts w:ascii="Calibri Light" w:hAnsi="Calibri Light"/>
          <w:color w:val="A5A5A5" w:themeColor="accent3"/>
          <w:sz w:val="22"/>
          <w:szCs w:val="22"/>
        </w:rPr>
        <w:t>-</w:t>
      </w:r>
      <w:r w:rsidRPr="005867E9">
        <w:rPr>
          <w:rFonts w:ascii="Calibri Light" w:hAnsi="Calibri Light"/>
          <w:i/>
          <w:color w:val="A5A5A5" w:themeColor="accent3"/>
          <w:sz w:val="22"/>
          <w:szCs w:val="22"/>
        </w:rPr>
        <w:t>off</w:t>
      </w:r>
      <w:r w:rsidRPr="005867E9">
        <w:rPr>
          <w:rFonts w:ascii="Calibri Light" w:hAnsi="Calibri Light"/>
          <w:color w:val="A5A5A5" w:themeColor="accent3"/>
          <w:sz w:val="22"/>
          <w:szCs w:val="22"/>
        </w:rPr>
        <w:t>, estratégia de vida</w:t>
      </w:r>
    </w:p>
    <w:p w14:paraId="08FD66AC" w14:textId="1713271B" w:rsidR="00CA686C" w:rsidRPr="005867E9" w:rsidRDefault="00CA686C" w:rsidP="00B47BFF">
      <w:pPr>
        <w:rPr>
          <w:rFonts w:ascii="Calibri Light" w:hAnsi="Calibri Light"/>
          <w:color w:val="A5A5A5" w:themeColor="accent3"/>
          <w:sz w:val="22"/>
          <w:szCs w:val="22"/>
        </w:rPr>
      </w:pPr>
      <w:r w:rsidRPr="005867E9">
        <w:rPr>
          <w:rFonts w:ascii="Calibri Light" w:hAnsi="Calibri Light"/>
          <w:color w:val="A5A5A5" w:themeColor="accent3"/>
          <w:sz w:val="22"/>
          <w:szCs w:val="22"/>
        </w:rPr>
        <w:t xml:space="preserve">#3: </w:t>
      </w:r>
      <w:r w:rsidR="00605670" w:rsidRPr="005867E9">
        <w:rPr>
          <w:rFonts w:ascii="Calibri Light" w:hAnsi="Calibri Light"/>
          <w:color w:val="A5A5A5" w:themeColor="accent3"/>
          <w:sz w:val="22"/>
          <w:szCs w:val="22"/>
        </w:rPr>
        <w:t xml:space="preserve">Distúrbio e estratégia de vida: </w:t>
      </w:r>
      <w:r w:rsidRPr="005867E9">
        <w:rPr>
          <w:rFonts w:ascii="Calibri Light" w:hAnsi="Calibri Light"/>
          <w:color w:val="A5A5A5" w:themeColor="accent3"/>
          <w:sz w:val="22"/>
          <w:szCs w:val="22"/>
        </w:rPr>
        <w:t>Eco x Evo</w:t>
      </w:r>
    </w:p>
    <w:p w14:paraId="7C58840F" w14:textId="57AD3FD2" w:rsidR="00CA686C" w:rsidRPr="005867E9" w:rsidRDefault="00CA686C" w:rsidP="00B47BFF">
      <w:pPr>
        <w:rPr>
          <w:rFonts w:ascii="Calibri Light" w:hAnsi="Calibri Light"/>
          <w:color w:val="A5A5A5" w:themeColor="accent3"/>
          <w:sz w:val="22"/>
          <w:szCs w:val="22"/>
        </w:rPr>
      </w:pPr>
      <w:r w:rsidRPr="005867E9">
        <w:rPr>
          <w:rFonts w:ascii="Calibri Light" w:hAnsi="Calibri Light"/>
          <w:color w:val="A5A5A5" w:themeColor="accent3"/>
          <w:sz w:val="22"/>
          <w:szCs w:val="22"/>
        </w:rPr>
        <w:t>#4: Importância de se estudar Eco e Evo juntas</w:t>
      </w:r>
    </w:p>
    <w:p w14:paraId="11DA9705" w14:textId="25E8AFA8" w:rsidR="009B3F2C" w:rsidRPr="005867E9" w:rsidRDefault="00CA686C" w:rsidP="00B47BFF">
      <w:pPr>
        <w:rPr>
          <w:rFonts w:ascii="Calibri Light" w:hAnsi="Calibri Light"/>
          <w:color w:val="A5A5A5" w:themeColor="accent3"/>
          <w:sz w:val="22"/>
          <w:szCs w:val="22"/>
        </w:rPr>
      </w:pPr>
      <w:r w:rsidRPr="001A7B2C">
        <w:rPr>
          <w:rFonts w:ascii="Calibri Light" w:hAnsi="Calibri Light"/>
          <w:color w:val="A5A5A5" w:themeColor="accent3"/>
          <w:sz w:val="22"/>
          <w:szCs w:val="22"/>
          <w:highlight w:val="red"/>
        </w:rPr>
        <w:t>#5: Lacuna</w:t>
      </w:r>
      <w:r w:rsidR="00F22B9F" w:rsidRPr="001A7B2C">
        <w:rPr>
          <w:rFonts w:ascii="Calibri Light" w:hAnsi="Calibri Light"/>
          <w:color w:val="A5A5A5" w:themeColor="accent3"/>
          <w:sz w:val="22"/>
          <w:szCs w:val="22"/>
          <w:highlight w:val="red"/>
        </w:rPr>
        <w:t xml:space="preserve"> (tentativas já feitas e o que falta nessas tentativas)</w:t>
      </w:r>
      <w:r w:rsidR="00DB78EF">
        <w:rPr>
          <w:rFonts w:ascii="Calibri Light" w:hAnsi="Calibri Light"/>
          <w:color w:val="A5A5A5" w:themeColor="accent3"/>
          <w:sz w:val="22"/>
          <w:szCs w:val="22"/>
        </w:rPr>
        <w:t xml:space="preserve"> – em vez disso, mencionar esses estudos no parágrafo de importância de se estudar eco e evo juntas. </w:t>
      </w:r>
      <w:r w:rsidR="009B3F2C">
        <w:rPr>
          <w:rFonts w:ascii="Calibri Light" w:hAnsi="Calibri Light"/>
          <w:color w:val="A5A5A5" w:themeColor="accent3"/>
          <w:sz w:val="22"/>
          <w:szCs w:val="22"/>
        </w:rPr>
        <w:t>Até pq eles não falam sobre distúrbio, mas não dá pra falar q eles não unem eco e evo (inclusive, segundo o Renato, eles usam abordagens que integram modelos baseados em indivíduo e modelos matemáticos).</w:t>
      </w:r>
    </w:p>
    <w:p w14:paraId="2BF468DC" w14:textId="78994CDA" w:rsidR="00CA686C" w:rsidRDefault="00CA686C" w:rsidP="00B47BFF">
      <w:pPr>
        <w:rPr>
          <w:rFonts w:ascii="Calibri Light" w:hAnsi="Calibri Light"/>
          <w:color w:val="A5A5A5" w:themeColor="accent3"/>
          <w:sz w:val="22"/>
          <w:szCs w:val="22"/>
        </w:rPr>
      </w:pPr>
      <w:r w:rsidRPr="005867E9">
        <w:rPr>
          <w:rFonts w:ascii="Calibri Light" w:hAnsi="Calibri Light"/>
          <w:color w:val="A5A5A5" w:themeColor="accent3"/>
          <w:sz w:val="22"/>
          <w:szCs w:val="22"/>
        </w:rPr>
        <w:t>#6: Pergunta, hipóteses</w:t>
      </w:r>
      <w:r w:rsidR="00F868E6" w:rsidRPr="005867E9">
        <w:rPr>
          <w:rFonts w:ascii="Calibri Light" w:hAnsi="Calibri Light"/>
          <w:color w:val="A5A5A5" w:themeColor="accent3"/>
          <w:sz w:val="22"/>
          <w:szCs w:val="22"/>
        </w:rPr>
        <w:t>, modelo usado</w:t>
      </w:r>
      <w:r w:rsidR="00CB6AE0">
        <w:rPr>
          <w:rFonts w:ascii="Calibri Light" w:hAnsi="Calibri Light"/>
          <w:color w:val="A5A5A5" w:themeColor="accent3"/>
          <w:sz w:val="22"/>
          <w:szCs w:val="22"/>
        </w:rPr>
        <w:t xml:space="preserve"> – este é</w:t>
      </w:r>
      <w:r w:rsidR="009179C2">
        <w:rPr>
          <w:rFonts w:ascii="Calibri Light" w:hAnsi="Calibri Light"/>
          <w:color w:val="A5A5A5" w:themeColor="accent3"/>
          <w:sz w:val="22"/>
          <w:szCs w:val="22"/>
        </w:rPr>
        <w:t xml:space="preserve"> o modelo mais simples que podemos propor </w:t>
      </w:r>
      <w:r w:rsidR="00DA4270">
        <w:rPr>
          <w:rFonts w:ascii="Calibri Light" w:hAnsi="Calibri Light"/>
          <w:color w:val="A5A5A5" w:themeColor="accent3"/>
          <w:sz w:val="22"/>
          <w:szCs w:val="22"/>
        </w:rPr>
        <w:t>para estudar isso</w:t>
      </w:r>
      <w:r w:rsidR="00F868E6" w:rsidRPr="005867E9">
        <w:rPr>
          <w:rFonts w:ascii="Calibri Light" w:hAnsi="Calibri Light"/>
          <w:color w:val="A5A5A5" w:themeColor="accent3"/>
          <w:sz w:val="22"/>
          <w:szCs w:val="22"/>
        </w:rPr>
        <w:t xml:space="preserve"> </w:t>
      </w:r>
      <w:r w:rsidR="00FB1A19" w:rsidRPr="005867E9">
        <w:rPr>
          <w:rFonts w:ascii="Calibri Light" w:hAnsi="Calibri Light"/>
          <w:color w:val="A5A5A5" w:themeColor="accent3"/>
          <w:sz w:val="22"/>
          <w:szCs w:val="22"/>
        </w:rPr>
        <w:t>(não esquecer de falar sobre deriva genética</w:t>
      </w:r>
      <w:r w:rsidR="00F04E28" w:rsidRPr="005867E9">
        <w:rPr>
          <w:rFonts w:ascii="Calibri Light" w:hAnsi="Calibri Light"/>
          <w:color w:val="A5A5A5" w:themeColor="accent3"/>
          <w:sz w:val="22"/>
          <w:szCs w:val="22"/>
        </w:rPr>
        <w:t xml:space="preserve"> e ecológica)</w:t>
      </w:r>
    </w:p>
    <w:p w14:paraId="793130BC" w14:textId="77777777" w:rsidR="00110312" w:rsidRDefault="00110312" w:rsidP="00B47BFF">
      <w:pPr>
        <w:rPr>
          <w:rFonts w:ascii="Calibri Light" w:hAnsi="Calibri Light"/>
          <w:color w:val="A5A5A5" w:themeColor="accent3"/>
          <w:sz w:val="22"/>
          <w:szCs w:val="22"/>
        </w:rPr>
      </w:pPr>
    </w:p>
    <w:p w14:paraId="6A80DAC5" w14:textId="49B160AF" w:rsidR="007E0572" w:rsidRPr="00991E1F" w:rsidRDefault="00110312" w:rsidP="00991E1F">
      <w:pPr>
        <w:rPr>
          <w:rFonts w:ascii="Calibri Light" w:hAnsi="Calibri Light"/>
          <w:color w:val="A5A5A5" w:themeColor="accent3"/>
          <w:sz w:val="22"/>
          <w:szCs w:val="22"/>
        </w:rPr>
      </w:pPr>
      <w:r>
        <w:rPr>
          <w:rFonts w:ascii="Calibri Light" w:hAnsi="Calibri Light"/>
          <w:color w:val="A5A5A5" w:themeColor="accent3"/>
          <w:sz w:val="22"/>
          <w:szCs w:val="22"/>
        </w:rPr>
        <w:t xml:space="preserve">Marsolle </w:t>
      </w:r>
    </w:p>
    <w:p w14:paraId="6C55990C" w14:textId="77777777" w:rsidR="007E0572" w:rsidRDefault="007E0572" w:rsidP="00B47BFF">
      <w:pPr>
        <w:jc w:val="both"/>
        <w:rPr>
          <w:rFonts w:ascii="Calibri Light" w:hAnsi="Calibri Light"/>
          <w:sz w:val="22"/>
          <w:szCs w:val="22"/>
        </w:rPr>
      </w:pPr>
    </w:p>
    <w:p w14:paraId="3FF7BF96" w14:textId="42E3A0C2" w:rsidR="005F6052" w:rsidRDefault="005F6052" w:rsidP="00B47BFF">
      <w:pPr>
        <w:jc w:val="both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>Partes que estou em dúvida</w:t>
      </w:r>
    </w:p>
    <w:p w14:paraId="1820F1A9" w14:textId="0CA077F1" w:rsidR="005F6052" w:rsidRPr="006C7850" w:rsidRDefault="005F6052" w:rsidP="006C7850">
      <w:pPr>
        <w:pStyle w:val="ListParagraph"/>
        <w:numPr>
          <w:ilvl w:val="0"/>
          <w:numId w:val="4"/>
        </w:numPr>
        <w:jc w:val="both"/>
        <w:rPr>
          <w:rFonts w:ascii="Calibri Light" w:hAnsi="Calibri Light"/>
          <w:sz w:val="22"/>
          <w:szCs w:val="22"/>
        </w:rPr>
      </w:pPr>
      <w:r w:rsidRPr="006C7850">
        <w:rPr>
          <w:rFonts w:ascii="Calibri Light" w:hAnsi="Calibri Light"/>
          <w:sz w:val="22"/>
          <w:szCs w:val="22"/>
        </w:rPr>
        <w:t>[pode, ainda, ser um produto da história evolutiva dos atributos relacionados às capacidades de reprodução e sobrevivência / ter bases genéticas (como resultado ou não de adaptações) ou ser um produto de constrições evolutivas históricas (RB)]</w:t>
      </w:r>
    </w:p>
    <w:p w14:paraId="1EAA0657" w14:textId="77777777" w:rsidR="005F6052" w:rsidRDefault="005F6052" w:rsidP="00B47BFF">
      <w:pPr>
        <w:jc w:val="both"/>
        <w:rPr>
          <w:rFonts w:ascii="Calibri Light" w:hAnsi="Calibri Light"/>
          <w:sz w:val="22"/>
          <w:szCs w:val="22"/>
        </w:rPr>
      </w:pPr>
    </w:p>
    <w:p w14:paraId="482CB4C4" w14:textId="5DB1B94F" w:rsidR="00525379" w:rsidRDefault="00525379" w:rsidP="00B47BFF">
      <w:pPr>
        <w:jc w:val="both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>Penúltimo parágrafo</w:t>
      </w:r>
    </w:p>
    <w:p w14:paraId="14500A8F" w14:textId="4E8CE0E5" w:rsidR="00525379" w:rsidRPr="006C7850" w:rsidRDefault="00525379" w:rsidP="006C785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Theme="majorHAnsi" w:hAnsiTheme="majorHAnsi" w:cs="Times New Roman"/>
          <w:color w:val="000000" w:themeColor="text1"/>
          <w:sz w:val="22"/>
          <w:szCs w:val="22"/>
        </w:rPr>
      </w:pPr>
      <w:r w:rsidRPr="006C7850">
        <w:rPr>
          <w:rFonts w:asciiTheme="majorHAnsi" w:hAnsiTheme="majorHAnsi" w:cs="Times New Roman"/>
          <w:color w:val="7F7F7F" w:themeColor="text1" w:themeTint="80"/>
          <w:sz w:val="22"/>
          <w:szCs w:val="22"/>
        </w:rPr>
        <w:t>FALAR: tempo evolutivo x tempo ecológico (está caindo por terra). FINALIZAR: relembrando origem conjunta dos conceitos de adaptação e exclusão competitiva, pra fazer link com último parágrafo.</w:t>
      </w:r>
    </w:p>
    <w:p w14:paraId="7BC1F485" w14:textId="77777777" w:rsidR="005F6052" w:rsidRDefault="005F6052" w:rsidP="00B47BFF">
      <w:pPr>
        <w:jc w:val="both"/>
        <w:rPr>
          <w:rFonts w:ascii="Calibri Light" w:hAnsi="Calibri Light"/>
          <w:sz w:val="22"/>
          <w:szCs w:val="22"/>
        </w:rPr>
      </w:pPr>
    </w:p>
    <w:p w14:paraId="6767ADE5" w14:textId="5ACE8601" w:rsidR="005F6052" w:rsidRPr="00215CC9" w:rsidRDefault="005F6052" w:rsidP="00B47BFF">
      <w:pPr>
        <w:jc w:val="both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>Último parágrafo</w:t>
      </w:r>
    </w:p>
    <w:p w14:paraId="7954943E" w14:textId="4A6037AC" w:rsidR="002B2694" w:rsidRPr="006C7850" w:rsidRDefault="00982C09" w:rsidP="006C7850">
      <w:pPr>
        <w:pStyle w:val="ListParagraph"/>
        <w:numPr>
          <w:ilvl w:val="0"/>
          <w:numId w:val="6"/>
        </w:numPr>
        <w:jc w:val="both"/>
        <w:rPr>
          <w:rFonts w:ascii="Calibri Light" w:hAnsi="Calibri Light"/>
          <w:sz w:val="22"/>
          <w:szCs w:val="22"/>
        </w:rPr>
      </w:pPr>
      <w:r w:rsidRPr="006C7850">
        <w:rPr>
          <w:rFonts w:ascii="Calibri Light" w:hAnsi="Calibri Light"/>
          <w:sz w:val="22"/>
          <w:szCs w:val="22"/>
        </w:rPr>
        <w:t>[</w:t>
      </w:r>
      <w:r w:rsidR="00FD099E" w:rsidRPr="006C7850">
        <w:rPr>
          <w:rFonts w:ascii="Calibri Light" w:hAnsi="Calibri Light"/>
          <w:sz w:val="22"/>
          <w:szCs w:val="22"/>
        </w:rPr>
        <w:t xml:space="preserve">O investimento relativo entre os componentes constitui a estratégia de vida de um indivíduo. Três dos principais atributos que diferenciam estratégias de vida são a longevidade (tempo de vida), a fecundidade (investimento em gametas femininos) </w:t>
      </w:r>
      <w:r w:rsidR="00FD099E" w:rsidRPr="006C7850">
        <w:rPr>
          <w:rFonts w:ascii="Calibri Light" w:hAnsi="Calibri Light"/>
          <w:sz w:val="22"/>
          <w:szCs w:val="22"/>
          <w:highlight w:val="lightGray"/>
        </w:rPr>
        <w:t>(RB</w:t>
      </w:r>
      <w:r w:rsidR="00FD099E" w:rsidRPr="006C7850">
        <w:rPr>
          <w:rFonts w:ascii="Calibri Light" w:hAnsi="Calibri Light"/>
          <w:sz w:val="22"/>
          <w:szCs w:val="22"/>
        </w:rPr>
        <w:t xml:space="preserve">) e distribuição temporal de eventos de reprodução </w:t>
      </w:r>
      <w:r w:rsidR="00FD099E" w:rsidRPr="006C7850">
        <w:rPr>
          <w:rFonts w:ascii="Calibri Light" w:hAnsi="Calibri Light"/>
          <w:sz w:val="22"/>
          <w:szCs w:val="22"/>
          <w:highlight w:val="lightGray"/>
        </w:rPr>
        <w:t>(RB)</w:t>
      </w:r>
      <w:r w:rsidR="00FD099E" w:rsidRPr="006C7850">
        <w:rPr>
          <w:rFonts w:ascii="Calibri Light" w:hAnsi="Calibri Light"/>
          <w:sz w:val="22"/>
          <w:szCs w:val="22"/>
        </w:rPr>
        <w:t xml:space="preserve">. que podem formar um gradiente cujos extremos correspondem à ocorrência de um único evento com a geração de muitos propágulos ou filhotes </w:t>
      </w:r>
      <w:r w:rsidR="00FD099E" w:rsidRPr="006C7850">
        <w:rPr>
          <w:rFonts w:ascii="Calibri Light" w:hAnsi="Calibri Light"/>
          <w:sz w:val="22"/>
          <w:szCs w:val="22"/>
          <w:highlight w:val="lightGray"/>
        </w:rPr>
        <w:t>(RB)</w:t>
      </w:r>
      <w:r w:rsidR="00FD099E" w:rsidRPr="006C7850">
        <w:rPr>
          <w:rFonts w:ascii="Calibri Light" w:hAnsi="Calibri Light"/>
          <w:sz w:val="22"/>
          <w:szCs w:val="22"/>
        </w:rPr>
        <w:t xml:space="preserve"> e à ocorrência de vários eventos de geração de pouca prole ao longo da vida do indivíduo </w:t>
      </w:r>
      <w:r w:rsidR="00FD099E" w:rsidRPr="006C7850">
        <w:rPr>
          <w:rFonts w:ascii="Calibri Light" w:hAnsi="Calibri Light"/>
          <w:sz w:val="22"/>
          <w:szCs w:val="22"/>
          <w:highlight w:val="lightGray"/>
        </w:rPr>
        <w:t>(RB)</w:t>
      </w:r>
      <w:r w:rsidR="00FD099E" w:rsidRPr="006C7850">
        <w:rPr>
          <w:rFonts w:ascii="Calibri Light" w:hAnsi="Calibri Light"/>
          <w:sz w:val="22"/>
          <w:szCs w:val="22"/>
        </w:rPr>
        <w:t>.</w:t>
      </w:r>
      <w:r w:rsidRPr="006C7850">
        <w:rPr>
          <w:rFonts w:ascii="Calibri Light" w:hAnsi="Calibri Light"/>
          <w:sz w:val="22"/>
          <w:szCs w:val="22"/>
        </w:rPr>
        <w:t>]</w:t>
      </w:r>
    </w:p>
    <w:p w14:paraId="4BC01C1A" w14:textId="3F5DAB3C" w:rsidR="00695D65" w:rsidRPr="00E729CB" w:rsidRDefault="00E866F0" w:rsidP="008F70C2">
      <w:pPr>
        <w:pStyle w:val="ListParagraph"/>
        <w:numPr>
          <w:ilvl w:val="0"/>
          <w:numId w:val="6"/>
        </w:numPr>
        <w:jc w:val="both"/>
        <w:rPr>
          <w:rFonts w:ascii="Calibri Light" w:hAnsi="Calibri Light"/>
          <w:sz w:val="22"/>
          <w:szCs w:val="22"/>
        </w:rPr>
      </w:pPr>
      <w:r w:rsidRPr="00E729CB">
        <w:rPr>
          <w:rFonts w:asciiTheme="majorHAnsi" w:hAnsiTheme="majorHAnsi" w:cs="Times New Roman"/>
          <w:color w:val="000000" w:themeColor="text1"/>
          <w:sz w:val="22"/>
          <w:szCs w:val="22"/>
        </w:rPr>
        <w:t>[</w:t>
      </w:r>
      <w:r w:rsidR="008F70C2" w:rsidRPr="00E729CB">
        <w:rPr>
          <w:rFonts w:asciiTheme="majorHAnsi" w:hAnsiTheme="majorHAnsi" w:cs="Times New Roman"/>
          <w:color w:val="000000" w:themeColor="text1"/>
          <w:sz w:val="22"/>
          <w:szCs w:val="22"/>
        </w:rPr>
        <w:t>este modelo é super simples, contém o mínimo necessário para entendermos o que rola, o que facilita o entendimento do resultado dos processos</w:t>
      </w:r>
      <w:r w:rsidRPr="00E729CB">
        <w:rPr>
          <w:rFonts w:asciiTheme="majorHAnsi" w:hAnsiTheme="majorHAnsi" w:cs="Times New Roman"/>
          <w:color w:val="000000" w:themeColor="text1"/>
          <w:sz w:val="22"/>
          <w:szCs w:val="22"/>
        </w:rPr>
        <w:t>]</w:t>
      </w:r>
    </w:p>
    <w:p w14:paraId="13C31DDF" w14:textId="77777777" w:rsidR="00E866F0" w:rsidRPr="00D941DD" w:rsidRDefault="00E866F0" w:rsidP="00D941DD">
      <w:pPr>
        <w:ind w:left="360"/>
        <w:jc w:val="both"/>
        <w:rPr>
          <w:rFonts w:ascii="Calibri Light" w:hAnsi="Calibri Light"/>
          <w:sz w:val="22"/>
          <w:szCs w:val="22"/>
        </w:rPr>
      </w:pPr>
    </w:p>
    <w:p w14:paraId="4CA70F02" w14:textId="188EC411" w:rsidR="00695D65" w:rsidRPr="00D26257" w:rsidRDefault="00695D65" w:rsidP="00695D65">
      <w:pPr>
        <w:ind w:left="360"/>
        <w:jc w:val="both"/>
        <w:rPr>
          <w:rFonts w:ascii="Calibri Light" w:hAnsi="Calibri Light"/>
          <w:sz w:val="22"/>
          <w:szCs w:val="22"/>
          <w:highlight w:val="green"/>
        </w:rPr>
      </w:pPr>
      <w:r w:rsidRPr="00D26257">
        <w:rPr>
          <w:rFonts w:ascii="Calibri Light" w:hAnsi="Calibri Light"/>
          <w:sz w:val="22"/>
          <w:szCs w:val="22"/>
          <w:highlight w:val="green"/>
        </w:rPr>
        <w:t>NO MM:</w:t>
      </w:r>
    </w:p>
    <w:p w14:paraId="3FF797FE" w14:textId="5D83A65F" w:rsidR="00695D65" w:rsidRPr="00DD10D8" w:rsidRDefault="00695D65" w:rsidP="00DD10D8">
      <w:pPr>
        <w:ind w:left="360"/>
        <w:jc w:val="both"/>
        <w:rPr>
          <w:rFonts w:ascii="Calibri Light" w:hAnsi="Calibri Light"/>
          <w:sz w:val="22"/>
          <w:szCs w:val="22"/>
          <w:highlight w:val="green"/>
        </w:rPr>
      </w:pPr>
      <w:r w:rsidRPr="00D26257">
        <w:rPr>
          <w:rFonts w:ascii="Calibri Light" w:hAnsi="Calibri Light"/>
          <w:sz w:val="22"/>
          <w:szCs w:val="22"/>
          <w:highlight w:val="green"/>
        </w:rPr>
        <w:t xml:space="preserve">- </w:t>
      </w:r>
      <w:r w:rsidR="00185BA9" w:rsidRPr="00D26257">
        <w:rPr>
          <w:rFonts w:ascii="Calibri Light" w:hAnsi="Calibri Light"/>
          <w:sz w:val="22"/>
          <w:szCs w:val="22"/>
          <w:highlight w:val="green"/>
        </w:rPr>
        <w:t>detalhar como a deriva ecológica (atuando sobre riqueza) e a deriva genética (atuando sobre médias e variâncias intraespecíficas em relação à estratégia de vida) podem ser ignoradas</w:t>
      </w:r>
      <w:r w:rsidR="00DD10D8">
        <w:rPr>
          <w:rFonts w:ascii="Calibri Light" w:hAnsi="Calibri Light"/>
          <w:sz w:val="22"/>
          <w:szCs w:val="22"/>
          <w:highlight w:val="green"/>
        </w:rPr>
        <w:t xml:space="preserve">. </w:t>
      </w:r>
      <w:r w:rsidR="00744B51">
        <w:rPr>
          <w:rFonts w:ascii="Calibri Light" w:hAnsi="Calibri Light"/>
          <w:sz w:val="22"/>
          <w:szCs w:val="22"/>
          <w:highlight w:val="green"/>
        </w:rPr>
        <w:t>Cenário 1: genética/ Cená</w:t>
      </w:r>
      <w:r w:rsidR="00EE06A1">
        <w:rPr>
          <w:rFonts w:ascii="Calibri Light" w:hAnsi="Calibri Light"/>
          <w:sz w:val="22"/>
          <w:szCs w:val="22"/>
          <w:highlight w:val="green"/>
        </w:rPr>
        <w:t xml:space="preserve">rio 2:ecológica/ Cenário 3: </w:t>
      </w:r>
      <w:r w:rsidR="00DD10D8">
        <w:rPr>
          <w:rFonts w:ascii="Calibri Light" w:hAnsi="Calibri Light"/>
          <w:sz w:val="22"/>
          <w:szCs w:val="22"/>
          <w:highlight w:val="green"/>
        </w:rPr>
        <w:t>genética e ecológica</w:t>
      </w:r>
      <w:r w:rsidR="00185BA9" w:rsidRPr="00D26257">
        <w:rPr>
          <w:rFonts w:ascii="Calibri Light" w:hAnsi="Calibri Light"/>
          <w:sz w:val="22"/>
          <w:szCs w:val="22"/>
          <w:highlight w:val="green"/>
        </w:rPr>
        <w:t>.</w:t>
      </w:r>
    </w:p>
    <w:sectPr w:rsidR="00695D65" w:rsidRPr="00DD10D8" w:rsidSect="006E5D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F36A34" w14:textId="77777777" w:rsidR="00BE0A70" w:rsidRDefault="00BE0A70" w:rsidP="002E2442">
      <w:pPr>
        <w:spacing w:line="240" w:lineRule="auto"/>
      </w:pPr>
      <w:r>
        <w:separator/>
      </w:r>
    </w:p>
  </w:endnote>
  <w:endnote w:type="continuationSeparator" w:id="0">
    <w:p w14:paraId="036B770D" w14:textId="77777777" w:rsidR="00BE0A70" w:rsidRDefault="00BE0A70" w:rsidP="002E24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BE9AF5" w14:textId="77777777" w:rsidR="00BE0A70" w:rsidRDefault="00BE0A70" w:rsidP="002E2442">
      <w:pPr>
        <w:spacing w:line="240" w:lineRule="auto"/>
      </w:pPr>
      <w:r>
        <w:separator/>
      </w:r>
    </w:p>
  </w:footnote>
  <w:footnote w:type="continuationSeparator" w:id="0">
    <w:p w14:paraId="170A141A" w14:textId="77777777" w:rsidR="00BE0A70" w:rsidRDefault="00BE0A70" w:rsidP="002E2442">
      <w:pPr>
        <w:spacing w:line="240" w:lineRule="auto"/>
      </w:pPr>
      <w:r>
        <w:continuationSeparator/>
      </w:r>
    </w:p>
  </w:footnote>
  <w:footnote w:id="1">
    <w:p w14:paraId="469B51F2" w14:textId="27A65DAF" w:rsidR="004E7D9E" w:rsidRPr="00603CF1" w:rsidRDefault="004E7D9E" w:rsidP="00603CF1">
      <w:pPr>
        <w:pStyle w:val="FootnoteText"/>
        <w:jc w:val="both"/>
        <w:rPr>
          <w:rFonts w:asciiTheme="majorHAnsi" w:hAnsiTheme="majorHAnsi"/>
          <w:sz w:val="22"/>
          <w:szCs w:val="22"/>
          <w:lang w:val="en-US"/>
        </w:rPr>
      </w:pPr>
      <w:r w:rsidRPr="00603CF1">
        <w:rPr>
          <w:rStyle w:val="FootnoteReference"/>
          <w:rFonts w:asciiTheme="majorHAnsi" w:hAnsiTheme="majorHAnsi"/>
          <w:sz w:val="22"/>
          <w:szCs w:val="22"/>
        </w:rPr>
        <w:footnoteRef/>
      </w:r>
      <w:r w:rsidRPr="00603CF1">
        <w:rPr>
          <w:rFonts w:asciiTheme="majorHAnsi" w:hAnsiTheme="majorHAnsi"/>
          <w:sz w:val="22"/>
          <w:szCs w:val="22"/>
        </w:rPr>
        <w:t xml:space="preserve"> </w:t>
      </w:r>
      <w:r w:rsidRPr="00603CF1">
        <w:rPr>
          <w:rFonts w:asciiTheme="majorHAnsi" w:hAnsiTheme="majorHAnsi"/>
          <w:sz w:val="22"/>
          <w:szCs w:val="22"/>
          <w:lang w:val="en-US"/>
        </w:rPr>
        <w:t xml:space="preserve">Pode haver, ainda, correlações genéticas entre </w:t>
      </w:r>
      <w:r w:rsidR="00743DB5" w:rsidRPr="00603CF1">
        <w:rPr>
          <w:rFonts w:asciiTheme="majorHAnsi" w:hAnsiTheme="majorHAnsi"/>
          <w:sz w:val="22"/>
          <w:szCs w:val="22"/>
          <w:lang w:val="en-US"/>
        </w:rPr>
        <w:t xml:space="preserve">os </w:t>
      </w:r>
      <w:r w:rsidRPr="00603CF1">
        <w:rPr>
          <w:rFonts w:asciiTheme="majorHAnsi" w:hAnsiTheme="majorHAnsi"/>
          <w:sz w:val="22"/>
          <w:szCs w:val="22"/>
          <w:lang w:val="en-US"/>
        </w:rPr>
        <w:t>atributos</w:t>
      </w:r>
      <w:r w:rsidR="001F4AC0" w:rsidRPr="00603CF1">
        <w:rPr>
          <w:rFonts w:asciiTheme="majorHAnsi" w:hAnsiTheme="majorHAnsi"/>
          <w:sz w:val="22"/>
          <w:szCs w:val="22"/>
          <w:lang w:val="en-US"/>
        </w:rPr>
        <w:t xml:space="preserve"> não advindas de correlações ecológicas. As correlações genéticas podem ocorrer quando há desequilíbrio de ligação ou efeitos pleiotr</w:t>
      </w:r>
      <w:r w:rsidR="00CB7A03">
        <w:rPr>
          <w:rFonts w:asciiTheme="majorHAnsi" w:hAnsiTheme="majorHAnsi"/>
          <w:sz w:val="22"/>
          <w:szCs w:val="22"/>
          <w:lang w:val="en-US"/>
        </w:rPr>
        <w:t>ópicos negativos entre</w:t>
      </w:r>
      <w:r w:rsidR="00D5161D">
        <w:rPr>
          <w:rFonts w:asciiTheme="majorHAnsi" w:hAnsiTheme="majorHAnsi"/>
          <w:sz w:val="22"/>
          <w:szCs w:val="22"/>
          <w:lang w:val="en-US"/>
        </w:rPr>
        <w:t xml:space="preserve"> os genes ligados aos atributos.</w:t>
      </w:r>
    </w:p>
  </w:footnote>
  <w:footnote w:id="2">
    <w:p w14:paraId="7E751052" w14:textId="444EF9DA" w:rsidR="00671898" w:rsidRPr="00F64A9B" w:rsidRDefault="00671898" w:rsidP="00671898">
      <w:pPr>
        <w:pStyle w:val="FootnoteText"/>
        <w:jc w:val="both"/>
        <w:rPr>
          <w:rFonts w:asciiTheme="majorHAnsi" w:hAnsiTheme="majorHAnsi"/>
          <w:sz w:val="22"/>
          <w:szCs w:val="22"/>
        </w:rPr>
      </w:pPr>
      <w:r w:rsidRPr="00F64A9B">
        <w:rPr>
          <w:rStyle w:val="FootnoteReference"/>
          <w:rFonts w:asciiTheme="majorHAnsi" w:hAnsiTheme="majorHAnsi"/>
          <w:sz w:val="22"/>
          <w:szCs w:val="22"/>
        </w:rPr>
        <w:footnoteRef/>
      </w:r>
      <w:r w:rsidRPr="00F64A9B">
        <w:rPr>
          <w:rFonts w:asciiTheme="majorHAnsi" w:hAnsiTheme="majorHAnsi"/>
          <w:sz w:val="22"/>
          <w:szCs w:val="22"/>
        </w:rPr>
        <w:t xml:space="preserve"> </w:t>
      </w:r>
      <w:r w:rsidR="00164A96">
        <w:rPr>
          <w:rFonts w:asciiTheme="majorHAnsi" w:hAnsiTheme="majorHAnsi"/>
          <w:sz w:val="22"/>
          <w:szCs w:val="22"/>
        </w:rPr>
        <w:t>Em função da estocasticidade associada ao nascimento e à morte dos indivíduos, o</w:t>
      </w:r>
      <w:r>
        <w:rPr>
          <w:rFonts w:asciiTheme="majorHAnsi" w:hAnsiTheme="majorHAnsi"/>
          <w:sz w:val="22"/>
          <w:szCs w:val="22"/>
        </w:rPr>
        <w:t xml:space="preserve">corre </w:t>
      </w:r>
      <w:r w:rsidRPr="00F64A9B">
        <w:rPr>
          <w:rFonts w:asciiTheme="majorHAnsi" w:hAnsiTheme="majorHAnsi"/>
          <w:sz w:val="22"/>
          <w:szCs w:val="22"/>
        </w:rPr>
        <w:t>deriva em tod</w:t>
      </w:r>
      <w:r>
        <w:rPr>
          <w:rFonts w:asciiTheme="majorHAnsi" w:hAnsiTheme="majorHAnsi"/>
          <w:sz w:val="22"/>
          <w:szCs w:val="22"/>
        </w:rPr>
        <w:t>os o</w:t>
      </w:r>
      <w:r w:rsidR="000857B8">
        <w:rPr>
          <w:rFonts w:asciiTheme="majorHAnsi" w:hAnsiTheme="majorHAnsi"/>
          <w:sz w:val="22"/>
          <w:szCs w:val="22"/>
        </w:rPr>
        <w:t>s cenários criados,</w:t>
      </w:r>
      <w:r>
        <w:rPr>
          <w:rFonts w:asciiTheme="majorHAnsi" w:hAnsiTheme="majorHAnsi"/>
          <w:sz w:val="22"/>
          <w:szCs w:val="22"/>
        </w:rPr>
        <w:t xml:space="preserve"> que faz com que</w:t>
      </w:r>
      <w:r w:rsidRPr="00F64A9B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 xml:space="preserve">os tamanhos populacionais e as frequências de estratégias nas populações flutuem, </w:t>
      </w:r>
      <w:r w:rsidR="008C739B">
        <w:rPr>
          <w:rFonts w:asciiTheme="majorHAnsi" w:hAnsiTheme="majorHAnsi"/>
          <w:sz w:val="22"/>
          <w:szCs w:val="22"/>
        </w:rPr>
        <w:t xml:space="preserve">ao menos </w:t>
      </w:r>
      <w:r>
        <w:rPr>
          <w:rFonts w:asciiTheme="majorHAnsi" w:hAnsiTheme="majorHAnsi"/>
          <w:sz w:val="22"/>
          <w:szCs w:val="22"/>
        </w:rPr>
        <w:t>em parte, de forma aleatória.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66590"/>
    <w:multiLevelType w:val="hybridMultilevel"/>
    <w:tmpl w:val="F80A4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1469C"/>
    <w:multiLevelType w:val="hybridMultilevel"/>
    <w:tmpl w:val="351A94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54B2D"/>
    <w:multiLevelType w:val="hybridMultilevel"/>
    <w:tmpl w:val="96E2FD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C4C81"/>
    <w:multiLevelType w:val="hybridMultilevel"/>
    <w:tmpl w:val="7D185F92"/>
    <w:lvl w:ilvl="0" w:tplc="5A9CABC0">
      <w:start w:val="1"/>
      <w:numFmt w:val="decimal"/>
      <w:lvlText w:val="%1."/>
      <w:lvlJc w:val="left"/>
      <w:pPr>
        <w:ind w:left="720" w:hanging="360"/>
      </w:pPr>
      <w:rPr>
        <w:rFonts w:hint="default"/>
        <w:color w:val="7F7F7F" w:themeColor="text1" w:themeTint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432ADC"/>
    <w:multiLevelType w:val="hybridMultilevel"/>
    <w:tmpl w:val="A6905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A12B9A"/>
    <w:multiLevelType w:val="hybridMultilevel"/>
    <w:tmpl w:val="DE3431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revisionView w:markup="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337"/>
    <w:rsid w:val="000008A0"/>
    <w:rsid w:val="0000108B"/>
    <w:rsid w:val="00003324"/>
    <w:rsid w:val="000127E0"/>
    <w:rsid w:val="00015072"/>
    <w:rsid w:val="00015FDE"/>
    <w:rsid w:val="000168CC"/>
    <w:rsid w:val="00017487"/>
    <w:rsid w:val="00020BBB"/>
    <w:rsid w:val="00020F7D"/>
    <w:rsid w:val="00025D17"/>
    <w:rsid w:val="00030C25"/>
    <w:rsid w:val="00033143"/>
    <w:rsid w:val="00042F88"/>
    <w:rsid w:val="00043067"/>
    <w:rsid w:val="000434ED"/>
    <w:rsid w:val="00045004"/>
    <w:rsid w:val="0004624F"/>
    <w:rsid w:val="0004658D"/>
    <w:rsid w:val="0005061B"/>
    <w:rsid w:val="00053598"/>
    <w:rsid w:val="00055B6C"/>
    <w:rsid w:val="00056EA3"/>
    <w:rsid w:val="00056FFA"/>
    <w:rsid w:val="000621B4"/>
    <w:rsid w:val="00065AB3"/>
    <w:rsid w:val="00065E43"/>
    <w:rsid w:val="00067E6C"/>
    <w:rsid w:val="00070207"/>
    <w:rsid w:val="0007044F"/>
    <w:rsid w:val="0007244B"/>
    <w:rsid w:val="000726A3"/>
    <w:rsid w:val="00075BAC"/>
    <w:rsid w:val="00076633"/>
    <w:rsid w:val="00077275"/>
    <w:rsid w:val="00077693"/>
    <w:rsid w:val="00080B1C"/>
    <w:rsid w:val="000857B8"/>
    <w:rsid w:val="00087138"/>
    <w:rsid w:val="000A0329"/>
    <w:rsid w:val="000A1068"/>
    <w:rsid w:val="000A18CC"/>
    <w:rsid w:val="000B3A86"/>
    <w:rsid w:val="000B42CC"/>
    <w:rsid w:val="000B4F39"/>
    <w:rsid w:val="000B5273"/>
    <w:rsid w:val="000B5993"/>
    <w:rsid w:val="000B6475"/>
    <w:rsid w:val="000C054F"/>
    <w:rsid w:val="000C17B8"/>
    <w:rsid w:val="000D063D"/>
    <w:rsid w:val="000D17F5"/>
    <w:rsid w:val="000D1EDE"/>
    <w:rsid w:val="000D40E8"/>
    <w:rsid w:val="000D6E58"/>
    <w:rsid w:val="000E0A8A"/>
    <w:rsid w:val="000E2C7B"/>
    <w:rsid w:val="000E325B"/>
    <w:rsid w:val="000E37AC"/>
    <w:rsid w:val="000E4FF2"/>
    <w:rsid w:val="000E5CE7"/>
    <w:rsid w:val="000E612D"/>
    <w:rsid w:val="000F2FEA"/>
    <w:rsid w:val="000F5B79"/>
    <w:rsid w:val="000F6176"/>
    <w:rsid w:val="000F61B5"/>
    <w:rsid w:val="000F7602"/>
    <w:rsid w:val="000F7A0B"/>
    <w:rsid w:val="00102D32"/>
    <w:rsid w:val="0010327F"/>
    <w:rsid w:val="001038F7"/>
    <w:rsid w:val="001041A1"/>
    <w:rsid w:val="0010513E"/>
    <w:rsid w:val="001061F5"/>
    <w:rsid w:val="001066C3"/>
    <w:rsid w:val="0010757C"/>
    <w:rsid w:val="00107B66"/>
    <w:rsid w:val="00110312"/>
    <w:rsid w:val="00112DB9"/>
    <w:rsid w:val="00114E14"/>
    <w:rsid w:val="00116336"/>
    <w:rsid w:val="00117526"/>
    <w:rsid w:val="001209CB"/>
    <w:rsid w:val="0012410C"/>
    <w:rsid w:val="0012456C"/>
    <w:rsid w:val="00125658"/>
    <w:rsid w:val="00126C35"/>
    <w:rsid w:val="00126E43"/>
    <w:rsid w:val="00130031"/>
    <w:rsid w:val="00132967"/>
    <w:rsid w:val="00132CF3"/>
    <w:rsid w:val="0013502F"/>
    <w:rsid w:val="00135AEC"/>
    <w:rsid w:val="001417C6"/>
    <w:rsid w:val="00141866"/>
    <w:rsid w:val="001420EB"/>
    <w:rsid w:val="00142C4E"/>
    <w:rsid w:val="00143AFD"/>
    <w:rsid w:val="00143EBD"/>
    <w:rsid w:val="00144F7A"/>
    <w:rsid w:val="00151F12"/>
    <w:rsid w:val="00152996"/>
    <w:rsid w:val="001539BE"/>
    <w:rsid w:val="00153D46"/>
    <w:rsid w:val="00156004"/>
    <w:rsid w:val="001560CD"/>
    <w:rsid w:val="00156534"/>
    <w:rsid w:val="0015788A"/>
    <w:rsid w:val="00160238"/>
    <w:rsid w:val="001624AA"/>
    <w:rsid w:val="00164A96"/>
    <w:rsid w:val="00166C32"/>
    <w:rsid w:val="00171BCC"/>
    <w:rsid w:val="00172B44"/>
    <w:rsid w:val="0017330C"/>
    <w:rsid w:val="00177CFC"/>
    <w:rsid w:val="00181152"/>
    <w:rsid w:val="001812E1"/>
    <w:rsid w:val="00183200"/>
    <w:rsid w:val="001836C2"/>
    <w:rsid w:val="001842C4"/>
    <w:rsid w:val="00185BA9"/>
    <w:rsid w:val="001929F5"/>
    <w:rsid w:val="00193277"/>
    <w:rsid w:val="001952BD"/>
    <w:rsid w:val="001A049E"/>
    <w:rsid w:val="001A1885"/>
    <w:rsid w:val="001A376A"/>
    <w:rsid w:val="001A58C9"/>
    <w:rsid w:val="001A7B2C"/>
    <w:rsid w:val="001B1512"/>
    <w:rsid w:val="001B267A"/>
    <w:rsid w:val="001B2A3C"/>
    <w:rsid w:val="001B32C3"/>
    <w:rsid w:val="001B4F59"/>
    <w:rsid w:val="001C45A4"/>
    <w:rsid w:val="001C4B98"/>
    <w:rsid w:val="001C5F07"/>
    <w:rsid w:val="001C6559"/>
    <w:rsid w:val="001C665B"/>
    <w:rsid w:val="001D0D4F"/>
    <w:rsid w:val="001D16EA"/>
    <w:rsid w:val="001D172C"/>
    <w:rsid w:val="001D35E2"/>
    <w:rsid w:val="001D6878"/>
    <w:rsid w:val="001D7295"/>
    <w:rsid w:val="001D74C9"/>
    <w:rsid w:val="001E002D"/>
    <w:rsid w:val="001E028E"/>
    <w:rsid w:val="001E1EBD"/>
    <w:rsid w:val="001E25CC"/>
    <w:rsid w:val="001E3174"/>
    <w:rsid w:val="001E3257"/>
    <w:rsid w:val="001E5B3E"/>
    <w:rsid w:val="001E6039"/>
    <w:rsid w:val="001E6578"/>
    <w:rsid w:val="001F302C"/>
    <w:rsid w:val="001F41CC"/>
    <w:rsid w:val="001F4AC0"/>
    <w:rsid w:val="001F5EC5"/>
    <w:rsid w:val="00201190"/>
    <w:rsid w:val="00201793"/>
    <w:rsid w:val="00201FE9"/>
    <w:rsid w:val="002065FF"/>
    <w:rsid w:val="002103BB"/>
    <w:rsid w:val="002150B6"/>
    <w:rsid w:val="00215CC9"/>
    <w:rsid w:val="00215CD1"/>
    <w:rsid w:val="002178B2"/>
    <w:rsid w:val="00220D59"/>
    <w:rsid w:val="00230AFE"/>
    <w:rsid w:val="00231E6C"/>
    <w:rsid w:val="00236F51"/>
    <w:rsid w:val="00237606"/>
    <w:rsid w:val="002378BE"/>
    <w:rsid w:val="0024027A"/>
    <w:rsid w:val="0024034D"/>
    <w:rsid w:val="0024350F"/>
    <w:rsid w:val="00244096"/>
    <w:rsid w:val="00244778"/>
    <w:rsid w:val="00245253"/>
    <w:rsid w:val="002470FB"/>
    <w:rsid w:val="002504F5"/>
    <w:rsid w:val="00250E0E"/>
    <w:rsid w:val="00252AE8"/>
    <w:rsid w:val="00253509"/>
    <w:rsid w:val="0025589A"/>
    <w:rsid w:val="00257A9A"/>
    <w:rsid w:val="002626CA"/>
    <w:rsid w:val="002648BF"/>
    <w:rsid w:val="00265938"/>
    <w:rsid w:val="0026776D"/>
    <w:rsid w:val="00267923"/>
    <w:rsid w:val="002718B9"/>
    <w:rsid w:val="00272A90"/>
    <w:rsid w:val="00275F3A"/>
    <w:rsid w:val="00276064"/>
    <w:rsid w:val="00285CB8"/>
    <w:rsid w:val="00287C04"/>
    <w:rsid w:val="00290F8D"/>
    <w:rsid w:val="002912D8"/>
    <w:rsid w:val="00291334"/>
    <w:rsid w:val="0029147E"/>
    <w:rsid w:val="00291C99"/>
    <w:rsid w:val="002950BB"/>
    <w:rsid w:val="0029563A"/>
    <w:rsid w:val="00295C79"/>
    <w:rsid w:val="002A0B4C"/>
    <w:rsid w:val="002A457E"/>
    <w:rsid w:val="002A56C1"/>
    <w:rsid w:val="002A5ED6"/>
    <w:rsid w:val="002A71C9"/>
    <w:rsid w:val="002A7993"/>
    <w:rsid w:val="002A7A5E"/>
    <w:rsid w:val="002A7D43"/>
    <w:rsid w:val="002B2694"/>
    <w:rsid w:val="002B2925"/>
    <w:rsid w:val="002B367D"/>
    <w:rsid w:val="002B38DA"/>
    <w:rsid w:val="002B4960"/>
    <w:rsid w:val="002B4C7D"/>
    <w:rsid w:val="002B4ED6"/>
    <w:rsid w:val="002B6C96"/>
    <w:rsid w:val="002C1218"/>
    <w:rsid w:val="002C1A60"/>
    <w:rsid w:val="002C3EC3"/>
    <w:rsid w:val="002C3F90"/>
    <w:rsid w:val="002C4D02"/>
    <w:rsid w:val="002D4120"/>
    <w:rsid w:val="002E070A"/>
    <w:rsid w:val="002E2442"/>
    <w:rsid w:val="002E352C"/>
    <w:rsid w:val="002E4BE5"/>
    <w:rsid w:val="002E4FA8"/>
    <w:rsid w:val="002E6200"/>
    <w:rsid w:val="002E6BDD"/>
    <w:rsid w:val="002E7B91"/>
    <w:rsid w:val="002F2F0F"/>
    <w:rsid w:val="0030201B"/>
    <w:rsid w:val="003026E5"/>
    <w:rsid w:val="0030325F"/>
    <w:rsid w:val="003033CD"/>
    <w:rsid w:val="00303A58"/>
    <w:rsid w:val="003043F0"/>
    <w:rsid w:val="003053BE"/>
    <w:rsid w:val="0031107A"/>
    <w:rsid w:val="003121C5"/>
    <w:rsid w:val="003158B0"/>
    <w:rsid w:val="0031605D"/>
    <w:rsid w:val="00316F70"/>
    <w:rsid w:val="00317462"/>
    <w:rsid w:val="003233C8"/>
    <w:rsid w:val="003266E2"/>
    <w:rsid w:val="00326871"/>
    <w:rsid w:val="0032741C"/>
    <w:rsid w:val="00330BC2"/>
    <w:rsid w:val="00332C85"/>
    <w:rsid w:val="00336EA3"/>
    <w:rsid w:val="0034108F"/>
    <w:rsid w:val="00341691"/>
    <w:rsid w:val="00342E28"/>
    <w:rsid w:val="00344AD4"/>
    <w:rsid w:val="00345012"/>
    <w:rsid w:val="003452CA"/>
    <w:rsid w:val="0034606D"/>
    <w:rsid w:val="00350012"/>
    <w:rsid w:val="00351D81"/>
    <w:rsid w:val="00353B50"/>
    <w:rsid w:val="00353BD1"/>
    <w:rsid w:val="00354610"/>
    <w:rsid w:val="00354F46"/>
    <w:rsid w:val="00356364"/>
    <w:rsid w:val="00356D84"/>
    <w:rsid w:val="00362EFD"/>
    <w:rsid w:val="00363562"/>
    <w:rsid w:val="0036488D"/>
    <w:rsid w:val="00366662"/>
    <w:rsid w:val="00370910"/>
    <w:rsid w:val="003719D1"/>
    <w:rsid w:val="00371FB2"/>
    <w:rsid w:val="00373FF8"/>
    <w:rsid w:val="00374933"/>
    <w:rsid w:val="00375360"/>
    <w:rsid w:val="00376BF7"/>
    <w:rsid w:val="00376DB9"/>
    <w:rsid w:val="003801CC"/>
    <w:rsid w:val="00383135"/>
    <w:rsid w:val="00383F8E"/>
    <w:rsid w:val="00387BD6"/>
    <w:rsid w:val="003948B1"/>
    <w:rsid w:val="003A2A31"/>
    <w:rsid w:val="003A551E"/>
    <w:rsid w:val="003C1973"/>
    <w:rsid w:val="003C281F"/>
    <w:rsid w:val="003C6EC6"/>
    <w:rsid w:val="003C78CB"/>
    <w:rsid w:val="003D0EE4"/>
    <w:rsid w:val="003D1953"/>
    <w:rsid w:val="003D49E5"/>
    <w:rsid w:val="003D5F30"/>
    <w:rsid w:val="003D7068"/>
    <w:rsid w:val="003E0D00"/>
    <w:rsid w:val="003E2699"/>
    <w:rsid w:val="003E688E"/>
    <w:rsid w:val="003F1D07"/>
    <w:rsid w:val="003F2BA9"/>
    <w:rsid w:val="003F41D7"/>
    <w:rsid w:val="003F7899"/>
    <w:rsid w:val="00402556"/>
    <w:rsid w:val="00403D82"/>
    <w:rsid w:val="004075E8"/>
    <w:rsid w:val="00413BFF"/>
    <w:rsid w:val="004240E0"/>
    <w:rsid w:val="0043032A"/>
    <w:rsid w:val="00430DC6"/>
    <w:rsid w:val="00431569"/>
    <w:rsid w:val="00431B94"/>
    <w:rsid w:val="00432E74"/>
    <w:rsid w:val="004332A4"/>
    <w:rsid w:val="00434B89"/>
    <w:rsid w:val="00436E11"/>
    <w:rsid w:val="004377B0"/>
    <w:rsid w:val="00441042"/>
    <w:rsid w:val="004413F8"/>
    <w:rsid w:val="00447D8C"/>
    <w:rsid w:val="00451700"/>
    <w:rsid w:val="0046066B"/>
    <w:rsid w:val="0046111B"/>
    <w:rsid w:val="00461506"/>
    <w:rsid w:val="004627D9"/>
    <w:rsid w:val="00462E55"/>
    <w:rsid w:val="0046771F"/>
    <w:rsid w:val="0047021E"/>
    <w:rsid w:val="0047024D"/>
    <w:rsid w:val="00471524"/>
    <w:rsid w:val="00471D0D"/>
    <w:rsid w:val="00471F17"/>
    <w:rsid w:val="00472F0D"/>
    <w:rsid w:val="00473823"/>
    <w:rsid w:val="00474666"/>
    <w:rsid w:val="00483A7C"/>
    <w:rsid w:val="00493AAB"/>
    <w:rsid w:val="004954EF"/>
    <w:rsid w:val="004957F1"/>
    <w:rsid w:val="004965D6"/>
    <w:rsid w:val="004A3940"/>
    <w:rsid w:val="004A3BAD"/>
    <w:rsid w:val="004A469F"/>
    <w:rsid w:val="004A49A1"/>
    <w:rsid w:val="004A574A"/>
    <w:rsid w:val="004B0319"/>
    <w:rsid w:val="004B0841"/>
    <w:rsid w:val="004B16FD"/>
    <w:rsid w:val="004B47EA"/>
    <w:rsid w:val="004B6096"/>
    <w:rsid w:val="004B70AE"/>
    <w:rsid w:val="004B7564"/>
    <w:rsid w:val="004C15EA"/>
    <w:rsid w:val="004C2DBB"/>
    <w:rsid w:val="004C65A4"/>
    <w:rsid w:val="004C766F"/>
    <w:rsid w:val="004D05FC"/>
    <w:rsid w:val="004D0A0E"/>
    <w:rsid w:val="004D3477"/>
    <w:rsid w:val="004D3652"/>
    <w:rsid w:val="004D46D7"/>
    <w:rsid w:val="004D6194"/>
    <w:rsid w:val="004D740A"/>
    <w:rsid w:val="004E0903"/>
    <w:rsid w:val="004E1079"/>
    <w:rsid w:val="004E1B3F"/>
    <w:rsid w:val="004E45E5"/>
    <w:rsid w:val="004E7D9E"/>
    <w:rsid w:val="004F2218"/>
    <w:rsid w:val="004F7B0D"/>
    <w:rsid w:val="00500692"/>
    <w:rsid w:val="00500E82"/>
    <w:rsid w:val="005045A2"/>
    <w:rsid w:val="00505E98"/>
    <w:rsid w:val="00512309"/>
    <w:rsid w:val="00512827"/>
    <w:rsid w:val="005137E7"/>
    <w:rsid w:val="00514DE6"/>
    <w:rsid w:val="00515C36"/>
    <w:rsid w:val="00516BFF"/>
    <w:rsid w:val="00520C4B"/>
    <w:rsid w:val="0052281D"/>
    <w:rsid w:val="00522DC2"/>
    <w:rsid w:val="005231D5"/>
    <w:rsid w:val="00525379"/>
    <w:rsid w:val="005278B9"/>
    <w:rsid w:val="00530AB6"/>
    <w:rsid w:val="00530F3B"/>
    <w:rsid w:val="00533A03"/>
    <w:rsid w:val="00537FBB"/>
    <w:rsid w:val="00540C5D"/>
    <w:rsid w:val="005419CD"/>
    <w:rsid w:val="00541F72"/>
    <w:rsid w:val="005436ED"/>
    <w:rsid w:val="005451DF"/>
    <w:rsid w:val="00545328"/>
    <w:rsid w:val="00545B98"/>
    <w:rsid w:val="00547457"/>
    <w:rsid w:val="005501FD"/>
    <w:rsid w:val="00551A68"/>
    <w:rsid w:val="0055679D"/>
    <w:rsid w:val="00556A0F"/>
    <w:rsid w:val="00563EEC"/>
    <w:rsid w:val="00564A89"/>
    <w:rsid w:val="00565435"/>
    <w:rsid w:val="00565690"/>
    <w:rsid w:val="00570159"/>
    <w:rsid w:val="00571545"/>
    <w:rsid w:val="0057515C"/>
    <w:rsid w:val="00584347"/>
    <w:rsid w:val="00584C9E"/>
    <w:rsid w:val="005867E9"/>
    <w:rsid w:val="00587085"/>
    <w:rsid w:val="00587511"/>
    <w:rsid w:val="00590372"/>
    <w:rsid w:val="00590B0B"/>
    <w:rsid w:val="005943E6"/>
    <w:rsid w:val="00595ECB"/>
    <w:rsid w:val="005A1605"/>
    <w:rsid w:val="005A1703"/>
    <w:rsid w:val="005A3490"/>
    <w:rsid w:val="005A39E7"/>
    <w:rsid w:val="005B59A1"/>
    <w:rsid w:val="005B5BA4"/>
    <w:rsid w:val="005C094C"/>
    <w:rsid w:val="005C1334"/>
    <w:rsid w:val="005C1BE6"/>
    <w:rsid w:val="005C25ED"/>
    <w:rsid w:val="005C4469"/>
    <w:rsid w:val="005D150F"/>
    <w:rsid w:val="005D2A51"/>
    <w:rsid w:val="005D4293"/>
    <w:rsid w:val="005D4FE8"/>
    <w:rsid w:val="005D75FC"/>
    <w:rsid w:val="005E038D"/>
    <w:rsid w:val="005E3E6F"/>
    <w:rsid w:val="005E45C2"/>
    <w:rsid w:val="005E566A"/>
    <w:rsid w:val="005E580E"/>
    <w:rsid w:val="005E72A0"/>
    <w:rsid w:val="005F15B1"/>
    <w:rsid w:val="005F6052"/>
    <w:rsid w:val="005F7A41"/>
    <w:rsid w:val="00600186"/>
    <w:rsid w:val="00602638"/>
    <w:rsid w:val="00603CF1"/>
    <w:rsid w:val="00604530"/>
    <w:rsid w:val="00605670"/>
    <w:rsid w:val="00606DB1"/>
    <w:rsid w:val="00611993"/>
    <w:rsid w:val="00614924"/>
    <w:rsid w:val="0061547E"/>
    <w:rsid w:val="00615C0B"/>
    <w:rsid w:val="00616AF3"/>
    <w:rsid w:val="00621E91"/>
    <w:rsid w:val="00623B76"/>
    <w:rsid w:val="00624B92"/>
    <w:rsid w:val="00624CAC"/>
    <w:rsid w:val="00625CE6"/>
    <w:rsid w:val="00626719"/>
    <w:rsid w:val="00630160"/>
    <w:rsid w:val="00632B43"/>
    <w:rsid w:val="0063345E"/>
    <w:rsid w:val="00636A27"/>
    <w:rsid w:val="006372CA"/>
    <w:rsid w:val="006404AE"/>
    <w:rsid w:val="006420CB"/>
    <w:rsid w:val="00650216"/>
    <w:rsid w:val="006509E8"/>
    <w:rsid w:val="00651114"/>
    <w:rsid w:val="00651C55"/>
    <w:rsid w:val="00655768"/>
    <w:rsid w:val="0065602A"/>
    <w:rsid w:val="00657B45"/>
    <w:rsid w:val="006650D3"/>
    <w:rsid w:val="006652B1"/>
    <w:rsid w:val="00667501"/>
    <w:rsid w:val="00667926"/>
    <w:rsid w:val="00670000"/>
    <w:rsid w:val="006700DE"/>
    <w:rsid w:val="00671892"/>
    <w:rsid w:val="00671898"/>
    <w:rsid w:val="00672684"/>
    <w:rsid w:val="006765E6"/>
    <w:rsid w:val="00677871"/>
    <w:rsid w:val="00677A1C"/>
    <w:rsid w:val="00677D21"/>
    <w:rsid w:val="006812D8"/>
    <w:rsid w:val="00684585"/>
    <w:rsid w:val="0068462F"/>
    <w:rsid w:val="0068498E"/>
    <w:rsid w:val="00685AE3"/>
    <w:rsid w:val="00686DF9"/>
    <w:rsid w:val="0068738F"/>
    <w:rsid w:val="00687AD1"/>
    <w:rsid w:val="00691E6B"/>
    <w:rsid w:val="00694C2B"/>
    <w:rsid w:val="00695D65"/>
    <w:rsid w:val="006A21A1"/>
    <w:rsid w:val="006B063B"/>
    <w:rsid w:val="006B38A5"/>
    <w:rsid w:val="006C021B"/>
    <w:rsid w:val="006C0F10"/>
    <w:rsid w:val="006C12F1"/>
    <w:rsid w:val="006C4486"/>
    <w:rsid w:val="006C7850"/>
    <w:rsid w:val="006D248D"/>
    <w:rsid w:val="006D3B70"/>
    <w:rsid w:val="006E1319"/>
    <w:rsid w:val="006E1C94"/>
    <w:rsid w:val="006E1DB7"/>
    <w:rsid w:val="006E4021"/>
    <w:rsid w:val="006E47AF"/>
    <w:rsid w:val="006E5B90"/>
    <w:rsid w:val="006E5D79"/>
    <w:rsid w:val="006E6800"/>
    <w:rsid w:val="006F06F9"/>
    <w:rsid w:val="006F4332"/>
    <w:rsid w:val="006F4BC3"/>
    <w:rsid w:val="006F64CA"/>
    <w:rsid w:val="00702FD5"/>
    <w:rsid w:val="00704555"/>
    <w:rsid w:val="007222D2"/>
    <w:rsid w:val="007224D0"/>
    <w:rsid w:val="007261A1"/>
    <w:rsid w:val="0074138B"/>
    <w:rsid w:val="00741EAD"/>
    <w:rsid w:val="00742072"/>
    <w:rsid w:val="00743DB5"/>
    <w:rsid w:val="00744B51"/>
    <w:rsid w:val="00745265"/>
    <w:rsid w:val="007478F6"/>
    <w:rsid w:val="00751DD6"/>
    <w:rsid w:val="007521E8"/>
    <w:rsid w:val="007523AC"/>
    <w:rsid w:val="007533FC"/>
    <w:rsid w:val="00755914"/>
    <w:rsid w:val="0075591C"/>
    <w:rsid w:val="00757CB6"/>
    <w:rsid w:val="007663F2"/>
    <w:rsid w:val="00772C28"/>
    <w:rsid w:val="00774B91"/>
    <w:rsid w:val="00775AB0"/>
    <w:rsid w:val="00777DD4"/>
    <w:rsid w:val="00782885"/>
    <w:rsid w:val="00783D0C"/>
    <w:rsid w:val="00787D5D"/>
    <w:rsid w:val="00790360"/>
    <w:rsid w:val="007921B8"/>
    <w:rsid w:val="00793A02"/>
    <w:rsid w:val="00793B68"/>
    <w:rsid w:val="00794E97"/>
    <w:rsid w:val="00796501"/>
    <w:rsid w:val="00797215"/>
    <w:rsid w:val="007A010A"/>
    <w:rsid w:val="007A2751"/>
    <w:rsid w:val="007A3F70"/>
    <w:rsid w:val="007A4052"/>
    <w:rsid w:val="007A5B19"/>
    <w:rsid w:val="007A5DA5"/>
    <w:rsid w:val="007A6E95"/>
    <w:rsid w:val="007B1C9C"/>
    <w:rsid w:val="007B2BCC"/>
    <w:rsid w:val="007B6EF4"/>
    <w:rsid w:val="007B7D1A"/>
    <w:rsid w:val="007C10CA"/>
    <w:rsid w:val="007C3F4B"/>
    <w:rsid w:val="007C402D"/>
    <w:rsid w:val="007C5A36"/>
    <w:rsid w:val="007C5B4A"/>
    <w:rsid w:val="007D6173"/>
    <w:rsid w:val="007E0022"/>
    <w:rsid w:val="007E0572"/>
    <w:rsid w:val="007E1975"/>
    <w:rsid w:val="007E306B"/>
    <w:rsid w:val="007E42FA"/>
    <w:rsid w:val="007E69A3"/>
    <w:rsid w:val="007E6B6D"/>
    <w:rsid w:val="007E733B"/>
    <w:rsid w:val="007F110E"/>
    <w:rsid w:val="007F4373"/>
    <w:rsid w:val="007F4DD0"/>
    <w:rsid w:val="007F768D"/>
    <w:rsid w:val="007F78B3"/>
    <w:rsid w:val="007F7B56"/>
    <w:rsid w:val="008030CA"/>
    <w:rsid w:val="00803E13"/>
    <w:rsid w:val="00804125"/>
    <w:rsid w:val="00805C36"/>
    <w:rsid w:val="00806192"/>
    <w:rsid w:val="008073FE"/>
    <w:rsid w:val="00807A93"/>
    <w:rsid w:val="00814214"/>
    <w:rsid w:val="0081659B"/>
    <w:rsid w:val="00823C86"/>
    <w:rsid w:val="00824CD8"/>
    <w:rsid w:val="00826484"/>
    <w:rsid w:val="0082710F"/>
    <w:rsid w:val="00830E12"/>
    <w:rsid w:val="008324AA"/>
    <w:rsid w:val="00836286"/>
    <w:rsid w:val="00836B88"/>
    <w:rsid w:val="0083749A"/>
    <w:rsid w:val="00840BB2"/>
    <w:rsid w:val="00840D08"/>
    <w:rsid w:val="00841EBB"/>
    <w:rsid w:val="00841F3D"/>
    <w:rsid w:val="0084786A"/>
    <w:rsid w:val="00850D99"/>
    <w:rsid w:val="008511D7"/>
    <w:rsid w:val="008546A0"/>
    <w:rsid w:val="00854912"/>
    <w:rsid w:val="00855EC5"/>
    <w:rsid w:val="00863788"/>
    <w:rsid w:val="00863A7D"/>
    <w:rsid w:val="00864467"/>
    <w:rsid w:val="00864B46"/>
    <w:rsid w:val="008674F5"/>
    <w:rsid w:val="0087632B"/>
    <w:rsid w:val="00882579"/>
    <w:rsid w:val="008843CE"/>
    <w:rsid w:val="008843F6"/>
    <w:rsid w:val="0088649D"/>
    <w:rsid w:val="0088693F"/>
    <w:rsid w:val="00886E27"/>
    <w:rsid w:val="00890B83"/>
    <w:rsid w:val="00892E33"/>
    <w:rsid w:val="008938FF"/>
    <w:rsid w:val="0089619C"/>
    <w:rsid w:val="00897643"/>
    <w:rsid w:val="008A279E"/>
    <w:rsid w:val="008A38B1"/>
    <w:rsid w:val="008A4D84"/>
    <w:rsid w:val="008A4E68"/>
    <w:rsid w:val="008A5128"/>
    <w:rsid w:val="008B0FFF"/>
    <w:rsid w:val="008B57D3"/>
    <w:rsid w:val="008B7735"/>
    <w:rsid w:val="008B7F06"/>
    <w:rsid w:val="008C0274"/>
    <w:rsid w:val="008C1481"/>
    <w:rsid w:val="008C5683"/>
    <w:rsid w:val="008C739B"/>
    <w:rsid w:val="008D040D"/>
    <w:rsid w:val="008D208A"/>
    <w:rsid w:val="008D4C2A"/>
    <w:rsid w:val="008D536D"/>
    <w:rsid w:val="008D53C9"/>
    <w:rsid w:val="008D6EC4"/>
    <w:rsid w:val="008E0048"/>
    <w:rsid w:val="008E12A9"/>
    <w:rsid w:val="008E3784"/>
    <w:rsid w:val="008E460F"/>
    <w:rsid w:val="008E6323"/>
    <w:rsid w:val="008F0DA3"/>
    <w:rsid w:val="008F11B2"/>
    <w:rsid w:val="008F30D8"/>
    <w:rsid w:val="008F3958"/>
    <w:rsid w:val="008F550A"/>
    <w:rsid w:val="008F6167"/>
    <w:rsid w:val="008F70C2"/>
    <w:rsid w:val="008F76C0"/>
    <w:rsid w:val="0090156E"/>
    <w:rsid w:val="0090411D"/>
    <w:rsid w:val="0090453E"/>
    <w:rsid w:val="00910056"/>
    <w:rsid w:val="00910C3B"/>
    <w:rsid w:val="00916DFC"/>
    <w:rsid w:val="009179C2"/>
    <w:rsid w:val="00922BF0"/>
    <w:rsid w:val="00923557"/>
    <w:rsid w:val="009271CF"/>
    <w:rsid w:val="0092743D"/>
    <w:rsid w:val="00932161"/>
    <w:rsid w:val="00934240"/>
    <w:rsid w:val="00937051"/>
    <w:rsid w:val="0093792F"/>
    <w:rsid w:val="009400A1"/>
    <w:rsid w:val="009408A1"/>
    <w:rsid w:val="00941877"/>
    <w:rsid w:val="00942117"/>
    <w:rsid w:val="009428C4"/>
    <w:rsid w:val="00942D20"/>
    <w:rsid w:val="00943067"/>
    <w:rsid w:val="0094426A"/>
    <w:rsid w:val="00944972"/>
    <w:rsid w:val="00944A19"/>
    <w:rsid w:val="00947060"/>
    <w:rsid w:val="00951C20"/>
    <w:rsid w:val="00951FCF"/>
    <w:rsid w:val="00952438"/>
    <w:rsid w:val="00956707"/>
    <w:rsid w:val="00956F0F"/>
    <w:rsid w:val="00960B94"/>
    <w:rsid w:val="00970BC1"/>
    <w:rsid w:val="009714F4"/>
    <w:rsid w:val="00971D8A"/>
    <w:rsid w:val="00973978"/>
    <w:rsid w:val="00973E64"/>
    <w:rsid w:val="00975E0F"/>
    <w:rsid w:val="00976E72"/>
    <w:rsid w:val="0097799F"/>
    <w:rsid w:val="009802C5"/>
    <w:rsid w:val="00980885"/>
    <w:rsid w:val="00980C5C"/>
    <w:rsid w:val="00981BFB"/>
    <w:rsid w:val="00982C09"/>
    <w:rsid w:val="00984092"/>
    <w:rsid w:val="00985ECB"/>
    <w:rsid w:val="00986C6A"/>
    <w:rsid w:val="00991E1F"/>
    <w:rsid w:val="00992B5E"/>
    <w:rsid w:val="009A0427"/>
    <w:rsid w:val="009A32D4"/>
    <w:rsid w:val="009A3F4B"/>
    <w:rsid w:val="009A413E"/>
    <w:rsid w:val="009A6303"/>
    <w:rsid w:val="009B2A2C"/>
    <w:rsid w:val="009B2E0D"/>
    <w:rsid w:val="009B39A9"/>
    <w:rsid w:val="009B3F2C"/>
    <w:rsid w:val="009B5D61"/>
    <w:rsid w:val="009B65C9"/>
    <w:rsid w:val="009B7E98"/>
    <w:rsid w:val="009C2AF0"/>
    <w:rsid w:val="009D2B73"/>
    <w:rsid w:val="009D6628"/>
    <w:rsid w:val="009D7060"/>
    <w:rsid w:val="009D732B"/>
    <w:rsid w:val="009D7943"/>
    <w:rsid w:val="009D7E05"/>
    <w:rsid w:val="009E1237"/>
    <w:rsid w:val="009F0840"/>
    <w:rsid w:val="009F1842"/>
    <w:rsid w:val="009F6949"/>
    <w:rsid w:val="009F6D7B"/>
    <w:rsid w:val="009F75CA"/>
    <w:rsid w:val="00A02D01"/>
    <w:rsid w:val="00A03B8F"/>
    <w:rsid w:val="00A045FB"/>
    <w:rsid w:val="00A06D3A"/>
    <w:rsid w:val="00A10EC9"/>
    <w:rsid w:val="00A1241B"/>
    <w:rsid w:val="00A1490E"/>
    <w:rsid w:val="00A152AA"/>
    <w:rsid w:val="00A15B86"/>
    <w:rsid w:val="00A16029"/>
    <w:rsid w:val="00A16ED9"/>
    <w:rsid w:val="00A17A6E"/>
    <w:rsid w:val="00A20C26"/>
    <w:rsid w:val="00A2430D"/>
    <w:rsid w:val="00A247C6"/>
    <w:rsid w:val="00A265E0"/>
    <w:rsid w:val="00A27E0F"/>
    <w:rsid w:val="00A330FC"/>
    <w:rsid w:val="00A33E8D"/>
    <w:rsid w:val="00A354D6"/>
    <w:rsid w:val="00A3584E"/>
    <w:rsid w:val="00A40C94"/>
    <w:rsid w:val="00A41A19"/>
    <w:rsid w:val="00A45E74"/>
    <w:rsid w:val="00A53552"/>
    <w:rsid w:val="00A537BE"/>
    <w:rsid w:val="00A545B1"/>
    <w:rsid w:val="00A54717"/>
    <w:rsid w:val="00A5601A"/>
    <w:rsid w:val="00A57034"/>
    <w:rsid w:val="00A610B9"/>
    <w:rsid w:val="00A613A6"/>
    <w:rsid w:val="00A654B5"/>
    <w:rsid w:val="00A6566D"/>
    <w:rsid w:val="00A657D3"/>
    <w:rsid w:val="00A65E57"/>
    <w:rsid w:val="00A65F1F"/>
    <w:rsid w:val="00A66DA3"/>
    <w:rsid w:val="00A67E09"/>
    <w:rsid w:val="00A70E4D"/>
    <w:rsid w:val="00A71AD3"/>
    <w:rsid w:val="00A732D6"/>
    <w:rsid w:val="00A77C08"/>
    <w:rsid w:val="00A80B03"/>
    <w:rsid w:val="00A83692"/>
    <w:rsid w:val="00A84BFA"/>
    <w:rsid w:val="00A85D90"/>
    <w:rsid w:val="00A87126"/>
    <w:rsid w:val="00A909BE"/>
    <w:rsid w:val="00A93631"/>
    <w:rsid w:val="00A93A29"/>
    <w:rsid w:val="00A96058"/>
    <w:rsid w:val="00A970E8"/>
    <w:rsid w:val="00AA09A2"/>
    <w:rsid w:val="00AA1172"/>
    <w:rsid w:val="00AA241E"/>
    <w:rsid w:val="00AA58D2"/>
    <w:rsid w:val="00AB24B7"/>
    <w:rsid w:val="00AB2B14"/>
    <w:rsid w:val="00AB5C36"/>
    <w:rsid w:val="00AC1236"/>
    <w:rsid w:val="00AC1CD2"/>
    <w:rsid w:val="00AC204B"/>
    <w:rsid w:val="00AC3977"/>
    <w:rsid w:val="00AC5F07"/>
    <w:rsid w:val="00AC6836"/>
    <w:rsid w:val="00AD0951"/>
    <w:rsid w:val="00AD2436"/>
    <w:rsid w:val="00AD598C"/>
    <w:rsid w:val="00AD77FE"/>
    <w:rsid w:val="00AE3252"/>
    <w:rsid w:val="00AE506C"/>
    <w:rsid w:val="00AF2F76"/>
    <w:rsid w:val="00AF454E"/>
    <w:rsid w:val="00B00CC4"/>
    <w:rsid w:val="00B01F80"/>
    <w:rsid w:val="00B02915"/>
    <w:rsid w:val="00B06CC6"/>
    <w:rsid w:val="00B06DF5"/>
    <w:rsid w:val="00B0719C"/>
    <w:rsid w:val="00B11125"/>
    <w:rsid w:val="00B1155C"/>
    <w:rsid w:val="00B11934"/>
    <w:rsid w:val="00B11D59"/>
    <w:rsid w:val="00B1336A"/>
    <w:rsid w:val="00B14B29"/>
    <w:rsid w:val="00B16961"/>
    <w:rsid w:val="00B17D45"/>
    <w:rsid w:val="00B21ED0"/>
    <w:rsid w:val="00B2348B"/>
    <w:rsid w:val="00B25B22"/>
    <w:rsid w:val="00B25F78"/>
    <w:rsid w:val="00B26356"/>
    <w:rsid w:val="00B273EB"/>
    <w:rsid w:val="00B304BF"/>
    <w:rsid w:val="00B31182"/>
    <w:rsid w:val="00B37297"/>
    <w:rsid w:val="00B41179"/>
    <w:rsid w:val="00B421AF"/>
    <w:rsid w:val="00B42E2F"/>
    <w:rsid w:val="00B47BFF"/>
    <w:rsid w:val="00B522BB"/>
    <w:rsid w:val="00B5331B"/>
    <w:rsid w:val="00B542EB"/>
    <w:rsid w:val="00B5438F"/>
    <w:rsid w:val="00B5491E"/>
    <w:rsid w:val="00B54D46"/>
    <w:rsid w:val="00B55AAC"/>
    <w:rsid w:val="00B55D3C"/>
    <w:rsid w:val="00B610FE"/>
    <w:rsid w:val="00B65992"/>
    <w:rsid w:val="00B71254"/>
    <w:rsid w:val="00B718C8"/>
    <w:rsid w:val="00B71931"/>
    <w:rsid w:val="00B72E4E"/>
    <w:rsid w:val="00B73A60"/>
    <w:rsid w:val="00B802D5"/>
    <w:rsid w:val="00B803EB"/>
    <w:rsid w:val="00B80A5D"/>
    <w:rsid w:val="00B82035"/>
    <w:rsid w:val="00B825AB"/>
    <w:rsid w:val="00B84342"/>
    <w:rsid w:val="00B85050"/>
    <w:rsid w:val="00B860A6"/>
    <w:rsid w:val="00B87E61"/>
    <w:rsid w:val="00B90714"/>
    <w:rsid w:val="00B90A47"/>
    <w:rsid w:val="00B910A2"/>
    <w:rsid w:val="00B92A0F"/>
    <w:rsid w:val="00B949F6"/>
    <w:rsid w:val="00B95ACC"/>
    <w:rsid w:val="00B976E4"/>
    <w:rsid w:val="00B97712"/>
    <w:rsid w:val="00BA06FA"/>
    <w:rsid w:val="00BA2B61"/>
    <w:rsid w:val="00BA4CC5"/>
    <w:rsid w:val="00BA5464"/>
    <w:rsid w:val="00BA5643"/>
    <w:rsid w:val="00BA699F"/>
    <w:rsid w:val="00BA6A08"/>
    <w:rsid w:val="00BA7BFD"/>
    <w:rsid w:val="00BB4358"/>
    <w:rsid w:val="00BB4491"/>
    <w:rsid w:val="00BB48F4"/>
    <w:rsid w:val="00BB6A48"/>
    <w:rsid w:val="00BC3FFE"/>
    <w:rsid w:val="00BD0663"/>
    <w:rsid w:val="00BD2FAF"/>
    <w:rsid w:val="00BE0A70"/>
    <w:rsid w:val="00BE1511"/>
    <w:rsid w:val="00BE204A"/>
    <w:rsid w:val="00BE3EBA"/>
    <w:rsid w:val="00BE456B"/>
    <w:rsid w:val="00BE4A9E"/>
    <w:rsid w:val="00BE4F25"/>
    <w:rsid w:val="00BE52D3"/>
    <w:rsid w:val="00BF051A"/>
    <w:rsid w:val="00BF66A0"/>
    <w:rsid w:val="00BF6905"/>
    <w:rsid w:val="00BF7AB4"/>
    <w:rsid w:val="00C00E80"/>
    <w:rsid w:val="00C04292"/>
    <w:rsid w:val="00C05C60"/>
    <w:rsid w:val="00C064AD"/>
    <w:rsid w:val="00C0701B"/>
    <w:rsid w:val="00C12C62"/>
    <w:rsid w:val="00C16244"/>
    <w:rsid w:val="00C201E0"/>
    <w:rsid w:val="00C20875"/>
    <w:rsid w:val="00C20B31"/>
    <w:rsid w:val="00C23018"/>
    <w:rsid w:val="00C234B9"/>
    <w:rsid w:val="00C24E48"/>
    <w:rsid w:val="00C260BC"/>
    <w:rsid w:val="00C322E6"/>
    <w:rsid w:val="00C32AD4"/>
    <w:rsid w:val="00C32AF9"/>
    <w:rsid w:val="00C33D27"/>
    <w:rsid w:val="00C34C1C"/>
    <w:rsid w:val="00C35E31"/>
    <w:rsid w:val="00C36965"/>
    <w:rsid w:val="00C37D7F"/>
    <w:rsid w:val="00C41A98"/>
    <w:rsid w:val="00C4310A"/>
    <w:rsid w:val="00C43B7D"/>
    <w:rsid w:val="00C44505"/>
    <w:rsid w:val="00C45ED1"/>
    <w:rsid w:val="00C472CD"/>
    <w:rsid w:val="00C475DC"/>
    <w:rsid w:val="00C4766C"/>
    <w:rsid w:val="00C538AF"/>
    <w:rsid w:val="00C556E3"/>
    <w:rsid w:val="00C60058"/>
    <w:rsid w:val="00C60ACE"/>
    <w:rsid w:val="00C6178E"/>
    <w:rsid w:val="00C719A9"/>
    <w:rsid w:val="00C72AD2"/>
    <w:rsid w:val="00C73AF4"/>
    <w:rsid w:val="00C74335"/>
    <w:rsid w:val="00C80BE0"/>
    <w:rsid w:val="00C8183A"/>
    <w:rsid w:val="00C81C46"/>
    <w:rsid w:val="00C81E05"/>
    <w:rsid w:val="00C82984"/>
    <w:rsid w:val="00C83369"/>
    <w:rsid w:val="00C85A34"/>
    <w:rsid w:val="00C85DF8"/>
    <w:rsid w:val="00C90CC6"/>
    <w:rsid w:val="00C92059"/>
    <w:rsid w:val="00C92347"/>
    <w:rsid w:val="00C93195"/>
    <w:rsid w:val="00C9684F"/>
    <w:rsid w:val="00C96960"/>
    <w:rsid w:val="00CA1179"/>
    <w:rsid w:val="00CA1C6A"/>
    <w:rsid w:val="00CA232E"/>
    <w:rsid w:val="00CA4291"/>
    <w:rsid w:val="00CA4B98"/>
    <w:rsid w:val="00CA5299"/>
    <w:rsid w:val="00CA686C"/>
    <w:rsid w:val="00CA7524"/>
    <w:rsid w:val="00CB00A5"/>
    <w:rsid w:val="00CB0744"/>
    <w:rsid w:val="00CB33DE"/>
    <w:rsid w:val="00CB5C8A"/>
    <w:rsid w:val="00CB6AE0"/>
    <w:rsid w:val="00CB7A03"/>
    <w:rsid w:val="00CC0936"/>
    <w:rsid w:val="00CC13AC"/>
    <w:rsid w:val="00CC1F6C"/>
    <w:rsid w:val="00CD19FA"/>
    <w:rsid w:val="00CE496F"/>
    <w:rsid w:val="00CE5A9C"/>
    <w:rsid w:val="00CE70A1"/>
    <w:rsid w:val="00CF77EB"/>
    <w:rsid w:val="00D054EF"/>
    <w:rsid w:val="00D05ED9"/>
    <w:rsid w:val="00D06ED0"/>
    <w:rsid w:val="00D107FE"/>
    <w:rsid w:val="00D11DAB"/>
    <w:rsid w:val="00D133D2"/>
    <w:rsid w:val="00D13E66"/>
    <w:rsid w:val="00D178D8"/>
    <w:rsid w:val="00D17BA1"/>
    <w:rsid w:val="00D20CF8"/>
    <w:rsid w:val="00D21A63"/>
    <w:rsid w:val="00D24C8F"/>
    <w:rsid w:val="00D26257"/>
    <w:rsid w:val="00D30E53"/>
    <w:rsid w:val="00D33C0C"/>
    <w:rsid w:val="00D41A0D"/>
    <w:rsid w:val="00D41D5F"/>
    <w:rsid w:val="00D44E12"/>
    <w:rsid w:val="00D45458"/>
    <w:rsid w:val="00D45796"/>
    <w:rsid w:val="00D469A6"/>
    <w:rsid w:val="00D51588"/>
    <w:rsid w:val="00D5161D"/>
    <w:rsid w:val="00D51A2D"/>
    <w:rsid w:val="00D55027"/>
    <w:rsid w:val="00D565CB"/>
    <w:rsid w:val="00D57EC6"/>
    <w:rsid w:val="00D60C49"/>
    <w:rsid w:val="00D63D25"/>
    <w:rsid w:val="00D6456A"/>
    <w:rsid w:val="00D64DCB"/>
    <w:rsid w:val="00D65BCC"/>
    <w:rsid w:val="00D76B4B"/>
    <w:rsid w:val="00D815FE"/>
    <w:rsid w:val="00D8165C"/>
    <w:rsid w:val="00D81D58"/>
    <w:rsid w:val="00D85203"/>
    <w:rsid w:val="00D86818"/>
    <w:rsid w:val="00D922BF"/>
    <w:rsid w:val="00D941D1"/>
    <w:rsid w:val="00D941DD"/>
    <w:rsid w:val="00D96B6B"/>
    <w:rsid w:val="00DA03B9"/>
    <w:rsid w:val="00DA16A4"/>
    <w:rsid w:val="00DA2126"/>
    <w:rsid w:val="00DA4270"/>
    <w:rsid w:val="00DA4B8E"/>
    <w:rsid w:val="00DA5F61"/>
    <w:rsid w:val="00DB0AE0"/>
    <w:rsid w:val="00DB3699"/>
    <w:rsid w:val="00DB3B8B"/>
    <w:rsid w:val="00DB5F3D"/>
    <w:rsid w:val="00DB6766"/>
    <w:rsid w:val="00DB715B"/>
    <w:rsid w:val="00DB71BB"/>
    <w:rsid w:val="00DB78EF"/>
    <w:rsid w:val="00DC179C"/>
    <w:rsid w:val="00DC26D0"/>
    <w:rsid w:val="00DD10D8"/>
    <w:rsid w:val="00DD25DB"/>
    <w:rsid w:val="00DD3EAD"/>
    <w:rsid w:val="00DD54D8"/>
    <w:rsid w:val="00DD6857"/>
    <w:rsid w:val="00DE3578"/>
    <w:rsid w:val="00DE40EB"/>
    <w:rsid w:val="00DE46BA"/>
    <w:rsid w:val="00DE503B"/>
    <w:rsid w:val="00DE5F01"/>
    <w:rsid w:val="00DE5F5C"/>
    <w:rsid w:val="00DF2945"/>
    <w:rsid w:val="00DF2D7B"/>
    <w:rsid w:val="00DF6EA1"/>
    <w:rsid w:val="00DF7F63"/>
    <w:rsid w:val="00E00C1A"/>
    <w:rsid w:val="00E102E4"/>
    <w:rsid w:val="00E12656"/>
    <w:rsid w:val="00E140C1"/>
    <w:rsid w:val="00E146F6"/>
    <w:rsid w:val="00E151D1"/>
    <w:rsid w:val="00E17516"/>
    <w:rsid w:val="00E20D48"/>
    <w:rsid w:val="00E21127"/>
    <w:rsid w:val="00E21FD9"/>
    <w:rsid w:val="00E224D3"/>
    <w:rsid w:val="00E225A0"/>
    <w:rsid w:val="00E25C16"/>
    <w:rsid w:val="00E26850"/>
    <w:rsid w:val="00E32EE2"/>
    <w:rsid w:val="00E33533"/>
    <w:rsid w:val="00E414DC"/>
    <w:rsid w:val="00E41B7D"/>
    <w:rsid w:val="00E42ABB"/>
    <w:rsid w:val="00E43531"/>
    <w:rsid w:val="00E4725B"/>
    <w:rsid w:val="00E509A8"/>
    <w:rsid w:val="00E51DD7"/>
    <w:rsid w:val="00E553E5"/>
    <w:rsid w:val="00E55629"/>
    <w:rsid w:val="00E55FFE"/>
    <w:rsid w:val="00E6041B"/>
    <w:rsid w:val="00E60D28"/>
    <w:rsid w:val="00E613D9"/>
    <w:rsid w:val="00E61954"/>
    <w:rsid w:val="00E635B9"/>
    <w:rsid w:val="00E71FAD"/>
    <w:rsid w:val="00E723E2"/>
    <w:rsid w:val="00E729CB"/>
    <w:rsid w:val="00E7700F"/>
    <w:rsid w:val="00E83337"/>
    <w:rsid w:val="00E83C64"/>
    <w:rsid w:val="00E8424F"/>
    <w:rsid w:val="00E8569F"/>
    <w:rsid w:val="00E866F0"/>
    <w:rsid w:val="00E86D0A"/>
    <w:rsid w:val="00E87933"/>
    <w:rsid w:val="00E905EF"/>
    <w:rsid w:val="00E9068F"/>
    <w:rsid w:val="00E91EB4"/>
    <w:rsid w:val="00E92CA7"/>
    <w:rsid w:val="00E95DAA"/>
    <w:rsid w:val="00E95F24"/>
    <w:rsid w:val="00EB3108"/>
    <w:rsid w:val="00EB70B0"/>
    <w:rsid w:val="00EC28AD"/>
    <w:rsid w:val="00EC352D"/>
    <w:rsid w:val="00EC7396"/>
    <w:rsid w:val="00ED1E2A"/>
    <w:rsid w:val="00ED33D3"/>
    <w:rsid w:val="00ED5096"/>
    <w:rsid w:val="00ED5352"/>
    <w:rsid w:val="00ED56E2"/>
    <w:rsid w:val="00ED710C"/>
    <w:rsid w:val="00ED7657"/>
    <w:rsid w:val="00EE06A1"/>
    <w:rsid w:val="00EE2DE3"/>
    <w:rsid w:val="00EE4542"/>
    <w:rsid w:val="00EE475D"/>
    <w:rsid w:val="00EE54FD"/>
    <w:rsid w:val="00EE5FCF"/>
    <w:rsid w:val="00EE67D6"/>
    <w:rsid w:val="00EF088C"/>
    <w:rsid w:val="00EF4221"/>
    <w:rsid w:val="00EF52C6"/>
    <w:rsid w:val="00EF556F"/>
    <w:rsid w:val="00EF61EF"/>
    <w:rsid w:val="00EF71B4"/>
    <w:rsid w:val="00EF77B9"/>
    <w:rsid w:val="00F04E28"/>
    <w:rsid w:val="00F0762B"/>
    <w:rsid w:val="00F077E2"/>
    <w:rsid w:val="00F07BF2"/>
    <w:rsid w:val="00F10DAF"/>
    <w:rsid w:val="00F122FD"/>
    <w:rsid w:val="00F1534C"/>
    <w:rsid w:val="00F161C5"/>
    <w:rsid w:val="00F17542"/>
    <w:rsid w:val="00F2003F"/>
    <w:rsid w:val="00F20277"/>
    <w:rsid w:val="00F20FFD"/>
    <w:rsid w:val="00F22B9F"/>
    <w:rsid w:val="00F22F9A"/>
    <w:rsid w:val="00F23822"/>
    <w:rsid w:val="00F244FF"/>
    <w:rsid w:val="00F27D04"/>
    <w:rsid w:val="00F306F6"/>
    <w:rsid w:val="00F34E9C"/>
    <w:rsid w:val="00F35381"/>
    <w:rsid w:val="00F35C2F"/>
    <w:rsid w:val="00F40D81"/>
    <w:rsid w:val="00F45418"/>
    <w:rsid w:val="00F460E5"/>
    <w:rsid w:val="00F47463"/>
    <w:rsid w:val="00F51808"/>
    <w:rsid w:val="00F52466"/>
    <w:rsid w:val="00F52DD1"/>
    <w:rsid w:val="00F53D7E"/>
    <w:rsid w:val="00F60BCA"/>
    <w:rsid w:val="00F612EF"/>
    <w:rsid w:val="00F62F10"/>
    <w:rsid w:val="00F63EB0"/>
    <w:rsid w:val="00F64A9B"/>
    <w:rsid w:val="00F66814"/>
    <w:rsid w:val="00F66D2E"/>
    <w:rsid w:val="00F73BE7"/>
    <w:rsid w:val="00F75281"/>
    <w:rsid w:val="00F80110"/>
    <w:rsid w:val="00F828A2"/>
    <w:rsid w:val="00F84BCB"/>
    <w:rsid w:val="00F852E6"/>
    <w:rsid w:val="00F85BC2"/>
    <w:rsid w:val="00F868E6"/>
    <w:rsid w:val="00F91B46"/>
    <w:rsid w:val="00F92891"/>
    <w:rsid w:val="00F92C24"/>
    <w:rsid w:val="00F94196"/>
    <w:rsid w:val="00F943CB"/>
    <w:rsid w:val="00F94B09"/>
    <w:rsid w:val="00F94F01"/>
    <w:rsid w:val="00F955E7"/>
    <w:rsid w:val="00F978CE"/>
    <w:rsid w:val="00FA2929"/>
    <w:rsid w:val="00FA3E6A"/>
    <w:rsid w:val="00FA69C1"/>
    <w:rsid w:val="00FA747A"/>
    <w:rsid w:val="00FA7B2C"/>
    <w:rsid w:val="00FB1A19"/>
    <w:rsid w:val="00FC1544"/>
    <w:rsid w:val="00FC16D3"/>
    <w:rsid w:val="00FC17DA"/>
    <w:rsid w:val="00FC256E"/>
    <w:rsid w:val="00FC2FFF"/>
    <w:rsid w:val="00FC6067"/>
    <w:rsid w:val="00FC6C4A"/>
    <w:rsid w:val="00FD099E"/>
    <w:rsid w:val="00FD0E26"/>
    <w:rsid w:val="00FD15A1"/>
    <w:rsid w:val="00FD2508"/>
    <w:rsid w:val="00FD5194"/>
    <w:rsid w:val="00FD53EB"/>
    <w:rsid w:val="00FE02B8"/>
    <w:rsid w:val="00FE1670"/>
    <w:rsid w:val="00FE1906"/>
    <w:rsid w:val="00FE2246"/>
    <w:rsid w:val="00FE3A55"/>
    <w:rsid w:val="00FE43FC"/>
    <w:rsid w:val="00FE457C"/>
    <w:rsid w:val="00FE4CF1"/>
    <w:rsid w:val="00FF1068"/>
    <w:rsid w:val="00FF30A7"/>
    <w:rsid w:val="00FF3F40"/>
    <w:rsid w:val="00FF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592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7D21"/>
    <w:pPr>
      <w:spacing w:line="360" w:lineRule="auto"/>
    </w:pPr>
    <w:rPr>
      <w:lang w:val="pt-B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77D21"/>
    <w:pPr>
      <w:keepNext/>
      <w:keepLines/>
      <w:spacing w:before="240"/>
      <w:jc w:val="right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D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83337"/>
    <w:pPr>
      <w:jc w:val="both"/>
    </w:pPr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836286"/>
    <w:pPr>
      <w:jc w:val="both"/>
    </w:pPr>
    <w:rPr>
      <w:rFonts w:ascii="Helvetica" w:hAnsi="Helvetica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372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72C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72CA"/>
    <w:rPr>
      <w:lang w:val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72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72CA"/>
    <w:rPr>
      <w:b/>
      <w:bCs/>
      <w:sz w:val="20"/>
      <w:szCs w:val="20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2C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2CA"/>
    <w:rPr>
      <w:rFonts w:ascii="Times New Roman" w:hAnsi="Times New Roman" w:cs="Times New Roman"/>
      <w:sz w:val="18"/>
      <w:szCs w:val="18"/>
      <w:lang w:val="pt-BR"/>
    </w:rPr>
  </w:style>
  <w:style w:type="character" w:customStyle="1" w:styleId="Heading1Char">
    <w:name w:val="Heading 1 Char"/>
    <w:basedOn w:val="DefaultParagraphFont"/>
    <w:link w:val="Heading1"/>
    <w:uiPriority w:val="9"/>
    <w:rsid w:val="00677D21"/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677D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BR"/>
    </w:rPr>
  </w:style>
  <w:style w:type="paragraph" w:styleId="TOC1">
    <w:name w:val="toc 1"/>
    <w:basedOn w:val="Normal"/>
    <w:next w:val="Normal"/>
    <w:autoRedefine/>
    <w:uiPriority w:val="39"/>
    <w:unhideWhenUsed/>
    <w:rsid w:val="00677D21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77D21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77D21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77D21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677D21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677D21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677D21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677D21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677D21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C45E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44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442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2E244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442"/>
    <w:rPr>
      <w:lang w:val="pt-BR"/>
    </w:rPr>
  </w:style>
  <w:style w:type="paragraph" w:styleId="FootnoteText">
    <w:name w:val="footnote text"/>
    <w:basedOn w:val="Normal"/>
    <w:link w:val="FootnoteTextChar"/>
    <w:uiPriority w:val="99"/>
    <w:unhideWhenUsed/>
    <w:rsid w:val="002E2442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2E2442"/>
    <w:rPr>
      <w:lang w:val="pt-BR"/>
    </w:rPr>
  </w:style>
  <w:style w:type="character" w:styleId="FootnoteReference">
    <w:name w:val="footnote reference"/>
    <w:basedOn w:val="DefaultParagraphFont"/>
    <w:uiPriority w:val="99"/>
    <w:unhideWhenUsed/>
    <w:rsid w:val="002E244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3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5</Pages>
  <Words>1620</Words>
  <Characters>9235</Characters>
  <Application>Microsoft Macintosh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//INTRODUÇÃO GERAL</vt:lpstr>
      <vt:lpstr>/3	INTRODUÇÃO</vt:lpstr>
    </vt:vector>
  </TitlesOfParts>
  <LinksUpToDate>false</LinksUpToDate>
  <CharactersWithSpaces>10834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NOVARA MONCLAR GONÇALVES</dc:creator>
  <cp:keywords/>
  <dc:description/>
  <cp:lastModifiedBy>LUISA NOVARA MONCLAR GONÇALVES</cp:lastModifiedBy>
  <cp:revision>1165</cp:revision>
  <dcterms:created xsi:type="dcterms:W3CDTF">2017-04-24T17:48:00Z</dcterms:created>
  <dcterms:modified xsi:type="dcterms:W3CDTF">2017-05-18T02:28:00Z</dcterms:modified>
</cp:coreProperties>
</file>