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040BE73" w:rsidP="38DACA10" w:rsidRDefault="6040BE73" w14:paraId="6C444353" w14:textId="2C7A8874">
      <w:pPr>
        <w:bidi w:val="0"/>
        <w:jc w:val="center"/>
        <w:rPr>
          <w:rFonts w:ascii="Bahnschrift" w:hAnsi="Bahnschrift" w:eastAsia="Bahnschrift" w:cs="Bahnschrift"/>
          <w:b w:val="1"/>
          <w:bCs w:val="1"/>
          <w:i w:val="0"/>
          <w:iCs w:val="0"/>
          <w:caps w:val="0"/>
          <w:smallCaps w:val="0"/>
          <w:noProof w:val="0"/>
          <w:color w:val="000000" w:themeColor="text1" w:themeTint="FF" w:themeShade="FF"/>
          <w:sz w:val="44"/>
          <w:szCs w:val="44"/>
          <w:lang w:val="es-ES"/>
        </w:rPr>
      </w:pPr>
      <w:r w:rsidRPr="38DACA10" w:rsidR="6040BE73">
        <w:rPr>
          <w:rFonts w:ascii="Bahnschrift" w:hAnsi="Bahnschrift" w:eastAsia="Bahnschrift" w:cs="Bahnschrift"/>
          <w:b w:val="1"/>
          <w:bCs w:val="1"/>
          <w:i w:val="0"/>
          <w:iCs w:val="0"/>
          <w:caps w:val="0"/>
          <w:smallCaps w:val="0"/>
          <w:noProof w:val="0"/>
          <w:color w:val="000000" w:themeColor="text1" w:themeTint="FF" w:themeShade="FF"/>
          <w:sz w:val="40"/>
          <w:szCs w:val="40"/>
          <w:lang w:val="es-ES"/>
        </w:rPr>
        <w:t xml:space="preserve">UNIVERSIDAD NACIONAL DE INGENIERÍA </w:t>
      </w:r>
    </w:p>
    <w:p w:rsidR="6040BE73" w:rsidP="38DACA10" w:rsidRDefault="6040BE73" w14:paraId="0E2CC56E" w14:textId="729ABE19">
      <w:pPr>
        <w:bidi w:val="0"/>
        <w:jc w:val="center"/>
        <w:rPr>
          <w:rFonts w:ascii="Bahnschrift" w:hAnsi="Bahnschrift" w:eastAsia="Bahnschrift" w:cs="Bahnschrift"/>
          <w:b w:val="1"/>
          <w:bCs w:val="1"/>
          <w:i w:val="0"/>
          <w:iCs w:val="0"/>
          <w:caps w:val="0"/>
          <w:smallCaps w:val="0"/>
          <w:noProof w:val="0"/>
          <w:color w:val="000000" w:themeColor="text1" w:themeTint="FF" w:themeShade="FF"/>
          <w:sz w:val="44"/>
          <w:szCs w:val="44"/>
          <w:lang w:val="es-ES"/>
        </w:rPr>
      </w:pPr>
      <w:r w:rsidRPr="38DACA10" w:rsidR="6040BE73">
        <w:rPr>
          <w:rFonts w:ascii="Bahnschrift" w:hAnsi="Bahnschrift" w:eastAsia="Bahnschrift" w:cs="Bahnschrift"/>
          <w:b w:val="1"/>
          <w:bCs w:val="1"/>
          <w:i w:val="0"/>
          <w:iCs w:val="0"/>
          <w:caps w:val="0"/>
          <w:smallCaps w:val="0"/>
          <w:noProof w:val="0"/>
          <w:color w:val="000000" w:themeColor="text1" w:themeTint="FF" w:themeShade="FF"/>
          <w:sz w:val="40"/>
          <w:szCs w:val="40"/>
          <w:lang w:val="es-ES"/>
        </w:rPr>
        <w:t>FACULTAD DE INGENIERÍA ELÉCTRICA Y ELECTRÓNICA</w:t>
      </w:r>
    </w:p>
    <w:p w:rsidR="38DACA10" w:rsidP="38DACA10" w:rsidRDefault="38DACA10" w14:paraId="5FFC75D6" w14:textId="7A5DEFBC">
      <w:pPr>
        <w:pStyle w:val="Normal"/>
        <w:bidi w:val="0"/>
        <w:jc w:val="center"/>
      </w:pPr>
    </w:p>
    <w:p w:rsidR="6040BE73" w:rsidP="38DACA10" w:rsidRDefault="6040BE73" w14:paraId="04942B5C" w14:textId="5F7CB5F5">
      <w:pPr>
        <w:pStyle w:val="Normal"/>
        <w:bidi w:val="0"/>
        <w:jc w:val="center"/>
      </w:pPr>
      <w:r w:rsidR="6040BE73">
        <w:drawing>
          <wp:inline wp14:editId="0E668ED5" wp14:anchorId="6F211BBE">
            <wp:extent cx="2731294" cy="3434116"/>
            <wp:effectExtent l="0" t="0" r="0" b="0"/>
            <wp:docPr id="10886748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8674882" name="Picture 1088674882"/>
                    <pic:cNvPicPr/>
                  </pic:nvPicPr>
                  <pic:blipFill>
                    <a:blip xmlns:r="http://schemas.openxmlformats.org/officeDocument/2006/relationships" r:embed="rId878572384">
                      <a:extLst>
                        <a:ext uri="{28A0092B-C50C-407E-A947-70E740481C1C}">
                          <a14:useLocalDpi xmlns:a14="http://schemas.microsoft.com/office/drawing/2010/main"/>
                        </a:ext>
                      </a:extLst>
                    </a:blip>
                    <a:stretch>
                      <a:fillRect/>
                    </a:stretch>
                  </pic:blipFill>
                  <pic:spPr>
                    <a:xfrm rot="0">
                      <a:off x="0" y="0"/>
                      <a:ext cx="2731294" cy="3434116"/>
                    </a:xfrm>
                    <a:prstGeom prst="rect">
                      <a:avLst/>
                    </a:prstGeom>
                  </pic:spPr>
                </pic:pic>
              </a:graphicData>
            </a:graphic>
          </wp:inline>
        </w:drawing>
      </w:r>
    </w:p>
    <w:p w:rsidR="6878A951" w:rsidP="38DACA10" w:rsidRDefault="6878A951" w14:paraId="609E80DD" w14:textId="78A18695">
      <w:pPr>
        <w:pStyle w:val="Normal"/>
        <w:bidi w:val="0"/>
        <w:jc w:val="center"/>
        <w:rPr>
          <w:sz w:val="36"/>
          <w:szCs w:val="36"/>
        </w:rPr>
      </w:pPr>
      <w:r w:rsidRPr="38DACA10" w:rsidR="6878A951">
        <w:rPr>
          <w:sz w:val="32"/>
          <w:szCs w:val="32"/>
        </w:rPr>
        <w:t>INFORME DE INVESTIGACIÓN</w:t>
      </w:r>
    </w:p>
    <w:p w:rsidR="5EF2411D" w:rsidP="38DACA10" w:rsidRDefault="5EF2411D" w14:paraId="4869748F" w14:textId="584A1BAD">
      <w:pPr>
        <w:pStyle w:val="Normal"/>
        <w:bidi w:val="0"/>
        <w:jc w:val="center"/>
        <w:rPr>
          <w:sz w:val="36"/>
          <w:szCs w:val="36"/>
        </w:rPr>
      </w:pPr>
      <w:r w:rsidRPr="38DACA10" w:rsidR="5EF2411D">
        <w:rPr>
          <w:sz w:val="32"/>
          <w:szCs w:val="32"/>
        </w:rPr>
        <w:t>TÉCNICA DIVIDE AND CONQUER</w:t>
      </w:r>
    </w:p>
    <w:p w:rsidR="38DACA10" w:rsidP="38DACA10" w:rsidRDefault="38DACA10" w14:paraId="043F9C82" w14:textId="09F5BAE1">
      <w:pPr>
        <w:pStyle w:val="Normal"/>
        <w:bidi w:val="0"/>
        <w:jc w:val="left"/>
        <w:rPr>
          <w:sz w:val="28"/>
          <w:szCs w:val="28"/>
        </w:rPr>
      </w:pPr>
    </w:p>
    <w:p w:rsidR="5762A7E9" w:rsidP="38DACA10" w:rsidRDefault="5762A7E9" w14:paraId="77C8320C" w14:textId="4F385114">
      <w:pPr>
        <w:pStyle w:val="Normal"/>
        <w:bidi w:val="0"/>
        <w:jc w:val="left"/>
        <w:rPr>
          <w:sz w:val="32"/>
          <w:szCs w:val="32"/>
        </w:rPr>
      </w:pPr>
      <w:r w:rsidRPr="38DACA10" w:rsidR="5762A7E9">
        <w:rPr>
          <w:sz w:val="28"/>
          <w:szCs w:val="28"/>
        </w:rPr>
        <w:t>PROFESOR</w:t>
      </w:r>
      <w:r w:rsidRPr="38DACA10" w:rsidR="58216C17">
        <w:rPr>
          <w:sz w:val="28"/>
          <w:szCs w:val="28"/>
        </w:rPr>
        <w:t xml:space="preserve">: </w:t>
      </w:r>
      <w:r>
        <w:tab/>
      </w:r>
      <w:r w:rsidRPr="38DACA10" w:rsidR="58216C17">
        <w:rPr>
          <w:sz w:val="28"/>
          <w:szCs w:val="28"/>
        </w:rPr>
        <w:t>Luis Antonio Selis Vasquez</w:t>
      </w:r>
    </w:p>
    <w:p w:rsidR="4208279C" w:rsidP="38DACA10" w:rsidRDefault="4208279C" w14:paraId="34AA4DFB" w14:textId="21574C06">
      <w:pPr>
        <w:pStyle w:val="Normal"/>
        <w:bidi w:val="0"/>
        <w:jc w:val="left"/>
      </w:pPr>
      <w:r w:rsidRPr="38DACA10" w:rsidR="4208279C">
        <w:rPr>
          <w:sz w:val="28"/>
          <w:szCs w:val="28"/>
        </w:rPr>
        <w:t xml:space="preserve">CURSO: </w:t>
      </w:r>
      <w:r>
        <w:tab/>
      </w:r>
      <w:r>
        <w:tab/>
      </w:r>
      <w:r w:rsidRPr="38DACA10" w:rsidR="4208279C">
        <w:rPr>
          <w:sz w:val="28"/>
          <w:szCs w:val="28"/>
        </w:rPr>
        <w:t>Algoritmos y estructuras de datos I</w:t>
      </w:r>
    </w:p>
    <w:p w:rsidR="3008EAAB" w:rsidP="38DACA10" w:rsidRDefault="3008EAAB" w14:paraId="55F33627" w14:textId="372CAC45">
      <w:pPr>
        <w:pStyle w:val="Normal"/>
        <w:bidi w:val="0"/>
        <w:jc w:val="left"/>
      </w:pPr>
      <w:r w:rsidRPr="38DACA10" w:rsidR="3008EAAB">
        <w:rPr>
          <w:sz w:val="28"/>
          <w:szCs w:val="28"/>
        </w:rPr>
        <w:t>INTEGRANTES</w:t>
      </w:r>
      <w:r w:rsidRPr="38DACA10" w:rsidR="48B67295">
        <w:rPr>
          <w:sz w:val="28"/>
          <w:szCs w:val="28"/>
        </w:rPr>
        <w:t xml:space="preserve">: </w:t>
      </w:r>
      <w:r>
        <w:tab/>
      </w:r>
      <w:r w:rsidRPr="38DACA10" w:rsidR="77E05EF5">
        <w:rPr>
          <w:sz w:val="28"/>
          <w:szCs w:val="28"/>
        </w:rPr>
        <w:t>Cardenas Llallercco Isaias Dianthonely Junior</w:t>
      </w:r>
    </w:p>
    <w:p w:rsidR="77E05EF5" w:rsidP="38DACA10" w:rsidRDefault="77E05EF5" w14:paraId="0D25FC90" w14:textId="48FD416A">
      <w:pPr>
        <w:pStyle w:val="Normal"/>
        <w:bidi w:val="0"/>
        <w:ind w:left="1416" w:firstLine="708"/>
        <w:jc w:val="left"/>
      </w:pPr>
      <w:r w:rsidRPr="38DACA10" w:rsidR="77E05EF5">
        <w:rPr>
          <w:sz w:val="28"/>
          <w:szCs w:val="28"/>
        </w:rPr>
        <w:t xml:space="preserve"> </w:t>
      </w:r>
      <w:r w:rsidRPr="38DACA10" w:rsidR="48B67295">
        <w:rPr>
          <w:sz w:val="28"/>
          <w:szCs w:val="28"/>
        </w:rPr>
        <w:t>Castillo</w:t>
      </w:r>
      <w:r w:rsidRPr="38DACA10" w:rsidR="206F49F3">
        <w:rPr>
          <w:sz w:val="28"/>
          <w:szCs w:val="28"/>
        </w:rPr>
        <w:t xml:space="preserve"> </w:t>
      </w:r>
      <w:r w:rsidRPr="38DACA10" w:rsidR="206F49F3">
        <w:rPr>
          <w:sz w:val="28"/>
          <w:szCs w:val="28"/>
        </w:rPr>
        <w:t>Sanchez</w:t>
      </w:r>
      <w:r w:rsidRPr="38DACA10" w:rsidR="206F49F3">
        <w:rPr>
          <w:sz w:val="28"/>
          <w:szCs w:val="28"/>
        </w:rPr>
        <w:t xml:space="preserve"> Radcliffe Marino</w:t>
      </w:r>
      <w:r w:rsidR="48B67295">
        <w:rPr/>
        <w:t xml:space="preserve"> </w:t>
      </w:r>
    </w:p>
    <w:p w:rsidR="38DACA10" w:rsidP="38DACA10" w:rsidRDefault="38DACA10" w14:paraId="7999E674" w14:textId="6EDAB35F">
      <w:pPr>
        <w:pStyle w:val="Normal"/>
        <w:bidi w:val="0"/>
        <w:jc w:val="center"/>
      </w:pPr>
    </w:p>
    <w:p w:rsidR="23F3884E" w:rsidP="38DACA10" w:rsidRDefault="23F3884E" w14:paraId="0E937F0B" w14:textId="34DBAA7C">
      <w:pPr>
        <w:pStyle w:val="Normal"/>
        <w:bidi w:val="0"/>
        <w:jc w:val="center"/>
        <w:rPr>
          <w:sz w:val="40"/>
          <w:szCs w:val="40"/>
        </w:rPr>
      </w:pPr>
      <w:r w:rsidRPr="38DACA10" w:rsidR="23F3884E">
        <w:rPr>
          <w:sz w:val="36"/>
          <w:szCs w:val="36"/>
        </w:rPr>
        <w:t>LIMA-PERÚ</w:t>
      </w:r>
    </w:p>
    <w:p w:rsidR="23F3884E" w:rsidP="38DACA10" w:rsidRDefault="23F3884E" w14:paraId="66FBB054" w14:textId="56AB4939">
      <w:pPr>
        <w:pStyle w:val="Normal"/>
        <w:bidi w:val="0"/>
        <w:jc w:val="center"/>
      </w:pPr>
      <w:r w:rsidRPr="38DACA10" w:rsidR="23F3884E">
        <w:rPr>
          <w:sz w:val="36"/>
          <w:szCs w:val="36"/>
        </w:rPr>
        <w:t>2026-II</w:t>
      </w:r>
    </w:p>
    <w:p w:rsidR="38DACA10" w:rsidRDefault="38DACA10" w14:paraId="2A799937" w14:textId="34BC2131">
      <w:r>
        <w:br w:type="page"/>
      </w:r>
    </w:p>
    <w:p w:rsidR="38DACA10" w:rsidP="38DACA10" w:rsidRDefault="38DACA10" w14:paraId="556300F9" w14:textId="7B5B7A67">
      <w:pPr>
        <w:pStyle w:val="Normal"/>
        <w:bidi w:val="0"/>
        <w:jc w:val="center"/>
        <w:rPr>
          <w:sz w:val="36"/>
          <w:szCs w:val="36"/>
        </w:rPr>
      </w:pPr>
    </w:p>
    <w:p w:rsidR="38DACA10" w:rsidP="38DACA10" w:rsidRDefault="38DACA10" w14:paraId="76227BB2" w14:textId="5B18A3F5">
      <w:pPr>
        <w:pStyle w:val="Normal"/>
        <w:bidi w:val="0"/>
        <w:jc w:val="center"/>
        <w:rPr>
          <w:sz w:val="36"/>
          <w:szCs w:val="36"/>
        </w:rPr>
      </w:pPr>
    </w:p>
    <w:p w:rsidR="38DACA10" w:rsidP="38DACA10" w:rsidRDefault="38DACA10" w14:paraId="45F71CC8" w14:textId="14A794E9">
      <w:pPr>
        <w:pStyle w:val="Normal"/>
        <w:bidi w:val="0"/>
        <w:jc w:val="center"/>
        <w:rPr>
          <w:sz w:val="36"/>
          <w:szCs w:val="36"/>
        </w:rPr>
      </w:pPr>
    </w:p>
    <w:p w:rsidR="38DACA10" w:rsidP="38DACA10" w:rsidRDefault="38DACA10" w14:paraId="0E79BFB7" w14:textId="4D5E0D26">
      <w:pPr>
        <w:pStyle w:val="Normal"/>
        <w:bidi w:val="0"/>
        <w:jc w:val="center"/>
        <w:rPr>
          <w:sz w:val="36"/>
          <w:szCs w:val="36"/>
        </w:rPr>
      </w:pPr>
    </w:p>
    <w:p w:rsidR="38DACA10" w:rsidP="38DACA10" w:rsidRDefault="38DACA10" w14:paraId="5912A58B" w14:textId="7DB1FE1B">
      <w:pPr>
        <w:pStyle w:val="Normal"/>
        <w:bidi w:val="0"/>
        <w:jc w:val="center"/>
        <w:rPr>
          <w:sz w:val="36"/>
          <w:szCs w:val="36"/>
        </w:rPr>
      </w:pPr>
    </w:p>
    <w:p w:rsidR="38DACA10" w:rsidP="38DACA10" w:rsidRDefault="38DACA10" w14:paraId="7AC276A7" w14:textId="6CEB8CDF">
      <w:pPr>
        <w:pStyle w:val="Normal"/>
        <w:bidi w:val="0"/>
        <w:jc w:val="center"/>
        <w:rPr>
          <w:sz w:val="36"/>
          <w:szCs w:val="36"/>
        </w:rPr>
      </w:pPr>
    </w:p>
    <w:p w:rsidR="38DACA10" w:rsidP="38DACA10" w:rsidRDefault="38DACA10" w14:paraId="0E412637" w14:textId="2CBD5CD6">
      <w:pPr>
        <w:pStyle w:val="Normal"/>
        <w:bidi w:val="0"/>
        <w:jc w:val="center"/>
        <w:rPr>
          <w:sz w:val="36"/>
          <w:szCs w:val="36"/>
        </w:rPr>
      </w:pPr>
    </w:p>
    <w:p w:rsidR="38DACA10" w:rsidP="38DACA10" w:rsidRDefault="38DACA10" w14:paraId="3D8C7838" w14:textId="043DB6CB">
      <w:pPr>
        <w:pStyle w:val="Normal"/>
        <w:bidi w:val="0"/>
        <w:jc w:val="center"/>
        <w:rPr>
          <w:sz w:val="36"/>
          <w:szCs w:val="36"/>
        </w:rPr>
      </w:pPr>
    </w:p>
    <w:p w:rsidR="38DACA10" w:rsidP="38DACA10" w:rsidRDefault="38DACA10" w14:paraId="7AAFD80C" w14:textId="6A37B44A">
      <w:pPr>
        <w:pStyle w:val="Normal"/>
        <w:bidi w:val="0"/>
        <w:jc w:val="center"/>
        <w:rPr>
          <w:sz w:val="36"/>
          <w:szCs w:val="36"/>
        </w:rPr>
      </w:pPr>
    </w:p>
    <w:p w:rsidR="38DACA10" w:rsidP="38DACA10" w:rsidRDefault="38DACA10" w14:paraId="542B2857" w14:textId="6BFEE57A">
      <w:pPr>
        <w:pStyle w:val="Normal"/>
        <w:bidi w:val="0"/>
        <w:jc w:val="center"/>
        <w:rPr>
          <w:sz w:val="36"/>
          <w:szCs w:val="36"/>
        </w:rPr>
      </w:pPr>
    </w:p>
    <w:p w:rsidR="38DACA10" w:rsidP="38DACA10" w:rsidRDefault="38DACA10" w14:paraId="1F088D94" w14:textId="53628513">
      <w:pPr>
        <w:pStyle w:val="Normal"/>
        <w:bidi w:val="0"/>
        <w:jc w:val="center"/>
        <w:rPr>
          <w:sz w:val="36"/>
          <w:szCs w:val="36"/>
        </w:rPr>
      </w:pPr>
    </w:p>
    <w:p w:rsidR="38DACA10" w:rsidP="38DACA10" w:rsidRDefault="38DACA10" w14:paraId="7111D1E5" w14:textId="45DC6FDA">
      <w:pPr>
        <w:pStyle w:val="Normal"/>
        <w:bidi w:val="0"/>
        <w:jc w:val="center"/>
        <w:rPr>
          <w:sz w:val="36"/>
          <w:szCs w:val="36"/>
        </w:rPr>
      </w:pPr>
    </w:p>
    <w:p w:rsidR="38DACA10" w:rsidP="38DACA10" w:rsidRDefault="38DACA10" w14:paraId="77BDF05E" w14:textId="03FF843A">
      <w:pPr>
        <w:pStyle w:val="Normal"/>
        <w:bidi w:val="0"/>
        <w:jc w:val="center"/>
        <w:rPr>
          <w:sz w:val="36"/>
          <w:szCs w:val="36"/>
        </w:rPr>
      </w:pPr>
    </w:p>
    <w:p w:rsidR="38DACA10" w:rsidP="38DACA10" w:rsidRDefault="38DACA10" w14:paraId="2AFF3DD6" w14:textId="5300DB9A">
      <w:pPr>
        <w:pStyle w:val="Normal"/>
        <w:bidi w:val="0"/>
        <w:jc w:val="center"/>
        <w:rPr>
          <w:sz w:val="36"/>
          <w:szCs w:val="36"/>
        </w:rPr>
      </w:pPr>
    </w:p>
    <w:p w:rsidR="38DACA10" w:rsidP="38DACA10" w:rsidRDefault="38DACA10" w14:paraId="5DF1267F" w14:textId="236E975F">
      <w:pPr>
        <w:pStyle w:val="Normal"/>
        <w:bidi w:val="0"/>
        <w:jc w:val="center"/>
        <w:rPr>
          <w:sz w:val="36"/>
          <w:szCs w:val="36"/>
        </w:rPr>
      </w:pPr>
    </w:p>
    <w:p w:rsidR="38DACA10" w:rsidP="38DACA10" w:rsidRDefault="38DACA10" w14:paraId="6D66C6FE" w14:textId="1BD7F407">
      <w:pPr>
        <w:pStyle w:val="Normal"/>
        <w:bidi w:val="0"/>
        <w:jc w:val="center"/>
        <w:rPr>
          <w:sz w:val="36"/>
          <w:szCs w:val="36"/>
        </w:rPr>
      </w:pPr>
    </w:p>
    <w:p w:rsidR="38DACA10" w:rsidP="38DACA10" w:rsidRDefault="38DACA10" w14:paraId="1B21A8A9" w14:textId="15DA1F5A">
      <w:pPr>
        <w:pStyle w:val="Normal"/>
        <w:bidi w:val="0"/>
        <w:jc w:val="center"/>
        <w:rPr>
          <w:sz w:val="36"/>
          <w:szCs w:val="36"/>
        </w:rPr>
      </w:pPr>
    </w:p>
    <w:p w:rsidR="38DACA10" w:rsidP="38DACA10" w:rsidRDefault="38DACA10" w14:paraId="5D647961" w14:textId="30703ADB">
      <w:pPr>
        <w:pStyle w:val="Normal"/>
        <w:bidi w:val="0"/>
        <w:jc w:val="center"/>
        <w:rPr>
          <w:sz w:val="36"/>
          <w:szCs w:val="36"/>
        </w:rPr>
      </w:pPr>
    </w:p>
    <w:p w:rsidR="38DACA10" w:rsidP="38DACA10" w:rsidRDefault="38DACA10" w14:paraId="5BE87662" w14:textId="755A1B12">
      <w:pPr>
        <w:pStyle w:val="Normal"/>
        <w:bidi w:val="0"/>
        <w:jc w:val="center"/>
        <w:rPr>
          <w:sz w:val="36"/>
          <w:szCs w:val="36"/>
        </w:rPr>
      </w:pPr>
    </w:p>
    <w:p w:rsidR="38DACA10" w:rsidP="38DACA10" w:rsidRDefault="38DACA10" w14:paraId="495BDAD5" w14:textId="634EABB9">
      <w:pPr>
        <w:pStyle w:val="Normal"/>
        <w:bidi w:val="0"/>
        <w:jc w:val="center"/>
      </w:pPr>
    </w:p>
    <w:p w:rsidR="38DACA10" w:rsidP="38DACA10" w:rsidRDefault="38DACA10" w14:paraId="207F28E4" w14:textId="3A6073EF">
      <w:pPr>
        <w:pStyle w:val="Normal"/>
        <w:bidi w:val="0"/>
        <w:rPr>
          <w:rFonts w:ascii="Bahnschrift" w:hAnsi="Bahnschrift" w:eastAsia="Bahnschrift" w:cs="Bahnschrift"/>
          <w:b w:val="1"/>
          <w:bCs w:val="1"/>
          <w:i w:val="0"/>
          <w:iCs w:val="0"/>
          <w:caps w:val="0"/>
          <w:smallCaps w:val="0"/>
          <w:noProof w:val="0"/>
          <w:color w:val="000000" w:themeColor="text1" w:themeTint="FF" w:themeShade="FF"/>
          <w:sz w:val="36"/>
          <w:szCs w:val="36"/>
          <w:lang w:val="es-ES"/>
        </w:rPr>
      </w:pPr>
    </w:p>
    <w:p w:rsidR="50FD603E" w:rsidP="38DACA10" w:rsidRDefault="50FD603E" w14:paraId="59D434E0" w14:textId="18CEC01A">
      <w:pPr>
        <w:bidi w:val="0"/>
        <w:rPr>
          <w:rFonts w:ascii="Bahnschrift" w:hAnsi="Bahnschrift" w:eastAsia="Bahnschrift" w:cs="Bahnschrift"/>
          <w:b w:val="0"/>
          <w:bCs w:val="0"/>
          <w:i w:val="0"/>
          <w:iCs w:val="0"/>
          <w:caps w:val="0"/>
          <w:smallCaps w:val="0"/>
          <w:noProof w:val="0"/>
          <w:color w:val="000000" w:themeColor="text1" w:themeTint="FF" w:themeShade="FF"/>
          <w:sz w:val="36"/>
          <w:szCs w:val="36"/>
          <w:lang w:val="es-ES"/>
        </w:rPr>
      </w:pPr>
      <w:r w:rsidRPr="38DACA10" w:rsidR="50FD603E">
        <w:rPr>
          <w:rFonts w:ascii="Bahnschrift" w:hAnsi="Bahnschrift" w:eastAsia="Bahnschrift" w:cs="Bahnschrift"/>
          <w:b w:val="1"/>
          <w:bCs w:val="1"/>
          <w:i w:val="0"/>
          <w:iCs w:val="0"/>
          <w:caps w:val="0"/>
          <w:smallCaps w:val="0"/>
          <w:noProof w:val="0"/>
          <w:color w:val="000000" w:themeColor="text1" w:themeTint="FF" w:themeShade="FF"/>
          <w:sz w:val="36"/>
          <w:szCs w:val="36"/>
          <w:lang w:val="es-ES"/>
        </w:rPr>
        <w:t>1. Concepto de Divide and Conquer</w:t>
      </w:r>
    </w:p>
    <w:p w:rsidR="50FD603E" w:rsidP="38DACA10" w:rsidRDefault="50FD603E" w14:paraId="220B4C36" w14:textId="7972B6DD">
      <w:p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1"/>
          <w:bCs w:val="1"/>
          <w:i w:val="0"/>
          <w:iCs w:val="0"/>
          <w:caps w:val="0"/>
          <w:smallCaps w:val="0"/>
          <w:noProof w:val="0"/>
          <w:color w:val="000000" w:themeColor="text1" w:themeTint="FF" w:themeShade="FF"/>
          <w:sz w:val="36"/>
          <w:szCs w:val="36"/>
          <w:lang w:val="es-ES"/>
        </w:rPr>
        <w:t>1.1. Definición de la estrategia</w:t>
      </w:r>
    </w:p>
    <w:p w:rsidR="50FD603E" w:rsidP="38DACA10" w:rsidRDefault="50FD603E" w14:paraId="5906C3C7" w14:textId="1FBA9FE2">
      <w:p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ES"/>
        </w:rPr>
        <w:t xml:space="preserve">Tanto el ordenamiento por mezcla como el ordenamiento rápido emplean un paradigma algorítmico común que se basa en la recursividad. Este paradigma, divide y vencerás, separa un problema en subproblemas que se parecen al problema original, de manera recursiva resuelve los subproblemas y, por último, combina las soluciones de los subproblemas para resolver el problema original. Como divide y vencerás resuelve subproblemas de manera recursiva, cada subproblema debe ser más pequeño que el problema original, y debe haber un caso base para los subproblemas. </w:t>
      </w:r>
    </w:p>
    <w:p w:rsidR="50FD603E" w:rsidP="38DACA10" w:rsidRDefault="50FD603E" w14:paraId="122EE90B" w14:textId="13F1BD12">
      <w:p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ES"/>
        </w:rPr>
        <w:t>En un esquema seria:</w:t>
      </w:r>
    </w:p>
    <w:p w:rsidR="50FD603E" w:rsidP="38DACA10" w:rsidRDefault="50FD603E" w14:paraId="3B909560" w14:textId="19704488">
      <w:pPr>
        <w:bidi w:val="0"/>
        <w:jc w:val="center"/>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50FD603E">
        <w:drawing>
          <wp:inline wp14:editId="4F270B73" wp14:anchorId="67529146">
            <wp:extent cx="3695700" cy="3143250"/>
            <wp:effectExtent l="0" t="0" r="0" b="0"/>
            <wp:docPr id="1192386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238674" name="Picture 119238674"/>
                    <pic:cNvPicPr/>
                  </pic:nvPicPr>
                  <pic:blipFill>
                    <a:blip xmlns:r="http://schemas.openxmlformats.org/officeDocument/2006/relationships" r:embed="rId505767906">
                      <a:extLst>
                        <a:ext uri="{28A0092B-C50C-407E-A947-70E740481C1C}">
                          <a14:useLocalDpi xmlns:a14="http://schemas.microsoft.com/office/drawing/2010/main"/>
                        </a:ext>
                      </a:extLst>
                    </a:blip>
                    <a:stretch>
                      <a:fillRect/>
                    </a:stretch>
                  </pic:blipFill>
                  <pic:spPr>
                    <a:xfrm>
                      <a:off x="0" y="0"/>
                      <a:ext cx="3695700" cy="3143250"/>
                    </a:xfrm>
                    <a:prstGeom prst="rect">
                      <a:avLst/>
                    </a:prstGeom>
                  </pic:spPr>
                </pic:pic>
              </a:graphicData>
            </a:graphic>
          </wp:inline>
        </w:drawing>
      </w:r>
    </w:p>
    <w:p w:rsidR="50FD603E" w:rsidP="38DACA10" w:rsidRDefault="50FD603E" w14:paraId="6CE7CA57" w14:textId="3FE4D3A7">
      <w:p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ES"/>
        </w:rPr>
        <w:t>Si hacemos una división más</w:t>
      </w:r>
      <w:r w:rsidRPr="38DACA10" w:rsidR="50FD603E">
        <w:rPr>
          <w:rFonts w:ascii="Bahnschrift" w:hAnsi="Bahnschrift" w:eastAsia="Bahnschrift" w:cs="Bahnschrift"/>
          <w:b w:val="1"/>
          <w:bCs w:val="1"/>
          <w:i w:val="0"/>
          <w:iCs w:val="0"/>
          <w:caps w:val="0"/>
          <w:smallCaps w:val="0"/>
          <w:noProof w:val="0"/>
          <w:color w:val="000000" w:themeColor="text1" w:themeTint="FF" w:themeShade="FF"/>
          <w:sz w:val="24"/>
          <w:szCs w:val="24"/>
          <w:lang w:val="es-ES"/>
        </w:rPr>
        <w:t>:</w:t>
      </w:r>
    </w:p>
    <w:p w:rsidR="50FD603E" w:rsidP="38DACA10" w:rsidRDefault="50FD603E" w14:paraId="0E207D1C" w14:textId="1F4FFE67">
      <w:p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50FD603E">
        <w:drawing>
          <wp:inline wp14:editId="0CCD6760" wp14:anchorId="3F80407F">
            <wp:extent cx="5114925" cy="3790950"/>
            <wp:effectExtent l="0" t="0" r="0" b="0"/>
            <wp:docPr id="1782497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249791" name="Picture 178249791"/>
                    <pic:cNvPicPr/>
                  </pic:nvPicPr>
                  <pic:blipFill>
                    <a:blip xmlns:r="http://schemas.openxmlformats.org/officeDocument/2006/relationships" r:embed="rId1871976851">
                      <a:extLst>
                        <a:ext uri="{28A0092B-C50C-407E-A947-70E740481C1C}">
                          <a14:useLocalDpi xmlns:a14="http://schemas.microsoft.com/office/drawing/2010/main"/>
                        </a:ext>
                      </a:extLst>
                    </a:blip>
                    <a:stretch>
                      <a:fillRect/>
                    </a:stretch>
                  </pic:blipFill>
                  <pic:spPr>
                    <a:xfrm>
                      <a:off x="0" y="0"/>
                      <a:ext cx="5114925" cy="3790950"/>
                    </a:xfrm>
                    <a:prstGeom prst="rect">
                      <a:avLst/>
                    </a:prstGeom>
                  </pic:spPr>
                </pic:pic>
              </a:graphicData>
            </a:graphic>
          </wp:inline>
        </w:drawing>
      </w:r>
    </w:p>
    <w:p w:rsidR="38DACA10" w:rsidP="38DACA10" w:rsidRDefault="38DACA10" w14:paraId="4BBA93AF" w14:textId="42D37C7D">
      <w:p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p>
    <w:p w:rsidR="50FD603E" w:rsidP="38DACA10" w:rsidRDefault="50FD603E" w14:paraId="201EF603" w14:textId="536568E1">
      <w:p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ES"/>
        </w:rPr>
        <w:t>Así sucesivamente…</w:t>
      </w:r>
    </w:p>
    <w:p w:rsidR="38DACA10" w:rsidP="38DACA10" w:rsidRDefault="38DACA10" w14:paraId="0E1B8E87" w14:textId="244FC665">
      <w:p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p>
    <w:p w:rsidR="50FD603E" w:rsidP="38DACA10" w:rsidRDefault="50FD603E" w14:paraId="227F1A8F" w14:textId="394DEA5F">
      <w:p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1"/>
          <w:bCs w:val="1"/>
          <w:i w:val="0"/>
          <w:iCs w:val="0"/>
          <w:caps w:val="0"/>
          <w:smallCaps w:val="0"/>
          <w:noProof w:val="0"/>
          <w:color w:val="000000" w:themeColor="text1" w:themeTint="FF" w:themeShade="FF"/>
          <w:sz w:val="24"/>
          <w:szCs w:val="24"/>
          <w:lang w:val="es-ES"/>
        </w:rPr>
        <w:t>1.2. Características principales </w:t>
      </w:r>
    </w:p>
    <w:p w:rsidR="50FD603E" w:rsidP="38DACA10" w:rsidRDefault="50FD603E" w14:paraId="3114C8B9" w14:textId="7A3AF75C">
      <w:pPr>
        <w:pStyle w:val="ListParagraph"/>
        <w:numPr>
          <w:ilvl w:val="0"/>
          <w:numId w:val="20"/>
        </w:num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 xml:space="preserve">La estrategia de " Divide and </w:t>
      </w: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Conquer</w:t>
      </w: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 xml:space="preserve"> " es útil principalmente cuando dividimos un problema en subproblemas independientes. Si tenemos subproblemas que se superponen, entonces utilizamos la programación dinámica. </w:t>
      </w:r>
    </w:p>
    <w:p w:rsidR="50FD603E" w:rsidP="38DACA10" w:rsidRDefault="50FD603E" w14:paraId="7E8019E3" w14:textId="4766B223">
      <w:pPr>
        <w:pStyle w:val="ListParagraph"/>
        <w:numPr>
          <w:ilvl w:val="0"/>
          <w:numId w:val="20"/>
        </w:num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 xml:space="preserve">El algoritmo Divide and </w:t>
      </w: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Conquer</w:t>
      </w: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 xml:space="preserve"> se puede dividir en tres pasos: dividir, vencer y combinar.</w:t>
      </w:r>
    </w:p>
    <w:p w:rsidR="38DACA10" w:rsidP="38DACA10" w:rsidRDefault="38DACA10" w14:paraId="6A2869F9" w14:textId="6ECAB0CF">
      <w:p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p>
    <w:p w:rsidR="50FD603E" w:rsidP="38DACA10" w:rsidRDefault="50FD603E" w14:paraId="4A89ABF1" w14:textId="77B0A242">
      <w:pPr>
        <w:bidi w:val="0"/>
        <w:rPr>
          <w:rFonts w:ascii="Bahnschrift" w:hAnsi="Bahnschrift" w:eastAsia="Bahnschrift" w:cs="Bahnschrift"/>
          <w:b w:val="0"/>
          <w:bCs w:val="0"/>
          <w:i w:val="0"/>
          <w:iCs w:val="0"/>
          <w:caps w:val="0"/>
          <w:smallCaps w:val="0"/>
          <w:noProof w:val="0"/>
          <w:color w:val="000000" w:themeColor="text1" w:themeTint="FF" w:themeShade="FF"/>
          <w:sz w:val="36"/>
          <w:szCs w:val="36"/>
          <w:lang w:val="es-ES"/>
        </w:rPr>
      </w:pPr>
      <w:r w:rsidRPr="38DACA10" w:rsidR="50FD603E">
        <w:rPr>
          <w:rFonts w:ascii="Bahnschrift" w:hAnsi="Bahnschrift" w:eastAsia="Bahnschrift" w:cs="Bahnschrift"/>
          <w:b w:val="1"/>
          <w:bCs w:val="1"/>
          <w:i w:val="0"/>
          <w:iCs w:val="0"/>
          <w:caps w:val="0"/>
          <w:smallCaps w:val="0"/>
          <w:noProof w:val="0"/>
          <w:color w:val="000000" w:themeColor="text1" w:themeTint="FF" w:themeShade="FF"/>
          <w:sz w:val="36"/>
          <w:szCs w:val="36"/>
          <w:lang w:val="es-ES"/>
        </w:rPr>
        <w:t>2. Estrategia Divide and Conquer</w:t>
      </w:r>
    </w:p>
    <w:p w:rsidR="50FD603E" w:rsidP="38DACA10" w:rsidRDefault="50FD603E" w14:paraId="60228F5B" w14:textId="6BBD7005">
      <w:p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1"/>
          <w:bCs w:val="1"/>
          <w:i w:val="0"/>
          <w:iCs w:val="0"/>
          <w:caps w:val="0"/>
          <w:smallCaps w:val="0"/>
          <w:noProof w:val="0"/>
          <w:color w:val="000000" w:themeColor="text1" w:themeTint="FF" w:themeShade="FF"/>
          <w:sz w:val="24"/>
          <w:szCs w:val="24"/>
          <w:lang w:val="es-ES"/>
        </w:rPr>
        <w:t>2.1. División del problema</w:t>
      </w:r>
    </w:p>
    <w:p w:rsidR="50FD603E" w:rsidP="38DACA10" w:rsidRDefault="50FD603E" w14:paraId="23EEA03A" w14:textId="094A0974">
      <w:p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En la fase de dividir, el objetivo principal es reducir el tamaño del problema original mediante la fragmentación. No se trata simplemente de "partir el código en funciones", sino de tomar la estructura de los datos y segmentarla para que el algoritmo trabaje con porciones cada vez más pequeñas.</w:t>
      </w:r>
    </w:p>
    <w:p w:rsidR="50FD603E" w:rsidP="38DACA10" w:rsidRDefault="50FD603E" w14:paraId="7FE55BD2" w14:textId="0E8EB0C9">
      <w:p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ES"/>
        </w:rPr>
        <w:t>En el algoritmo Merge Sort, dividimos el array de entrada en dos mitades. Cabe destacar que la división en Merge Sort es sencilla, pero en Quick Sort es fundamental. En Quick Sort, dividimos el array alrededor de un pivote.</w:t>
      </w:r>
    </w:p>
    <w:p w:rsidR="50FD603E" w:rsidP="38DACA10" w:rsidRDefault="50FD603E" w14:paraId="75507C28" w14:textId="42F9FA2B">
      <w:p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Para que esta división sea efectiva y se considere parte del paradigma Divide and Conquer, debe cumplir con tres reglas fundamentales:</w:t>
      </w:r>
    </w:p>
    <w:p w:rsidR="38DACA10" w:rsidP="38DACA10" w:rsidRDefault="38DACA10" w14:paraId="03A85834" w14:textId="711F3258">
      <w:p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p>
    <w:p w:rsidR="3A647C34" w:rsidP="38DACA10" w:rsidRDefault="3A647C34" w14:paraId="494806AC" w14:textId="1C915341">
      <w:pPr>
        <w:pStyle w:val="Normal"/>
        <w:bidi w:val="0"/>
        <w:ind w:left="0"/>
        <w:rPr>
          <w:rFonts w:ascii="Bahnschrift" w:hAnsi="Bahnschrift" w:eastAsia="Bahnschrift" w:cs="Bahnschrift"/>
          <w:b w:val="1"/>
          <w:bCs w:val="1"/>
          <w:i w:val="0"/>
          <w:iCs w:val="0"/>
          <w:caps w:val="0"/>
          <w:smallCaps w:val="0"/>
          <w:noProof w:val="0"/>
          <w:color w:val="000000" w:themeColor="text1" w:themeTint="FF" w:themeShade="FF"/>
          <w:sz w:val="24"/>
          <w:szCs w:val="24"/>
          <w:lang w:val="es-ES"/>
        </w:rPr>
      </w:pPr>
      <w:r w:rsidRPr="38DACA10" w:rsidR="3A647C34">
        <w:rPr>
          <w:rFonts w:ascii="Bahnschrift" w:hAnsi="Bahnschrift" w:eastAsia="Bahnschrift" w:cs="Bahnschrift"/>
          <w:b w:val="1"/>
          <w:bCs w:val="1"/>
          <w:i w:val="0"/>
          <w:iCs w:val="0"/>
          <w:caps w:val="0"/>
          <w:smallCaps w:val="0"/>
          <w:noProof w:val="0"/>
          <w:color w:val="000000" w:themeColor="text1" w:themeTint="FF" w:themeShade="FF"/>
          <w:sz w:val="24"/>
          <w:szCs w:val="24"/>
          <w:lang w:val="es-ES"/>
        </w:rPr>
        <w:t xml:space="preserve">2.1.1 </w:t>
      </w:r>
      <w:r w:rsidRPr="38DACA10" w:rsidR="50FD603E">
        <w:rPr>
          <w:rFonts w:ascii="Bahnschrift" w:hAnsi="Bahnschrift" w:eastAsia="Bahnschrift" w:cs="Bahnschrift"/>
          <w:b w:val="1"/>
          <w:bCs w:val="1"/>
          <w:i w:val="0"/>
          <w:iCs w:val="0"/>
          <w:caps w:val="0"/>
          <w:smallCaps w:val="0"/>
          <w:noProof w:val="0"/>
          <w:color w:val="000000" w:themeColor="text1" w:themeTint="FF" w:themeShade="FF"/>
          <w:sz w:val="24"/>
          <w:szCs w:val="24"/>
          <w:lang w:val="es-ES"/>
        </w:rPr>
        <w:t>Los subproblemas deben ser de la misma naturaleza</w:t>
      </w:r>
    </w:p>
    <w:p w:rsidR="50FD603E" w:rsidP="38DACA10" w:rsidRDefault="50FD603E" w14:paraId="5144F8A3" w14:textId="2F1A780A">
      <w:pPr>
        <w:bidi w:val="0"/>
        <w:ind w:left="117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Las partes resultantes tienen que ser versiones idénticas, pero a menor escala del problema original.</w:t>
      </w:r>
    </w:p>
    <w:p w:rsidR="735BDBDE" w:rsidP="38DACA10" w:rsidRDefault="735BDBDE" w14:paraId="470228FE" w14:textId="4666AA44">
      <w:pPr>
        <w:pStyle w:val="Normal"/>
        <w:bidi w:val="0"/>
        <w:ind w:left="0"/>
        <w:rPr>
          <w:rFonts w:ascii="Bahnschrift" w:hAnsi="Bahnschrift" w:eastAsia="Bahnschrift" w:cs="Bahnschrift"/>
          <w:b w:val="1"/>
          <w:bCs w:val="1"/>
          <w:i w:val="0"/>
          <w:iCs w:val="0"/>
          <w:caps w:val="0"/>
          <w:smallCaps w:val="0"/>
          <w:noProof w:val="0"/>
          <w:color w:val="000000" w:themeColor="text1" w:themeTint="FF" w:themeShade="FF"/>
          <w:sz w:val="24"/>
          <w:szCs w:val="24"/>
          <w:lang w:val="es-ES"/>
        </w:rPr>
      </w:pPr>
      <w:r w:rsidRPr="38DACA10" w:rsidR="735BDBDE">
        <w:rPr>
          <w:rFonts w:ascii="Bahnschrift" w:hAnsi="Bahnschrift" w:eastAsia="Bahnschrift" w:cs="Bahnschrift"/>
          <w:b w:val="1"/>
          <w:bCs w:val="1"/>
          <w:i w:val="0"/>
          <w:iCs w:val="0"/>
          <w:caps w:val="0"/>
          <w:smallCaps w:val="0"/>
          <w:noProof w:val="0"/>
          <w:color w:val="000000" w:themeColor="text1" w:themeTint="FF" w:themeShade="FF"/>
          <w:sz w:val="24"/>
          <w:szCs w:val="24"/>
          <w:lang w:val="es-ES"/>
        </w:rPr>
        <w:t xml:space="preserve">2.1.2 </w:t>
      </w:r>
      <w:r w:rsidRPr="38DACA10" w:rsidR="50FD603E">
        <w:rPr>
          <w:rFonts w:ascii="Bahnschrift" w:hAnsi="Bahnschrift" w:eastAsia="Bahnschrift" w:cs="Bahnschrift"/>
          <w:b w:val="1"/>
          <w:bCs w:val="1"/>
          <w:i w:val="0"/>
          <w:iCs w:val="0"/>
          <w:caps w:val="0"/>
          <w:smallCaps w:val="0"/>
          <w:noProof w:val="0"/>
          <w:color w:val="000000" w:themeColor="text1" w:themeTint="FF" w:themeShade="FF"/>
          <w:sz w:val="24"/>
          <w:szCs w:val="24"/>
          <w:lang w:val="es-ES"/>
        </w:rPr>
        <w:t>Los subproblemas deben ser independientes</w:t>
      </w:r>
    </w:p>
    <w:p w:rsidR="50FD603E" w:rsidP="38DACA10" w:rsidRDefault="50FD603E" w14:paraId="67419A66" w14:textId="322290DB">
      <w:pPr>
        <w:bidi w:val="0"/>
        <w:ind w:left="117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ES"/>
        </w:rPr>
        <w:t xml:space="preserve">Para que el paradigma funcione de manera óptima (y permita cosas como el procesamiento en paralelo), la resolución de un subproblema no puede depender de los datos o del otro resultado. </w:t>
      </w:r>
    </w:p>
    <w:p w:rsidR="672AE4C6" w:rsidP="38DACA10" w:rsidRDefault="672AE4C6" w14:paraId="2D4347B9" w14:textId="072863E4">
      <w:pPr>
        <w:pStyle w:val="Normal"/>
        <w:bidi w:val="0"/>
        <w:ind w:left="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672AE4C6">
        <w:rPr>
          <w:rFonts w:ascii="Bahnschrift" w:hAnsi="Bahnschrift" w:eastAsia="Bahnschrift" w:cs="Bahnschrift"/>
          <w:b w:val="1"/>
          <w:bCs w:val="1"/>
          <w:i w:val="0"/>
          <w:iCs w:val="0"/>
          <w:caps w:val="0"/>
          <w:smallCaps w:val="0"/>
          <w:noProof w:val="0"/>
          <w:color w:val="000000" w:themeColor="text1" w:themeTint="FF" w:themeShade="FF"/>
          <w:sz w:val="24"/>
          <w:szCs w:val="24"/>
          <w:lang w:val="es-ES"/>
        </w:rPr>
        <w:t xml:space="preserve">2.1.3 </w:t>
      </w:r>
      <w:r w:rsidRPr="38DACA10" w:rsidR="50FD603E">
        <w:rPr>
          <w:rFonts w:ascii="Bahnschrift" w:hAnsi="Bahnschrift" w:eastAsia="Bahnschrift" w:cs="Bahnschrift"/>
          <w:b w:val="1"/>
          <w:bCs w:val="1"/>
          <w:i w:val="0"/>
          <w:iCs w:val="0"/>
          <w:caps w:val="0"/>
          <w:smallCaps w:val="0"/>
          <w:noProof w:val="0"/>
          <w:color w:val="000000" w:themeColor="text1" w:themeTint="FF" w:themeShade="FF"/>
          <w:sz w:val="24"/>
          <w:szCs w:val="24"/>
          <w:lang w:val="es-ES"/>
        </w:rPr>
        <w:t>La división debe acercarse a un "Caso Base"</w:t>
      </w:r>
    </w:p>
    <w:p w:rsidR="50FD603E" w:rsidP="38DACA10" w:rsidRDefault="50FD603E" w14:paraId="6C56EFDB" w14:textId="33F5E023">
      <w:pPr>
        <w:bidi w:val="0"/>
        <w:ind w:left="117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Cada vez que divides, el tamaño del problema disminuye (normalmente a la mitad, de forma geométrica). Esta reducción matemática garantiza que el algoritmo no se ejecute infinitamente y alcance el caso base: el punto donde el problema es tan ridículamente pequeño que la respuesta es evidente y no necesita más división.</w:t>
      </w:r>
    </w:p>
    <w:p w:rsidR="38DACA10" w:rsidP="38DACA10" w:rsidRDefault="38DACA10" w14:paraId="1D6C941F" w14:textId="4FCEA832">
      <w:pPr>
        <w:bidi w:val="0"/>
        <w:ind w:left="117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p>
    <w:p w:rsidR="50FD603E" w:rsidP="38DACA10" w:rsidRDefault="50FD603E" w14:paraId="7796FDBF" w14:textId="3FE4DB8A">
      <w:p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1"/>
          <w:bCs w:val="1"/>
          <w:i w:val="0"/>
          <w:iCs w:val="0"/>
          <w:caps w:val="0"/>
          <w:smallCaps w:val="0"/>
          <w:noProof w:val="0"/>
          <w:color w:val="000000" w:themeColor="text1" w:themeTint="FF" w:themeShade="FF"/>
          <w:sz w:val="24"/>
          <w:szCs w:val="24"/>
          <w:lang w:val="es-ES"/>
        </w:rPr>
        <w:t>2.2. Resolución de subproblemas</w:t>
      </w:r>
    </w:p>
    <w:p w:rsidR="50FD603E" w:rsidP="38DACA10" w:rsidRDefault="50FD603E" w14:paraId="420392AD" w14:textId="6FBEAF4F">
      <w:p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ES"/>
        </w:rPr>
        <w:t>En la fase de conquistar, es donde realmente se realiza el trabajo de resolver el problema. Tras haber fragmentado el problema en la fase anterior, la conquista se encarga de procesar esos fragmentos utilizando la recursividad.</w:t>
      </w:r>
    </w:p>
    <w:p w:rsidR="50FD603E" w:rsidP="38DACA10" w:rsidRDefault="50FD603E" w14:paraId="444BCB78" w14:textId="03F65492">
      <w:p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ES"/>
        </w:rPr>
        <w:t>En el algoritmo Merge Sort, el paso final consiste en ordenar las dos mitades individualmente.</w:t>
      </w:r>
    </w:p>
    <w:p w:rsidR="50FD603E" w:rsidP="38DACA10" w:rsidRDefault="50FD603E" w14:paraId="3E4E49D3" w14:textId="14FABDAF">
      <w:p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ES"/>
        </w:rPr>
        <w:t>Esta fase opera bajo una lógica de dos niveles bien definidos: el Caso Base y el Paso Recursivo.</w:t>
      </w:r>
    </w:p>
    <w:p w:rsidR="58512BF4" w:rsidP="38DACA10" w:rsidRDefault="58512BF4" w14:paraId="1A200486" w14:textId="0DF5B712">
      <w:pPr>
        <w:pStyle w:val="Normal"/>
        <w:bidi w:val="0"/>
        <w:ind w:left="144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8512BF4">
        <w:rPr>
          <w:rFonts w:ascii="Bahnschrift" w:hAnsi="Bahnschrift" w:eastAsia="Bahnschrift" w:cs="Bahnschrift"/>
          <w:b w:val="1"/>
          <w:bCs w:val="1"/>
          <w:i w:val="0"/>
          <w:iCs w:val="0"/>
          <w:caps w:val="0"/>
          <w:smallCaps w:val="0"/>
          <w:noProof w:val="0"/>
          <w:color w:val="000000" w:themeColor="text1" w:themeTint="FF" w:themeShade="FF"/>
          <w:sz w:val="24"/>
          <w:szCs w:val="24"/>
          <w:lang w:val="es-ES"/>
        </w:rPr>
        <w:t xml:space="preserve">2.2.1 </w:t>
      </w:r>
      <w:r w:rsidRPr="38DACA10" w:rsidR="50FD603E">
        <w:rPr>
          <w:rFonts w:ascii="Bahnschrift" w:hAnsi="Bahnschrift" w:eastAsia="Bahnschrift" w:cs="Bahnschrift"/>
          <w:b w:val="1"/>
          <w:bCs w:val="1"/>
          <w:i w:val="0"/>
          <w:iCs w:val="0"/>
          <w:caps w:val="0"/>
          <w:smallCaps w:val="0"/>
          <w:noProof w:val="0"/>
          <w:color w:val="000000" w:themeColor="text1" w:themeTint="FF" w:themeShade="FF"/>
          <w:sz w:val="24"/>
          <w:szCs w:val="24"/>
          <w:lang w:val="es-ES"/>
        </w:rPr>
        <w:t>Caso Base</w:t>
      </w:r>
    </w:p>
    <w:p w:rsidR="50FD603E" w:rsidP="38DACA10" w:rsidRDefault="50FD603E" w14:paraId="378CFF84" w14:textId="5AEC6CF0">
      <w:pPr>
        <w:bidi w:val="0"/>
        <w:ind w:left="144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Es el límite de la división. El problema se ha vuelto tan pequeño e insignificante que no requiere más lógica ni cálculos complejos para resolverse. Se conoce la respuesta de inmediato.</w:t>
      </w:r>
    </w:p>
    <w:p w:rsidR="50FD603E" w:rsidP="38DACA10" w:rsidRDefault="50FD603E" w14:paraId="14FF0F5D" w14:textId="1F4BFAC2">
      <w:pPr>
        <w:bidi w:val="0"/>
        <w:ind w:left="144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 xml:space="preserve">Sin un caso base bien definido, el algoritmo entraría en un bucle infinito (un error de desbordamiento de pila o </w:t>
      </w: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stack</w:t>
      </w: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 xml:space="preserve"> </w:t>
      </w: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overflow</w:t>
      </w: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w:t>
      </w:r>
    </w:p>
    <w:p w:rsidR="50FD603E" w:rsidP="38DACA10" w:rsidRDefault="50FD603E" w14:paraId="3E915096" w14:textId="20FFD5AA">
      <w:pPr>
        <w:pStyle w:val="ListParagraph"/>
        <w:numPr>
          <w:ilvl w:val="0"/>
          <w:numId w:val="23"/>
        </w:num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En un algoritmo de ordenamiento (</w:t>
      </w: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Merge</w:t>
      </w: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 xml:space="preserve"> Sort / Quicksort): El caso base ocurre cuando el </w:t>
      </w: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subarreglo</w:t>
      </w: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 xml:space="preserve"> tiene 1 o 0 elementos. Una lista con un solo elemento ya está técnicamente ordenada. El algoritmo simplemente la devuelve tal cual.</w:t>
      </w:r>
    </w:p>
    <w:p w:rsidR="50FD603E" w:rsidP="38DACA10" w:rsidRDefault="50FD603E" w14:paraId="30645941" w14:textId="71C944CB">
      <w:pPr>
        <w:pStyle w:val="ListParagraph"/>
        <w:numPr>
          <w:ilvl w:val="0"/>
          <w:numId w:val="23"/>
        </w:num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En una búsqueda (Búsqueda Binaria): El caso base ocurre cuando encuentras el elemento en el punto medio, o cuando el rango de búsqueda se reduce a cero (lo que significa que el elemento no existe).</w:t>
      </w:r>
    </w:p>
    <w:p w:rsidR="38DACA10" w:rsidP="38DACA10" w:rsidRDefault="38DACA10" w14:paraId="1BC67E27" w14:textId="64BFDD71">
      <w:pPr>
        <w:pStyle w:val="Normal"/>
        <w:bidi w:val="0"/>
        <w:ind w:left="144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p>
    <w:p w:rsidR="234606CD" w:rsidP="38DACA10" w:rsidRDefault="234606CD" w14:paraId="59F5D498" w14:textId="3328D83E">
      <w:pPr>
        <w:pStyle w:val="Normal"/>
        <w:bidi w:val="0"/>
        <w:ind w:left="1440"/>
        <w:rPr>
          <w:rFonts w:ascii="Bahnschrift" w:hAnsi="Bahnschrift" w:eastAsia="Bahnschrift" w:cs="Bahnschrift"/>
          <w:b w:val="1"/>
          <w:bCs w:val="1"/>
          <w:i w:val="0"/>
          <w:iCs w:val="0"/>
          <w:caps w:val="0"/>
          <w:smallCaps w:val="0"/>
          <w:noProof w:val="0"/>
          <w:color w:val="000000" w:themeColor="text1" w:themeTint="FF" w:themeShade="FF"/>
          <w:sz w:val="24"/>
          <w:szCs w:val="24"/>
          <w:lang w:val="es-ES"/>
        </w:rPr>
      </w:pPr>
      <w:r w:rsidRPr="38DACA10" w:rsidR="234606CD">
        <w:rPr>
          <w:rFonts w:ascii="Bahnschrift" w:hAnsi="Bahnschrift" w:eastAsia="Bahnschrift" w:cs="Bahnschrift"/>
          <w:b w:val="1"/>
          <w:bCs w:val="1"/>
          <w:i w:val="0"/>
          <w:iCs w:val="0"/>
          <w:caps w:val="0"/>
          <w:smallCaps w:val="0"/>
          <w:noProof w:val="0"/>
          <w:color w:val="000000" w:themeColor="text1" w:themeTint="FF" w:themeShade="FF"/>
          <w:sz w:val="24"/>
          <w:szCs w:val="24"/>
          <w:lang w:val="es-ES"/>
        </w:rPr>
        <w:t xml:space="preserve">2.2.2 </w:t>
      </w:r>
      <w:r w:rsidRPr="38DACA10" w:rsidR="50FD603E">
        <w:rPr>
          <w:rFonts w:ascii="Bahnschrift" w:hAnsi="Bahnschrift" w:eastAsia="Bahnschrift" w:cs="Bahnschrift"/>
          <w:b w:val="1"/>
          <w:bCs w:val="1"/>
          <w:i w:val="0"/>
          <w:iCs w:val="0"/>
          <w:caps w:val="0"/>
          <w:smallCaps w:val="0"/>
          <w:noProof w:val="0"/>
          <w:color w:val="000000" w:themeColor="text1" w:themeTint="FF" w:themeShade="FF"/>
          <w:sz w:val="24"/>
          <w:szCs w:val="24"/>
          <w:lang w:val="es-ES"/>
        </w:rPr>
        <w:t>Paso Recursivo</w:t>
      </w:r>
    </w:p>
    <w:p w:rsidR="50FD603E" w:rsidP="38DACA10" w:rsidRDefault="50FD603E" w14:paraId="3596F4FA" w14:textId="1D1EC863">
      <w:pPr>
        <w:bidi w:val="0"/>
        <w:spacing w:after="0" w:line="240" w:lineRule="auto"/>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Si el subproblema todavía es demasiado grande   para ser un caso base, el algoritmo se invoca a sí mismo (recursión) pasándose como argumento las partes más pequeñas que se generaron en la fase de división.</w:t>
      </w:r>
    </w:p>
    <w:p w:rsidR="38DACA10" w:rsidP="38DACA10" w:rsidRDefault="38DACA10" w14:paraId="4A35F32A" w14:textId="738D9472">
      <w:pPr>
        <w:bidi w:val="0"/>
        <w:spacing w:after="0" w:line="240" w:lineRule="auto"/>
        <w:ind w:left="705"/>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p>
    <w:p w:rsidR="50FD603E" w:rsidP="38DACA10" w:rsidRDefault="50FD603E" w14:paraId="6867037D" w14:textId="089A0776">
      <w:p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En este punto, el algoritmo "confía" ciegamente en que las siguientes llamadas recursivas harán su trabajo y eventualmente alcanzarán el caso base.</w:t>
      </w:r>
    </w:p>
    <w:p w:rsidR="38DACA10" w:rsidP="38DACA10" w:rsidRDefault="38DACA10" w14:paraId="71833594" w14:textId="7CDC883B">
      <w:pPr>
        <w:bidi w:val="0"/>
        <w:ind w:left="705"/>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p>
    <w:p w:rsidR="50FD603E" w:rsidP="38DACA10" w:rsidRDefault="50FD603E" w14:paraId="5BF2588B" w14:textId="5545292B">
      <w:p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1"/>
          <w:bCs w:val="1"/>
          <w:i w:val="0"/>
          <w:iCs w:val="0"/>
          <w:caps w:val="0"/>
          <w:smallCaps w:val="0"/>
          <w:noProof w:val="0"/>
          <w:color w:val="000000" w:themeColor="text1" w:themeTint="FF" w:themeShade="FF"/>
          <w:sz w:val="24"/>
          <w:szCs w:val="24"/>
          <w:lang w:val="es-ES"/>
        </w:rPr>
        <w:t>2.3. Combinación de soluciones</w:t>
      </w:r>
    </w:p>
    <w:p w:rsidR="50FD603E" w:rsidP="38DACA10" w:rsidRDefault="50FD603E" w14:paraId="72B7BAB9" w14:textId="697372B3">
      <w:p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La fase de combinar es el paso final del paradigma. Su objetivo es tomar las soluciones de los subproblemas independientes (que ya fueron resueltos en la fase de conquistar) y unirlas de forma estructurada para construir la solución del problema original.</w:t>
      </w:r>
    </w:p>
    <w:p w:rsidR="50FD603E" w:rsidP="38DACA10" w:rsidRDefault="50FD603E" w14:paraId="40FB33A3" w14:textId="620C8C71">
      <w:p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A diferencia de las fases anteriores, combinar no suele ser recursivo, sino iterativo (usa bucles como for o while) y es donde realmente se concentra el esfuerzo de cómputo y la lógica pesada de muchos algoritmos.</w:t>
      </w:r>
    </w:p>
    <w:p w:rsidR="74292557" w:rsidP="38DACA10" w:rsidRDefault="74292557" w14:paraId="3800B5F4" w14:textId="3461A871">
      <w:pPr>
        <w:pStyle w:val="Normal"/>
        <w:bidi w:val="0"/>
        <w:ind w:left="1416"/>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74292557">
        <w:rPr>
          <w:rFonts w:ascii="Bahnschrift" w:hAnsi="Bahnschrift" w:eastAsia="Bahnschrift" w:cs="Bahnschrift"/>
          <w:b w:val="1"/>
          <w:bCs w:val="1"/>
          <w:i w:val="0"/>
          <w:iCs w:val="0"/>
          <w:caps w:val="0"/>
          <w:smallCaps w:val="0"/>
          <w:noProof w:val="0"/>
          <w:color w:val="000000" w:themeColor="text1" w:themeTint="FF" w:themeShade="FF"/>
          <w:sz w:val="24"/>
          <w:szCs w:val="24"/>
          <w:lang w:val="es-ES"/>
        </w:rPr>
        <w:t>2.3.1</w:t>
      </w:r>
      <w:r>
        <w:tab/>
      </w:r>
      <w:r w:rsidRPr="38DACA10" w:rsidR="50FD603E">
        <w:rPr>
          <w:rFonts w:ascii="Bahnschrift" w:hAnsi="Bahnschrift" w:eastAsia="Bahnschrift" w:cs="Bahnschrift"/>
          <w:b w:val="1"/>
          <w:bCs w:val="1"/>
          <w:i w:val="0"/>
          <w:iCs w:val="0"/>
          <w:caps w:val="0"/>
          <w:smallCaps w:val="0"/>
          <w:noProof w:val="0"/>
          <w:color w:val="000000" w:themeColor="text1" w:themeTint="FF" w:themeShade="FF"/>
          <w:sz w:val="24"/>
          <w:szCs w:val="24"/>
          <w:lang w:val="es-ES"/>
        </w:rPr>
        <w:t>Dependencia del orden de la pila recursiva</w:t>
      </w:r>
    </w:p>
    <w:p w:rsidR="50FD603E" w:rsidP="38DACA10" w:rsidRDefault="50FD603E" w14:paraId="24065FE4" w14:textId="2F9EC1C2">
      <w:pPr>
        <w:bidi w:val="0"/>
        <w:ind w:left="108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ES"/>
        </w:rPr>
        <w:t>La combinación ocurre "de abajo hacia arriba" (bottom-up). Primero se combinan los casos base más pequeños, y esos resultados combinados se van uniendo con otros hasta llegar a la cúspide del problema.</w:t>
      </w:r>
    </w:p>
    <w:p w:rsidR="78DFECF5" w:rsidP="38DACA10" w:rsidRDefault="78DFECF5" w14:paraId="74A91DEB" w14:textId="39C7C141">
      <w:pPr>
        <w:pStyle w:val="Normal"/>
        <w:bidi w:val="0"/>
        <w:ind w:left="1416"/>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78DFECF5">
        <w:rPr>
          <w:rFonts w:ascii="Bahnschrift" w:hAnsi="Bahnschrift" w:eastAsia="Bahnschrift" w:cs="Bahnschrift"/>
          <w:b w:val="1"/>
          <w:bCs w:val="1"/>
          <w:i w:val="0"/>
          <w:iCs w:val="0"/>
          <w:caps w:val="0"/>
          <w:smallCaps w:val="0"/>
          <w:noProof w:val="0"/>
          <w:color w:val="000000" w:themeColor="text1" w:themeTint="FF" w:themeShade="FF"/>
          <w:sz w:val="24"/>
          <w:szCs w:val="24"/>
          <w:lang w:val="es-ES"/>
        </w:rPr>
        <w:t>2.3.2</w:t>
      </w:r>
      <w:r>
        <w:tab/>
      </w:r>
      <w:r w:rsidRPr="38DACA10" w:rsidR="50FD603E">
        <w:rPr>
          <w:rFonts w:ascii="Bahnschrift" w:hAnsi="Bahnschrift" w:eastAsia="Bahnschrift" w:cs="Bahnschrift"/>
          <w:b w:val="1"/>
          <w:bCs w:val="1"/>
          <w:i w:val="0"/>
          <w:iCs w:val="0"/>
          <w:caps w:val="0"/>
          <w:smallCaps w:val="0"/>
          <w:noProof w:val="0"/>
          <w:color w:val="000000" w:themeColor="text1" w:themeTint="FF" w:themeShade="FF"/>
          <w:sz w:val="24"/>
          <w:szCs w:val="24"/>
          <w:lang w:val="es-ES"/>
        </w:rPr>
        <w:t>Debe mantener la estructura</w:t>
      </w:r>
    </w:p>
    <w:p w:rsidR="50FD603E" w:rsidP="38DACA10" w:rsidRDefault="50FD603E" w14:paraId="0160BC02" w14:textId="6EB2F821">
      <w:pPr>
        <w:bidi w:val="0"/>
        <w:ind w:left="108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ES"/>
        </w:rPr>
        <w:t>No basta con "pegar" los resultados. La combinación debe seguir una regla lógica (por ejemplo, mantener los elementos ordenados, sumar valores correctamente o encontrar un máximo).</w:t>
      </w:r>
    </w:p>
    <w:p w:rsidR="38DACA10" w:rsidP="38DACA10" w:rsidRDefault="38DACA10" w14:paraId="0BA0ADA8" w14:textId="092BB5C4">
      <w:pPr>
        <w:bidi w:val="0"/>
        <w:ind w:left="108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p>
    <w:p w:rsidR="38DACA10" w:rsidP="38DACA10" w:rsidRDefault="38DACA10" w14:paraId="5A46A3F7" w14:textId="7BD107CD">
      <w:pPr>
        <w:pStyle w:val="Normal"/>
        <w:bidi w:val="0"/>
        <w:ind w:left="1416"/>
        <w:rPr>
          <w:rFonts w:ascii="Bahnschrift" w:hAnsi="Bahnschrift" w:eastAsia="Bahnschrift" w:cs="Bahnschrift"/>
          <w:b w:val="1"/>
          <w:bCs w:val="1"/>
          <w:i w:val="0"/>
          <w:iCs w:val="0"/>
          <w:caps w:val="0"/>
          <w:smallCaps w:val="0"/>
          <w:noProof w:val="0"/>
          <w:color w:val="000000" w:themeColor="text1" w:themeTint="FF" w:themeShade="FF"/>
          <w:sz w:val="24"/>
          <w:szCs w:val="24"/>
          <w:lang w:val="es-ES"/>
        </w:rPr>
      </w:pPr>
    </w:p>
    <w:p w:rsidR="1592DF8C" w:rsidP="38DACA10" w:rsidRDefault="1592DF8C" w14:paraId="495ED354" w14:textId="0FE15540">
      <w:pPr>
        <w:pStyle w:val="Normal"/>
        <w:bidi w:val="0"/>
        <w:ind w:left="1416"/>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1592DF8C">
        <w:rPr>
          <w:rFonts w:ascii="Bahnschrift" w:hAnsi="Bahnschrift" w:eastAsia="Bahnschrift" w:cs="Bahnschrift"/>
          <w:b w:val="1"/>
          <w:bCs w:val="1"/>
          <w:i w:val="0"/>
          <w:iCs w:val="0"/>
          <w:caps w:val="0"/>
          <w:smallCaps w:val="0"/>
          <w:noProof w:val="0"/>
          <w:color w:val="000000" w:themeColor="text1" w:themeTint="FF" w:themeShade="FF"/>
          <w:sz w:val="24"/>
          <w:szCs w:val="24"/>
          <w:lang w:val="es-ES"/>
        </w:rPr>
        <w:t>2.3.3</w:t>
      </w:r>
      <w:r>
        <w:tab/>
      </w:r>
      <w:r w:rsidRPr="38DACA10" w:rsidR="50FD603E">
        <w:rPr>
          <w:rFonts w:ascii="Bahnschrift" w:hAnsi="Bahnschrift" w:eastAsia="Bahnschrift" w:cs="Bahnschrift"/>
          <w:b w:val="1"/>
          <w:bCs w:val="1"/>
          <w:i w:val="0"/>
          <w:iCs w:val="0"/>
          <w:caps w:val="0"/>
          <w:smallCaps w:val="0"/>
          <w:noProof w:val="0"/>
          <w:color w:val="000000" w:themeColor="text1" w:themeTint="FF" w:themeShade="FF"/>
          <w:sz w:val="24"/>
          <w:szCs w:val="24"/>
          <w:lang w:val="es-ES"/>
        </w:rPr>
        <w:t>Define la eficiencia del algoritmo</w:t>
      </w:r>
    </w:p>
    <w:p w:rsidR="50FD603E" w:rsidP="38DACA10" w:rsidRDefault="50FD603E" w14:paraId="74AD3ACD" w14:textId="4C043809">
      <w:pPr>
        <w:bidi w:val="0"/>
        <w:ind w:left="108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ES"/>
        </w:rPr>
        <w:t>Si la división y la conquista son rápidas, pero el proceso de combinar es lento o ineficiente, todo el algoritmo se volverá lento.</w:t>
      </w:r>
    </w:p>
    <w:p w:rsidR="38DACA10" w:rsidP="38DACA10" w:rsidRDefault="38DACA10" w14:paraId="7C06FCD2" w14:textId="481DBB06">
      <w:pPr>
        <w:bidi w:val="0"/>
        <w:ind w:left="108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p>
    <w:p w:rsidR="50FD603E" w:rsidP="38DACA10" w:rsidRDefault="50FD603E" w14:paraId="0AB2810C" w14:textId="17EE39E6">
      <w:p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1"/>
          <w:bCs w:val="1"/>
          <w:i w:val="0"/>
          <w:iCs w:val="0"/>
          <w:caps w:val="0"/>
          <w:smallCaps w:val="0"/>
          <w:noProof w:val="0"/>
          <w:color w:val="000000" w:themeColor="text1" w:themeTint="FF" w:themeShade="FF"/>
          <w:sz w:val="24"/>
          <w:szCs w:val="24"/>
          <w:lang w:val="es-ES"/>
        </w:rPr>
        <w:t>2.4. Recurrencias</w:t>
      </w:r>
    </w:p>
    <w:p w:rsidR="50FD603E" w:rsidP="38DACA10" w:rsidRDefault="50FD603E" w14:paraId="32B6CB33" w14:textId="0DEA32EC">
      <w:p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En el paradigma de “Divide and Conquer”, las recurrencias (o ecuaciones de recurrencia) son fórmulas matemáticas que se utilizan para calcular cuántas operaciones realiza un algoritmo recursivo y determinar así su eficiencia o complejidad temporal.</w:t>
      </w:r>
    </w:p>
    <w:p w:rsidR="50FD603E" w:rsidP="38DACA10" w:rsidRDefault="50FD603E" w14:paraId="1F5E8388" w14:textId="01208188">
      <w:p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A diferencia de un “bucle tradicional for” donde basta con contar las vueltas, en un algoritmo recursivo necesitas una ecuación que se defina a sí misma.</w:t>
      </w:r>
    </w:p>
    <w:p w:rsidR="44B62666" w:rsidP="38DACA10" w:rsidRDefault="44B62666" w14:paraId="3B26C9CE" w14:textId="38877405">
      <w:pPr>
        <w:pStyle w:val="Normal"/>
        <w:bidi w:val="0"/>
        <w:ind w:left="0" w:firstLine="708"/>
        <w:rPr>
          <w:rFonts w:ascii="Bahnschrift" w:hAnsi="Bahnschrift" w:eastAsia="Bahnschrift" w:cs="Bahnschrift"/>
          <w:b w:val="1"/>
          <w:bCs w:val="1"/>
          <w:i w:val="0"/>
          <w:iCs w:val="0"/>
          <w:caps w:val="0"/>
          <w:smallCaps w:val="0"/>
          <w:noProof w:val="0"/>
          <w:color w:val="000000" w:themeColor="text1" w:themeTint="FF" w:themeShade="FF"/>
          <w:sz w:val="24"/>
          <w:szCs w:val="24"/>
          <w:lang w:val="es-PE"/>
        </w:rPr>
      </w:pPr>
      <w:r w:rsidRPr="38DACA10" w:rsidR="44B62666">
        <w:rPr>
          <w:rFonts w:ascii="Bahnschrift" w:hAnsi="Bahnschrift" w:eastAsia="Bahnschrift" w:cs="Bahnschrift"/>
          <w:b w:val="1"/>
          <w:bCs w:val="1"/>
          <w:i w:val="0"/>
          <w:iCs w:val="0"/>
          <w:caps w:val="0"/>
          <w:smallCaps w:val="0"/>
          <w:noProof w:val="0"/>
          <w:color w:val="000000" w:themeColor="text1" w:themeTint="FF" w:themeShade="FF"/>
          <w:sz w:val="24"/>
          <w:szCs w:val="24"/>
          <w:lang w:val="es-PE"/>
        </w:rPr>
        <w:t xml:space="preserve">2.4.1 </w:t>
      </w:r>
      <w:r w:rsidRPr="38DACA10" w:rsidR="50FD603E">
        <w:rPr>
          <w:rFonts w:ascii="Bahnschrift" w:hAnsi="Bahnschrift" w:eastAsia="Bahnschrift" w:cs="Bahnschrift"/>
          <w:b w:val="1"/>
          <w:bCs w:val="1"/>
          <w:i w:val="0"/>
          <w:iCs w:val="0"/>
          <w:caps w:val="0"/>
          <w:smallCaps w:val="0"/>
          <w:noProof w:val="0"/>
          <w:color w:val="000000" w:themeColor="text1" w:themeTint="FF" w:themeShade="FF"/>
          <w:sz w:val="24"/>
          <w:szCs w:val="24"/>
          <w:lang w:val="es-PE"/>
        </w:rPr>
        <w:t>La Estructura General de una Recurrencia</w:t>
      </w:r>
    </w:p>
    <w:p w:rsidR="50FD603E" w:rsidP="38DACA10" w:rsidRDefault="50FD603E" w14:paraId="25CDF436" w14:textId="07246E7E">
      <w:p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La gran mayoría de los algoritmos de Divide and Conquer siguen este modelo matemático:</w:t>
      </w:r>
    </w:p>
    <w:p w:rsidR="50FD603E" w:rsidP="38DACA10" w:rsidRDefault="50FD603E" w14:paraId="698DEF8C" w14:textId="5B88DA14">
      <w:pPr>
        <w:bidi w:val="0"/>
        <w:jc w:val="center"/>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 xml:space="preserve">          </w:t>
      </w:r>
      <w:r w:rsidR="50FD603E">
        <w:drawing>
          <wp:inline wp14:editId="5CF7AD18" wp14:anchorId="5148EBC0">
            <wp:extent cx="2181225" cy="495300"/>
            <wp:effectExtent l="0" t="0" r="0" b="0"/>
            <wp:docPr id="8861675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6167559" name="Picture 886167559"/>
                    <pic:cNvPicPr/>
                  </pic:nvPicPr>
                  <pic:blipFill>
                    <a:blip xmlns:r="http://schemas.openxmlformats.org/officeDocument/2006/relationships" r:embed="rId826193873">
                      <a:extLst>
                        <a:ext uri="{28A0092B-C50C-407E-A947-70E740481C1C}">
                          <a14:useLocalDpi xmlns:a14="http://schemas.microsoft.com/office/drawing/2010/main"/>
                        </a:ext>
                      </a:extLst>
                    </a:blip>
                    <a:stretch>
                      <a:fillRect/>
                    </a:stretch>
                  </pic:blipFill>
                  <pic:spPr>
                    <a:xfrm>
                      <a:off x="0" y="0"/>
                      <a:ext cx="2181225" cy="495300"/>
                    </a:xfrm>
                    <a:prstGeom prst="rect">
                      <a:avLst/>
                    </a:prstGeom>
                  </pic:spPr>
                </pic:pic>
              </a:graphicData>
            </a:graphic>
          </wp:inline>
        </w:drawing>
      </w:r>
    </w:p>
    <w:p w:rsidR="50FD603E" w:rsidP="38DACA10" w:rsidRDefault="50FD603E" w14:paraId="56073D5F" w14:textId="7D5E3F2C">
      <w:p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Donde:</w:t>
      </w:r>
    </w:p>
    <w:p w:rsidR="50FD603E" w:rsidP="38DACA10" w:rsidRDefault="50FD603E" w14:paraId="33E72912" w14:textId="2B697F05">
      <w:pPr>
        <w:pStyle w:val="ListParagraph"/>
        <w:numPr>
          <w:ilvl w:val="0"/>
          <w:numId w:val="27"/>
        </w:num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1"/>
          <w:bCs w:val="1"/>
          <w:i w:val="0"/>
          <w:iCs w:val="0"/>
          <w:caps w:val="0"/>
          <w:smallCaps w:val="0"/>
          <w:noProof w:val="0"/>
          <w:color w:val="000000" w:themeColor="text1" w:themeTint="FF" w:themeShade="FF"/>
          <w:sz w:val="24"/>
          <w:szCs w:val="24"/>
          <w:lang w:val="es-PE"/>
        </w:rPr>
        <w:t>T(n)</w:t>
      </w: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 Es el tiempo total (o número de operaciones) que toma resolver un problema de tamaño “</w:t>
      </w:r>
      <w:r w:rsidRPr="38DACA10" w:rsidR="50FD603E">
        <w:rPr>
          <w:rFonts w:ascii="Bahnschrift" w:hAnsi="Bahnschrift" w:eastAsia="Bahnschrift" w:cs="Bahnschrift"/>
          <w:b w:val="1"/>
          <w:bCs w:val="1"/>
          <w:i w:val="0"/>
          <w:iCs w:val="0"/>
          <w:caps w:val="0"/>
          <w:smallCaps w:val="0"/>
          <w:noProof w:val="0"/>
          <w:color w:val="000000" w:themeColor="text1" w:themeTint="FF" w:themeShade="FF"/>
          <w:sz w:val="24"/>
          <w:szCs w:val="24"/>
          <w:lang w:val="es-PE"/>
        </w:rPr>
        <w:t>n”</w:t>
      </w: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w:t>
      </w:r>
    </w:p>
    <w:p w:rsidR="50FD603E" w:rsidP="38DACA10" w:rsidRDefault="50FD603E" w14:paraId="7302F46E" w14:textId="349D295C">
      <w:pPr>
        <w:pStyle w:val="ListParagraph"/>
        <w:numPr>
          <w:ilvl w:val="0"/>
          <w:numId w:val="27"/>
        </w:num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1"/>
          <w:bCs w:val="1"/>
          <w:i w:val="0"/>
          <w:iCs w:val="0"/>
          <w:caps w:val="0"/>
          <w:smallCaps w:val="0"/>
          <w:noProof w:val="0"/>
          <w:color w:val="000000" w:themeColor="text1" w:themeTint="FF" w:themeShade="FF"/>
          <w:sz w:val="24"/>
          <w:szCs w:val="24"/>
          <w:lang w:val="es-PE"/>
        </w:rPr>
        <w:t>a</w:t>
      </w: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 Es la cantidad de subproblemas en los que se divide el problema original y que vas a resolver de forma recursiva (Fase de Conquistar).</w:t>
      </w:r>
    </w:p>
    <w:p w:rsidR="3CEBEE84" w:rsidP="38DACA10" w:rsidRDefault="3CEBEE84" w14:paraId="4480503A" w14:textId="52A260F6">
      <w:pPr>
        <w:pStyle w:val="ListParagraph"/>
        <w:numPr>
          <w:ilvl w:val="0"/>
          <w:numId w:val="27"/>
        </w:num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3CEBEE84">
        <w:rPr>
          <w:rFonts w:ascii="Bahnschrift" w:hAnsi="Bahnschrift" w:eastAsia="Bahnschrift" w:cs="Bahnschrift"/>
          <w:b w:val="1"/>
          <w:bCs w:val="1"/>
          <w:i w:val="0"/>
          <w:iCs w:val="0"/>
          <w:caps w:val="0"/>
          <w:smallCaps w:val="0"/>
          <w:noProof w:val="0"/>
          <w:color w:val="000000" w:themeColor="text1" w:themeTint="FF" w:themeShade="FF"/>
          <w:sz w:val="24"/>
          <w:szCs w:val="24"/>
          <w:lang w:val="es-PE"/>
        </w:rPr>
        <w:t>n/b</w:t>
      </w:r>
      <w:r w:rsidRPr="38DACA10" w:rsidR="50FD603E">
        <w:rPr>
          <w:rFonts w:ascii="Bahnschrift" w:hAnsi="Bahnschrift" w:eastAsia="Bahnschrift" w:cs="Bahnschrift"/>
          <w:b w:val="1"/>
          <w:bCs w:val="1"/>
          <w:i w:val="0"/>
          <w:iCs w:val="0"/>
          <w:caps w:val="0"/>
          <w:smallCaps w:val="0"/>
          <w:noProof w:val="0"/>
          <w:color w:val="000000" w:themeColor="text1" w:themeTint="FF" w:themeShade="FF"/>
          <w:sz w:val="24"/>
          <w:szCs w:val="24"/>
          <w:lang w:val="es-PE"/>
        </w:rPr>
        <w:t xml:space="preserve">: </w:t>
      </w: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 xml:space="preserve">Es el tamaño de cada subproblema. El número </w:t>
      </w:r>
      <w:r w:rsidRPr="38DACA10" w:rsidR="50FD603E">
        <w:rPr>
          <w:rFonts w:ascii="Bahnschrift" w:hAnsi="Bahnschrift" w:eastAsia="Bahnschrift" w:cs="Bahnschrift"/>
          <w:b w:val="1"/>
          <w:bCs w:val="1"/>
          <w:i w:val="0"/>
          <w:iCs w:val="0"/>
          <w:caps w:val="0"/>
          <w:smallCaps w:val="0"/>
          <w:noProof w:val="0"/>
          <w:color w:val="000000" w:themeColor="text1" w:themeTint="FF" w:themeShade="FF"/>
          <w:sz w:val="24"/>
          <w:szCs w:val="24"/>
          <w:lang w:val="es-PE"/>
        </w:rPr>
        <w:t>“b”</w:t>
      </w: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 xml:space="preserve"> representa el factor de división (Fase de Dividir). Si partes el problema a la mitad, b = 2.</w:t>
      </w:r>
    </w:p>
    <w:p w:rsidR="50FD603E" w:rsidP="38DACA10" w:rsidRDefault="50FD603E" w14:paraId="423D711F" w14:textId="51035832">
      <w:pPr>
        <w:pStyle w:val="ListParagraph"/>
        <w:numPr>
          <w:ilvl w:val="0"/>
          <w:numId w:val="27"/>
        </w:num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1"/>
          <w:bCs w:val="1"/>
          <w:i w:val="0"/>
          <w:iCs w:val="0"/>
          <w:caps w:val="0"/>
          <w:smallCaps w:val="0"/>
          <w:noProof w:val="0"/>
          <w:color w:val="000000" w:themeColor="text1" w:themeTint="FF" w:themeShade="FF"/>
          <w:sz w:val="24"/>
          <w:szCs w:val="24"/>
          <w:lang w:val="es-PE"/>
        </w:rPr>
        <w:t>f(n)</w:t>
      </w: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 Es el costo de trabajo adicional realizado fuera de las llamadas recursivas. Típicamente es el tiempo que toma Dividir el problema y Combinar las soluciones.</w:t>
      </w:r>
    </w:p>
    <w:p w:rsidR="38DACA10" w:rsidP="38DACA10" w:rsidRDefault="38DACA10" w14:paraId="0D0BF2A9" w14:textId="3D3E5A3B">
      <w:pPr>
        <w:bidi w:val="0"/>
        <w:ind w:left="72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p>
    <w:p w:rsidR="50FD603E" w:rsidP="38DACA10" w:rsidRDefault="50FD603E" w14:paraId="37524C5D" w14:textId="44E2E7C7">
      <w:p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1"/>
          <w:bCs w:val="1"/>
          <w:i w:val="0"/>
          <w:iCs w:val="0"/>
          <w:caps w:val="0"/>
          <w:smallCaps w:val="0"/>
          <w:noProof w:val="0"/>
          <w:color w:val="000000" w:themeColor="text1" w:themeTint="FF" w:themeShade="FF"/>
          <w:sz w:val="24"/>
          <w:szCs w:val="24"/>
          <w:lang w:val="es-ES"/>
        </w:rPr>
        <w:t>2.5. Teorema Maestro</w:t>
      </w:r>
    </w:p>
    <w:p w:rsidR="50FD603E" w:rsidP="38DACA10" w:rsidRDefault="50FD603E" w14:paraId="1D49AE1D" w14:textId="7D4FE71A">
      <w:p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ES"/>
        </w:rPr>
        <w:t>Es una herramienta matemática directa (como una "receta" o fórmula fija) que permite resolver ecuaciones de recurrencia de forma inmediata sin tener que dibujar árboles o hacer inducciones complejas.</w:t>
      </w:r>
    </w:p>
    <w:p w:rsidR="50FD603E" w:rsidP="38DACA10" w:rsidRDefault="50FD603E" w14:paraId="478FB1FA" w14:textId="7EF85B38">
      <w:p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Se aplica exclusivamente a algoritmos de Divide and Conquer cuya ecuación de recurrencia tiene la siguiente forma estándar:</w:t>
      </w:r>
    </w:p>
    <w:p w:rsidR="50FD603E" w:rsidP="38DACA10" w:rsidRDefault="50FD603E" w14:paraId="71602F8E" w14:textId="5BEBA6D4">
      <w:pPr>
        <w:bidi w:val="0"/>
        <w:jc w:val="center"/>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 xml:space="preserve">             </w:t>
      </w:r>
      <w:r w:rsidR="50FD603E">
        <w:drawing>
          <wp:inline wp14:editId="35EB3836" wp14:anchorId="61CF2151">
            <wp:extent cx="2181225" cy="495300"/>
            <wp:effectExtent l="0" t="0" r="0" b="0"/>
            <wp:docPr id="12780658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8065810" name="Picture 1278065810"/>
                    <pic:cNvPicPr/>
                  </pic:nvPicPr>
                  <pic:blipFill>
                    <a:blip xmlns:r="http://schemas.openxmlformats.org/officeDocument/2006/relationships" r:embed="rId2071608587">
                      <a:extLst>
                        <a:ext uri="{28A0092B-C50C-407E-A947-70E740481C1C}">
                          <a14:useLocalDpi xmlns:a14="http://schemas.microsoft.com/office/drawing/2010/main"/>
                        </a:ext>
                      </a:extLst>
                    </a:blip>
                    <a:stretch>
                      <a:fillRect/>
                    </a:stretch>
                  </pic:blipFill>
                  <pic:spPr>
                    <a:xfrm>
                      <a:off x="0" y="0"/>
                      <a:ext cx="2181225" cy="495300"/>
                    </a:xfrm>
                    <a:prstGeom prst="rect">
                      <a:avLst/>
                    </a:prstGeom>
                  </pic:spPr>
                </pic:pic>
              </a:graphicData>
            </a:graphic>
          </wp:inline>
        </w:drawing>
      </w:r>
    </w:p>
    <w:p w:rsidR="50FD603E" w:rsidP="38DACA10" w:rsidRDefault="50FD603E" w14:paraId="69A3882B" w14:textId="0E8AF0BC">
      <w:pPr>
        <w:shd w:val="clear" w:color="auto" w:fill="FFFFFF" w:themeFill="background1"/>
        <w:bidi w:val="0"/>
        <w:spacing w:before="0" w:beforeAutospacing="off" w:after="160" w:afterAutospacing="off"/>
        <w:jc w:val="left"/>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ES"/>
        </w:rPr>
        <w:t xml:space="preserve">Donde </w:t>
      </w:r>
      <w:r w:rsidRPr="38DACA10" w:rsidR="50FD603E">
        <w:rPr>
          <w:rFonts w:ascii="Bahnschrift" w:hAnsi="Bahnschrift" w:eastAsia="Bahnschrift" w:cs="Bahnschrift"/>
          <w:b w:val="1"/>
          <w:bCs w:val="1"/>
          <w:i w:val="0"/>
          <w:iCs w:val="0"/>
          <w:caps w:val="0"/>
          <w:smallCaps w:val="0"/>
          <w:noProof w:val="0"/>
          <w:color w:val="000000" w:themeColor="text1" w:themeTint="FF" w:themeShade="FF"/>
          <w:sz w:val="24"/>
          <w:szCs w:val="24"/>
          <w:lang w:val="es-ES"/>
        </w:rPr>
        <w:t xml:space="preserve">a </w:t>
      </w:r>
      <w:r w:rsidRPr="38DACA10" w:rsidR="50FD603E">
        <w:rPr>
          <w:rFonts w:ascii="Cambria Math" w:hAnsi="Cambria Math" w:eastAsia="Cambria Math" w:cs="Cambria Math"/>
          <w:b w:val="1"/>
          <w:bCs w:val="1"/>
          <w:i w:val="0"/>
          <w:iCs w:val="0"/>
          <w:caps w:val="0"/>
          <w:smallCaps w:val="0"/>
          <w:noProof w:val="0"/>
          <w:color w:val="000000" w:themeColor="text1" w:themeTint="FF" w:themeShade="FF"/>
          <w:sz w:val="24"/>
          <w:szCs w:val="24"/>
          <w:lang w:val="es-ES"/>
        </w:rPr>
        <w:t>≥</w:t>
      </w:r>
      <w:r w:rsidRPr="38DACA10" w:rsidR="50FD603E">
        <w:rPr>
          <w:rFonts w:ascii="Bahnschrift" w:hAnsi="Bahnschrift" w:eastAsia="Bahnschrift" w:cs="Bahnschrift"/>
          <w:b w:val="1"/>
          <w:bCs w:val="1"/>
          <w:i w:val="0"/>
          <w:iCs w:val="0"/>
          <w:caps w:val="0"/>
          <w:smallCaps w:val="0"/>
          <w:noProof w:val="0"/>
          <w:color w:val="000000" w:themeColor="text1" w:themeTint="FF" w:themeShade="FF"/>
          <w:sz w:val="24"/>
          <w:szCs w:val="24"/>
          <w:lang w:val="es-ES"/>
        </w:rPr>
        <w:t xml:space="preserve"> 1</w:t>
      </w: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ES"/>
        </w:rPr>
        <w:t xml:space="preserve"> (número de subproblemas), </w:t>
      </w:r>
      <w:r w:rsidRPr="38DACA10" w:rsidR="50FD603E">
        <w:rPr>
          <w:rFonts w:ascii="Bahnschrift" w:hAnsi="Bahnschrift" w:eastAsia="Bahnschrift" w:cs="Bahnschrift"/>
          <w:b w:val="1"/>
          <w:bCs w:val="1"/>
          <w:i w:val="0"/>
          <w:iCs w:val="0"/>
          <w:caps w:val="0"/>
          <w:smallCaps w:val="0"/>
          <w:noProof w:val="0"/>
          <w:color w:val="000000" w:themeColor="text1" w:themeTint="FF" w:themeShade="FF"/>
          <w:sz w:val="24"/>
          <w:szCs w:val="24"/>
          <w:lang w:val="es-ES"/>
        </w:rPr>
        <w:t>b &gt; 1</w:t>
      </w: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ES"/>
        </w:rPr>
        <w:t xml:space="preserve"> (factor de división) y </w:t>
      </w:r>
      <w:r w:rsidRPr="38DACA10" w:rsidR="50FD603E">
        <w:rPr>
          <w:rFonts w:ascii="Bahnschrift" w:hAnsi="Bahnschrift" w:eastAsia="Bahnschrift" w:cs="Bahnschrift"/>
          <w:b w:val="1"/>
          <w:bCs w:val="1"/>
          <w:i w:val="0"/>
          <w:iCs w:val="0"/>
          <w:caps w:val="0"/>
          <w:smallCaps w:val="0"/>
          <w:noProof w:val="0"/>
          <w:color w:val="000000" w:themeColor="text1" w:themeTint="FF" w:themeShade="FF"/>
          <w:sz w:val="24"/>
          <w:szCs w:val="24"/>
          <w:lang w:val="es-ES"/>
        </w:rPr>
        <w:t>f(n)</w:t>
      </w: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ES"/>
        </w:rPr>
        <w:t xml:space="preserve"> es el costo del trabajo de dividir y combinar, expresado normalmente como una función polinómica del tipo </w:t>
      </w:r>
      <w:r w:rsidRPr="38DACA10" w:rsidR="50FD603E">
        <w:rPr>
          <w:rFonts w:ascii="Bahnschrift" w:hAnsi="Bahnschrift" w:eastAsia="Bahnschrift" w:cs="Bahnschrift"/>
          <w:b w:val="1"/>
          <w:bCs w:val="1"/>
          <w:i w:val="0"/>
          <w:iCs w:val="0"/>
          <w:caps w:val="0"/>
          <w:smallCaps w:val="0"/>
          <w:noProof w:val="0"/>
          <w:color w:val="000000" w:themeColor="text1" w:themeTint="FF" w:themeShade="FF"/>
          <w:sz w:val="24"/>
          <w:szCs w:val="24"/>
          <w:lang w:val="es-ES"/>
        </w:rPr>
        <w:t>O(</w:t>
      </w:r>
      <m:oMathPara xmlns:m="http://schemas.openxmlformats.org/officeDocument/2006/math">
        <m:oMath xmlns:m="http://schemas.openxmlformats.org/officeDocument/2006/math">
          <m:sSup xmlns:m="http://schemas.openxmlformats.org/officeDocument/2006/math">
            <m:sSupPr>
              <m:ctrlPr/>
            </m:sSupPr>
            <m:e>
              <m:r>
                <m:t>𝑛</m:t>
              </m:r>
            </m:e>
            <m:sup>
              <m:r>
                <m:t>𝑑</m:t>
              </m:r>
            </m:sup>
          </m:sSup>
        </m:oMath>
      </m:oMathPara>
      <w:r w:rsidRPr="38DACA10" w:rsidR="50FD603E">
        <w:rPr>
          <w:rFonts w:ascii="Bahnschrift" w:hAnsi="Bahnschrift" w:eastAsia="Bahnschrift" w:cs="Bahnschrift"/>
          <w:b w:val="1"/>
          <w:bCs w:val="1"/>
          <w:i w:val="0"/>
          <w:iCs w:val="0"/>
          <w:caps w:val="0"/>
          <w:smallCaps w:val="0"/>
          <w:noProof w:val="0"/>
          <w:color w:val="000000" w:themeColor="text1" w:themeTint="FF" w:themeShade="FF"/>
          <w:sz w:val="24"/>
          <w:szCs w:val="24"/>
          <w:lang w:val="es-ES"/>
        </w:rPr>
        <w:t>)</w:t>
      </w:r>
    </w:p>
    <w:p w:rsidR="38DACA10" w:rsidP="38DACA10" w:rsidRDefault="38DACA10" w14:paraId="44BEC5F4" w14:textId="3EEAF389">
      <w:pPr>
        <w:bidi w:val="0"/>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p>
    <w:p w:rsidR="39A10C21" w:rsidP="38DACA10" w:rsidRDefault="39A10C21" w14:paraId="59D116CF" w14:textId="0A8BB73D">
      <w:pPr>
        <w:pStyle w:val="Normal"/>
        <w:bidi w:val="0"/>
        <w:ind w:left="708"/>
        <w:rPr>
          <w:rFonts w:ascii="Bahnschrift" w:hAnsi="Bahnschrift" w:eastAsia="Bahnschrift" w:cs="Bahnschrift"/>
          <w:b w:val="1"/>
          <w:bCs w:val="1"/>
          <w:i w:val="0"/>
          <w:iCs w:val="0"/>
          <w:caps w:val="0"/>
          <w:smallCaps w:val="0"/>
          <w:noProof w:val="0"/>
          <w:color w:val="000000" w:themeColor="text1" w:themeTint="FF" w:themeShade="FF"/>
          <w:sz w:val="24"/>
          <w:szCs w:val="24"/>
          <w:lang w:val="es-ES"/>
        </w:rPr>
      </w:pPr>
      <w:r w:rsidRPr="38DACA10" w:rsidR="39A10C21">
        <w:rPr>
          <w:rFonts w:ascii="Bahnschrift" w:hAnsi="Bahnschrift" w:eastAsia="Bahnschrift" w:cs="Bahnschrift"/>
          <w:b w:val="1"/>
          <w:bCs w:val="1"/>
          <w:i w:val="0"/>
          <w:iCs w:val="0"/>
          <w:caps w:val="0"/>
          <w:smallCaps w:val="0"/>
          <w:noProof w:val="0"/>
          <w:color w:val="000000" w:themeColor="text1" w:themeTint="FF" w:themeShade="FF"/>
          <w:sz w:val="24"/>
          <w:szCs w:val="24"/>
          <w:lang w:val="es-ES"/>
        </w:rPr>
        <w:t xml:space="preserve">2.5.1 </w:t>
      </w:r>
      <w:r w:rsidRPr="38DACA10" w:rsidR="50FD603E">
        <w:rPr>
          <w:rFonts w:ascii="Bahnschrift" w:hAnsi="Bahnschrift" w:eastAsia="Bahnschrift" w:cs="Bahnschrift"/>
          <w:b w:val="1"/>
          <w:bCs w:val="1"/>
          <w:i w:val="0"/>
          <w:iCs w:val="0"/>
          <w:caps w:val="0"/>
          <w:smallCaps w:val="0"/>
          <w:noProof w:val="0"/>
          <w:color w:val="000000" w:themeColor="text1" w:themeTint="FF" w:themeShade="FF"/>
          <w:sz w:val="24"/>
          <w:szCs w:val="24"/>
          <w:lang w:val="es-ES"/>
        </w:rPr>
        <w:t>El Núcleo del Teorema: La Batalla del Costo</w:t>
      </w:r>
    </w:p>
    <w:p w:rsidR="50FD603E" w:rsidP="38DACA10" w:rsidRDefault="50FD603E" w14:paraId="26BCCBD9" w14:textId="7BEB5CDF">
      <w:pPr>
        <w:bidi w:val="0"/>
        <w:ind w:left="1574"/>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El teorema funciona comparando matemáticamente dos fuerzas dentro del algoritmo:</w:t>
      </w:r>
    </w:p>
    <w:p w:rsidR="38DACA10" w:rsidP="38DACA10" w:rsidRDefault="38DACA10" w14:paraId="49E37FF5" w14:textId="04B66AA1">
      <w:pPr>
        <w:bidi w:val="0"/>
        <w:ind w:left="1574"/>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p>
    <w:p w:rsidR="50FD603E" w:rsidP="38DACA10" w:rsidRDefault="50FD603E" w14:paraId="540F271B" w14:textId="495737C4">
      <w:pPr>
        <w:shd w:val="clear" w:color="auto" w:fill="FFFFFF" w:themeFill="background1"/>
        <w:bidi w:val="0"/>
        <w:spacing w:before="0" w:beforeAutospacing="off" w:after="0" w:afterAutospacing="off"/>
        <w:ind w:left="1560" w:right="0"/>
        <w:jc w:val="left"/>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 xml:space="preserve">1. </w:t>
      </w: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ES"/>
        </w:rPr>
        <w:t xml:space="preserve">La fuerza recursiva: Representada por el término crítico </w:t>
      </w:r>
      <m:oMathPara xmlns:m="http://schemas.openxmlformats.org/officeDocument/2006/math">
        <m:oMath xmlns:m="http://schemas.openxmlformats.org/officeDocument/2006/math">
          <m:sSup xmlns:m="http://schemas.openxmlformats.org/officeDocument/2006/math">
            <m:sSupPr>
              <m:ctrlPr/>
            </m:sSupPr>
            <m:e>
              <m:r>
                <m:t>𝑛</m:t>
              </m:r>
            </m:e>
            <m:sup>
              <m:func>
                <m:funcPr>
                  <m:ctrlPr/>
                </m:funcPr>
                <m:fName>
                  <m:sSub>
                    <m:sSubPr>
                      <m:ctrlPr/>
                    </m:sSubPr>
                    <m:e>
                      <m:r>
                        <m:rPr>
                          <m:sty m:val="p"/>
                        </m:rPr>
                        <m:t>log</m:t>
                      </m:r>
                    </m:e>
                    <m:sub>
                      <m:r>
                        <m:t>𝑏</m:t>
                      </m:r>
                    </m:sub>
                  </m:sSub>
                </m:fName>
                <m:e>
                  <m:r>
                    <m:t>𝑎</m:t>
                  </m:r>
                </m:e>
              </m:func>
            </m:sup>
          </m:sSup>
        </m:oMath>
      </m:oMathPara>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ES"/>
        </w:rPr>
        <w:t>.</w:t>
      </w:r>
    </w:p>
    <w:p w:rsidR="50FD603E" w:rsidP="38DACA10" w:rsidRDefault="50FD603E" w14:paraId="53F17965" w14:textId="456A66D5">
      <w:pPr>
        <w:bidi w:val="0"/>
        <w:ind w:left="1574"/>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ES"/>
        </w:rPr>
        <w:t>Nos dice cuánto cuesta la pura fragmentación y descenso por el árbol recursivo.</w:t>
      </w:r>
    </w:p>
    <w:p w:rsidR="38DACA10" w:rsidP="38DACA10" w:rsidRDefault="38DACA10" w14:paraId="4CEAA73B" w14:textId="07B211AB">
      <w:pPr>
        <w:bidi w:val="0"/>
        <w:ind w:left="1574"/>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p>
    <w:p w:rsidR="50FD603E" w:rsidP="38DACA10" w:rsidRDefault="50FD603E" w14:paraId="11C81DD6" w14:textId="69A78B6D">
      <w:pPr>
        <w:shd w:val="clear" w:color="auto" w:fill="FFFFFF" w:themeFill="background1"/>
        <w:bidi w:val="0"/>
        <w:spacing w:before="0" w:beforeAutospacing="off" w:after="0" w:afterAutospacing="off"/>
        <w:ind w:left="1560" w:right="0"/>
        <w:jc w:val="left"/>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PE"/>
        </w:rPr>
        <w:t xml:space="preserve">2. </w:t>
      </w: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ES"/>
        </w:rPr>
        <w:t xml:space="preserve">La fuerza de combinación: Representada por </w:t>
      </w:r>
      <w:r w:rsidRPr="38DACA10" w:rsidR="50FD603E">
        <w:rPr>
          <w:rFonts w:ascii="Bahnschrift" w:hAnsi="Bahnschrift" w:eastAsia="Bahnschrift" w:cs="Bahnschrift"/>
          <w:b w:val="1"/>
          <w:bCs w:val="1"/>
          <w:i w:val="0"/>
          <w:iCs w:val="0"/>
          <w:caps w:val="0"/>
          <w:smallCaps w:val="0"/>
          <w:noProof w:val="0"/>
          <w:color w:val="000000" w:themeColor="text1" w:themeTint="FF" w:themeShade="FF"/>
          <w:sz w:val="24"/>
          <w:szCs w:val="24"/>
          <w:lang w:val="es-ES"/>
        </w:rPr>
        <w:t>f(n)</w:t>
      </w: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ES"/>
        </w:rPr>
        <w:t xml:space="preserve"> o </w:t>
      </w:r>
      <m:oMathPara xmlns:m="http://schemas.openxmlformats.org/officeDocument/2006/math">
        <m:oMath xmlns:m="http://schemas.openxmlformats.org/officeDocument/2006/math">
          <m:sSup xmlns:m="http://schemas.openxmlformats.org/officeDocument/2006/math">
            <m:sSupPr>
              <m:ctrlPr/>
            </m:sSupPr>
            <m:e>
              <m:r>
                <m:t>𝑛</m:t>
              </m:r>
            </m:e>
            <m:sup>
              <m:r>
                <m:t>𝑑</m:t>
              </m:r>
            </m:sup>
          </m:sSup>
        </m:oMath>
      </m:oMathPara>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ES"/>
        </w:rPr>
        <w:t xml:space="preserve">. </w:t>
      </w:r>
    </w:p>
    <w:p w:rsidR="50FD603E" w:rsidP="38DACA10" w:rsidRDefault="50FD603E" w14:paraId="5B25DC72" w14:textId="5781CA23">
      <w:pPr>
        <w:bidi w:val="0"/>
        <w:ind w:left="1574"/>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Pr="38DACA10" w:rsidR="50FD603E">
        <w:rPr>
          <w:rFonts w:ascii="Bahnschrift" w:hAnsi="Bahnschrift" w:eastAsia="Bahnschrift" w:cs="Bahnschrift"/>
          <w:b w:val="0"/>
          <w:bCs w:val="0"/>
          <w:i w:val="0"/>
          <w:iCs w:val="0"/>
          <w:caps w:val="0"/>
          <w:smallCaps w:val="0"/>
          <w:noProof w:val="0"/>
          <w:color w:val="000000" w:themeColor="text1" w:themeTint="FF" w:themeShade="FF"/>
          <w:sz w:val="24"/>
          <w:szCs w:val="24"/>
          <w:lang w:val="es-ES"/>
        </w:rPr>
        <w:t>Nos dice cuánto cuesta unir las soluciones.</w:t>
      </w:r>
    </w:p>
    <w:p w:rsidR="50FD603E" w:rsidP="38DACA10" w:rsidRDefault="50FD603E" w14:paraId="6D470A35" w14:textId="3427EE88">
      <w:pPr>
        <w:bidi w:val="0"/>
        <w:ind w:left="1574"/>
        <w:jc w:val="center"/>
        <w:rPr>
          <w:rFonts w:ascii="Bahnschrift" w:hAnsi="Bahnschrift" w:eastAsia="Bahnschrift" w:cs="Bahnschrift"/>
          <w:b w:val="0"/>
          <w:bCs w:val="0"/>
          <w:i w:val="0"/>
          <w:iCs w:val="0"/>
          <w:caps w:val="0"/>
          <w:smallCaps w:val="0"/>
          <w:noProof w:val="0"/>
          <w:color w:val="000000" w:themeColor="text1" w:themeTint="FF" w:themeShade="FF"/>
          <w:sz w:val="24"/>
          <w:szCs w:val="24"/>
          <w:lang w:val="es-ES"/>
        </w:rPr>
      </w:pPr>
      <w:r w:rsidR="50FD603E">
        <w:drawing>
          <wp:inline wp14:editId="3BF2D817" wp14:anchorId="721A0688">
            <wp:extent cx="4991100" cy="2647950"/>
            <wp:effectExtent l="0" t="0" r="0" b="0"/>
            <wp:docPr id="17304649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0464985" name="Picture 1730464985"/>
                    <pic:cNvPicPr/>
                  </pic:nvPicPr>
                  <pic:blipFill>
                    <a:blip xmlns:r="http://schemas.openxmlformats.org/officeDocument/2006/relationships" r:embed="rId1606839446">
                      <a:extLst>
                        <a:ext uri="{28A0092B-C50C-407E-A947-70E740481C1C}">
                          <a14:useLocalDpi xmlns:a14="http://schemas.microsoft.com/office/drawing/2010/main"/>
                        </a:ext>
                      </a:extLst>
                    </a:blip>
                    <a:stretch>
                      <a:fillRect/>
                    </a:stretch>
                  </pic:blipFill>
                  <pic:spPr>
                    <a:xfrm>
                      <a:off x="0" y="0"/>
                      <a:ext cx="4991100" cy="2647950"/>
                    </a:xfrm>
                    <a:prstGeom prst="rect">
                      <a:avLst/>
                    </a:prstGeom>
                  </pic:spPr>
                </pic:pic>
              </a:graphicData>
            </a:graphic>
          </wp:inline>
        </w:drawing>
      </w:r>
    </w:p>
    <w:p w:rsidR="38DACA10" w:rsidP="38DACA10" w:rsidRDefault="38DACA10" w14:paraId="15A9ACB8" w14:textId="0AFA3485">
      <w:pPr>
        <w:pStyle w:val="Normal"/>
        <w:suppressLineNumbers w:val="0"/>
        <w:bidi w:val="0"/>
        <w:spacing w:before="0" w:beforeAutospacing="off" w:after="160" w:afterAutospacing="off" w:line="279" w:lineRule="auto"/>
        <w:ind w:left="0" w:right="0"/>
        <w:jc w:val="left"/>
        <w:rPr>
          <w:rFonts w:ascii="Bahnschrift" w:hAnsi="Bahnschrift" w:eastAsia="Bahnschrift" w:cs="Bahnschrift"/>
          <w:b w:val="1"/>
          <w:bCs w:val="1"/>
          <w:noProof w:val="0"/>
          <w:color w:val="000000" w:themeColor="text1" w:themeTint="FF" w:themeShade="FF"/>
          <w:sz w:val="48"/>
          <w:szCs w:val="48"/>
          <w:lang w:val="es-ES"/>
        </w:rPr>
      </w:pPr>
    </w:p>
    <w:p w:rsidR="38DACA10" w:rsidP="38DACA10" w:rsidRDefault="38DACA10" w14:paraId="1BDCF656" w14:textId="24EB0001">
      <w:pPr>
        <w:pStyle w:val="Normal"/>
        <w:suppressLineNumbers w:val="0"/>
        <w:bidi w:val="0"/>
        <w:spacing w:before="0" w:beforeAutospacing="off" w:after="160" w:afterAutospacing="off" w:line="279" w:lineRule="auto"/>
        <w:ind w:left="0" w:right="0"/>
        <w:jc w:val="left"/>
        <w:rPr>
          <w:rFonts w:ascii="Bahnschrift" w:hAnsi="Bahnschrift" w:eastAsia="Bahnschrift" w:cs="Bahnschrift"/>
          <w:b w:val="1"/>
          <w:bCs w:val="1"/>
          <w:noProof w:val="0"/>
          <w:color w:val="000000" w:themeColor="text1" w:themeTint="FF" w:themeShade="FF"/>
          <w:sz w:val="36"/>
          <w:szCs w:val="36"/>
          <w:lang w:val="es-ES"/>
        </w:rPr>
      </w:pPr>
    </w:p>
    <w:p w:rsidR="38DACA10" w:rsidP="38DACA10" w:rsidRDefault="38DACA10" w14:paraId="15577843" w14:textId="64755FB8">
      <w:pPr>
        <w:pStyle w:val="Normal"/>
        <w:suppressLineNumbers w:val="0"/>
        <w:bidi w:val="0"/>
        <w:spacing w:before="0" w:beforeAutospacing="off" w:after="160" w:afterAutospacing="off" w:line="279" w:lineRule="auto"/>
        <w:ind w:left="0" w:right="0"/>
        <w:jc w:val="left"/>
        <w:rPr>
          <w:rFonts w:ascii="Bahnschrift" w:hAnsi="Bahnschrift" w:eastAsia="Bahnschrift" w:cs="Bahnschrift"/>
          <w:b w:val="1"/>
          <w:bCs w:val="1"/>
          <w:noProof w:val="0"/>
          <w:color w:val="000000" w:themeColor="text1" w:themeTint="FF" w:themeShade="FF"/>
          <w:sz w:val="36"/>
          <w:szCs w:val="36"/>
          <w:lang w:val="es-ES"/>
        </w:rPr>
      </w:pPr>
    </w:p>
    <w:p xmlns:wp14="http://schemas.microsoft.com/office/word/2010/wordml" w:rsidP="38DACA10" wp14:paraId="08D9955A" wp14:textId="5A64AC34">
      <w:pPr>
        <w:pStyle w:val="Normal"/>
        <w:suppressLineNumbers w:val="0"/>
        <w:bidi w:val="0"/>
        <w:spacing w:before="0" w:beforeAutospacing="off" w:after="160" w:afterAutospacing="off" w:line="279" w:lineRule="auto"/>
        <w:ind w:left="0" w:right="0"/>
        <w:jc w:val="left"/>
        <w:rPr>
          <w:rFonts w:ascii="Bahnschrift" w:hAnsi="Bahnschrift" w:eastAsia="Bahnschrift" w:cs="Bahnschrift"/>
          <w:b w:val="1"/>
          <w:bCs w:val="1"/>
          <w:noProof w:val="0"/>
          <w:color w:val="000000" w:themeColor="text1" w:themeTint="FF" w:themeShade="FF"/>
          <w:sz w:val="36"/>
          <w:szCs w:val="36"/>
          <w:lang w:val="es-ES"/>
        </w:rPr>
      </w:pPr>
      <w:r w:rsidRPr="38DACA10" w:rsidR="71736334">
        <w:rPr>
          <w:rFonts w:ascii="Bahnschrift" w:hAnsi="Bahnschrift" w:eastAsia="Bahnschrift" w:cs="Bahnschrift"/>
          <w:b w:val="1"/>
          <w:bCs w:val="1"/>
          <w:noProof w:val="0"/>
          <w:color w:val="000000" w:themeColor="text1" w:themeTint="FF" w:themeShade="FF"/>
          <w:sz w:val="36"/>
          <w:szCs w:val="36"/>
          <w:lang w:val="es-ES"/>
        </w:rPr>
        <w:t>3. Algoritmos representativos de Divide and Conquer</w:t>
      </w:r>
    </w:p>
    <w:p xmlns:wp14="http://schemas.microsoft.com/office/word/2010/wordml" w:rsidP="230B84D8" wp14:paraId="3D395E50" wp14:textId="4BC2FAF7">
      <w:pPr>
        <w:pStyle w:val="Heading2"/>
        <w:spacing w:before="299" w:beforeAutospacing="off" w:after="299" w:afterAutospacing="off"/>
        <w:rPr>
          <w:rFonts w:ascii="Bahnschrift" w:hAnsi="Bahnschrift" w:eastAsia="Bahnschrift" w:cs="Bahnschrift"/>
          <w:b w:val="1"/>
          <w:bCs w:val="1"/>
          <w:noProof w:val="0"/>
          <w:color w:val="000000" w:themeColor="text1" w:themeTint="FF" w:themeShade="FF"/>
          <w:sz w:val="36"/>
          <w:szCs w:val="36"/>
          <w:lang w:val="es-ES"/>
        </w:rPr>
      </w:pPr>
      <w:r w:rsidRPr="230B84D8" w:rsidR="2977142C">
        <w:rPr>
          <w:rFonts w:ascii="Bahnschrift" w:hAnsi="Bahnschrift" w:eastAsia="Bahnschrift" w:cs="Bahnschrift"/>
          <w:b w:val="1"/>
          <w:bCs w:val="1"/>
          <w:noProof w:val="0"/>
          <w:color w:val="000000" w:themeColor="text1" w:themeTint="FF" w:themeShade="FF"/>
          <w:sz w:val="36"/>
          <w:szCs w:val="36"/>
          <w:lang w:val="es-ES"/>
        </w:rPr>
        <w:t>3.1. Merge Sort</w:t>
      </w:r>
    </w:p>
    <w:p xmlns:wp14="http://schemas.microsoft.com/office/word/2010/wordml" w:rsidP="230B84D8" wp14:paraId="7124E7AF" wp14:textId="1348AE2A">
      <w:pPr>
        <w:pStyle w:val="Normal"/>
        <w:spacing w:before="0" w:beforeAutospacing="off" w:after="0" w:afterAutospacing="off"/>
        <w:jc w:val="center"/>
        <w:rPr>
          <w:color w:val="000000" w:themeColor="text1" w:themeTint="FF" w:themeShade="FF"/>
          <w:sz w:val="24"/>
          <w:szCs w:val="24"/>
        </w:rPr>
      </w:pPr>
      <w:r w:rsidR="2977142C">
        <w:drawing>
          <wp:inline xmlns:wp14="http://schemas.microsoft.com/office/word/2010/wordprocessingDrawing" wp14:editId="25E9AFEC" wp14:anchorId="6ADC31D1">
            <wp:extent cx="3840360" cy="4662740"/>
            <wp:effectExtent l="0" t="0" r="0" b="0"/>
            <wp:docPr id="709374809" name="drawing" title="Merge Sort Algorithm - Steps, Example, Complexit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9374809" name="Picture 709374809"/>
                    <pic:cNvPicPr/>
                  </pic:nvPicPr>
                  <pic:blipFill>
                    <a:blip xmlns:r="http://schemas.openxmlformats.org/officeDocument/2006/relationships" r:embed="rId1267409302">
                      <a:extLst>
                        <a:ext uri="{28A0092B-C50C-407E-A947-70E740481C1C}">
                          <a14:useLocalDpi xmlns:a14="http://schemas.microsoft.com/office/drawing/2010/main"/>
                        </a:ext>
                      </a:extLst>
                    </a:blip>
                    <a:stretch>
                      <a:fillRect/>
                    </a:stretch>
                  </pic:blipFill>
                  <pic:spPr>
                    <a:xfrm rot="0">
                      <a:off x="0" y="0"/>
                      <a:ext cx="3840360" cy="4662740"/>
                    </a:xfrm>
                    <a:prstGeom prst="rect">
                      <a:avLst/>
                    </a:prstGeom>
                  </pic:spPr>
                </pic:pic>
              </a:graphicData>
            </a:graphic>
          </wp:inline>
        </w:drawing>
      </w:r>
    </w:p>
    <w:p xmlns:wp14="http://schemas.microsoft.com/office/word/2010/wordml" w:rsidP="230B84D8" wp14:paraId="5428405B" wp14:textId="6C3C2A3B">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Merge Sort es un algoritmo de ordenamiento basado en Divide and Conquer. Divide el arreglo en dos mitades, ordena cada una recursivamente y combina las dos partes ordenadas para obtener el resultado final.</w:t>
      </w:r>
    </w:p>
    <w:p xmlns:wp14="http://schemas.microsoft.com/office/word/2010/wordml" w:rsidP="230B84D8" wp14:paraId="1318C4CD" wp14:textId="194DC802">
      <w:pPr>
        <w:pStyle w:val="Heading3"/>
        <w:spacing w:before="281" w:beforeAutospacing="off" w:after="281" w:afterAutospacing="off"/>
        <w:rPr>
          <w:rFonts w:ascii="Bahnschrift" w:hAnsi="Bahnschrift" w:eastAsia="Bahnschrift" w:cs="Bahnschrift"/>
          <w:b w:val="1"/>
          <w:bCs w:val="1"/>
          <w:noProof w:val="0"/>
          <w:color w:val="000000" w:themeColor="text1" w:themeTint="FF" w:themeShade="FF"/>
          <w:sz w:val="28"/>
          <w:szCs w:val="28"/>
          <w:lang w:val="es-ES"/>
        </w:rPr>
      </w:pPr>
      <w:r w:rsidRPr="230B84D8" w:rsidR="2977142C">
        <w:rPr>
          <w:rFonts w:ascii="Bahnschrift" w:hAnsi="Bahnschrift" w:eastAsia="Bahnschrift" w:cs="Bahnschrift"/>
          <w:b w:val="1"/>
          <w:bCs w:val="1"/>
          <w:noProof w:val="0"/>
          <w:color w:val="000000" w:themeColor="text1" w:themeTint="FF" w:themeShade="FF"/>
          <w:sz w:val="28"/>
          <w:szCs w:val="28"/>
          <w:lang w:val="es-ES"/>
        </w:rPr>
        <w:t>A. Complejidad temporal</w:t>
      </w:r>
    </w:p>
    <w:p xmlns:wp14="http://schemas.microsoft.com/office/word/2010/wordml" w:rsidP="230B84D8" wp14:paraId="4858E61D" wp14:textId="1B62D5D8">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En el mejor, promedio y peor caso, Merge Sort presenta una complejidad temporal de:</w:t>
      </w:r>
    </w:p>
    <w:p xmlns:wp14="http://schemas.microsoft.com/office/word/2010/wordml" w:rsidP="230B84D8" wp14:paraId="771EF803" wp14:textId="7C5EC5CB">
      <w:pPr>
        <w:pStyle w:val="Normal"/>
        <w:spacing w:before="0" w:beforeAutospacing="off" w:after="0" w:afterAutospacing="off"/>
        <w:jc w:val="center"/>
        <w:rPr>
          <w:color w:val="000000" w:themeColor="text1" w:themeTint="FF" w:themeShade="FF"/>
        </w:rPr>
      </w:pPr>
      <w:r w:rsidR="46540CE7">
        <w:drawing>
          <wp:inline xmlns:wp14="http://schemas.microsoft.com/office/word/2010/wordprocessingDrawing" wp14:editId="32D0B353" wp14:anchorId="6DEF96B2">
            <wp:extent cx="1615580" cy="358171"/>
            <wp:effectExtent l="0" t="0" r="0" b="0"/>
            <wp:docPr id="18890269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9026915" name="Picture 1889026915"/>
                    <pic:cNvPicPr/>
                  </pic:nvPicPr>
                  <pic:blipFill>
                    <a:blip xmlns:r="http://schemas.openxmlformats.org/officeDocument/2006/relationships" r:embed="rId456186431">
                      <a:extLst>
                        <a:ext uri="{28A0092B-C50C-407E-A947-70E740481C1C}">
                          <a14:useLocalDpi xmlns:a14="http://schemas.microsoft.com/office/drawing/2010/main"/>
                        </a:ext>
                      </a:extLst>
                    </a:blip>
                    <a:stretch>
                      <a:fillRect/>
                    </a:stretch>
                  </pic:blipFill>
                  <pic:spPr>
                    <a:xfrm>
                      <a:off x="0" y="0"/>
                      <a:ext cx="1615580" cy="358171"/>
                    </a:xfrm>
                    <a:prstGeom prst="rect">
                      <a:avLst/>
                    </a:prstGeom>
                  </pic:spPr>
                </pic:pic>
              </a:graphicData>
            </a:graphic>
          </wp:inline>
        </w:drawing>
      </w:r>
    </w:p>
    <w:p xmlns:wp14="http://schemas.microsoft.com/office/word/2010/wordml" w:rsidP="230B84D8" wp14:paraId="3FDD5FC8" wp14:textId="43F1AF44">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0452BF72" w:rsidR="2977142C">
        <w:rPr>
          <w:rFonts w:ascii="Bahnschrift" w:hAnsi="Bahnschrift" w:eastAsia="Bahnschrift" w:cs="Bahnschrift"/>
          <w:noProof w:val="0"/>
          <w:color w:val="000000" w:themeColor="text1" w:themeTint="FF" w:themeShade="FF"/>
          <w:sz w:val="24"/>
          <w:szCs w:val="24"/>
          <w:lang w:val="es-ES"/>
        </w:rPr>
        <w:t xml:space="preserve">Esto se debe a que el arreglo se divide aproximadamente por la mitad en cada nivel de recursión y, en cada nivel, combinar los elementos requiere un trabajo proporcional a </w:t>
      </w:r>
      <w:r w:rsidRPr="0452BF72" w:rsidR="75A1D828">
        <w:rPr>
          <w:rFonts w:ascii="Bahnschrift" w:hAnsi="Bahnschrift" w:eastAsia="Bahnschrift" w:cs="Bahnschrift"/>
          <w:noProof w:val="0"/>
          <w:color w:val="000000" w:themeColor="text1" w:themeTint="FF" w:themeShade="FF"/>
          <w:sz w:val="24"/>
          <w:szCs w:val="24"/>
          <w:lang w:val="es-ES"/>
        </w:rPr>
        <w:t>n</w:t>
      </w:r>
      <w:r w:rsidRPr="0452BF72" w:rsidR="2EDCB29B">
        <w:rPr>
          <w:rFonts w:ascii="Cambria Math" w:hAnsi="Cambria Math" w:eastAsia="Cambria Math" w:cs="Cambria Math"/>
          <w:i w:val="1"/>
          <w:iCs w:val="1"/>
          <w:noProof w:val="0"/>
          <w:color w:val="000000" w:themeColor="text1" w:themeTint="FF" w:themeShade="FF"/>
          <w:sz w:val="24"/>
          <w:szCs w:val="24"/>
          <w:lang w:val="x-iv_mathan"/>
        </w:rPr>
        <w:t>.</w:t>
      </w:r>
    </w:p>
    <w:p xmlns:wp14="http://schemas.microsoft.com/office/word/2010/wordml" w:rsidP="230B84D8" wp14:paraId="329780DA" wp14:textId="0B9EED84">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La recurrencia que describe su comportamiento es:</w:t>
      </w:r>
    </w:p>
    <w:p xmlns:wp14="http://schemas.microsoft.com/office/word/2010/wordml" w:rsidP="230B84D8" wp14:paraId="1DBE75C3" wp14:textId="750DF1EA">
      <w:pPr>
        <w:pStyle w:val="Normal"/>
        <w:spacing w:before="0" w:beforeAutospacing="off" w:after="0" w:afterAutospacing="off"/>
        <w:jc w:val="center"/>
        <w:rPr>
          <w:color w:val="000000" w:themeColor="text1" w:themeTint="FF" w:themeShade="FF"/>
        </w:rPr>
      </w:pPr>
      <w:r w:rsidR="46C072C8">
        <w:drawing>
          <wp:inline xmlns:wp14="http://schemas.microsoft.com/office/word/2010/wordprocessingDrawing" wp14:editId="0968895D" wp14:anchorId="2EAAD0FC">
            <wp:extent cx="1981372" cy="510584"/>
            <wp:effectExtent l="0" t="0" r="0" b="0"/>
            <wp:docPr id="2451536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5153605" name="Picture 245153605"/>
                    <pic:cNvPicPr/>
                  </pic:nvPicPr>
                  <pic:blipFill>
                    <a:blip xmlns:r="http://schemas.openxmlformats.org/officeDocument/2006/relationships" r:embed="rId772147185">
                      <a:extLst>
                        <a:ext uri="{28A0092B-C50C-407E-A947-70E740481C1C}">
                          <a14:useLocalDpi xmlns:a14="http://schemas.microsoft.com/office/drawing/2010/main"/>
                        </a:ext>
                      </a:extLst>
                    </a:blip>
                    <a:stretch>
                      <a:fillRect/>
                    </a:stretch>
                  </pic:blipFill>
                  <pic:spPr>
                    <a:xfrm>
                      <a:off x="0" y="0"/>
                      <a:ext cx="1981372" cy="510584"/>
                    </a:xfrm>
                    <a:prstGeom prst="rect">
                      <a:avLst/>
                    </a:prstGeom>
                  </pic:spPr>
                </pic:pic>
              </a:graphicData>
            </a:graphic>
          </wp:inline>
        </w:drawing>
      </w:r>
    </w:p>
    <w:p xmlns:wp14="http://schemas.microsoft.com/office/word/2010/wordml" w:rsidP="230B84D8" wp14:paraId="338AF920" wp14:textId="00320A7E">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Donde:</w:t>
      </w:r>
    </w:p>
    <w:p xmlns:wp14="http://schemas.microsoft.com/office/word/2010/wordml" w:rsidP="230B84D8" wp14:paraId="1F4F31E7" wp14:textId="1319A554">
      <w:pPr>
        <w:pStyle w:val="ListParagraph"/>
        <w:numPr>
          <w:ilvl w:val="0"/>
          <w:numId w:val="1"/>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0452BF72" w:rsidR="39BF45D9">
        <w:rPr>
          <w:rFonts w:ascii="Bahnschrift" w:hAnsi="Bahnschrift" w:eastAsia="Bahnschrift" w:cs="Bahnschrift"/>
          <w:noProof w:val="0"/>
          <w:color w:val="000000" w:themeColor="text1" w:themeTint="FF" w:themeShade="FF"/>
          <w:sz w:val="24"/>
          <w:szCs w:val="24"/>
          <w:lang w:val="es-ES"/>
        </w:rPr>
        <w:t>2</w:t>
      </w:r>
      <w:r w:rsidRPr="0452BF72" w:rsidR="39BF45D9">
        <w:rPr>
          <w:rFonts w:ascii="Bahnschrift" w:hAnsi="Bahnschrift" w:eastAsia="Bahnschrift" w:cs="Bahnschrift"/>
          <w:noProof w:val="0"/>
          <w:color w:val="000000" w:themeColor="text1" w:themeTint="FF" w:themeShade="FF"/>
          <w:sz w:val="24"/>
          <w:szCs w:val="24"/>
          <w:lang w:val="es-ES"/>
        </w:rPr>
        <w:t>T(</w:t>
      </w:r>
      <w:r w:rsidRPr="0452BF72" w:rsidR="39BF45D9">
        <w:rPr>
          <w:rFonts w:ascii="Bahnschrift" w:hAnsi="Bahnschrift" w:eastAsia="Bahnschrift" w:cs="Bahnschrift"/>
          <w:noProof w:val="0"/>
          <w:color w:val="000000" w:themeColor="text1" w:themeTint="FF" w:themeShade="FF"/>
          <w:sz w:val="24"/>
          <w:szCs w:val="24"/>
          <w:lang w:val="es-ES"/>
        </w:rPr>
        <w:t>n/2)</w:t>
      </w:r>
      <w:r w:rsidRPr="0452BF72" w:rsidR="2977142C">
        <w:rPr>
          <w:rFonts w:ascii="Bahnschrift" w:hAnsi="Bahnschrift" w:eastAsia="Bahnschrift" w:cs="Bahnschrift"/>
          <w:noProof w:val="0"/>
          <w:color w:val="000000" w:themeColor="text1" w:themeTint="FF" w:themeShade="FF"/>
          <w:sz w:val="24"/>
          <w:szCs w:val="24"/>
          <w:lang w:val="es-ES"/>
        </w:rPr>
        <w:t xml:space="preserve"> representa el ordenamiento recursivo de las dos mitades.</w:t>
      </w:r>
    </w:p>
    <w:p xmlns:wp14="http://schemas.microsoft.com/office/word/2010/wordml" w:rsidP="230B84D8" wp14:paraId="138E78E7" wp14:textId="4381389E">
      <w:pPr>
        <w:pStyle w:val="ListParagraph"/>
        <w:numPr>
          <w:ilvl w:val="0"/>
          <w:numId w:val="1"/>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0452BF72" w:rsidR="4DA32426">
        <w:rPr>
          <w:rFonts w:ascii="Bahnschrift" w:hAnsi="Bahnschrift" w:eastAsia="Bahnschrift" w:cs="Bahnschrift"/>
          <w:noProof w:val="0"/>
          <w:color w:val="000000" w:themeColor="text1" w:themeTint="FF" w:themeShade="FF"/>
          <w:sz w:val="24"/>
          <w:szCs w:val="24"/>
          <w:lang w:val="es-ES"/>
        </w:rPr>
        <w:t>cn</w:t>
      </w:r>
      <w:r w:rsidRPr="0452BF72" w:rsidR="2977142C">
        <w:rPr>
          <w:rFonts w:ascii="Bahnschrift" w:hAnsi="Bahnschrift" w:eastAsia="Bahnschrift" w:cs="Bahnschrift"/>
          <w:noProof w:val="0"/>
          <w:color w:val="000000" w:themeColor="text1" w:themeTint="FF" w:themeShade="FF"/>
          <w:sz w:val="24"/>
          <w:szCs w:val="24"/>
          <w:lang w:val="es-ES"/>
        </w:rPr>
        <w:t xml:space="preserve"> representa el trabajo de combinar los elementos.</w:t>
      </w:r>
    </w:p>
    <w:p xmlns:wp14="http://schemas.microsoft.com/office/word/2010/wordml" w:rsidP="230B84D8" wp14:paraId="7AE73D4A" wp14:textId="0D305976">
      <w:pPr>
        <w:pStyle w:val="ListParagraph"/>
        <w:numPr>
          <w:ilvl w:val="0"/>
          <w:numId w:val="1"/>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0452BF72" w:rsidR="18DB7BA8">
        <w:rPr>
          <w:rFonts w:ascii="Bahnschrift" w:hAnsi="Bahnschrift" w:eastAsia="Bahnschrift" w:cs="Bahnschrift"/>
          <w:noProof w:val="0"/>
          <w:color w:val="000000" w:themeColor="text1" w:themeTint="FF" w:themeShade="FF"/>
          <w:sz w:val="24"/>
          <w:szCs w:val="24"/>
          <w:lang w:val="es-ES"/>
        </w:rPr>
        <w:t>c</w:t>
      </w:r>
      <w:r w:rsidRPr="0452BF72" w:rsidR="2977142C">
        <w:rPr>
          <w:rFonts w:ascii="Bahnschrift" w:hAnsi="Bahnschrift" w:eastAsia="Bahnschrift" w:cs="Bahnschrift"/>
          <w:noProof w:val="0"/>
          <w:color w:val="000000" w:themeColor="text1" w:themeTint="FF" w:themeShade="FF"/>
          <w:sz w:val="24"/>
          <w:szCs w:val="24"/>
          <w:lang w:val="es-ES"/>
        </w:rPr>
        <w:t xml:space="preserve"> es una constante asociada al costo de las operaciones.</w:t>
      </w:r>
    </w:p>
    <w:p xmlns:wp14="http://schemas.microsoft.com/office/word/2010/wordml" w:rsidP="230B84D8" wp14:paraId="23EDA383" wp14:textId="27B3BE50">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0452BF72" w:rsidR="2977142C">
        <w:rPr>
          <w:rFonts w:ascii="Bahnschrift" w:hAnsi="Bahnschrift" w:eastAsia="Bahnschrift" w:cs="Bahnschrift"/>
          <w:noProof w:val="0"/>
          <w:color w:val="000000" w:themeColor="text1" w:themeTint="FF" w:themeShade="FF"/>
          <w:sz w:val="24"/>
          <w:szCs w:val="24"/>
          <w:lang w:val="es-ES"/>
        </w:rPr>
        <w:t xml:space="preserve">Aplicando el teorema maestro, con </w:t>
      </w:r>
      <w:r w:rsidRPr="0452BF72" w:rsidR="4B3E9547">
        <w:rPr>
          <w:rFonts w:ascii="Bahnschrift" w:hAnsi="Bahnschrift" w:eastAsia="Bahnschrift" w:cs="Bahnschrift"/>
          <w:noProof w:val="0"/>
          <w:color w:val="000000" w:themeColor="text1" w:themeTint="FF" w:themeShade="FF"/>
          <w:sz w:val="24"/>
          <w:szCs w:val="24"/>
          <w:lang w:val="es-ES"/>
        </w:rPr>
        <w:t>a</w:t>
      </w:r>
      <w:r w:rsidRPr="0452BF72" w:rsidR="40A0D18C">
        <w:rPr>
          <w:rFonts w:ascii="Bahnschrift" w:hAnsi="Bahnschrift" w:eastAsia="Bahnschrift" w:cs="Bahnschrift"/>
          <w:noProof w:val="0"/>
          <w:color w:val="000000" w:themeColor="text1" w:themeTint="FF" w:themeShade="FF"/>
          <w:sz w:val="24"/>
          <w:szCs w:val="24"/>
          <w:lang w:val="es-ES"/>
        </w:rPr>
        <w:t xml:space="preserve"> </w:t>
      </w:r>
      <w:r w:rsidRPr="0452BF72" w:rsidR="4B3E9547">
        <w:rPr>
          <w:rFonts w:ascii="Bahnschrift" w:hAnsi="Bahnschrift" w:eastAsia="Bahnschrift" w:cs="Bahnschrift"/>
          <w:noProof w:val="0"/>
          <w:color w:val="000000" w:themeColor="text1" w:themeTint="FF" w:themeShade="FF"/>
          <w:sz w:val="24"/>
          <w:szCs w:val="24"/>
          <w:lang w:val="es-ES"/>
        </w:rPr>
        <w:t>=</w:t>
      </w:r>
      <w:r w:rsidRPr="0452BF72" w:rsidR="40A0D18C">
        <w:rPr>
          <w:rFonts w:ascii="Bahnschrift" w:hAnsi="Bahnschrift" w:eastAsia="Bahnschrift" w:cs="Bahnschrift"/>
          <w:noProof w:val="0"/>
          <w:color w:val="000000" w:themeColor="text1" w:themeTint="FF" w:themeShade="FF"/>
          <w:sz w:val="24"/>
          <w:szCs w:val="24"/>
          <w:lang w:val="es-ES"/>
        </w:rPr>
        <w:t xml:space="preserve"> </w:t>
      </w:r>
      <w:r w:rsidRPr="0452BF72" w:rsidR="4B3E9547">
        <w:rPr>
          <w:rFonts w:ascii="Bahnschrift" w:hAnsi="Bahnschrift" w:eastAsia="Bahnschrift" w:cs="Bahnschrift"/>
          <w:noProof w:val="0"/>
          <w:color w:val="000000" w:themeColor="text1" w:themeTint="FF" w:themeShade="FF"/>
          <w:sz w:val="24"/>
          <w:szCs w:val="24"/>
          <w:lang w:val="es-ES"/>
        </w:rPr>
        <w:t>2</w:t>
      </w:r>
      <w:r w:rsidRPr="0452BF72" w:rsidR="2977142C">
        <w:rPr>
          <w:rFonts w:ascii="Bahnschrift" w:hAnsi="Bahnschrift" w:eastAsia="Bahnschrift" w:cs="Bahnschrift"/>
          <w:noProof w:val="0"/>
          <w:color w:val="000000" w:themeColor="text1" w:themeTint="FF" w:themeShade="FF"/>
          <w:sz w:val="24"/>
          <w:szCs w:val="24"/>
          <w:lang w:val="es-ES"/>
        </w:rPr>
        <w:t xml:space="preserve">, </w:t>
      </w:r>
      <w:r w:rsidRPr="0452BF72" w:rsidR="7E50D4C4">
        <w:rPr>
          <w:rFonts w:ascii="Bahnschrift" w:hAnsi="Bahnschrift" w:eastAsia="Bahnschrift" w:cs="Bahnschrift"/>
          <w:noProof w:val="0"/>
          <w:color w:val="000000" w:themeColor="text1" w:themeTint="FF" w:themeShade="FF"/>
          <w:sz w:val="24"/>
          <w:szCs w:val="24"/>
          <w:lang w:val="es-ES"/>
        </w:rPr>
        <w:t>b</w:t>
      </w:r>
      <w:r w:rsidRPr="0452BF72" w:rsidR="18D31BDE">
        <w:rPr>
          <w:rFonts w:ascii="Bahnschrift" w:hAnsi="Bahnschrift" w:eastAsia="Bahnschrift" w:cs="Bahnschrift"/>
          <w:noProof w:val="0"/>
          <w:color w:val="000000" w:themeColor="text1" w:themeTint="FF" w:themeShade="FF"/>
          <w:sz w:val="24"/>
          <w:szCs w:val="24"/>
          <w:lang w:val="es-ES"/>
        </w:rPr>
        <w:t xml:space="preserve"> </w:t>
      </w:r>
      <w:r w:rsidRPr="0452BF72" w:rsidR="7E50D4C4">
        <w:rPr>
          <w:rFonts w:ascii="Bahnschrift" w:hAnsi="Bahnschrift" w:eastAsia="Bahnschrift" w:cs="Bahnschrift"/>
          <w:noProof w:val="0"/>
          <w:color w:val="000000" w:themeColor="text1" w:themeTint="FF" w:themeShade="FF"/>
          <w:sz w:val="24"/>
          <w:szCs w:val="24"/>
          <w:lang w:val="es-ES"/>
        </w:rPr>
        <w:t>=</w:t>
      </w:r>
      <w:r w:rsidRPr="0452BF72" w:rsidR="5767BE26">
        <w:rPr>
          <w:rFonts w:ascii="Bahnschrift" w:hAnsi="Bahnschrift" w:eastAsia="Bahnschrift" w:cs="Bahnschrift"/>
          <w:noProof w:val="0"/>
          <w:color w:val="000000" w:themeColor="text1" w:themeTint="FF" w:themeShade="FF"/>
          <w:sz w:val="24"/>
          <w:szCs w:val="24"/>
          <w:lang w:val="es-ES"/>
        </w:rPr>
        <w:t xml:space="preserve"> </w:t>
      </w:r>
      <w:r w:rsidRPr="0452BF72" w:rsidR="7E50D4C4">
        <w:rPr>
          <w:rFonts w:ascii="Bahnschrift" w:hAnsi="Bahnschrift" w:eastAsia="Bahnschrift" w:cs="Bahnschrift"/>
          <w:noProof w:val="0"/>
          <w:color w:val="000000" w:themeColor="text1" w:themeTint="FF" w:themeShade="FF"/>
          <w:sz w:val="24"/>
          <w:szCs w:val="24"/>
          <w:lang w:val="es-ES"/>
        </w:rPr>
        <w:t>2</w:t>
      </w:r>
      <w:r w:rsidRPr="0452BF72" w:rsidR="2977142C">
        <w:rPr>
          <w:rFonts w:ascii="Cambria Math" w:hAnsi="Cambria Math" w:eastAsia="Cambria Math" w:cs="Cambria Math"/>
          <w:i w:val="1"/>
          <w:iCs w:val="1"/>
          <w:noProof w:val="0"/>
          <w:color w:val="000000" w:themeColor="text1" w:themeTint="FF" w:themeShade="FF"/>
          <w:sz w:val="24"/>
          <w:szCs w:val="24"/>
          <w:lang w:val="x-iv_mathan"/>
        </w:rPr>
        <w:t xml:space="preserve"> </w:t>
      </w:r>
      <w:r w:rsidRPr="0452BF72" w:rsidR="2977142C">
        <w:rPr>
          <w:rFonts w:ascii="Bahnschrift" w:hAnsi="Bahnschrift" w:eastAsia="Bahnschrift" w:cs="Bahnschrift"/>
          <w:noProof w:val="0"/>
          <w:color w:val="000000" w:themeColor="text1" w:themeTint="FF" w:themeShade="FF"/>
          <w:sz w:val="24"/>
          <w:szCs w:val="24"/>
          <w:lang w:val="es-ES"/>
        </w:rPr>
        <w:t xml:space="preserve">y </w:t>
      </w:r>
      <w:r w:rsidRPr="0452BF72" w:rsidR="0E3561CD">
        <w:rPr>
          <w:rFonts w:ascii="Bahnschrift" w:hAnsi="Bahnschrift" w:eastAsia="Bahnschrift" w:cs="Bahnschrift"/>
          <w:noProof w:val="0"/>
          <w:color w:val="000000" w:themeColor="text1" w:themeTint="FF" w:themeShade="FF"/>
          <w:sz w:val="24"/>
          <w:szCs w:val="24"/>
          <w:lang w:val="es-ES"/>
        </w:rPr>
        <w:t xml:space="preserve">f(n) = </w:t>
      </w:r>
      <w:r w:rsidRPr="0452BF72" w:rsidR="0E3561CD">
        <w:rPr>
          <w:rFonts w:ascii="Bahnschrift" w:hAnsi="Bahnschrift" w:eastAsia="Bahnschrift" w:cs="Bahnschrift"/>
          <w:noProof w:val="0"/>
          <w:color w:val="000000" w:themeColor="text1" w:themeTint="FF" w:themeShade="FF"/>
          <w:sz w:val="24"/>
          <w:szCs w:val="24"/>
          <w:lang w:val="es-ES"/>
        </w:rPr>
        <w:t>cn</w:t>
      </w:r>
      <w:r w:rsidRPr="0452BF72" w:rsidR="2977142C">
        <w:rPr>
          <w:rFonts w:ascii="Bahnschrift" w:hAnsi="Bahnschrift" w:eastAsia="Bahnschrift" w:cs="Bahnschrift"/>
          <w:noProof w:val="0"/>
          <w:color w:val="000000" w:themeColor="text1" w:themeTint="FF" w:themeShade="FF"/>
          <w:sz w:val="24"/>
          <w:szCs w:val="24"/>
          <w:lang w:val="es-ES"/>
        </w:rPr>
        <w:t>, se obtiene:</w:t>
      </w:r>
    </w:p>
    <w:p xmlns:wp14="http://schemas.microsoft.com/office/word/2010/wordml" w:rsidP="230B84D8" wp14:paraId="7B4FBF67" wp14:textId="16FD06D9">
      <w:pPr>
        <w:pStyle w:val="Normal"/>
        <w:spacing w:before="0" w:beforeAutospacing="off" w:after="0" w:afterAutospacing="off"/>
        <w:jc w:val="center"/>
        <w:rPr>
          <w:color w:val="000000" w:themeColor="text1" w:themeTint="FF" w:themeShade="FF"/>
        </w:rPr>
      </w:pPr>
      <w:r w:rsidR="718F8391">
        <w:drawing>
          <wp:inline xmlns:wp14="http://schemas.microsoft.com/office/word/2010/wordprocessingDrawing" wp14:editId="097EADF1" wp14:anchorId="3ECDCE9C">
            <wp:extent cx="1676545" cy="358171"/>
            <wp:effectExtent l="0" t="0" r="0" b="0"/>
            <wp:docPr id="3194915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9491552" name="Picture 319491552"/>
                    <pic:cNvPicPr/>
                  </pic:nvPicPr>
                  <pic:blipFill>
                    <a:blip xmlns:r="http://schemas.openxmlformats.org/officeDocument/2006/relationships" r:embed="rId1472922137">
                      <a:extLst>
                        <a:ext uri="{28A0092B-C50C-407E-A947-70E740481C1C}">
                          <a14:useLocalDpi xmlns:a14="http://schemas.microsoft.com/office/drawing/2010/main"/>
                        </a:ext>
                      </a:extLst>
                    </a:blip>
                    <a:stretch>
                      <a:fillRect/>
                    </a:stretch>
                  </pic:blipFill>
                  <pic:spPr>
                    <a:xfrm>
                      <a:off x="0" y="0"/>
                      <a:ext cx="1676545" cy="358171"/>
                    </a:xfrm>
                    <a:prstGeom prst="rect">
                      <a:avLst/>
                    </a:prstGeom>
                  </pic:spPr>
                </pic:pic>
              </a:graphicData>
            </a:graphic>
          </wp:inline>
        </w:drawing>
      </w:r>
    </w:p>
    <w:p xmlns:wp14="http://schemas.microsoft.com/office/word/2010/wordml" w:rsidP="230B84D8" wp14:paraId="3AE55921" wp14:textId="0FE42801">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0452BF72" w:rsidR="2977142C">
        <w:rPr>
          <w:rFonts w:ascii="Bahnschrift" w:hAnsi="Bahnschrift" w:eastAsia="Bahnschrift" w:cs="Bahnschrift"/>
          <w:noProof w:val="0"/>
          <w:color w:val="000000" w:themeColor="text1" w:themeTint="FF" w:themeShade="FF"/>
          <w:sz w:val="24"/>
          <w:szCs w:val="24"/>
          <w:lang w:val="es-ES"/>
        </w:rPr>
        <w:t xml:space="preserve">Como </w:t>
      </w:r>
      <w:r w:rsidRPr="0452BF72" w:rsidR="69ED6F85">
        <w:rPr>
          <w:rFonts w:ascii="Bahnschrift" w:hAnsi="Bahnschrift" w:eastAsia="Bahnschrift" w:cs="Bahnschrift"/>
          <w:noProof w:val="0"/>
          <w:color w:val="000000" w:themeColor="text1" w:themeTint="FF" w:themeShade="FF"/>
          <w:sz w:val="24"/>
          <w:szCs w:val="24"/>
          <w:lang w:val="es-ES"/>
        </w:rPr>
        <w:t>f(n) = O(n)</w:t>
      </w:r>
      <w:r w:rsidRPr="0452BF72" w:rsidR="2977142C">
        <w:rPr>
          <w:rFonts w:ascii="Bahnschrift" w:hAnsi="Bahnschrift" w:eastAsia="Bahnschrift" w:cs="Bahnschrift"/>
          <w:noProof w:val="0"/>
          <w:color w:val="000000" w:themeColor="text1" w:themeTint="FF" w:themeShade="FF"/>
          <w:sz w:val="24"/>
          <w:szCs w:val="24"/>
          <w:lang w:val="es-ES"/>
        </w:rPr>
        <w:t>, se concluye que</w:t>
      </w:r>
      <w:r w:rsidRPr="0452BF72" w:rsidR="2977142C">
        <w:rPr>
          <w:rFonts w:ascii="Bahnschrift" w:hAnsi="Bahnschrift" w:eastAsia="Bahnschrift" w:cs="Bahnschrift"/>
          <w:noProof w:val="0"/>
          <w:color w:val="000000" w:themeColor="text1" w:themeTint="FF" w:themeShade="FF"/>
          <w:sz w:val="24"/>
          <w:szCs w:val="24"/>
          <w:lang w:val="es-ES"/>
        </w:rPr>
        <w:t>:</w:t>
      </w:r>
    </w:p>
    <w:p xmlns:wp14="http://schemas.microsoft.com/office/word/2010/wordml" w:rsidP="230B84D8" wp14:paraId="3E3E4371" wp14:textId="07F3E7E6">
      <w:pPr>
        <w:pStyle w:val="Normal"/>
        <w:spacing w:before="0" w:beforeAutospacing="off" w:after="0" w:afterAutospacing="off"/>
        <w:jc w:val="center"/>
        <w:rPr>
          <w:color w:val="000000" w:themeColor="text1" w:themeTint="FF" w:themeShade="FF"/>
        </w:rPr>
      </w:pPr>
      <w:r w:rsidR="55207175">
        <w:drawing>
          <wp:inline xmlns:wp14="http://schemas.microsoft.com/office/word/2010/wordprocessingDrawing" wp14:editId="158113BA" wp14:anchorId="57C48A80">
            <wp:extent cx="1539373" cy="350550"/>
            <wp:effectExtent l="0" t="0" r="0" b="0"/>
            <wp:docPr id="9171597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7159780" name="Picture 917159780"/>
                    <pic:cNvPicPr/>
                  </pic:nvPicPr>
                  <pic:blipFill>
                    <a:blip xmlns:r="http://schemas.openxmlformats.org/officeDocument/2006/relationships" r:embed="rId642598032">
                      <a:extLst>
                        <a:ext uri="{28A0092B-C50C-407E-A947-70E740481C1C}">
                          <a14:useLocalDpi xmlns:a14="http://schemas.microsoft.com/office/drawing/2010/main"/>
                        </a:ext>
                      </a:extLst>
                    </a:blip>
                    <a:stretch>
                      <a:fillRect/>
                    </a:stretch>
                  </pic:blipFill>
                  <pic:spPr>
                    <a:xfrm>
                      <a:off x="0" y="0"/>
                      <a:ext cx="1539373" cy="350550"/>
                    </a:xfrm>
                    <a:prstGeom prst="rect">
                      <a:avLst/>
                    </a:prstGeom>
                  </pic:spPr>
                </pic:pic>
              </a:graphicData>
            </a:graphic>
          </wp:inline>
        </w:drawing>
      </w:r>
    </w:p>
    <w:p xmlns:wp14="http://schemas.microsoft.com/office/word/2010/wordml" w:rsidP="230B84D8" wp14:paraId="629B7E35" wp14:textId="0A17B0B0">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Por tanto, la complejidad temporal es la misma en los tres casos principales.</w:t>
      </w:r>
    </w:p>
    <w:p xmlns:wp14="http://schemas.microsoft.com/office/word/2010/wordml" w:rsidP="230B84D8" wp14:paraId="2A69C645" wp14:textId="13A40990">
      <w:pPr>
        <w:pStyle w:val="Heading3"/>
        <w:spacing w:before="281" w:beforeAutospacing="off" w:after="281" w:afterAutospacing="off"/>
        <w:rPr>
          <w:rFonts w:ascii="Bahnschrift" w:hAnsi="Bahnschrift" w:eastAsia="Bahnschrift" w:cs="Bahnschrift"/>
          <w:b w:val="1"/>
          <w:bCs w:val="1"/>
          <w:noProof w:val="0"/>
          <w:color w:val="000000" w:themeColor="text1" w:themeTint="FF" w:themeShade="FF"/>
          <w:sz w:val="28"/>
          <w:szCs w:val="28"/>
          <w:lang w:val="es-ES"/>
        </w:rPr>
      </w:pPr>
      <w:r w:rsidRPr="230B84D8" w:rsidR="2977142C">
        <w:rPr>
          <w:rFonts w:ascii="Bahnschrift" w:hAnsi="Bahnschrift" w:eastAsia="Bahnschrift" w:cs="Bahnschrift"/>
          <w:b w:val="1"/>
          <w:bCs w:val="1"/>
          <w:noProof w:val="0"/>
          <w:color w:val="000000" w:themeColor="text1" w:themeTint="FF" w:themeShade="FF"/>
          <w:sz w:val="28"/>
          <w:szCs w:val="28"/>
          <w:lang w:val="es-ES"/>
        </w:rPr>
        <w:t>B. Complejidad espacial</w:t>
      </w:r>
    </w:p>
    <w:p xmlns:wp14="http://schemas.microsoft.com/office/word/2010/wordml" w:rsidP="230B84D8" wp14:paraId="635891EB" wp14:textId="5444D333">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Merge Sort utiliza un arreglo auxiliar para combinar las mitades ordenadas. Este arreglo necesita espacio proporcional a la cantidad de elementos.</w:t>
      </w:r>
    </w:p>
    <w:p xmlns:wp14="http://schemas.microsoft.com/office/word/2010/wordml" w:rsidP="230B84D8" wp14:paraId="1E9BF114" wp14:textId="48918A99">
      <w:pPr>
        <w:pStyle w:val="ListParagraph"/>
        <w:numPr>
          <w:ilvl w:val="0"/>
          <w:numId w:val="2"/>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0452BF72" w:rsidR="2977142C">
        <w:rPr>
          <w:rFonts w:ascii="Bahnschrift" w:hAnsi="Bahnschrift" w:eastAsia="Bahnschrift" w:cs="Bahnschrift"/>
          <w:noProof w:val="0"/>
          <w:color w:val="000000" w:themeColor="text1" w:themeTint="FF" w:themeShade="FF"/>
          <w:sz w:val="24"/>
          <w:szCs w:val="24"/>
          <w:lang w:val="es-ES"/>
        </w:rPr>
        <w:t xml:space="preserve">Memoria auxiliar: </w:t>
      </w:r>
      <w:r w:rsidRPr="0452BF72" w:rsidR="4FC04864">
        <w:rPr>
          <w:rFonts w:ascii="Bahnschrift" w:hAnsi="Bahnschrift" w:eastAsia="Bahnschrift" w:cs="Bahnschrift"/>
          <w:noProof w:val="0"/>
          <w:color w:val="000000" w:themeColor="text1" w:themeTint="FF" w:themeShade="FF"/>
          <w:sz w:val="24"/>
          <w:szCs w:val="24"/>
          <w:lang w:val="es-ES"/>
        </w:rPr>
        <w:t>O(n)</w:t>
      </w:r>
      <w:r w:rsidRPr="0452BF72" w:rsidR="2977142C">
        <w:rPr>
          <w:rFonts w:ascii="Bahnschrift" w:hAnsi="Bahnschrift" w:eastAsia="Bahnschrift" w:cs="Bahnschrift"/>
          <w:noProof w:val="0"/>
          <w:color w:val="000000" w:themeColor="text1" w:themeTint="FF" w:themeShade="FF"/>
          <w:sz w:val="24"/>
          <w:szCs w:val="24"/>
          <w:lang w:val="es-ES"/>
        </w:rPr>
        <w:t>.</w:t>
      </w:r>
    </w:p>
    <w:p xmlns:wp14="http://schemas.microsoft.com/office/word/2010/wordml" w:rsidP="230B84D8" wp14:paraId="7E5B9E3C" wp14:textId="644A914A">
      <w:pPr>
        <w:pStyle w:val="ListParagraph"/>
        <w:numPr>
          <w:ilvl w:val="0"/>
          <w:numId w:val="2"/>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0452BF72" w:rsidR="2977142C">
        <w:rPr>
          <w:rFonts w:ascii="Bahnschrift" w:hAnsi="Bahnschrift" w:eastAsia="Bahnschrift" w:cs="Bahnschrift"/>
          <w:noProof w:val="0"/>
          <w:color w:val="000000" w:themeColor="text1" w:themeTint="FF" w:themeShade="FF"/>
          <w:sz w:val="24"/>
          <w:szCs w:val="24"/>
          <w:lang w:val="es-ES"/>
        </w:rPr>
        <w:t xml:space="preserve">Pila de recursión: </w:t>
      </w:r>
      <w:r w:rsidRPr="0452BF72" w:rsidR="5F406DEB">
        <w:rPr>
          <w:rFonts w:ascii="Bahnschrift" w:hAnsi="Bahnschrift" w:eastAsia="Bahnschrift" w:cs="Bahnschrift"/>
          <w:noProof w:val="0"/>
          <w:color w:val="000000" w:themeColor="text1" w:themeTint="FF" w:themeShade="FF"/>
          <w:sz w:val="24"/>
          <w:szCs w:val="24"/>
          <w:lang w:val="es-ES"/>
        </w:rPr>
        <w:t>O(</w:t>
      </w:r>
      <w:r w:rsidRPr="0452BF72" w:rsidR="5F406DEB">
        <w:rPr>
          <w:rFonts w:ascii="Bahnschrift" w:hAnsi="Bahnschrift" w:eastAsia="Bahnschrift" w:cs="Bahnschrift"/>
          <w:noProof w:val="0"/>
          <w:color w:val="000000" w:themeColor="text1" w:themeTint="FF" w:themeShade="FF"/>
          <w:sz w:val="24"/>
          <w:szCs w:val="24"/>
          <w:lang w:val="es-ES"/>
        </w:rPr>
        <w:t>logn)</w:t>
      </w:r>
      <w:r w:rsidRPr="0452BF72" w:rsidR="2977142C">
        <w:rPr>
          <w:rFonts w:ascii="Bahnschrift" w:hAnsi="Bahnschrift" w:eastAsia="Bahnschrift" w:cs="Bahnschrift"/>
          <w:noProof w:val="0"/>
          <w:color w:val="000000" w:themeColor="text1" w:themeTint="FF" w:themeShade="FF"/>
          <w:sz w:val="24"/>
          <w:szCs w:val="24"/>
          <w:lang w:val="es-ES"/>
        </w:rPr>
        <w:t>.</w:t>
      </w:r>
    </w:p>
    <w:p xmlns:wp14="http://schemas.microsoft.com/office/word/2010/wordml" w:rsidP="230B84D8" wp14:paraId="6AEA09F4" wp14:textId="0BC38BB3">
      <w:pPr>
        <w:pStyle w:val="ListParagraph"/>
        <w:numPr>
          <w:ilvl w:val="0"/>
          <w:numId w:val="2"/>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0452BF72" w:rsidR="2977142C">
        <w:rPr>
          <w:rFonts w:ascii="Bahnschrift" w:hAnsi="Bahnschrift" w:eastAsia="Bahnschrift" w:cs="Bahnschrift"/>
          <w:noProof w:val="0"/>
          <w:color w:val="000000" w:themeColor="text1" w:themeTint="FF" w:themeShade="FF"/>
          <w:sz w:val="24"/>
          <w:szCs w:val="24"/>
          <w:lang w:val="es-ES"/>
        </w:rPr>
        <w:t xml:space="preserve">Complejidad espacial total: </w:t>
      </w:r>
      <w:r w:rsidRPr="0452BF72" w:rsidR="7A6CDD72">
        <w:rPr>
          <w:rFonts w:ascii="Bahnschrift" w:hAnsi="Bahnschrift" w:eastAsia="Bahnschrift" w:cs="Bahnschrift"/>
          <w:noProof w:val="0"/>
          <w:color w:val="000000" w:themeColor="text1" w:themeTint="FF" w:themeShade="FF"/>
          <w:sz w:val="24"/>
          <w:szCs w:val="24"/>
          <w:lang w:val="es-ES"/>
        </w:rPr>
        <w:t>O(n)</w:t>
      </w:r>
      <w:r w:rsidRPr="0452BF72" w:rsidR="2977142C">
        <w:rPr>
          <w:rFonts w:ascii="Bahnschrift" w:hAnsi="Bahnschrift" w:eastAsia="Bahnschrift" w:cs="Bahnschrift"/>
          <w:noProof w:val="0"/>
          <w:color w:val="000000" w:themeColor="text1" w:themeTint="FF" w:themeShade="FF"/>
          <w:sz w:val="24"/>
          <w:szCs w:val="24"/>
          <w:lang w:val="es-ES"/>
        </w:rPr>
        <w:t>.</w:t>
      </w:r>
    </w:p>
    <w:p xmlns:wp14="http://schemas.microsoft.com/office/word/2010/wordml" w:rsidP="230B84D8" wp14:paraId="70743BC4" wp14:textId="67408539">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La memoria auxiliar es necesaria porque el algoritmo debe almacenar temporalmente los elementos durante la combinación.</w:t>
      </w:r>
    </w:p>
    <w:p xmlns:wp14="http://schemas.microsoft.com/office/word/2010/wordml" w:rsidP="230B84D8" wp14:paraId="4A0FACDF" wp14:textId="34698AAB">
      <w:pPr>
        <w:pStyle w:val="Heading3"/>
        <w:spacing w:before="281" w:beforeAutospacing="off" w:after="281" w:afterAutospacing="off"/>
        <w:rPr>
          <w:rFonts w:ascii="Bahnschrift" w:hAnsi="Bahnschrift" w:eastAsia="Bahnschrift" w:cs="Bahnschrift"/>
          <w:b w:val="1"/>
          <w:bCs w:val="1"/>
          <w:noProof w:val="0"/>
          <w:color w:val="000000" w:themeColor="text1" w:themeTint="FF" w:themeShade="FF"/>
          <w:sz w:val="28"/>
          <w:szCs w:val="28"/>
          <w:lang w:val="es-ES"/>
        </w:rPr>
      </w:pPr>
      <w:r w:rsidRPr="230B84D8" w:rsidR="2977142C">
        <w:rPr>
          <w:rFonts w:ascii="Bahnschrift" w:hAnsi="Bahnschrift" w:eastAsia="Bahnschrift" w:cs="Bahnschrift"/>
          <w:b w:val="1"/>
          <w:bCs w:val="1"/>
          <w:noProof w:val="0"/>
          <w:color w:val="000000" w:themeColor="text1" w:themeTint="FF" w:themeShade="FF"/>
          <w:sz w:val="28"/>
          <w:szCs w:val="28"/>
          <w:lang w:val="es-ES"/>
        </w:rPr>
        <w:t>C. Ventajas y desventajas</w:t>
      </w:r>
    </w:p>
    <w:p xmlns:wp14="http://schemas.microsoft.com/office/word/2010/wordml" w:rsidP="230B84D8" wp14:paraId="5EBC018E" wp14:textId="5E00C4EB">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Ventajas</w:t>
      </w:r>
    </w:p>
    <w:p xmlns:wp14="http://schemas.microsoft.com/office/word/2010/wordml" w:rsidP="230B84D8" wp14:paraId="7D2B905D" wp14:textId="712F6035">
      <w:pPr>
        <w:pStyle w:val="ListParagraph"/>
        <w:numPr>
          <w:ilvl w:val="0"/>
          <w:numId w:val="3"/>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0452BF72" w:rsidR="2977142C">
        <w:rPr>
          <w:rFonts w:ascii="Bahnschrift" w:hAnsi="Bahnschrift" w:eastAsia="Bahnschrift" w:cs="Bahnschrift"/>
          <w:noProof w:val="0"/>
          <w:color w:val="000000" w:themeColor="text1" w:themeTint="FF" w:themeShade="FF"/>
          <w:sz w:val="24"/>
          <w:szCs w:val="24"/>
          <w:lang w:val="es-ES"/>
        </w:rPr>
        <w:t xml:space="preserve">Garantiza un tiempo de ejecución de </w:t>
      </w:r>
      <w:r w:rsidRPr="0452BF72" w:rsidR="47AF9410">
        <w:rPr>
          <w:rFonts w:ascii="Bahnschrift" w:hAnsi="Bahnschrift" w:eastAsia="Bahnschrift" w:cs="Bahnschrift"/>
          <w:noProof w:val="0"/>
          <w:color w:val="000000" w:themeColor="text1" w:themeTint="FF" w:themeShade="FF"/>
          <w:sz w:val="24"/>
          <w:szCs w:val="24"/>
          <w:lang w:val="es-ES"/>
        </w:rPr>
        <w:t>O(n</w:t>
      </w:r>
      <w:r w:rsidRPr="0452BF72" w:rsidR="47AF9410">
        <w:rPr>
          <w:rFonts w:ascii="Bahnschrift" w:hAnsi="Bahnschrift" w:eastAsia="Bahnschrift" w:cs="Bahnschrift"/>
          <w:noProof w:val="0"/>
          <w:color w:val="000000" w:themeColor="text1" w:themeTint="FF" w:themeShade="FF"/>
          <w:sz w:val="24"/>
          <w:szCs w:val="24"/>
          <w:lang w:val="es-ES"/>
        </w:rPr>
        <w:t>logn)</w:t>
      </w:r>
      <w:r w:rsidRPr="0452BF72" w:rsidR="2977142C">
        <w:rPr>
          <w:rFonts w:ascii="Bahnschrift" w:hAnsi="Bahnschrift" w:eastAsia="Bahnschrift" w:cs="Bahnschrift"/>
          <w:noProof w:val="0"/>
          <w:color w:val="000000" w:themeColor="text1" w:themeTint="FF" w:themeShade="FF"/>
          <w:sz w:val="24"/>
          <w:szCs w:val="24"/>
          <w:lang w:val="es-ES"/>
        </w:rPr>
        <w:t>, incluso en el peor caso.</w:t>
      </w:r>
    </w:p>
    <w:p xmlns:wp14="http://schemas.microsoft.com/office/word/2010/wordml" w:rsidP="230B84D8" wp14:paraId="0083A3CF" wp14:textId="2D9273FD">
      <w:pPr>
        <w:pStyle w:val="ListParagraph"/>
        <w:numPr>
          <w:ilvl w:val="0"/>
          <w:numId w:val="3"/>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Es estable: conserva el orden relativo de elementos con claves iguales.</w:t>
      </w:r>
    </w:p>
    <w:p xmlns:wp14="http://schemas.microsoft.com/office/word/2010/wordml" w:rsidP="230B84D8" wp14:paraId="02C09AED" wp14:textId="500664BB">
      <w:pPr>
        <w:pStyle w:val="ListParagraph"/>
        <w:numPr>
          <w:ilvl w:val="0"/>
          <w:numId w:val="3"/>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Resulta adecuado para ordenar grandes cantidades de datos.</w:t>
      </w:r>
    </w:p>
    <w:p xmlns:wp14="http://schemas.microsoft.com/office/word/2010/wordml" w:rsidP="230B84D8" wp14:paraId="1E0F0F3B" wp14:textId="5B5185A9">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Desventajas</w:t>
      </w:r>
    </w:p>
    <w:p xmlns:wp14="http://schemas.microsoft.com/office/word/2010/wordml" w:rsidP="230B84D8" wp14:paraId="0757D1C1" wp14:textId="395F1876">
      <w:pPr>
        <w:pStyle w:val="ListParagraph"/>
        <w:numPr>
          <w:ilvl w:val="0"/>
          <w:numId w:val="4"/>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Necesita memoria auxiliar proporcional al tamaño del arreglo.</w:t>
      </w:r>
    </w:p>
    <w:p xmlns:wp14="http://schemas.microsoft.com/office/word/2010/wordml" w:rsidP="230B84D8" wp14:paraId="22E484AF" wp14:textId="28EF4BCE">
      <w:pPr>
        <w:pStyle w:val="ListParagraph"/>
        <w:numPr>
          <w:ilvl w:val="0"/>
          <w:numId w:val="4"/>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Puede implicar operaciones adicionales de copia de elementos.</w:t>
      </w:r>
    </w:p>
    <w:p xmlns:wp14="http://schemas.microsoft.com/office/word/2010/wordml" w:rsidP="230B84D8" wp14:paraId="7094C326" wp14:textId="4A719F09">
      <w:pPr>
        <w:pStyle w:val="ListParagraph"/>
        <w:numPr>
          <w:ilvl w:val="0"/>
          <w:numId w:val="4"/>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Para arreglos pequeños, los costos de las divisiones y combinaciones pueden reducir su ventaja práctica frente a algoritmos más sencillos.</w:t>
      </w:r>
    </w:p>
    <w:p xmlns:wp14="http://schemas.microsoft.com/office/word/2010/wordml" w:rsidP="230B84D8" wp14:paraId="568473E5" wp14:textId="58FB6757">
      <w:pPr>
        <w:pStyle w:val="Heading3"/>
        <w:spacing w:before="281" w:beforeAutospacing="off" w:after="281" w:afterAutospacing="off"/>
        <w:rPr>
          <w:rFonts w:ascii="Bahnschrift" w:hAnsi="Bahnschrift" w:eastAsia="Bahnschrift" w:cs="Bahnschrift"/>
          <w:b w:val="1"/>
          <w:bCs w:val="1"/>
          <w:noProof w:val="0"/>
          <w:color w:val="000000" w:themeColor="text1" w:themeTint="FF" w:themeShade="FF"/>
          <w:sz w:val="28"/>
          <w:szCs w:val="28"/>
          <w:lang w:val="es-ES"/>
        </w:rPr>
      </w:pPr>
      <w:r w:rsidRPr="230B84D8" w:rsidR="2977142C">
        <w:rPr>
          <w:rFonts w:ascii="Bahnschrift" w:hAnsi="Bahnschrift" w:eastAsia="Bahnschrift" w:cs="Bahnschrift"/>
          <w:b w:val="1"/>
          <w:bCs w:val="1"/>
          <w:noProof w:val="0"/>
          <w:color w:val="000000" w:themeColor="text1" w:themeTint="FF" w:themeShade="FF"/>
          <w:sz w:val="28"/>
          <w:szCs w:val="28"/>
          <w:lang w:val="es-ES"/>
        </w:rPr>
        <w:t>D. Aplicaciones reales</w:t>
      </w:r>
    </w:p>
    <w:p xmlns:wp14="http://schemas.microsoft.com/office/word/2010/wordml" w:rsidP="230B84D8" wp14:paraId="203925C4" wp14:textId="786B9CA8">
      <w:pPr>
        <w:pStyle w:val="ListParagraph"/>
        <w:numPr>
          <w:ilvl w:val="0"/>
          <w:numId w:val="5"/>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Ordenamiento de grandes conjuntos de registros en sistemas de información.</w:t>
      </w:r>
    </w:p>
    <w:p xmlns:wp14="http://schemas.microsoft.com/office/word/2010/wordml" w:rsidP="230B84D8" wp14:paraId="6D3CF8E2" wp14:textId="04D824DF">
      <w:pPr>
        <w:pStyle w:val="ListParagraph"/>
        <w:numPr>
          <w:ilvl w:val="0"/>
          <w:numId w:val="5"/>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Ordenamiento externo de archivos que no caben completamente en la memoria principal.</w:t>
      </w:r>
    </w:p>
    <w:p xmlns:wp14="http://schemas.microsoft.com/office/word/2010/wordml" w:rsidP="230B84D8" wp14:paraId="0424D589" wp14:textId="77B18DD8">
      <w:pPr>
        <w:pStyle w:val="ListParagraph"/>
        <w:numPr>
          <w:ilvl w:val="0"/>
          <w:numId w:val="5"/>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Procesamiento y combinación de conjuntos de datos distribuidos.</w:t>
      </w:r>
    </w:p>
    <w:p xmlns:wp14="http://schemas.microsoft.com/office/word/2010/wordml" w:rsidP="230B84D8" wp14:paraId="16A1A3D1" wp14:textId="65927CD2">
      <w:pPr>
        <w:pStyle w:val="ListParagraph"/>
        <w:numPr>
          <w:ilvl w:val="0"/>
          <w:numId w:val="5"/>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36AA61D9" w:rsidR="2C65E824">
        <w:rPr>
          <w:rFonts w:ascii="Bahnschrift" w:hAnsi="Bahnschrift" w:eastAsia="Bahnschrift" w:cs="Bahnschrift"/>
          <w:noProof w:val="0"/>
          <w:color w:val="000000" w:themeColor="text1" w:themeTint="FF" w:themeShade="FF"/>
          <w:sz w:val="24"/>
          <w:szCs w:val="24"/>
          <w:lang w:val="es-ES"/>
        </w:rPr>
        <w:t>Sistemas que necesitan mantener el orden relativo de registros con claves iguales, como cuando se ordenan datos previamente organizados por otro criterio.</w:t>
      </w:r>
    </w:p>
    <w:p w:rsidR="35B655F4" w:rsidP="36AA61D9" w:rsidRDefault="35B655F4" w14:paraId="4F02179E" w14:textId="2968D194">
      <w:pPr>
        <w:pStyle w:val="Heading3"/>
        <w:spacing w:before="281" w:beforeAutospacing="off" w:after="281" w:afterAutospacing="off"/>
        <w:rPr>
          <w:rFonts w:ascii="Bahnschrift" w:hAnsi="Bahnschrift" w:eastAsia="Bahnschrift" w:cs="Bahnschrift"/>
          <w:b w:val="1"/>
          <w:bCs w:val="1"/>
          <w:noProof w:val="0"/>
          <w:color w:val="000000" w:themeColor="text1" w:themeTint="FF" w:themeShade="FF"/>
          <w:sz w:val="28"/>
          <w:szCs w:val="28"/>
          <w:lang w:val="es-ES"/>
        </w:rPr>
      </w:pPr>
      <w:r w:rsidRPr="36AA61D9" w:rsidR="35B655F4">
        <w:rPr>
          <w:rFonts w:ascii="Bahnschrift" w:hAnsi="Bahnschrift" w:eastAsia="Bahnschrift" w:cs="Bahnschrift"/>
          <w:b w:val="1"/>
          <w:bCs w:val="1"/>
          <w:noProof w:val="0"/>
          <w:color w:val="000000" w:themeColor="text1" w:themeTint="FF" w:themeShade="FF"/>
          <w:sz w:val="28"/>
          <w:szCs w:val="28"/>
          <w:lang w:val="es-ES"/>
        </w:rPr>
        <w:t>E. Ejecución del algoritmo Merge sort</w:t>
      </w:r>
    </w:p>
    <w:p w:rsidR="36AA61D9" w:rsidP="36AA61D9" w:rsidRDefault="36AA61D9" w14:paraId="766A1B4F" w14:textId="550ED639">
      <w:pPr>
        <w:pStyle w:val="Normal"/>
        <w:spacing w:before="240" w:beforeAutospacing="off" w:after="240" w:afterAutospacing="off"/>
        <w:ind w:left="0"/>
        <w:rPr>
          <w:rFonts w:ascii="Bahnschrift" w:hAnsi="Bahnschrift" w:eastAsia="Bahnschrift" w:cs="Bahnschrift"/>
          <w:noProof w:val="0"/>
          <w:color w:val="000000" w:themeColor="text1" w:themeTint="FF" w:themeShade="FF"/>
          <w:sz w:val="24"/>
          <w:szCs w:val="24"/>
          <w:lang w:val="es-ES"/>
        </w:rPr>
      </w:pPr>
    </w:p>
    <w:p w:rsidR="36AA61D9" w:rsidP="36AA61D9" w:rsidRDefault="36AA61D9" w14:paraId="582BA795" w14:textId="675173E7">
      <w:pPr>
        <w:pStyle w:val="Normal"/>
        <w:spacing w:before="240" w:beforeAutospacing="off" w:after="240" w:afterAutospacing="off"/>
        <w:ind w:left="0"/>
      </w:pPr>
      <w:r w:rsidR="6F29020B">
        <w:drawing>
          <wp:inline wp14:editId="5505A16F" wp14:anchorId="27D8EEBA">
            <wp:extent cx="5724525" cy="3152775"/>
            <wp:effectExtent l="0" t="0" r="0" b="0"/>
            <wp:docPr id="15684280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8428037" name="Picture 1568428037"/>
                    <pic:cNvPicPr/>
                  </pic:nvPicPr>
                  <pic:blipFill>
                    <a:blip xmlns:r="http://schemas.openxmlformats.org/officeDocument/2006/relationships" r:embed="rId2004391367">
                      <a:extLst>
                        <a:ext uri="{28A0092B-C50C-407E-A947-70E740481C1C}">
                          <a14:useLocalDpi xmlns:a14="http://schemas.microsoft.com/office/drawing/2010/main"/>
                        </a:ext>
                      </a:extLst>
                    </a:blip>
                    <a:stretch>
                      <a:fillRect/>
                    </a:stretch>
                  </pic:blipFill>
                  <pic:spPr>
                    <a:xfrm>
                      <a:off x="0" y="0"/>
                      <a:ext cx="5724525" cy="3152775"/>
                    </a:xfrm>
                    <a:prstGeom prst="rect">
                      <a:avLst/>
                    </a:prstGeom>
                  </pic:spPr>
                </pic:pic>
              </a:graphicData>
            </a:graphic>
          </wp:inline>
        </w:drawing>
      </w:r>
    </w:p>
    <w:p xmlns:wp14="http://schemas.microsoft.com/office/word/2010/wordml" w:rsidP="230B84D8" wp14:paraId="2E213A42" wp14:textId="675782D2">
      <w:pPr>
        <w:pStyle w:val="Normal"/>
        <w:spacing w:before="240" w:beforeAutospacing="off" w:after="240" w:afterAutospacing="off"/>
        <w:ind w:left="0"/>
        <w:rPr>
          <w:rFonts w:ascii="Bahnschrift" w:hAnsi="Bahnschrift" w:eastAsia="Bahnschrift" w:cs="Bahnschrift"/>
          <w:b w:val="1"/>
          <w:bCs w:val="1"/>
          <w:noProof w:val="0"/>
          <w:color w:val="000000" w:themeColor="text1" w:themeTint="FF" w:themeShade="FF"/>
          <w:sz w:val="36"/>
          <w:szCs w:val="36"/>
          <w:lang w:val="es-ES"/>
        </w:rPr>
      </w:pPr>
      <w:r w:rsidRPr="36C5A43E" w:rsidR="751C5605">
        <w:rPr>
          <w:rFonts w:ascii="Bahnschrift" w:hAnsi="Bahnschrift" w:eastAsia="Bahnschrift" w:cs="Bahnschrift"/>
          <w:b w:val="1"/>
          <w:bCs w:val="1"/>
          <w:noProof w:val="0"/>
          <w:color w:val="000000" w:themeColor="text1" w:themeTint="FF" w:themeShade="FF"/>
          <w:sz w:val="36"/>
          <w:szCs w:val="36"/>
          <w:lang w:val="es-ES"/>
        </w:rPr>
        <w:t>3.2. Quick Sort</w:t>
      </w:r>
    </w:p>
    <w:p xmlns:wp14="http://schemas.microsoft.com/office/word/2010/wordml" w:rsidP="230B84D8" wp14:paraId="2DA9F703" wp14:textId="4F991CA5">
      <w:pPr>
        <w:spacing w:before="0" w:beforeAutospacing="off" w:after="0" w:afterAutospacing="off"/>
        <w:jc w:val="center"/>
        <w:rPr>
          <w:color w:val="000000" w:themeColor="text1" w:themeTint="FF" w:themeShade="FF"/>
        </w:rPr>
      </w:pPr>
      <w:r w:rsidR="751C5605">
        <w:drawing>
          <wp:inline xmlns:wp14="http://schemas.microsoft.com/office/word/2010/wordprocessingDrawing" wp14:editId="2B6F9CEF" wp14:anchorId="6CDDA677">
            <wp:extent cx="4064989" cy="3672694"/>
            <wp:effectExtent l="0" t="0" r="0" b="0"/>
            <wp:docPr id="1955840710" name="drawing" title="Leetcode — 74 [ Medium ] — Search a 2D Matrix — With Java Solution | by Prince Kumar Chaurasia | Mediu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5840710" name="Picture 1955840710"/>
                    <pic:cNvPicPr/>
                  </pic:nvPicPr>
                  <pic:blipFill>
                    <a:blip xmlns:r="http://schemas.openxmlformats.org/officeDocument/2006/relationships" r:embed="rId1590631006">
                      <a:extLst>
                        <a:ext uri="{28A0092B-C50C-407E-A947-70E740481C1C}">
                          <a14:useLocalDpi xmlns:a14="http://schemas.microsoft.com/office/drawing/2010/main"/>
                        </a:ext>
                      </a:extLst>
                    </a:blip>
                    <a:stretch>
                      <a:fillRect/>
                    </a:stretch>
                  </pic:blipFill>
                  <pic:spPr>
                    <a:xfrm rot="0">
                      <a:off x="0" y="0"/>
                      <a:ext cx="4064989" cy="3672694"/>
                    </a:xfrm>
                    <a:prstGeom prst="rect">
                      <a:avLst/>
                    </a:prstGeom>
                  </pic:spPr>
                </pic:pic>
              </a:graphicData>
            </a:graphic>
          </wp:inline>
        </w:drawing>
      </w:r>
    </w:p>
    <w:p xmlns:wp14="http://schemas.microsoft.com/office/word/2010/wordml" w:rsidP="230B84D8" wp14:paraId="266B0714" wp14:textId="7DFBD02F">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Descripción del algoritmo</w:t>
      </w:r>
    </w:p>
    <w:p xmlns:wp14="http://schemas.microsoft.com/office/word/2010/wordml" w:rsidP="230B84D8" wp14:paraId="4AB0E8FE" wp14:textId="4BB28886">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Quick Sort selecciona un pivote y reorganiza los elementos de manera que los menores queden a su izquierda y los mayores o iguales a su derecha. Después, ordena recursivamente las particiones.</w:t>
      </w:r>
    </w:p>
    <w:p xmlns:wp14="http://schemas.microsoft.com/office/word/2010/wordml" w:rsidP="230B84D8" wp14:paraId="020C522A" wp14:textId="3F60C725">
      <w:pPr>
        <w:pStyle w:val="Heading3"/>
        <w:spacing w:before="281" w:beforeAutospacing="off" w:after="281" w:afterAutospacing="off"/>
        <w:rPr>
          <w:rFonts w:ascii="Bahnschrift" w:hAnsi="Bahnschrift" w:eastAsia="Bahnschrift" w:cs="Bahnschrift"/>
          <w:b w:val="1"/>
          <w:bCs w:val="1"/>
          <w:noProof w:val="0"/>
          <w:color w:val="000000" w:themeColor="text1" w:themeTint="FF" w:themeShade="FF"/>
          <w:sz w:val="28"/>
          <w:szCs w:val="28"/>
          <w:lang w:val="es-ES"/>
        </w:rPr>
      </w:pPr>
      <w:r w:rsidRPr="230B84D8" w:rsidR="2977142C">
        <w:rPr>
          <w:rFonts w:ascii="Bahnschrift" w:hAnsi="Bahnschrift" w:eastAsia="Bahnschrift" w:cs="Bahnschrift"/>
          <w:b w:val="1"/>
          <w:bCs w:val="1"/>
          <w:noProof w:val="0"/>
          <w:color w:val="000000" w:themeColor="text1" w:themeTint="FF" w:themeShade="FF"/>
          <w:sz w:val="28"/>
          <w:szCs w:val="28"/>
          <w:lang w:val="es-ES"/>
        </w:rPr>
        <w:t>A. Complejidad temporal</w:t>
      </w:r>
    </w:p>
    <w:p xmlns:wp14="http://schemas.microsoft.com/office/word/2010/wordml" w:rsidP="230B84D8" wp14:paraId="5691113B" wp14:textId="1A010753">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La complejidad de Quick Sort depende del equilibrio de las particiones producidas por el pivote. En el programa desarrollado, se utiliza el último elemento de cada subarreglo como pivote.</w:t>
      </w:r>
    </w:p>
    <w:p xmlns:wp14="http://schemas.microsoft.com/office/word/2010/wordml" w:rsidP="230B84D8" wp14:paraId="3A72584A" wp14:textId="2EBCD820">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Mejor caso:</w:t>
      </w:r>
    </w:p>
    <w:p xmlns:wp14="http://schemas.microsoft.com/office/word/2010/wordml" w:rsidP="230B84D8" wp14:paraId="43AA9FDA" wp14:textId="2F345E8A">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Se produce cuando las particiones quedan aproximadamente equilibradas.</w:t>
      </w:r>
    </w:p>
    <w:p xmlns:wp14="http://schemas.microsoft.com/office/word/2010/wordml" w:rsidP="230B84D8" wp14:paraId="439D1E32" wp14:textId="44C8826C">
      <w:pPr>
        <w:pStyle w:val="Normal"/>
        <w:spacing w:before="0" w:beforeAutospacing="off" w:after="0" w:afterAutospacing="off"/>
        <w:jc w:val="center"/>
        <w:rPr>
          <w:color w:val="000000" w:themeColor="text1" w:themeTint="FF" w:themeShade="FF"/>
        </w:rPr>
      </w:pPr>
      <w:r w:rsidR="7DDDA133">
        <w:drawing>
          <wp:inline xmlns:wp14="http://schemas.microsoft.com/office/word/2010/wordprocessingDrawing" wp14:editId="75B8E282" wp14:anchorId="04FEE916">
            <wp:extent cx="1958510" cy="502964"/>
            <wp:effectExtent l="0" t="0" r="0" b="0"/>
            <wp:docPr id="467813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7813380" name="Picture 467813380"/>
                    <pic:cNvPicPr/>
                  </pic:nvPicPr>
                  <pic:blipFill>
                    <a:blip xmlns:r="http://schemas.openxmlformats.org/officeDocument/2006/relationships" r:embed="rId534943295">
                      <a:extLst>
                        <a:ext uri="{28A0092B-C50C-407E-A947-70E740481C1C}">
                          <a14:useLocalDpi xmlns:a14="http://schemas.microsoft.com/office/drawing/2010/main"/>
                        </a:ext>
                      </a:extLst>
                    </a:blip>
                    <a:stretch>
                      <a:fillRect/>
                    </a:stretch>
                  </pic:blipFill>
                  <pic:spPr>
                    <a:xfrm>
                      <a:off x="0" y="0"/>
                      <a:ext cx="1958510" cy="502964"/>
                    </a:xfrm>
                    <a:prstGeom prst="rect">
                      <a:avLst/>
                    </a:prstGeom>
                  </pic:spPr>
                </pic:pic>
              </a:graphicData>
            </a:graphic>
          </wp:inline>
        </w:drawing>
      </w:r>
    </w:p>
    <w:p xmlns:wp14="http://schemas.microsoft.com/office/word/2010/wordml" w:rsidP="230B84D8" wp14:paraId="75BB8C8A" wp14:textId="2E7DEE70">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Aplicando el teorema maestro:</w:t>
      </w:r>
    </w:p>
    <w:p xmlns:wp14="http://schemas.microsoft.com/office/word/2010/wordml" w:rsidP="230B84D8" wp14:paraId="7A54DB5D" wp14:textId="7D46A4CB">
      <w:pPr>
        <w:pStyle w:val="Normal"/>
        <w:spacing w:before="0" w:beforeAutospacing="off" w:after="0" w:afterAutospacing="off"/>
        <w:jc w:val="center"/>
        <w:rPr>
          <w:color w:val="000000" w:themeColor="text1" w:themeTint="FF" w:themeShade="FF"/>
        </w:rPr>
      </w:pPr>
      <w:r w:rsidR="3FECAE4C">
        <w:drawing>
          <wp:inline xmlns:wp14="http://schemas.microsoft.com/office/word/2010/wordprocessingDrawing" wp14:editId="7F0AE29B" wp14:anchorId="10511AD9">
            <wp:extent cx="1691787" cy="457240"/>
            <wp:effectExtent l="0" t="0" r="0" b="0"/>
            <wp:docPr id="8661339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6133982" name="Picture 866133982"/>
                    <pic:cNvPicPr/>
                  </pic:nvPicPr>
                  <pic:blipFill>
                    <a:blip xmlns:r="http://schemas.openxmlformats.org/officeDocument/2006/relationships" r:embed="rId673646251">
                      <a:extLst>
                        <a:ext uri="{28A0092B-C50C-407E-A947-70E740481C1C}">
                          <a14:useLocalDpi xmlns:a14="http://schemas.microsoft.com/office/drawing/2010/main"/>
                        </a:ext>
                      </a:extLst>
                    </a:blip>
                    <a:stretch>
                      <a:fillRect/>
                    </a:stretch>
                  </pic:blipFill>
                  <pic:spPr>
                    <a:xfrm>
                      <a:off x="0" y="0"/>
                      <a:ext cx="1691787" cy="457240"/>
                    </a:xfrm>
                    <a:prstGeom prst="rect">
                      <a:avLst/>
                    </a:prstGeom>
                  </pic:spPr>
                </pic:pic>
              </a:graphicData>
            </a:graphic>
          </wp:inline>
        </w:drawing>
      </w:r>
    </w:p>
    <w:p xmlns:wp14="http://schemas.microsoft.com/office/word/2010/wordml" w:rsidP="230B84D8" wp14:paraId="192AFA01" wp14:textId="48CF3141">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Caso promedio:</w:t>
      </w:r>
    </w:p>
    <w:p xmlns:wp14="http://schemas.microsoft.com/office/word/2010/wordml" w:rsidP="230B84D8" wp14:paraId="723E2736" wp14:textId="4383FD8C">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Cuando las particiones tienen un equilibrio razonable en promedio, el tiempo esperado es:</w:t>
      </w:r>
    </w:p>
    <w:p xmlns:wp14="http://schemas.microsoft.com/office/word/2010/wordml" w:rsidP="230B84D8" wp14:paraId="02C7864F" wp14:textId="23F7C317">
      <w:pPr>
        <w:pStyle w:val="Normal"/>
        <w:spacing w:before="0" w:beforeAutospacing="off" w:after="0" w:afterAutospacing="off"/>
        <w:jc w:val="center"/>
        <w:rPr>
          <w:rFonts w:ascii="Bahnschrift" w:hAnsi="Bahnschrift" w:eastAsia="Bahnschrift" w:cs="Bahnschrift"/>
          <w:noProof w:val="0"/>
          <w:color w:val="000000" w:themeColor="text1" w:themeTint="FF" w:themeShade="FF"/>
          <w:sz w:val="24"/>
          <w:szCs w:val="24"/>
          <w:lang w:val="es-ES"/>
        </w:rPr>
      </w:pPr>
      <w:r w:rsidR="4ECD0CFE">
        <w:drawing>
          <wp:inline xmlns:wp14="http://schemas.microsoft.com/office/word/2010/wordprocessingDrawing" wp14:editId="38819A42" wp14:anchorId="361AAACE">
            <wp:extent cx="1638442" cy="358171"/>
            <wp:effectExtent l="0" t="0" r="0" b="0"/>
            <wp:docPr id="1089057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905793" name="Picture 108905793"/>
                    <pic:cNvPicPr/>
                  </pic:nvPicPr>
                  <pic:blipFill>
                    <a:blip xmlns:r="http://schemas.openxmlformats.org/officeDocument/2006/relationships" r:embed="rId845078253">
                      <a:extLst>
                        <a:ext uri="{28A0092B-C50C-407E-A947-70E740481C1C}">
                          <a14:useLocalDpi xmlns:a14="http://schemas.microsoft.com/office/drawing/2010/main"/>
                        </a:ext>
                      </a:extLst>
                    </a:blip>
                    <a:stretch>
                      <a:fillRect/>
                    </a:stretch>
                  </pic:blipFill>
                  <pic:spPr>
                    <a:xfrm>
                      <a:off x="0" y="0"/>
                      <a:ext cx="1638442" cy="358171"/>
                    </a:xfrm>
                    <a:prstGeom prst="rect">
                      <a:avLst/>
                    </a:prstGeom>
                  </pic:spPr>
                </pic:pic>
              </a:graphicData>
            </a:graphic>
          </wp:inline>
        </w:drawing>
      </w:r>
      <w:r w:rsidRPr="230B84D8" w:rsidR="2977142C">
        <w:rPr>
          <w:rFonts w:ascii="Bahnschrift" w:hAnsi="Bahnschrift" w:eastAsia="Bahnschrift" w:cs="Bahnschrift"/>
          <w:noProof w:val="0"/>
          <w:color w:val="000000" w:themeColor="text1" w:themeTint="FF" w:themeShade="FF"/>
          <w:sz w:val="24"/>
          <w:szCs w:val="24"/>
          <w:lang w:val="es-ES"/>
        </w:rPr>
        <w:t xml:space="preserve"> </w:t>
      </w:r>
    </w:p>
    <w:p xmlns:wp14="http://schemas.microsoft.com/office/word/2010/wordml" w:rsidP="230B84D8" wp14:paraId="3950AB13" wp14:textId="36016A4A">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Peor caso:</w:t>
      </w:r>
    </w:p>
    <w:p xmlns:wp14="http://schemas.microsoft.com/office/word/2010/wordml" w:rsidP="230B84D8" wp14:paraId="33FA1BA0" wp14:textId="1A0BFC52">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0452BF72" w:rsidR="19DB1D17">
        <w:rPr>
          <w:rFonts w:ascii="Bahnschrift" w:hAnsi="Bahnschrift" w:eastAsia="Bahnschrift" w:cs="Bahnschrift"/>
          <w:noProof w:val="0"/>
          <w:color w:val="000000" w:themeColor="text1" w:themeTint="FF" w:themeShade="FF"/>
          <w:sz w:val="24"/>
          <w:szCs w:val="24"/>
          <w:lang w:val="es-ES"/>
        </w:rPr>
        <w:t>Se presenta cuando el pivote genera particiones muy desequilibradas, por ejemplo, una partición vacía y otra con</w:t>
      </w:r>
      <w:r w:rsidRPr="0452BF72" w:rsidR="2C23EA57">
        <w:rPr>
          <w:rFonts w:ascii="Bahnschrift" w:hAnsi="Bahnschrift" w:eastAsia="Bahnschrift" w:cs="Bahnschrift"/>
          <w:noProof w:val="0"/>
          <w:color w:val="000000" w:themeColor="text1" w:themeTint="FF" w:themeShade="FF"/>
          <w:sz w:val="24"/>
          <w:szCs w:val="24"/>
          <w:lang w:val="es-ES"/>
        </w:rPr>
        <w:t xml:space="preserve"> n - 1</w:t>
      </w:r>
      <w:r w:rsidRPr="0452BF72" w:rsidR="19DB1D17">
        <w:rPr>
          <w:rFonts w:ascii="Bahnschrift" w:hAnsi="Bahnschrift" w:eastAsia="Bahnschrift" w:cs="Bahnschrift"/>
          <w:noProof w:val="0"/>
          <w:color w:val="000000" w:themeColor="text1" w:themeTint="FF" w:themeShade="FF"/>
          <w:sz w:val="24"/>
          <w:szCs w:val="24"/>
          <w:lang w:val="es-ES"/>
        </w:rPr>
        <w:t xml:space="preserve"> elementos.</w:t>
      </w:r>
    </w:p>
    <w:p xmlns:wp14="http://schemas.microsoft.com/office/word/2010/wordml" w:rsidP="230B84D8" wp14:paraId="1A8A30E6" wp14:textId="513ABC34">
      <w:pPr>
        <w:pStyle w:val="Normal"/>
        <w:spacing w:before="0" w:beforeAutospacing="off" w:after="0" w:afterAutospacing="off"/>
        <w:jc w:val="center"/>
        <w:rPr>
          <w:color w:val="000000" w:themeColor="text1" w:themeTint="FF" w:themeShade="FF"/>
        </w:rPr>
      </w:pPr>
      <w:r w:rsidR="2EEFB179">
        <w:drawing>
          <wp:inline xmlns:wp14="http://schemas.microsoft.com/office/word/2010/wordprocessingDrawing" wp14:editId="0CE9F621" wp14:anchorId="2841A310">
            <wp:extent cx="1905165" cy="434378"/>
            <wp:effectExtent l="0" t="0" r="0" b="0"/>
            <wp:docPr id="5393562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9356248" name="Picture 539356248"/>
                    <pic:cNvPicPr/>
                  </pic:nvPicPr>
                  <pic:blipFill>
                    <a:blip xmlns:r="http://schemas.openxmlformats.org/officeDocument/2006/relationships" r:embed="rId1680137549">
                      <a:extLst>
                        <a:ext uri="{28A0092B-C50C-407E-A947-70E740481C1C}">
                          <a14:useLocalDpi xmlns:a14="http://schemas.microsoft.com/office/drawing/2010/main"/>
                        </a:ext>
                      </a:extLst>
                    </a:blip>
                    <a:stretch>
                      <a:fillRect/>
                    </a:stretch>
                  </pic:blipFill>
                  <pic:spPr>
                    <a:xfrm>
                      <a:off x="0" y="0"/>
                      <a:ext cx="1905165" cy="434378"/>
                    </a:xfrm>
                    <a:prstGeom prst="rect">
                      <a:avLst/>
                    </a:prstGeom>
                  </pic:spPr>
                </pic:pic>
              </a:graphicData>
            </a:graphic>
          </wp:inline>
        </w:drawing>
      </w:r>
    </w:p>
    <w:p xmlns:wp14="http://schemas.microsoft.com/office/word/2010/wordml" w:rsidP="230B84D8" wp14:paraId="46EFB05E" wp14:textId="018AB336">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Al desarrollar la recurrencia:</w:t>
      </w:r>
    </w:p>
    <w:p xmlns:wp14="http://schemas.microsoft.com/office/word/2010/wordml" w:rsidP="230B84D8" wp14:paraId="6AC34DA5" wp14:textId="1F6B5EBE">
      <w:pPr>
        <w:pStyle w:val="Normal"/>
        <w:spacing w:before="0" w:beforeAutospacing="off" w:after="0" w:afterAutospacing="off"/>
        <w:jc w:val="center"/>
        <w:rPr>
          <w:color w:val="000000" w:themeColor="text1" w:themeTint="FF" w:themeShade="FF"/>
        </w:rPr>
      </w:pPr>
      <w:r w:rsidR="6F633EFE">
        <w:drawing>
          <wp:inline xmlns:wp14="http://schemas.microsoft.com/office/word/2010/wordprocessingDrawing" wp14:editId="34FC6480" wp14:anchorId="2F7F645B">
            <wp:extent cx="2667231" cy="1089754"/>
            <wp:effectExtent l="0" t="0" r="0" b="0"/>
            <wp:docPr id="15841112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4111219" name="Picture 1584111219"/>
                    <pic:cNvPicPr/>
                  </pic:nvPicPr>
                  <pic:blipFill>
                    <a:blip xmlns:r="http://schemas.openxmlformats.org/officeDocument/2006/relationships" r:embed="rId1690360422">
                      <a:extLst>
                        <a:ext uri="{28A0092B-C50C-407E-A947-70E740481C1C}">
                          <a14:useLocalDpi xmlns:a14="http://schemas.microsoft.com/office/drawing/2010/main"/>
                        </a:ext>
                      </a:extLst>
                    </a:blip>
                    <a:stretch>
                      <a:fillRect/>
                    </a:stretch>
                  </pic:blipFill>
                  <pic:spPr>
                    <a:xfrm>
                      <a:off x="0" y="0"/>
                      <a:ext cx="2667231" cy="1089754"/>
                    </a:xfrm>
                    <a:prstGeom prst="rect">
                      <a:avLst/>
                    </a:prstGeom>
                  </pic:spPr>
                </pic:pic>
              </a:graphicData>
            </a:graphic>
          </wp:inline>
        </w:drawing>
      </w:r>
    </w:p>
    <w:p xmlns:wp14="http://schemas.microsoft.com/office/word/2010/wordml" w:rsidP="230B84D8" wp14:paraId="1D19D4E4" wp14:textId="5780E74A">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Por tanto:</w:t>
      </w:r>
    </w:p>
    <w:p xmlns:wp14="http://schemas.microsoft.com/office/word/2010/wordml" w:rsidP="230B84D8" wp14:paraId="5E7A380B" wp14:textId="559C7657">
      <w:pPr>
        <w:pStyle w:val="Normal"/>
        <w:spacing w:before="0" w:beforeAutospacing="off" w:after="0" w:afterAutospacing="off"/>
        <w:jc w:val="center"/>
        <w:rPr>
          <w:color w:val="000000" w:themeColor="text1" w:themeTint="FF" w:themeShade="FF"/>
        </w:rPr>
      </w:pPr>
      <w:r w:rsidR="67994A54">
        <w:drawing>
          <wp:inline xmlns:wp14="http://schemas.microsoft.com/office/word/2010/wordprocessingDrawing" wp14:editId="594C69FD" wp14:anchorId="43B3B592">
            <wp:extent cx="1318374" cy="396274"/>
            <wp:effectExtent l="0" t="0" r="0" b="0"/>
            <wp:docPr id="3108373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0837356" name="Picture 310837356"/>
                    <pic:cNvPicPr/>
                  </pic:nvPicPr>
                  <pic:blipFill>
                    <a:blip xmlns:r="http://schemas.openxmlformats.org/officeDocument/2006/relationships" r:embed="rId1350879439">
                      <a:extLst>
                        <a:ext uri="{28A0092B-C50C-407E-A947-70E740481C1C}">
                          <a14:useLocalDpi xmlns:a14="http://schemas.microsoft.com/office/drawing/2010/main"/>
                        </a:ext>
                      </a:extLst>
                    </a:blip>
                    <a:stretch>
                      <a:fillRect/>
                    </a:stretch>
                  </pic:blipFill>
                  <pic:spPr>
                    <a:xfrm>
                      <a:off x="0" y="0"/>
                      <a:ext cx="1318374" cy="396274"/>
                    </a:xfrm>
                    <a:prstGeom prst="rect">
                      <a:avLst/>
                    </a:prstGeom>
                  </pic:spPr>
                </pic:pic>
              </a:graphicData>
            </a:graphic>
          </wp:inline>
        </w:drawing>
      </w:r>
    </w:p>
    <w:p xmlns:wp14="http://schemas.microsoft.com/office/word/2010/wordml" w:rsidP="230B84D8" wp14:paraId="249A6DF7" wp14:textId="0A6FCDD5">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Este caso puede aparecer con el código implementado cuando el arreglo está ordenado o en orden inverso, debido a que el último elemento se selecciona como pivote. Con esta implementación, los elementos repetidos también pueden producir particiones desfavorables.</w:t>
      </w:r>
    </w:p>
    <w:p xmlns:wp14="http://schemas.microsoft.com/office/word/2010/wordml" w:rsidP="230B84D8" wp14:paraId="5C6475D8" wp14:textId="6C63454E">
      <w:pPr>
        <w:pStyle w:val="Heading3"/>
        <w:spacing w:before="281" w:beforeAutospacing="off" w:after="281" w:afterAutospacing="off"/>
        <w:rPr>
          <w:rFonts w:ascii="Bahnschrift" w:hAnsi="Bahnschrift" w:eastAsia="Bahnschrift" w:cs="Bahnschrift"/>
          <w:b w:val="1"/>
          <w:bCs w:val="1"/>
          <w:noProof w:val="0"/>
          <w:color w:val="000000" w:themeColor="text1" w:themeTint="FF" w:themeShade="FF"/>
          <w:sz w:val="28"/>
          <w:szCs w:val="28"/>
          <w:lang w:val="es-ES"/>
        </w:rPr>
      </w:pPr>
      <w:r w:rsidRPr="230B84D8" w:rsidR="2977142C">
        <w:rPr>
          <w:rFonts w:ascii="Bahnschrift" w:hAnsi="Bahnschrift" w:eastAsia="Bahnschrift" w:cs="Bahnschrift"/>
          <w:b w:val="1"/>
          <w:bCs w:val="1"/>
          <w:noProof w:val="0"/>
          <w:color w:val="000000" w:themeColor="text1" w:themeTint="FF" w:themeShade="FF"/>
          <w:sz w:val="28"/>
          <w:szCs w:val="28"/>
          <w:lang w:val="es-ES"/>
        </w:rPr>
        <w:t>B. Complejidad espacial</w:t>
      </w:r>
    </w:p>
    <w:p xmlns:wp14="http://schemas.microsoft.com/office/word/2010/wordml" w:rsidP="230B84D8" wp14:paraId="61B19139" wp14:textId="242505AB">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Quick Sort realiza el ordenamiento principalmente dentro del arreglo original, pero utiliza memoria adicional para las llamadas recursivas.</w:t>
      </w:r>
    </w:p>
    <w:p xmlns:wp14="http://schemas.microsoft.com/office/word/2010/wordml" w:rsidP="230B84D8" wp14:paraId="2C5747F1" wp14:textId="00FA3DC5">
      <w:pPr>
        <w:pStyle w:val="ListParagraph"/>
        <w:numPr>
          <w:ilvl w:val="0"/>
          <w:numId w:val="6"/>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38DACA10" w:rsidR="2E7CFB2E">
        <w:rPr>
          <w:rFonts w:ascii="Bahnschrift" w:hAnsi="Bahnschrift" w:eastAsia="Bahnschrift" w:cs="Bahnschrift"/>
          <w:noProof w:val="0"/>
          <w:color w:val="000000" w:themeColor="text1" w:themeTint="FF" w:themeShade="FF"/>
          <w:sz w:val="24"/>
          <w:szCs w:val="24"/>
          <w:lang w:val="es-ES"/>
        </w:rPr>
        <w:t xml:space="preserve">Caso promedio: </w:t>
      </w:r>
      <w:r w:rsidRPr="38DACA10" w:rsidR="047BEDF5">
        <w:rPr>
          <w:rFonts w:ascii="Bahnschrift" w:hAnsi="Bahnschrift" w:eastAsia="Bahnschrift" w:cs="Bahnschrift"/>
          <w:noProof w:val="0"/>
          <w:color w:val="000000" w:themeColor="text1" w:themeTint="FF" w:themeShade="FF"/>
          <w:sz w:val="24"/>
          <w:szCs w:val="24"/>
          <w:lang w:val="es-ES"/>
        </w:rPr>
        <w:t>O(</w:t>
      </w:r>
      <w:r w:rsidRPr="38DACA10" w:rsidR="047BEDF5">
        <w:rPr>
          <w:rFonts w:ascii="Bahnschrift" w:hAnsi="Bahnschrift" w:eastAsia="Bahnschrift" w:cs="Bahnschrift"/>
          <w:noProof w:val="0"/>
          <w:color w:val="000000" w:themeColor="text1" w:themeTint="FF" w:themeShade="FF"/>
          <w:sz w:val="24"/>
          <w:szCs w:val="24"/>
          <w:lang w:val="es-ES"/>
        </w:rPr>
        <w:t>logn</w:t>
      </w:r>
      <w:r w:rsidRPr="38DACA10" w:rsidR="047BEDF5">
        <w:rPr>
          <w:rFonts w:ascii="Bahnschrift" w:hAnsi="Bahnschrift" w:eastAsia="Bahnschrift" w:cs="Bahnschrift"/>
          <w:noProof w:val="0"/>
          <w:color w:val="000000" w:themeColor="text1" w:themeTint="FF" w:themeShade="FF"/>
          <w:sz w:val="24"/>
          <w:szCs w:val="24"/>
          <w:lang w:val="es-ES"/>
        </w:rPr>
        <w:t>)</w:t>
      </w:r>
      <w:r w:rsidRPr="38DACA10" w:rsidR="055F2ACE">
        <w:rPr>
          <w:rFonts w:ascii="Bahnschrift" w:hAnsi="Bahnschrift" w:eastAsia="Bahnschrift" w:cs="Bahnschrift"/>
          <w:noProof w:val="0"/>
          <w:color w:val="000000" w:themeColor="text1" w:themeTint="FF" w:themeShade="FF"/>
          <w:sz w:val="24"/>
          <w:szCs w:val="24"/>
          <w:lang w:val="es-ES"/>
        </w:rPr>
        <w:t xml:space="preserve"> de pila recursiva</w:t>
      </w:r>
      <w:r w:rsidRPr="38DACA10" w:rsidR="2E7CFB2E">
        <w:rPr>
          <w:rFonts w:ascii="Cambria Math" w:hAnsi="Cambria Math" w:eastAsia="Cambria Math" w:cs="Cambria Math"/>
          <w:i w:val="1"/>
          <w:iCs w:val="1"/>
          <w:noProof w:val="0"/>
          <w:color w:val="000000" w:themeColor="text1" w:themeTint="FF" w:themeShade="FF"/>
          <w:sz w:val="24"/>
          <w:szCs w:val="24"/>
          <w:lang w:val="x-iv_mathan"/>
        </w:rPr>
        <w:t>.</w:t>
      </w:r>
    </w:p>
    <w:p xmlns:wp14="http://schemas.microsoft.com/office/word/2010/wordml" w:rsidP="230B84D8" wp14:paraId="6E213B38" wp14:textId="1530F04A">
      <w:pPr>
        <w:pStyle w:val="ListParagraph"/>
        <w:numPr>
          <w:ilvl w:val="0"/>
          <w:numId w:val="6"/>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0452BF72" w:rsidR="2977142C">
        <w:rPr>
          <w:rFonts w:ascii="Bahnschrift" w:hAnsi="Bahnschrift" w:eastAsia="Bahnschrift" w:cs="Bahnschrift"/>
          <w:noProof w:val="0"/>
          <w:color w:val="000000" w:themeColor="text1" w:themeTint="FF" w:themeShade="FF"/>
          <w:sz w:val="24"/>
          <w:szCs w:val="24"/>
          <w:lang w:val="es-ES"/>
        </w:rPr>
        <w:t xml:space="preserve">Peor caso: </w:t>
      </w:r>
      <w:r w:rsidRPr="0452BF72" w:rsidR="5AAD84EC">
        <w:rPr>
          <w:rFonts w:ascii="Bahnschrift" w:hAnsi="Bahnschrift" w:eastAsia="Bahnschrift" w:cs="Bahnschrift"/>
          <w:noProof w:val="0"/>
          <w:color w:val="000000" w:themeColor="text1" w:themeTint="FF" w:themeShade="FF"/>
          <w:sz w:val="24"/>
          <w:szCs w:val="24"/>
          <w:lang w:val="es-ES"/>
        </w:rPr>
        <w:t>O(n)</w:t>
      </w:r>
      <w:r w:rsidRPr="0452BF72" w:rsidR="2977142C">
        <w:rPr>
          <w:rFonts w:ascii="Cambria Math" w:hAnsi="Cambria Math" w:eastAsia="Cambria Math" w:cs="Cambria Math"/>
          <w:i w:val="1"/>
          <w:iCs w:val="1"/>
          <w:noProof w:val="0"/>
          <w:color w:val="000000" w:themeColor="text1" w:themeTint="FF" w:themeShade="FF"/>
          <w:sz w:val="24"/>
          <w:szCs w:val="24"/>
          <w:lang w:val="x-iv_mathan"/>
        </w:rPr>
        <w:t xml:space="preserve"> </w:t>
      </w:r>
      <w:r w:rsidRPr="0452BF72" w:rsidR="2977142C">
        <w:rPr>
          <w:rFonts w:ascii="Bahnschrift" w:hAnsi="Bahnschrift" w:eastAsia="Bahnschrift" w:cs="Bahnschrift"/>
          <w:noProof w:val="0"/>
          <w:color w:val="000000" w:themeColor="text1" w:themeTint="FF" w:themeShade="FF"/>
          <w:sz w:val="24"/>
          <w:szCs w:val="24"/>
          <w:lang w:val="es-ES"/>
        </w:rPr>
        <w:t>de pila recursiva.</w:t>
      </w:r>
    </w:p>
    <w:p xmlns:wp14="http://schemas.microsoft.com/office/word/2010/wordml" w:rsidP="230B84D8" wp14:paraId="4FEC5CB3" wp14:textId="6139B526">
      <w:pPr>
        <w:pStyle w:val="ListParagraph"/>
        <w:numPr>
          <w:ilvl w:val="0"/>
          <w:numId w:val="6"/>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0452BF72" w:rsidR="2977142C">
        <w:rPr>
          <w:rFonts w:ascii="Bahnschrift" w:hAnsi="Bahnschrift" w:eastAsia="Bahnschrift" w:cs="Bahnschrift"/>
          <w:noProof w:val="0"/>
          <w:color w:val="000000" w:themeColor="text1" w:themeTint="FF" w:themeShade="FF"/>
          <w:sz w:val="24"/>
          <w:szCs w:val="24"/>
          <w:lang w:val="es-ES"/>
        </w:rPr>
        <w:t xml:space="preserve">Memoria auxiliar para particionar: </w:t>
      </w:r>
      <w:r w:rsidRPr="0452BF72" w:rsidR="3A222C2F">
        <w:rPr>
          <w:rFonts w:ascii="Bahnschrift" w:hAnsi="Bahnschrift" w:eastAsia="Bahnschrift" w:cs="Bahnschrift"/>
          <w:noProof w:val="0"/>
          <w:color w:val="000000" w:themeColor="text1" w:themeTint="FF" w:themeShade="FF"/>
          <w:sz w:val="24"/>
          <w:szCs w:val="24"/>
          <w:lang w:val="es-ES"/>
        </w:rPr>
        <w:t>O(1)</w:t>
      </w:r>
      <w:r w:rsidRPr="0452BF72" w:rsidR="2977142C">
        <w:rPr>
          <w:rFonts w:ascii="Cambria Math" w:hAnsi="Cambria Math" w:eastAsia="Cambria Math" w:cs="Cambria Math"/>
          <w:i w:val="1"/>
          <w:iCs w:val="1"/>
          <w:noProof w:val="0"/>
          <w:color w:val="000000" w:themeColor="text1" w:themeTint="FF" w:themeShade="FF"/>
          <w:sz w:val="24"/>
          <w:szCs w:val="24"/>
          <w:lang w:val="x-iv_mathan"/>
        </w:rPr>
        <w:t xml:space="preserve"> </w:t>
      </w:r>
      <w:r w:rsidRPr="0452BF72" w:rsidR="2977142C">
        <w:rPr>
          <w:rFonts w:ascii="Bahnschrift" w:hAnsi="Bahnschrift" w:eastAsia="Bahnschrift" w:cs="Bahnschrift"/>
          <w:noProof w:val="0"/>
          <w:color w:val="000000" w:themeColor="text1" w:themeTint="FF" w:themeShade="FF"/>
          <w:sz w:val="24"/>
          <w:szCs w:val="24"/>
          <w:lang w:val="es-ES"/>
        </w:rPr>
        <w:t>por llamada, sin contar la recursión.</w:t>
      </w:r>
    </w:p>
    <w:p xmlns:wp14="http://schemas.microsoft.com/office/word/2010/wordml" w:rsidP="230B84D8" wp14:paraId="63BFBEC8" wp14:textId="1402F8F5">
      <w:pPr>
        <w:pStyle w:val="ListParagraph"/>
        <w:numPr>
          <w:ilvl w:val="0"/>
          <w:numId w:val="6"/>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0452BF72" w:rsidR="19DB1D17">
        <w:rPr>
          <w:rFonts w:ascii="Bahnschrift" w:hAnsi="Bahnschrift" w:eastAsia="Bahnschrift" w:cs="Bahnschrift"/>
          <w:noProof w:val="0"/>
          <w:color w:val="000000" w:themeColor="text1" w:themeTint="FF" w:themeShade="FF"/>
          <w:sz w:val="24"/>
          <w:szCs w:val="24"/>
          <w:lang w:val="es-ES"/>
        </w:rPr>
        <w:t xml:space="preserve">Complejidad espacial total: </w:t>
      </w:r>
      <w:r w:rsidRPr="0452BF72" w:rsidR="63A6460C">
        <w:rPr>
          <w:rFonts w:ascii="Bahnschrift" w:hAnsi="Bahnschrift" w:eastAsia="Bahnschrift" w:cs="Bahnschrift"/>
          <w:noProof w:val="0"/>
          <w:color w:val="000000" w:themeColor="text1" w:themeTint="FF" w:themeShade="FF"/>
          <w:sz w:val="24"/>
          <w:szCs w:val="24"/>
          <w:lang w:val="es-ES"/>
        </w:rPr>
        <w:t>O(</w:t>
      </w:r>
      <w:r w:rsidRPr="0452BF72" w:rsidR="63A6460C">
        <w:rPr>
          <w:rFonts w:ascii="Bahnschrift" w:hAnsi="Bahnschrift" w:eastAsia="Bahnschrift" w:cs="Bahnschrift"/>
          <w:noProof w:val="0"/>
          <w:color w:val="000000" w:themeColor="text1" w:themeTint="FF" w:themeShade="FF"/>
          <w:sz w:val="24"/>
          <w:szCs w:val="24"/>
          <w:lang w:val="es-ES"/>
        </w:rPr>
        <w:t>logn</w:t>
      </w:r>
      <w:r w:rsidRPr="0452BF72" w:rsidR="63A6460C">
        <w:rPr>
          <w:rFonts w:ascii="Bahnschrift" w:hAnsi="Bahnschrift" w:eastAsia="Bahnschrift" w:cs="Bahnschrift"/>
          <w:noProof w:val="0"/>
          <w:color w:val="000000" w:themeColor="text1" w:themeTint="FF" w:themeShade="FF"/>
          <w:sz w:val="24"/>
          <w:szCs w:val="24"/>
          <w:lang w:val="es-ES"/>
        </w:rPr>
        <w:t>)</w:t>
      </w:r>
      <w:r w:rsidRPr="0452BF72" w:rsidR="19DB1D17">
        <w:rPr>
          <w:rFonts w:ascii="Cambria Math" w:hAnsi="Cambria Math" w:eastAsia="Cambria Math" w:cs="Cambria Math"/>
          <w:i w:val="1"/>
          <w:iCs w:val="1"/>
          <w:noProof w:val="0"/>
          <w:color w:val="000000" w:themeColor="text1" w:themeTint="FF" w:themeShade="FF"/>
          <w:sz w:val="24"/>
          <w:szCs w:val="24"/>
          <w:lang w:val="x-iv_mathan"/>
        </w:rPr>
        <w:t xml:space="preserve"> </w:t>
      </w:r>
      <w:r w:rsidRPr="0452BF72" w:rsidR="19DB1D17">
        <w:rPr>
          <w:rFonts w:ascii="Bahnschrift" w:hAnsi="Bahnschrift" w:eastAsia="Bahnschrift" w:cs="Bahnschrift"/>
          <w:noProof w:val="0"/>
          <w:color w:val="000000" w:themeColor="text1" w:themeTint="FF" w:themeShade="FF"/>
          <w:sz w:val="24"/>
          <w:szCs w:val="24"/>
          <w:lang w:val="es-ES"/>
        </w:rPr>
        <w:t xml:space="preserve">en promedio y </w:t>
      </w:r>
      <w:r w:rsidRPr="0452BF72" w:rsidR="2CD35432">
        <w:rPr>
          <w:rFonts w:ascii="Bahnschrift" w:hAnsi="Bahnschrift" w:eastAsia="Bahnschrift" w:cs="Bahnschrift"/>
          <w:noProof w:val="0"/>
          <w:color w:val="000000" w:themeColor="text1" w:themeTint="FF" w:themeShade="FF"/>
          <w:sz w:val="24"/>
          <w:szCs w:val="24"/>
          <w:lang w:val="es-ES"/>
        </w:rPr>
        <w:t>O(n)</w:t>
      </w:r>
      <w:r w:rsidRPr="0452BF72" w:rsidR="74E0C7DB">
        <w:rPr>
          <w:rFonts w:ascii="Bahnschrift" w:hAnsi="Bahnschrift" w:eastAsia="Bahnschrift" w:cs="Bahnschrift"/>
          <w:noProof w:val="0"/>
          <w:color w:val="000000" w:themeColor="text1" w:themeTint="FF" w:themeShade="FF"/>
          <w:sz w:val="24"/>
          <w:szCs w:val="24"/>
          <w:lang w:val="es-ES"/>
        </w:rPr>
        <w:t xml:space="preserve"> en </w:t>
      </w:r>
      <w:r w:rsidRPr="0452BF72" w:rsidR="0EF441FC">
        <w:rPr>
          <w:rFonts w:ascii="Bahnschrift" w:hAnsi="Bahnschrift" w:eastAsia="Bahnschrift" w:cs="Bahnschrift"/>
          <w:noProof w:val="0"/>
          <w:color w:val="000000" w:themeColor="text1" w:themeTint="FF" w:themeShade="FF"/>
          <w:sz w:val="24"/>
          <w:szCs w:val="24"/>
          <w:lang w:val="es-ES"/>
        </w:rPr>
        <w:t>el</w:t>
      </w:r>
      <w:r w:rsidRPr="0452BF72" w:rsidR="74E0C7DB">
        <w:rPr>
          <w:rFonts w:ascii="Bahnschrift" w:hAnsi="Bahnschrift" w:eastAsia="Bahnschrift" w:cs="Bahnschrift"/>
          <w:noProof w:val="0"/>
          <w:color w:val="000000" w:themeColor="text1" w:themeTint="FF" w:themeShade="FF"/>
          <w:sz w:val="24"/>
          <w:szCs w:val="24"/>
          <w:lang w:val="es-ES"/>
        </w:rPr>
        <w:t xml:space="preserve"> pero caso</w:t>
      </w:r>
      <w:r w:rsidRPr="0452BF72" w:rsidR="19DB1D17">
        <w:rPr>
          <w:rFonts w:ascii="Cambria Math" w:hAnsi="Cambria Math" w:eastAsia="Cambria Math" w:cs="Cambria Math"/>
          <w:i w:val="1"/>
          <w:iCs w:val="1"/>
          <w:noProof w:val="0"/>
          <w:color w:val="000000" w:themeColor="text1" w:themeTint="FF" w:themeShade="FF"/>
          <w:sz w:val="24"/>
          <w:szCs w:val="24"/>
          <w:lang w:val="x-iv_mathan"/>
        </w:rPr>
        <w:t>.</w:t>
      </w:r>
    </w:p>
    <w:p xmlns:wp14="http://schemas.microsoft.com/office/word/2010/wordml" w:rsidP="230B84D8" wp14:paraId="69CE900E" wp14:textId="39D200CB">
      <w:pPr>
        <w:pStyle w:val="Heading3"/>
        <w:spacing w:before="281" w:beforeAutospacing="off" w:after="281" w:afterAutospacing="off"/>
        <w:rPr>
          <w:rFonts w:ascii="Bahnschrift" w:hAnsi="Bahnschrift" w:eastAsia="Bahnschrift" w:cs="Bahnschrift"/>
          <w:b w:val="1"/>
          <w:bCs w:val="1"/>
          <w:noProof w:val="0"/>
          <w:color w:val="000000" w:themeColor="text1" w:themeTint="FF" w:themeShade="FF"/>
          <w:sz w:val="28"/>
          <w:szCs w:val="28"/>
          <w:lang w:val="es-ES"/>
        </w:rPr>
      </w:pPr>
      <w:r w:rsidRPr="230B84D8" w:rsidR="2977142C">
        <w:rPr>
          <w:rFonts w:ascii="Bahnschrift" w:hAnsi="Bahnschrift" w:eastAsia="Bahnschrift" w:cs="Bahnschrift"/>
          <w:b w:val="1"/>
          <w:bCs w:val="1"/>
          <w:noProof w:val="0"/>
          <w:color w:val="000000" w:themeColor="text1" w:themeTint="FF" w:themeShade="FF"/>
          <w:sz w:val="28"/>
          <w:szCs w:val="28"/>
          <w:lang w:val="es-ES"/>
        </w:rPr>
        <w:t>C. Ventajas y desventajas</w:t>
      </w:r>
    </w:p>
    <w:p xmlns:wp14="http://schemas.microsoft.com/office/word/2010/wordml" w:rsidP="230B84D8" wp14:paraId="479B17CB" wp14:textId="4F9B0BA5">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Ventajas</w:t>
      </w:r>
    </w:p>
    <w:p xmlns:wp14="http://schemas.microsoft.com/office/word/2010/wordml" w:rsidP="230B84D8" wp14:paraId="647CE312" wp14:textId="0B6EFC52">
      <w:pPr>
        <w:pStyle w:val="ListParagraph"/>
        <w:numPr>
          <w:ilvl w:val="0"/>
          <w:numId w:val="7"/>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Suele presentar un buen rendimiento práctico en arreglos almacenados en memoria.</w:t>
      </w:r>
    </w:p>
    <w:p xmlns:wp14="http://schemas.microsoft.com/office/word/2010/wordml" w:rsidP="230B84D8" wp14:paraId="49A28907" wp14:textId="7F2B0B3B">
      <w:pPr>
        <w:pStyle w:val="ListParagraph"/>
        <w:numPr>
          <w:ilvl w:val="0"/>
          <w:numId w:val="7"/>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0452BF72" w:rsidR="2977142C">
        <w:rPr>
          <w:rFonts w:ascii="Bahnschrift" w:hAnsi="Bahnschrift" w:eastAsia="Bahnschrift" w:cs="Bahnschrift"/>
          <w:noProof w:val="0"/>
          <w:color w:val="000000" w:themeColor="text1" w:themeTint="FF" w:themeShade="FF"/>
          <w:sz w:val="24"/>
          <w:szCs w:val="24"/>
          <w:lang w:val="es-ES"/>
        </w:rPr>
        <w:t xml:space="preserve">No requiere un segundo arreglo auxiliar de tamaño </w:t>
      </w:r>
      <w:r w:rsidRPr="0452BF72" w:rsidR="0AB115B7">
        <w:rPr>
          <w:rFonts w:ascii="Bahnschrift" w:hAnsi="Bahnschrift" w:eastAsia="Bahnschrift" w:cs="Bahnschrift"/>
          <w:noProof w:val="0"/>
          <w:color w:val="000000" w:themeColor="text1" w:themeTint="FF" w:themeShade="FF"/>
          <w:sz w:val="24"/>
          <w:szCs w:val="24"/>
          <w:lang w:val="es-ES"/>
        </w:rPr>
        <w:t>n</w:t>
      </w:r>
      <w:r w:rsidRPr="0452BF72" w:rsidR="2977142C">
        <w:rPr>
          <w:rFonts w:ascii="Bahnschrift" w:hAnsi="Bahnschrift" w:eastAsia="Bahnschrift" w:cs="Bahnschrift"/>
          <w:noProof w:val="0"/>
          <w:color w:val="000000" w:themeColor="text1" w:themeTint="FF" w:themeShade="FF"/>
          <w:sz w:val="24"/>
          <w:szCs w:val="24"/>
          <w:lang w:val="es-ES"/>
        </w:rPr>
        <w:t>.</w:t>
      </w:r>
    </w:p>
    <w:p xmlns:wp14="http://schemas.microsoft.com/office/word/2010/wordml" w:rsidP="230B84D8" wp14:paraId="0FC642CD" wp14:textId="3DC5D4D6">
      <w:pPr>
        <w:pStyle w:val="ListParagraph"/>
        <w:numPr>
          <w:ilvl w:val="0"/>
          <w:numId w:val="7"/>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Es apropiado para ordenar datos cuando se busca un método rápido y con bajo uso de memoria adicional.</w:t>
      </w:r>
    </w:p>
    <w:p xmlns:wp14="http://schemas.microsoft.com/office/word/2010/wordml" w:rsidP="230B84D8" wp14:paraId="77C46D64" wp14:textId="4F782BD7">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Desventajas</w:t>
      </w:r>
    </w:p>
    <w:p xmlns:wp14="http://schemas.microsoft.com/office/word/2010/wordml" w:rsidP="230B84D8" wp14:paraId="77D9CA71" wp14:textId="35A42FBB">
      <w:pPr>
        <w:pStyle w:val="ListParagraph"/>
        <w:numPr>
          <w:ilvl w:val="0"/>
          <w:numId w:val="8"/>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0452BF72" w:rsidR="2977142C">
        <w:rPr>
          <w:rFonts w:ascii="Bahnschrift" w:hAnsi="Bahnschrift" w:eastAsia="Bahnschrift" w:cs="Bahnschrift"/>
          <w:noProof w:val="0"/>
          <w:color w:val="000000" w:themeColor="text1" w:themeTint="FF" w:themeShade="FF"/>
          <w:sz w:val="24"/>
          <w:szCs w:val="24"/>
          <w:lang w:val="es-ES"/>
        </w:rPr>
        <w:t xml:space="preserve">Su peor caso temporal es </w:t>
      </w:r>
      <w:r w:rsidRPr="0452BF72" w:rsidR="7E8ED15B">
        <w:rPr>
          <w:rFonts w:ascii="Bahnschrift" w:hAnsi="Bahnschrift" w:eastAsia="Bahnschrift" w:cs="Bahnschrift"/>
          <w:noProof w:val="0"/>
          <w:color w:val="000000" w:themeColor="text1" w:themeTint="FF" w:themeShade="FF"/>
          <w:sz w:val="24"/>
          <w:szCs w:val="24"/>
          <w:lang w:val="es-ES"/>
        </w:rPr>
        <w:t>O</w:t>
      </w:r>
      <w:r w:rsidRPr="0452BF72" w:rsidR="7E5E62F7">
        <w:rPr>
          <w:rFonts w:ascii="Bahnschrift" w:hAnsi="Bahnschrift" w:eastAsia="Bahnschrift" w:cs="Bahnschrift"/>
          <w:noProof w:val="0"/>
          <w:color w:val="000000" w:themeColor="text1" w:themeTint="FF" w:themeShade="FF"/>
          <w:sz w:val="24"/>
          <w:szCs w:val="24"/>
          <w:lang w:val="es-ES"/>
        </w:rPr>
        <w:t>(</w:t>
      </w:r>
      <w:r w:rsidRPr="0452BF72" w:rsidR="7E8ED15B">
        <w:rPr>
          <w:rFonts w:ascii="Bahnschrift" w:hAnsi="Bahnschrift" w:eastAsia="Bahnschrift" w:cs="Bahnschrift"/>
          <w:noProof w:val="0"/>
          <w:color w:val="000000" w:themeColor="text1" w:themeTint="FF" w:themeShade="FF"/>
          <w:sz w:val="24"/>
          <w:szCs w:val="24"/>
          <w:lang w:val="es-ES"/>
        </w:rPr>
        <w:t>n</w:t>
      </w:r>
      <w:r w:rsidRPr="0452BF72" w:rsidR="5D52A9CF">
        <w:rPr>
          <w:rFonts w:ascii="Arial" w:hAnsi="Arial" w:eastAsia="Arial" w:cs="Arial"/>
          <w:b w:val="1"/>
          <w:bCs w:val="1"/>
          <w:strike w:val="0"/>
          <w:dstrike w:val="0"/>
          <w:noProof w:val="0"/>
          <w:color w:val="000000" w:themeColor="text1" w:themeTint="FF" w:themeShade="FF"/>
          <w:sz w:val="24"/>
          <w:szCs w:val="24"/>
          <w:u w:val="none"/>
          <w:lang w:val="x-iv_mathan"/>
        </w:rPr>
        <w:t>²</w:t>
      </w:r>
      <w:r w:rsidRPr="0452BF72" w:rsidR="760B58FF">
        <w:rPr>
          <w:rFonts w:ascii="Bahnschrift" w:hAnsi="Bahnschrift" w:eastAsia="Bahnschrift" w:cs="Bahnschrift"/>
          <w:noProof w:val="0"/>
          <w:color w:val="000000" w:themeColor="text1" w:themeTint="FF" w:themeShade="FF"/>
          <w:sz w:val="24"/>
          <w:szCs w:val="24"/>
          <w:lang w:val="es-ES"/>
        </w:rPr>
        <w:t>)</w:t>
      </w:r>
      <w:r w:rsidRPr="0452BF72" w:rsidR="760B58FF">
        <w:rPr>
          <w:rFonts w:ascii="Bahnschrift" w:hAnsi="Bahnschrift" w:eastAsia="Bahnschrift" w:cs="Bahnschrift"/>
          <w:noProof w:val="0"/>
          <w:color w:val="000000" w:themeColor="text1" w:themeTint="FF" w:themeShade="FF"/>
          <w:sz w:val="24"/>
          <w:szCs w:val="24"/>
          <w:lang w:val="es-ES"/>
        </w:rPr>
        <w:t>.</w:t>
      </w:r>
    </w:p>
    <w:p xmlns:wp14="http://schemas.microsoft.com/office/word/2010/wordml" w:rsidP="230B84D8" wp14:paraId="147F1B55" wp14:textId="3AEEFA32">
      <w:pPr>
        <w:pStyle w:val="ListParagraph"/>
        <w:numPr>
          <w:ilvl w:val="0"/>
          <w:numId w:val="8"/>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El rendimiento depende de la elección del pivote.</w:t>
      </w:r>
    </w:p>
    <w:p xmlns:wp14="http://schemas.microsoft.com/office/word/2010/wordml" w:rsidP="230B84D8" wp14:paraId="122D1D51" wp14:textId="79CB2B50">
      <w:pPr>
        <w:pStyle w:val="ListParagraph"/>
        <w:numPr>
          <w:ilvl w:val="0"/>
          <w:numId w:val="8"/>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No es estable en su implementación habitual.</w:t>
      </w:r>
    </w:p>
    <w:p xmlns:wp14="http://schemas.microsoft.com/office/word/2010/wordml" w:rsidP="230B84D8" wp14:paraId="0D894FAB" wp14:textId="4E78F2D5">
      <w:pPr>
        <w:pStyle w:val="ListParagraph"/>
        <w:numPr>
          <w:ilvl w:val="0"/>
          <w:numId w:val="8"/>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Una recursión muy profunda puede incrementar considerablemente el uso de la pila.</w:t>
      </w:r>
    </w:p>
    <w:p xmlns:wp14="http://schemas.microsoft.com/office/word/2010/wordml" w:rsidP="230B84D8" wp14:paraId="7687E6FB" wp14:textId="6C83DD48">
      <w:pPr>
        <w:pStyle w:val="Heading3"/>
        <w:spacing w:before="281" w:beforeAutospacing="off" w:after="281" w:afterAutospacing="off"/>
        <w:rPr>
          <w:rFonts w:ascii="Bahnschrift" w:hAnsi="Bahnschrift" w:eastAsia="Bahnschrift" w:cs="Bahnschrift"/>
          <w:b w:val="1"/>
          <w:bCs w:val="1"/>
          <w:noProof w:val="0"/>
          <w:color w:val="000000" w:themeColor="text1" w:themeTint="FF" w:themeShade="FF"/>
          <w:sz w:val="28"/>
          <w:szCs w:val="28"/>
          <w:lang w:val="es-ES"/>
        </w:rPr>
      </w:pPr>
      <w:r w:rsidRPr="230B84D8" w:rsidR="2977142C">
        <w:rPr>
          <w:rFonts w:ascii="Bahnschrift" w:hAnsi="Bahnschrift" w:eastAsia="Bahnschrift" w:cs="Bahnschrift"/>
          <w:b w:val="1"/>
          <w:bCs w:val="1"/>
          <w:noProof w:val="0"/>
          <w:color w:val="000000" w:themeColor="text1" w:themeTint="FF" w:themeShade="FF"/>
          <w:sz w:val="28"/>
          <w:szCs w:val="28"/>
          <w:lang w:val="es-ES"/>
        </w:rPr>
        <w:t>D. Aplicaciones reales</w:t>
      </w:r>
    </w:p>
    <w:p xmlns:wp14="http://schemas.microsoft.com/office/word/2010/wordml" w:rsidP="230B84D8" wp14:paraId="66A44773" wp14:textId="4FCC4FB3">
      <w:pPr>
        <w:pStyle w:val="ListParagraph"/>
        <w:numPr>
          <w:ilvl w:val="0"/>
          <w:numId w:val="9"/>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Ordenamiento de arreglos y colecciones en memoria principal.</w:t>
      </w:r>
    </w:p>
    <w:p xmlns:wp14="http://schemas.microsoft.com/office/word/2010/wordml" w:rsidP="230B84D8" wp14:paraId="60A49114" wp14:textId="1AEB9B07">
      <w:pPr>
        <w:pStyle w:val="ListParagraph"/>
        <w:numPr>
          <w:ilvl w:val="0"/>
          <w:numId w:val="9"/>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Procesamiento de datos numéricos y registros que necesitan organizarse antes de otras operaciones.</w:t>
      </w:r>
    </w:p>
    <w:p xmlns:wp14="http://schemas.microsoft.com/office/word/2010/wordml" w:rsidP="230B84D8" wp14:paraId="53751103" wp14:textId="5469A566">
      <w:pPr>
        <w:pStyle w:val="ListParagraph"/>
        <w:numPr>
          <w:ilvl w:val="0"/>
          <w:numId w:val="9"/>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Implementación de rutinas de ordenamiento en bibliotecas y sistemas de software.</w:t>
      </w:r>
    </w:p>
    <w:p xmlns:wp14="http://schemas.microsoft.com/office/word/2010/wordml" w:rsidP="230B84D8" wp14:paraId="54F3FEFF" wp14:textId="51DD1848">
      <w:pPr>
        <w:pStyle w:val="ListParagraph"/>
        <w:numPr>
          <w:ilvl w:val="0"/>
          <w:numId w:val="9"/>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Preparación de datos para búsquedas, análisis estadístico y procesamiento posterior.</w:t>
      </w:r>
    </w:p>
    <w:p xmlns:wp14="http://schemas.microsoft.com/office/word/2010/wordml" w:rsidP="230B84D8" wp14:paraId="193D536F" wp14:textId="7CD29F16">
      <w:pPr>
        <w:spacing w:before="240" w:beforeAutospacing="off" w:after="240" w:afterAutospacing="off"/>
      </w:pPr>
      <w:r w:rsidRPr="36AA61D9" w:rsidR="19DB1D17">
        <w:rPr>
          <w:rFonts w:ascii="Bahnschrift" w:hAnsi="Bahnschrift" w:eastAsia="Bahnschrift" w:cs="Bahnschrift"/>
          <w:noProof w:val="0"/>
          <w:color w:val="000000" w:themeColor="text1" w:themeTint="FF" w:themeShade="FF"/>
          <w:sz w:val="24"/>
          <w:szCs w:val="24"/>
          <w:lang w:val="es-ES"/>
        </w:rPr>
        <w:t>La conveniencia de Quick Sort en un sistema real depende de la implementación, la distribución de los datos y las garantías de rendimiento requeridas</w:t>
      </w:r>
      <w:r w:rsidRPr="36AA61D9" w:rsidR="789CBB51">
        <w:rPr>
          <w:rFonts w:ascii="Bahnschrift" w:hAnsi="Bahnschrift" w:eastAsia="Bahnschrift" w:cs="Bahnschrift"/>
          <w:noProof w:val="0"/>
          <w:color w:val="000000" w:themeColor="text1" w:themeTint="FF" w:themeShade="FF"/>
          <w:sz w:val="24"/>
          <w:szCs w:val="24"/>
          <w:lang w:val="es-ES"/>
        </w:rPr>
        <w:t>.</w:t>
      </w:r>
    </w:p>
    <w:p w:rsidR="607E4267" w:rsidP="36AA61D9" w:rsidRDefault="607E4267" w14:paraId="7A296E84" w14:textId="04BCB988">
      <w:pPr>
        <w:pStyle w:val="Heading3"/>
        <w:spacing w:before="281" w:beforeAutospacing="off" w:after="281" w:afterAutospacing="off"/>
        <w:rPr>
          <w:rFonts w:ascii="Bahnschrift" w:hAnsi="Bahnschrift" w:eastAsia="Bahnschrift" w:cs="Bahnschrift"/>
          <w:b w:val="1"/>
          <w:bCs w:val="1"/>
          <w:noProof w:val="0"/>
          <w:color w:val="000000" w:themeColor="text1" w:themeTint="FF" w:themeShade="FF"/>
          <w:sz w:val="28"/>
          <w:szCs w:val="28"/>
          <w:lang w:val="es-ES"/>
        </w:rPr>
      </w:pPr>
      <w:r w:rsidRPr="36AA61D9" w:rsidR="607E4267">
        <w:rPr>
          <w:rFonts w:ascii="Bahnschrift" w:hAnsi="Bahnschrift" w:eastAsia="Bahnschrift" w:cs="Bahnschrift"/>
          <w:b w:val="1"/>
          <w:bCs w:val="1"/>
          <w:noProof w:val="0"/>
          <w:color w:val="000000" w:themeColor="text1" w:themeTint="FF" w:themeShade="FF"/>
          <w:sz w:val="28"/>
          <w:szCs w:val="28"/>
          <w:lang w:val="es-ES"/>
        </w:rPr>
        <w:t>E. Ejecución del algoritmo Quick sort</w:t>
      </w:r>
    </w:p>
    <w:p w:rsidR="7B058078" w:rsidP="36AA61D9" w:rsidRDefault="7B058078" w14:paraId="523C8318" w14:textId="36C31F66">
      <w:pPr>
        <w:pStyle w:val="Normal"/>
        <w:spacing w:before="240" w:beforeAutospacing="off" w:after="240" w:afterAutospacing="off"/>
      </w:pPr>
      <w:r w:rsidR="7B058078">
        <w:drawing>
          <wp:inline wp14:editId="50A54B78" wp14:anchorId="6D064896">
            <wp:extent cx="5724525" cy="3143250"/>
            <wp:effectExtent l="0" t="0" r="0" b="0"/>
            <wp:docPr id="1226875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687599" name="Picture 122687599"/>
                    <pic:cNvPicPr/>
                  </pic:nvPicPr>
                  <pic:blipFill>
                    <a:blip xmlns:r="http://schemas.openxmlformats.org/officeDocument/2006/relationships" r:embed="rId1804278113">
                      <a:extLst>
                        <a:ext uri="{28A0092B-C50C-407E-A947-70E740481C1C}">
                          <a14:useLocalDpi xmlns:a14="http://schemas.microsoft.com/office/drawing/2010/main"/>
                        </a:ext>
                      </a:extLst>
                    </a:blip>
                    <a:stretch>
                      <a:fillRect/>
                    </a:stretch>
                  </pic:blipFill>
                  <pic:spPr>
                    <a:xfrm>
                      <a:off x="0" y="0"/>
                      <a:ext cx="5724525" cy="3143250"/>
                    </a:xfrm>
                    <a:prstGeom prst="rect">
                      <a:avLst/>
                    </a:prstGeom>
                  </pic:spPr>
                </pic:pic>
              </a:graphicData>
            </a:graphic>
          </wp:inline>
        </w:drawing>
      </w:r>
    </w:p>
    <w:p xmlns:wp14="http://schemas.microsoft.com/office/word/2010/wordml" w:rsidP="230B84D8" wp14:paraId="2114B881" wp14:textId="1235719C">
      <w:pPr>
        <w:spacing w:before="240" w:beforeAutospacing="off" w:after="240" w:afterAutospacing="off"/>
      </w:pPr>
      <w:r w:rsidRPr="230B84D8" w:rsidR="2977142C">
        <w:rPr>
          <w:rFonts w:ascii="Bahnschrift" w:hAnsi="Bahnschrift" w:eastAsia="Bahnschrift" w:cs="Bahnschrift"/>
          <w:b w:val="1"/>
          <w:bCs w:val="1"/>
          <w:noProof w:val="0"/>
          <w:sz w:val="36"/>
          <w:szCs w:val="36"/>
          <w:lang w:val="es-ES"/>
        </w:rPr>
        <w:t>3.3. Búsqueda Binaria</w:t>
      </w:r>
    </w:p>
    <w:p xmlns:wp14="http://schemas.microsoft.com/office/word/2010/wordml" w:rsidP="230B84D8" wp14:paraId="76F7DC4C" wp14:textId="190429F9">
      <w:pPr>
        <w:spacing w:before="0" w:beforeAutospacing="off" w:after="0" w:afterAutospacing="off"/>
        <w:jc w:val="center"/>
      </w:pPr>
      <w:r w:rsidR="19DB1D17">
        <w:drawing>
          <wp:inline xmlns:wp14="http://schemas.microsoft.com/office/word/2010/wordprocessingDrawing" wp14:editId="79390515" wp14:anchorId="29B9DF4D">
            <wp:extent cx="4378414" cy="4225426"/>
            <wp:effectExtent l="0" t="0" r="0" b="0"/>
            <wp:docPr id="1640796193" name="drawing" title="1011. Capacity To Ship Packages Within D Day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0796193" name="Picture 1640796193"/>
                    <pic:cNvPicPr/>
                  </pic:nvPicPr>
                  <pic:blipFill>
                    <a:blip xmlns:r="http://schemas.openxmlformats.org/officeDocument/2006/relationships" r:embed="rId820166681">
                      <a:extLst>
                        <a:ext uri="{28A0092B-C50C-407E-A947-70E740481C1C}">
                          <a14:useLocalDpi xmlns:a14="http://schemas.microsoft.com/office/drawing/2010/main"/>
                        </a:ext>
                      </a:extLst>
                    </a:blip>
                    <a:stretch>
                      <a:fillRect/>
                    </a:stretch>
                  </pic:blipFill>
                  <pic:spPr>
                    <a:xfrm rot="0">
                      <a:off x="0" y="0"/>
                      <a:ext cx="4378414" cy="4225426"/>
                    </a:xfrm>
                    <a:prstGeom prst="rect">
                      <a:avLst/>
                    </a:prstGeom>
                  </pic:spPr>
                </pic:pic>
              </a:graphicData>
            </a:graphic>
          </wp:inline>
        </w:drawing>
      </w:r>
    </w:p>
    <w:p xmlns:wp14="http://schemas.microsoft.com/office/word/2010/wordml" w:rsidP="230B84D8" wp14:paraId="43802617" wp14:textId="1AC34718">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sz w:val="24"/>
          <w:szCs w:val="24"/>
          <w:lang w:val="es-ES"/>
        </w:rPr>
        <w:t xml:space="preserve">La Búsqueda Binaria localiza un elemento en un arreglo ordenado. Compara el valor buscado con el elemento central y descarta la mitad en la que no puede encontrarse. El proceso se repite hasta localizar el elemento o determinar que no </w:t>
      </w:r>
      <w:r w:rsidRPr="230B84D8" w:rsidR="2977142C">
        <w:rPr>
          <w:rFonts w:ascii="Bahnschrift" w:hAnsi="Bahnschrift" w:eastAsia="Bahnschrift" w:cs="Bahnschrift"/>
          <w:noProof w:val="0"/>
          <w:color w:val="000000" w:themeColor="text1" w:themeTint="FF" w:themeShade="FF"/>
          <w:sz w:val="24"/>
          <w:szCs w:val="24"/>
          <w:lang w:val="es-ES"/>
        </w:rPr>
        <w:t>existe.</w:t>
      </w:r>
    </w:p>
    <w:p xmlns:wp14="http://schemas.microsoft.com/office/word/2010/wordml" w:rsidP="230B84D8" wp14:paraId="6C24B280" wp14:textId="233F0E19">
      <w:pPr>
        <w:pStyle w:val="Heading3"/>
        <w:spacing w:before="281" w:beforeAutospacing="off" w:after="281" w:afterAutospacing="off"/>
        <w:rPr>
          <w:rFonts w:ascii="Bahnschrift" w:hAnsi="Bahnschrift" w:eastAsia="Bahnschrift" w:cs="Bahnschrift"/>
          <w:b w:val="1"/>
          <w:bCs w:val="1"/>
          <w:noProof w:val="0"/>
          <w:color w:val="000000" w:themeColor="text1" w:themeTint="FF" w:themeShade="FF"/>
          <w:sz w:val="28"/>
          <w:szCs w:val="28"/>
          <w:lang w:val="es-ES"/>
        </w:rPr>
      </w:pPr>
      <w:r w:rsidRPr="0452BF72" w:rsidR="2977142C">
        <w:rPr>
          <w:rFonts w:ascii="Bahnschrift" w:hAnsi="Bahnschrift" w:eastAsia="Bahnschrift" w:cs="Bahnschrift"/>
          <w:b w:val="1"/>
          <w:bCs w:val="1"/>
          <w:noProof w:val="0"/>
          <w:color w:val="000000" w:themeColor="text1" w:themeTint="FF" w:themeShade="FF"/>
          <w:sz w:val="28"/>
          <w:szCs w:val="28"/>
          <w:lang w:val="es-ES"/>
        </w:rPr>
        <w:t>A. Complejidad temporal</w:t>
      </w:r>
    </w:p>
    <w:p w:rsidR="5C01411C" w:rsidP="0452BF72" w:rsidRDefault="5C01411C" w14:paraId="3DDB795E" w14:textId="13CD5713">
      <w:pPr>
        <w:pStyle w:val="Heading3"/>
        <w:spacing w:before="0" w:beforeAutospacing="off" w:after="281" w:afterAutospacing="off"/>
        <w:rPr>
          <w:rFonts w:ascii="Bahnschrift" w:hAnsi="Bahnschrift" w:eastAsia="Bahnschrift" w:cs="Bahnschrift"/>
          <w:b w:val="1"/>
          <w:bCs w:val="1"/>
          <w:noProof w:val="0"/>
          <w:color w:val="auto"/>
          <w:sz w:val="28"/>
          <w:szCs w:val="28"/>
          <w:lang w:val="es-ES"/>
        </w:rPr>
      </w:pPr>
      <w:r w:rsidRPr="38DACA10" w:rsidR="0D73E517">
        <w:rPr>
          <w:rFonts w:ascii="Bahnschrift" w:hAnsi="Bahnschrift" w:eastAsia="Bahnschrift" w:cs="Bahnschrift"/>
          <w:b w:val="1"/>
          <w:bCs w:val="1"/>
          <w:noProof w:val="0"/>
          <w:color w:val="auto"/>
          <w:sz w:val="28"/>
          <w:szCs w:val="28"/>
          <w:lang w:val="es-ES"/>
        </w:rPr>
        <w:t>Ecuación de Recurrencia</w:t>
      </w:r>
    </w:p>
    <w:p w:rsidR="5C01411C" w:rsidP="0452BF72" w:rsidRDefault="5C01411C" w14:paraId="7DC74EED" w14:textId="3C3297C6">
      <w:pPr>
        <w:pStyle w:val="Normal"/>
        <w:spacing w:before="0" w:beforeAutospacing="off" w:after="240" w:afterAutospacing="off"/>
      </w:pPr>
      <w:r w:rsidRPr="38DACA10" w:rsidR="14AC865D">
        <w:rPr>
          <w:rFonts w:ascii="Bahnschrift" w:hAnsi="Bahnschrift" w:eastAsia="Bahnschrift" w:cs="Bahnschrift"/>
          <w:noProof w:val="0"/>
          <w:sz w:val="24"/>
          <w:szCs w:val="24"/>
          <w:lang w:val="es-ES"/>
        </w:rPr>
        <w:t xml:space="preserve">La Búsqueda Binaria realiza </w:t>
      </w:r>
      <w:r w:rsidRPr="38DACA10" w:rsidR="14AC865D">
        <w:rPr>
          <w:rFonts w:ascii="Bahnschrift" w:hAnsi="Bahnschrift" w:eastAsia="Bahnschrift" w:cs="Bahnschrift"/>
          <w:b w:val="1"/>
          <w:bCs w:val="1"/>
          <w:noProof w:val="0"/>
          <w:sz w:val="24"/>
          <w:szCs w:val="24"/>
          <w:lang w:val="es-ES"/>
        </w:rPr>
        <w:t>1</w:t>
      </w:r>
      <w:r w:rsidRPr="38DACA10" w:rsidR="14AC865D">
        <w:rPr>
          <w:rFonts w:ascii="Bahnschrift" w:hAnsi="Bahnschrift" w:eastAsia="Bahnschrift" w:cs="Bahnschrift"/>
          <w:noProof w:val="0"/>
          <w:sz w:val="24"/>
          <w:szCs w:val="24"/>
          <w:lang w:val="es-ES"/>
        </w:rPr>
        <w:t xml:space="preserve"> llamada recursiva sobre la mitad del segmento n/2 y ejecuta comparaciones directas de tiempo constante O(1).</w:t>
      </w:r>
    </w:p>
    <w:p w:rsidR="3E7ECB26" w:rsidP="0452BF72" w:rsidRDefault="3E7ECB26" w14:paraId="4B57454A" w14:textId="0B480B02">
      <w:pPr>
        <w:pStyle w:val="Normal"/>
        <w:spacing w:before="0" w:beforeAutospacing="off" w:after="0" w:afterAutospacing="off"/>
        <w:jc w:val="center"/>
      </w:pPr>
      <w:r w:rsidR="14AC865D">
        <w:drawing>
          <wp:inline wp14:editId="49591C91" wp14:anchorId="04424913">
            <wp:extent cx="2133785" cy="434378"/>
            <wp:effectExtent l="0" t="0" r="0" b="0"/>
            <wp:docPr id="230413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041301" name="Picture 23041301"/>
                    <pic:cNvPicPr/>
                  </pic:nvPicPr>
                  <pic:blipFill>
                    <a:blip xmlns:r="http://schemas.openxmlformats.org/officeDocument/2006/relationships" r:embed="rId1750790350">
                      <a:extLst>
                        <a:ext uri="{28A0092B-C50C-407E-A947-70E740481C1C}">
                          <a14:useLocalDpi xmlns:a14="http://schemas.microsoft.com/office/drawing/2010/main"/>
                        </a:ext>
                      </a:extLst>
                    </a:blip>
                    <a:stretch>
                      <a:fillRect/>
                    </a:stretch>
                  </pic:blipFill>
                  <pic:spPr>
                    <a:xfrm>
                      <a:off x="0" y="0"/>
                      <a:ext cx="2133785" cy="434378"/>
                    </a:xfrm>
                    <a:prstGeom prst="rect">
                      <a:avLst/>
                    </a:prstGeom>
                  </pic:spPr>
                </pic:pic>
              </a:graphicData>
            </a:graphic>
          </wp:inline>
        </w:drawing>
      </w:r>
    </w:p>
    <w:p w:rsidR="5C01411C" w:rsidP="0452BF72" w:rsidRDefault="5C01411C" w14:paraId="199BCA0D" w14:textId="5ED9891D">
      <w:pPr>
        <w:pStyle w:val="Heading3"/>
        <w:spacing w:before="0" w:beforeAutospacing="off" w:after="281" w:afterAutospacing="off"/>
        <w:rPr>
          <w:rFonts w:ascii="Bahnschrift" w:hAnsi="Bahnschrift" w:eastAsia="Bahnschrift" w:cs="Bahnschrift"/>
          <w:b w:val="1"/>
          <w:bCs w:val="1"/>
          <w:noProof w:val="0"/>
          <w:color w:val="auto"/>
          <w:sz w:val="28"/>
          <w:szCs w:val="28"/>
          <w:lang w:val="es-ES"/>
        </w:rPr>
      </w:pPr>
      <w:r w:rsidRPr="0452BF72" w:rsidR="5C01411C">
        <w:rPr>
          <w:rFonts w:ascii="Bahnschrift" w:hAnsi="Bahnschrift" w:eastAsia="Bahnschrift" w:cs="Bahnschrift"/>
          <w:b w:val="1"/>
          <w:bCs w:val="1"/>
          <w:noProof w:val="0"/>
          <w:color w:val="auto"/>
          <w:sz w:val="28"/>
          <w:szCs w:val="28"/>
          <w:lang w:val="es-ES"/>
        </w:rPr>
        <w:t>Aplicación del Teorema Maestro</w:t>
      </w:r>
    </w:p>
    <w:p w:rsidR="5C01411C" w:rsidP="0452BF72" w:rsidRDefault="5C01411C" w14:paraId="777DE9D4" w14:textId="5F9EB25A">
      <w:pPr>
        <w:pStyle w:val="ListParagraph"/>
        <w:numPr>
          <w:ilvl w:val="0"/>
          <w:numId w:val="18"/>
        </w:numPr>
        <w:spacing w:before="0" w:beforeAutospacing="off" w:after="240" w:afterAutospacing="off"/>
        <w:rPr>
          <w:rFonts w:ascii="Bahnschrift" w:hAnsi="Bahnschrift" w:eastAsia="Bahnschrift" w:cs="Bahnschrift"/>
          <w:b w:val="1"/>
          <w:bCs w:val="1"/>
          <w:noProof w:val="0"/>
          <w:color w:val="auto"/>
          <w:sz w:val="24"/>
          <w:szCs w:val="24"/>
          <w:lang w:val="es-ES"/>
        </w:rPr>
      </w:pPr>
      <w:r w:rsidRPr="0452BF72" w:rsidR="5C01411C">
        <w:rPr>
          <w:rFonts w:ascii="Bahnschrift" w:hAnsi="Bahnschrift" w:eastAsia="Bahnschrift" w:cs="Bahnschrift"/>
          <w:b w:val="1"/>
          <w:bCs w:val="1"/>
          <w:noProof w:val="0"/>
          <w:color w:val="auto"/>
          <w:sz w:val="24"/>
          <w:szCs w:val="24"/>
          <w:lang w:val="es-ES"/>
        </w:rPr>
        <w:t>Identificación de variables:</w:t>
      </w:r>
    </w:p>
    <w:p w:rsidR="5C01411C" w:rsidP="0452BF72" w:rsidRDefault="5C01411C" w14:paraId="29868F59" w14:textId="06C5316C">
      <w:pPr>
        <w:pStyle w:val="ListParagraph"/>
        <w:numPr>
          <w:ilvl w:val="1"/>
          <w:numId w:val="18"/>
        </w:numPr>
        <w:spacing w:before="0" w:beforeAutospacing="off" w:after="240" w:afterAutospacing="off"/>
        <w:rPr>
          <w:rFonts w:ascii="Bahnschrift" w:hAnsi="Bahnschrift" w:eastAsia="Bahnschrift" w:cs="Bahnschrift"/>
          <w:noProof w:val="0"/>
          <w:color w:val="auto"/>
          <w:sz w:val="24"/>
          <w:szCs w:val="24"/>
          <w:lang w:val="es-ES"/>
        </w:rPr>
      </w:pPr>
      <w:r w:rsidRPr="38DACA10" w:rsidR="0D73E517">
        <w:rPr>
          <w:rFonts w:ascii="Bahnschrift" w:hAnsi="Bahnschrift" w:eastAsia="Bahnschrift" w:cs="Bahnschrift"/>
          <w:noProof w:val="0"/>
          <w:color w:val="auto"/>
          <w:sz w:val="24"/>
          <w:szCs w:val="24"/>
          <w:lang w:val="es-ES"/>
        </w:rPr>
        <w:t xml:space="preserve">a = </w:t>
      </w:r>
      <w:r w:rsidRPr="38DACA10" w:rsidR="7005040C">
        <w:rPr>
          <w:rFonts w:ascii="Bahnschrift" w:hAnsi="Bahnschrift" w:eastAsia="Bahnschrift" w:cs="Bahnschrift"/>
          <w:noProof w:val="0"/>
          <w:color w:val="auto"/>
          <w:sz w:val="24"/>
          <w:szCs w:val="24"/>
          <w:lang w:val="es-ES"/>
        </w:rPr>
        <w:t>1</w:t>
      </w:r>
      <w:r w:rsidRPr="38DACA10" w:rsidR="0D73E517">
        <w:rPr>
          <w:rFonts w:ascii="Bahnschrift" w:hAnsi="Bahnschrift" w:eastAsia="Bahnschrift" w:cs="Bahnschrift"/>
          <w:noProof w:val="0"/>
          <w:color w:val="auto"/>
          <w:sz w:val="24"/>
          <w:szCs w:val="24"/>
          <w:lang w:val="es-ES"/>
        </w:rPr>
        <w:t xml:space="preserve"> </w:t>
      </w:r>
      <w:r w:rsidRPr="38DACA10" w:rsidR="0D73E517">
        <w:rPr>
          <w:rFonts w:ascii="Bahnschrift" w:hAnsi="Bahnschrift" w:eastAsia="Bahnschrift" w:cs="Bahnschrift"/>
          <w:noProof w:val="0"/>
          <w:color w:val="auto"/>
          <w:sz w:val="24"/>
          <w:szCs w:val="24"/>
          <w:lang w:val="es-ES"/>
        </w:rPr>
        <w:t>(</w:t>
      </w:r>
      <w:r w:rsidRPr="38DACA10" w:rsidR="33B1BACA">
        <w:rPr>
          <w:rFonts w:ascii="Bahnschrift" w:hAnsi="Bahnschrift" w:eastAsia="Bahnschrift" w:cs="Bahnschrift"/>
          <w:noProof w:val="0"/>
          <w:color w:val="auto"/>
          <w:sz w:val="24"/>
          <w:szCs w:val="24"/>
          <w:lang w:val="es-ES"/>
        </w:rPr>
        <w:t>una</w:t>
      </w:r>
      <w:r w:rsidRPr="38DACA10" w:rsidR="0D73E517">
        <w:rPr>
          <w:rFonts w:ascii="Bahnschrift" w:hAnsi="Bahnschrift" w:eastAsia="Bahnschrift" w:cs="Bahnschrift"/>
          <w:noProof w:val="0"/>
          <w:color w:val="auto"/>
          <w:sz w:val="24"/>
          <w:szCs w:val="24"/>
          <w:lang w:val="es-ES"/>
        </w:rPr>
        <w:t xml:space="preserve"> </w:t>
      </w:r>
      <w:r w:rsidRPr="38DACA10" w:rsidR="0D73E517">
        <w:rPr>
          <w:rFonts w:ascii="Bahnschrift" w:hAnsi="Bahnschrift" w:eastAsia="Bahnschrift" w:cs="Bahnschrift"/>
          <w:noProof w:val="0"/>
          <w:color w:val="auto"/>
          <w:sz w:val="24"/>
          <w:szCs w:val="24"/>
          <w:lang w:val="es-ES"/>
        </w:rPr>
        <w:t>llamada recursiva</w:t>
      </w:r>
      <w:r w:rsidRPr="38DACA10" w:rsidR="0D73E517">
        <w:rPr>
          <w:rFonts w:ascii="Bahnschrift" w:hAnsi="Bahnschrift" w:eastAsia="Bahnschrift" w:cs="Bahnschrift"/>
          <w:noProof w:val="0"/>
          <w:color w:val="auto"/>
          <w:sz w:val="24"/>
          <w:szCs w:val="24"/>
          <w:lang w:val="es-ES"/>
        </w:rPr>
        <w:t>)</w:t>
      </w:r>
    </w:p>
    <w:p w:rsidR="5C01411C" w:rsidP="0452BF72" w:rsidRDefault="5C01411C" w14:paraId="5A1FE7AD" w14:textId="2F2472FB">
      <w:pPr>
        <w:pStyle w:val="ListParagraph"/>
        <w:numPr>
          <w:ilvl w:val="1"/>
          <w:numId w:val="18"/>
        </w:numPr>
        <w:spacing w:before="0" w:beforeAutospacing="off" w:after="240" w:afterAutospacing="off"/>
        <w:rPr>
          <w:rFonts w:ascii="Bahnschrift" w:hAnsi="Bahnschrift" w:eastAsia="Bahnschrift" w:cs="Bahnschrift"/>
          <w:noProof w:val="0"/>
          <w:color w:val="auto"/>
          <w:sz w:val="24"/>
          <w:szCs w:val="24"/>
          <w:lang w:val="es-ES"/>
        </w:rPr>
      </w:pPr>
      <w:r w:rsidRPr="0452BF72" w:rsidR="5C01411C">
        <w:rPr>
          <w:rFonts w:ascii="Bahnschrift" w:hAnsi="Bahnschrift" w:eastAsia="Bahnschrift" w:cs="Bahnschrift"/>
          <w:noProof w:val="0"/>
          <w:color w:val="auto"/>
          <w:sz w:val="24"/>
          <w:szCs w:val="24"/>
          <w:lang w:val="es-ES"/>
        </w:rPr>
        <w:t>b = 2 (tamaño de la entrada dividido por 2)</w:t>
      </w:r>
    </w:p>
    <w:p w:rsidR="5C01411C" w:rsidP="0452BF72" w:rsidRDefault="5C01411C" w14:paraId="2557D4B1" w14:textId="206F1EA6">
      <w:pPr>
        <w:pStyle w:val="ListParagraph"/>
        <w:numPr>
          <w:ilvl w:val="1"/>
          <w:numId w:val="18"/>
        </w:numPr>
        <w:spacing w:before="0" w:beforeAutospacing="off" w:after="240" w:afterAutospacing="off"/>
        <w:rPr>
          <w:rFonts w:ascii="Bahnschrift" w:hAnsi="Bahnschrift" w:eastAsia="Bahnschrift" w:cs="Bahnschrift"/>
          <w:noProof w:val="0"/>
          <w:color w:val="auto"/>
          <w:sz w:val="24"/>
          <w:szCs w:val="24"/>
          <w:lang w:val="es-ES"/>
        </w:rPr>
      </w:pPr>
      <w:r w:rsidRPr="38DACA10" w:rsidR="0D73E517">
        <w:rPr>
          <w:rFonts w:ascii="Bahnschrift" w:hAnsi="Bahnschrift" w:eastAsia="Bahnschrift" w:cs="Bahnschrift"/>
          <w:noProof w:val="0"/>
          <w:color w:val="auto"/>
          <w:sz w:val="24"/>
          <w:szCs w:val="24"/>
          <w:lang w:val="es-ES"/>
        </w:rPr>
        <w:t>f(n) =</w:t>
      </w:r>
      <w:r w:rsidRPr="38DACA10" w:rsidR="69CFFC1C">
        <w:rPr>
          <w:rFonts w:ascii="Bahnschrift" w:hAnsi="Bahnschrift" w:eastAsia="Bahnschrift" w:cs="Bahnschrift"/>
          <w:noProof w:val="0"/>
          <w:color w:val="auto"/>
          <w:sz w:val="24"/>
          <w:szCs w:val="24"/>
          <w:lang w:val="es-ES"/>
        </w:rPr>
        <w:t xml:space="preserve"> O(</w:t>
      </w:r>
      <w:r w:rsidRPr="38DACA10" w:rsidR="12E10F71">
        <w:rPr>
          <w:rFonts w:ascii="Bahnschrift" w:hAnsi="Bahnschrift" w:eastAsia="Bahnschrift" w:cs="Bahnschrift"/>
          <w:noProof w:val="0"/>
          <w:color w:val="auto"/>
          <w:sz w:val="24"/>
          <w:szCs w:val="24"/>
          <w:lang w:val="es-ES"/>
        </w:rPr>
        <w:t>1</w:t>
      </w:r>
      <w:r w:rsidRPr="38DACA10" w:rsidR="69CFFC1C">
        <w:rPr>
          <w:rFonts w:ascii="Bahnschrift" w:hAnsi="Bahnschrift" w:eastAsia="Bahnschrift" w:cs="Bahnschrift"/>
          <w:noProof w:val="0"/>
          <w:color w:val="auto"/>
          <w:sz w:val="24"/>
          <w:szCs w:val="24"/>
          <w:lang w:val="es-ES"/>
        </w:rPr>
        <w:t xml:space="preserve">) </w:t>
      </w:r>
      <w:r w:rsidRPr="38DACA10" w:rsidR="0D73E517">
        <w:rPr>
          <w:rFonts w:ascii="Bahnschrift" w:hAnsi="Bahnschrift" w:eastAsia="Bahnschrift" w:cs="Bahnschrift"/>
          <w:noProof w:val="0"/>
          <w:color w:val="auto"/>
          <w:sz w:val="24"/>
          <w:szCs w:val="24"/>
          <w:lang w:val="es-ES"/>
        </w:rPr>
        <w:t>(trabajo de combinación)</w:t>
      </w:r>
    </w:p>
    <w:p w:rsidR="5C01411C" w:rsidP="0452BF72" w:rsidRDefault="5C01411C" w14:paraId="2014A23A" w14:textId="1F9D8FA8">
      <w:pPr>
        <w:pStyle w:val="ListParagraph"/>
        <w:numPr>
          <w:ilvl w:val="0"/>
          <w:numId w:val="18"/>
        </w:numPr>
        <w:spacing w:before="0" w:beforeAutospacing="off" w:after="240" w:afterAutospacing="off"/>
        <w:rPr>
          <w:rFonts w:ascii="Bahnschrift" w:hAnsi="Bahnschrift" w:eastAsia="Bahnschrift" w:cs="Bahnschrift"/>
          <w:b w:val="1"/>
          <w:bCs w:val="1"/>
          <w:noProof w:val="0"/>
          <w:color w:val="auto"/>
          <w:sz w:val="24"/>
          <w:szCs w:val="24"/>
          <w:lang w:val="es-ES"/>
        </w:rPr>
      </w:pPr>
      <w:r w:rsidRPr="38DACA10" w:rsidR="0D73E517">
        <w:rPr>
          <w:rFonts w:ascii="Bahnschrift" w:hAnsi="Bahnschrift" w:eastAsia="Bahnschrift" w:cs="Bahnschrift"/>
          <w:b w:val="1"/>
          <w:bCs w:val="1"/>
          <w:noProof w:val="0"/>
          <w:color w:val="auto"/>
          <w:sz w:val="24"/>
          <w:szCs w:val="24"/>
          <w:lang w:val="es-ES"/>
        </w:rPr>
        <w:t>Cálculo del término crítico:</w:t>
      </w:r>
    </w:p>
    <w:p w:rsidR="5EB0F930" w:rsidP="0452BF72" w:rsidRDefault="5EB0F930" w14:paraId="466C46AA" w14:textId="5CBAB27A">
      <w:pPr>
        <w:pStyle w:val="Normal"/>
        <w:spacing w:before="0" w:beforeAutospacing="off" w:after="0" w:afterAutospacing="off"/>
        <w:jc w:val="center"/>
      </w:pPr>
      <w:r w:rsidR="786508AE">
        <w:drawing>
          <wp:inline wp14:editId="0C81759C" wp14:anchorId="76A20BFA">
            <wp:extent cx="2209991" cy="342930"/>
            <wp:effectExtent l="0" t="0" r="0" b="0"/>
            <wp:docPr id="7339982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3998291" name="Picture 733998291"/>
                    <pic:cNvPicPr/>
                  </pic:nvPicPr>
                  <pic:blipFill>
                    <a:blip xmlns:r="http://schemas.openxmlformats.org/officeDocument/2006/relationships" r:embed="rId376231827">
                      <a:extLst>
                        <a:ext uri="{28A0092B-C50C-407E-A947-70E740481C1C}">
                          <a14:useLocalDpi xmlns:a14="http://schemas.microsoft.com/office/drawing/2010/main"/>
                        </a:ext>
                      </a:extLst>
                    </a:blip>
                    <a:stretch>
                      <a:fillRect/>
                    </a:stretch>
                  </pic:blipFill>
                  <pic:spPr>
                    <a:xfrm>
                      <a:off x="0" y="0"/>
                      <a:ext cx="2209991" cy="342930"/>
                    </a:xfrm>
                    <a:prstGeom prst="rect">
                      <a:avLst/>
                    </a:prstGeom>
                  </pic:spPr>
                </pic:pic>
              </a:graphicData>
            </a:graphic>
          </wp:inline>
        </w:drawing>
      </w:r>
    </w:p>
    <w:p w:rsidR="5C01411C" w:rsidP="38DACA10" w:rsidRDefault="5C01411C" w14:paraId="70F727DF" w14:textId="5FFB3045">
      <w:pPr>
        <w:pStyle w:val="ListParagraph"/>
        <w:numPr>
          <w:ilvl w:val="0"/>
          <w:numId w:val="18"/>
        </w:numPr>
        <w:spacing w:before="0" w:beforeAutospacing="off" w:after="240" w:afterAutospacing="off"/>
        <w:rPr>
          <w:rFonts w:ascii="Bahnschrift" w:hAnsi="Bahnschrift" w:eastAsia="Bahnschrift" w:cs="Bahnschrift"/>
          <w:noProof w:val="0"/>
          <w:color w:val="auto"/>
          <w:sz w:val="24"/>
          <w:szCs w:val="24"/>
          <w:lang w:val="es-ES"/>
        </w:rPr>
      </w:pPr>
      <w:r w:rsidRPr="38DACA10" w:rsidR="0D73E517">
        <w:rPr>
          <w:rFonts w:ascii="Bahnschrift" w:hAnsi="Bahnschrift" w:eastAsia="Bahnschrift" w:cs="Bahnschrift"/>
          <w:b w:val="1"/>
          <w:bCs w:val="1"/>
          <w:noProof w:val="0"/>
          <w:color w:val="auto"/>
          <w:sz w:val="24"/>
          <w:szCs w:val="24"/>
          <w:lang w:val="es-ES"/>
        </w:rPr>
        <w:t>Comparación y caso:</w:t>
      </w:r>
    </w:p>
    <w:p w:rsidR="5C01411C" w:rsidP="38DACA10" w:rsidRDefault="5C01411C" w14:paraId="73D53663" w14:textId="40A494CD">
      <w:pPr>
        <w:pStyle w:val="Normal"/>
        <w:spacing w:before="0" w:beforeAutospacing="off" w:after="240" w:afterAutospacing="off"/>
        <w:ind w:left="708"/>
        <w:rPr>
          <w:rFonts w:ascii="Bahnschrift" w:hAnsi="Bahnschrift" w:eastAsia="Bahnschrift" w:cs="Bahnschrift"/>
          <w:noProof w:val="0"/>
          <w:color w:val="auto"/>
          <w:sz w:val="24"/>
          <w:szCs w:val="24"/>
          <w:lang w:val="es-ES"/>
        </w:rPr>
      </w:pPr>
      <w:r w:rsidRPr="38DACA10" w:rsidR="0D73E517">
        <w:rPr>
          <w:rFonts w:ascii="Bahnschrift" w:hAnsi="Bahnschrift" w:eastAsia="Bahnschrift" w:cs="Bahnschrift"/>
          <w:noProof w:val="0"/>
          <w:color w:val="auto"/>
          <w:sz w:val="24"/>
          <w:szCs w:val="24"/>
          <w:lang w:val="es-ES"/>
        </w:rPr>
        <w:t xml:space="preserve">Comparamos f(n) = </w:t>
      </w:r>
      <w:r w:rsidRPr="38DACA10" w:rsidR="188F51DE">
        <w:rPr>
          <w:rFonts w:ascii="Bahnschrift" w:hAnsi="Bahnschrift" w:eastAsia="Bahnschrift" w:cs="Bahnschrift"/>
          <w:noProof w:val="0"/>
          <w:color w:val="auto"/>
          <w:sz w:val="24"/>
          <w:szCs w:val="24"/>
          <w:lang w:val="es-ES"/>
        </w:rPr>
        <w:t>O</w:t>
      </w:r>
      <w:r w:rsidRPr="38DACA10" w:rsidR="0D73E517">
        <w:rPr>
          <w:rFonts w:ascii="Bahnschrift" w:hAnsi="Bahnschrift" w:eastAsia="Bahnschrift" w:cs="Bahnschrift"/>
          <w:noProof w:val="0"/>
          <w:color w:val="auto"/>
          <w:sz w:val="24"/>
          <w:szCs w:val="24"/>
          <w:lang w:val="es-ES"/>
        </w:rPr>
        <w:t>(</w:t>
      </w:r>
      <w:r w:rsidRPr="38DACA10" w:rsidR="66A585D0">
        <w:rPr>
          <w:rFonts w:ascii="Bahnschrift" w:hAnsi="Bahnschrift" w:eastAsia="Bahnschrift" w:cs="Bahnschrift"/>
          <w:noProof w:val="0"/>
          <w:color w:val="auto"/>
          <w:sz w:val="24"/>
          <w:szCs w:val="24"/>
          <w:lang w:val="es-ES"/>
        </w:rPr>
        <w:t>1</w:t>
      </w:r>
      <w:r w:rsidRPr="38DACA10" w:rsidR="0D73E517">
        <w:rPr>
          <w:rFonts w:ascii="Bahnschrift" w:hAnsi="Bahnschrift" w:eastAsia="Bahnschrift" w:cs="Bahnschrift"/>
          <w:noProof w:val="0"/>
          <w:color w:val="auto"/>
          <w:sz w:val="24"/>
          <w:szCs w:val="24"/>
          <w:lang w:val="es-ES"/>
        </w:rPr>
        <w:t xml:space="preserve">) con </w:t>
      </w:r>
      <w:r w:rsidRPr="38DACA10" w:rsidR="0D73E517">
        <w:rPr>
          <w:rFonts w:ascii="Bahnschrift" w:hAnsi="Bahnschrift" w:eastAsia="Bahnschrift" w:cs="Bahnschrift"/>
          <w:noProof w:val="0"/>
          <w:color w:val="auto"/>
          <w:sz w:val="24"/>
          <w:szCs w:val="24"/>
          <w:lang w:val="es-ES"/>
        </w:rPr>
        <w:t xml:space="preserve"> </w:t>
      </w:r>
      <w:r w:rsidRPr="38DACA10" w:rsidR="71AFC751">
        <w:rPr>
          <w:rFonts w:ascii="Bahnschrift" w:hAnsi="Bahnschrift" w:eastAsia="Bahnschrift" w:cs="Bahnschrift"/>
          <w:noProof w:val="0"/>
          <w:color w:val="auto"/>
          <w:sz w:val="24"/>
          <w:szCs w:val="24"/>
          <w:lang w:val="es-ES"/>
        </w:rPr>
        <w:t xml:space="preserve">        </w:t>
      </w:r>
      <w:r w:rsidRPr="38DACA10" w:rsidR="0D73E517">
        <w:rPr>
          <w:rFonts w:ascii="Bahnschrift" w:hAnsi="Bahnschrift" w:eastAsia="Bahnschrift" w:cs="Bahnschrift"/>
          <w:noProof w:val="0"/>
          <w:color w:val="auto"/>
          <w:sz w:val="24"/>
          <w:szCs w:val="24"/>
          <w:lang w:val="es-ES"/>
        </w:rPr>
        <w:t xml:space="preserve">= </w:t>
      </w:r>
      <w:r w:rsidRPr="38DACA10" w:rsidR="7A171626">
        <w:rPr>
          <w:rFonts w:ascii="Bahnschrift" w:hAnsi="Bahnschrift" w:eastAsia="Bahnschrift" w:cs="Bahnschrift"/>
          <w:noProof w:val="0"/>
          <w:color w:val="auto"/>
          <w:sz w:val="24"/>
          <w:szCs w:val="24"/>
          <w:lang w:val="es-ES"/>
        </w:rPr>
        <w:t>1</w:t>
      </w:r>
      <w:r w:rsidRPr="38DACA10" w:rsidR="0D73E517">
        <w:rPr>
          <w:rFonts w:ascii="Bahnschrift" w:hAnsi="Bahnschrift" w:eastAsia="Bahnschrift" w:cs="Bahnschrift"/>
          <w:noProof w:val="0"/>
          <w:color w:val="auto"/>
          <w:sz w:val="24"/>
          <w:szCs w:val="24"/>
          <w:lang w:val="es-ES"/>
        </w:rPr>
        <w:t xml:space="preserve">. </w:t>
      </w:r>
    </w:p>
    <w:p w:rsidR="6D8A6069" w:rsidP="0452BF72" w:rsidRDefault="6D8A6069" w14:paraId="7EF607DA" w14:textId="453AA154">
      <w:pPr>
        <w:pStyle w:val="Normal"/>
        <w:spacing w:before="0" w:beforeAutospacing="off" w:after="0" w:afterAutospacing="off"/>
        <w:jc w:val="center"/>
      </w:pPr>
      <w:r w:rsidR="6D8A6069">
        <w:drawing>
          <wp:inline wp14:editId="764D2B91" wp14:anchorId="4100FBEE">
            <wp:extent cx="2118544" cy="457240"/>
            <wp:effectExtent l="0" t="0" r="0" b="0"/>
            <wp:docPr id="20172418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7241835" name="Picture 2017241835"/>
                    <pic:cNvPicPr/>
                  </pic:nvPicPr>
                  <pic:blipFill>
                    <a:blip xmlns:r="http://schemas.openxmlformats.org/officeDocument/2006/relationships" r:embed="rId1715347448">
                      <a:extLst>
                        <a:ext uri="{28A0092B-C50C-407E-A947-70E740481C1C}">
                          <a14:useLocalDpi xmlns:a14="http://schemas.microsoft.com/office/drawing/2010/main"/>
                        </a:ext>
                      </a:extLst>
                    </a:blip>
                    <a:stretch>
                      <a:fillRect/>
                    </a:stretch>
                  </pic:blipFill>
                  <pic:spPr>
                    <a:xfrm>
                      <a:off x="0" y="0"/>
                      <a:ext cx="2118544" cy="457240"/>
                    </a:xfrm>
                    <a:prstGeom prst="rect">
                      <a:avLst/>
                    </a:prstGeom>
                  </pic:spPr>
                </pic:pic>
              </a:graphicData>
            </a:graphic>
          </wp:inline>
        </w:drawing>
      </w:r>
    </w:p>
    <w:p w:rsidR="5C01411C" w:rsidP="0452BF72" w:rsidRDefault="5C01411C" w14:paraId="531DB4C0" w14:textId="2169073D">
      <w:pPr>
        <w:pStyle w:val="ListParagraph"/>
        <w:numPr>
          <w:ilvl w:val="0"/>
          <w:numId w:val="18"/>
        </w:numPr>
        <w:spacing w:before="0" w:beforeAutospacing="off" w:after="240" w:afterAutospacing="off"/>
        <w:rPr>
          <w:rFonts w:ascii="Bahnschrift" w:hAnsi="Bahnschrift" w:eastAsia="Bahnschrift" w:cs="Bahnschrift"/>
          <w:b w:val="1"/>
          <w:bCs w:val="1"/>
          <w:noProof w:val="0"/>
          <w:color w:val="auto"/>
          <w:sz w:val="24"/>
          <w:szCs w:val="24"/>
          <w:lang w:val="es-ES"/>
        </w:rPr>
      </w:pPr>
      <w:r w:rsidRPr="38DACA10" w:rsidR="0D73E517">
        <w:rPr>
          <w:rFonts w:ascii="Bahnschrift" w:hAnsi="Bahnschrift" w:eastAsia="Bahnschrift" w:cs="Bahnschrift"/>
          <w:b w:val="1"/>
          <w:bCs w:val="1"/>
          <w:noProof w:val="0"/>
          <w:color w:val="auto"/>
          <w:sz w:val="24"/>
          <w:szCs w:val="24"/>
          <w:lang w:val="es-ES"/>
        </w:rPr>
        <w:t>Resultado Final:</w:t>
      </w:r>
    </w:p>
    <w:p w:rsidR="2BA96BB2" w:rsidP="0452BF72" w:rsidRDefault="2BA96BB2" w14:paraId="24E7CC01" w14:textId="43F71E11">
      <w:pPr>
        <w:pStyle w:val="Normal"/>
        <w:spacing w:before="0" w:beforeAutospacing="off" w:after="0" w:afterAutospacing="off"/>
        <w:jc w:val="center"/>
      </w:pPr>
      <w:r w:rsidR="7A083D36">
        <w:drawing>
          <wp:inline wp14:editId="58CBF71F" wp14:anchorId="362654F1">
            <wp:extent cx="1577477" cy="502964"/>
            <wp:effectExtent l="0" t="0" r="0" b="0"/>
            <wp:docPr id="15774817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7481740" name="Picture 1577481740"/>
                    <pic:cNvPicPr/>
                  </pic:nvPicPr>
                  <pic:blipFill>
                    <a:blip xmlns:r="http://schemas.openxmlformats.org/officeDocument/2006/relationships" r:embed="rId1623287728">
                      <a:extLst>
                        <a:ext uri="{28A0092B-C50C-407E-A947-70E740481C1C}">
                          <a14:useLocalDpi xmlns:a14="http://schemas.microsoft.com/office/drawing/2010/main"/>
                        </a:ext>
                      </a:extLst>
                    </a:blip>
                    <a:stretch>
                      <a:fillRect/>
                    </a:stretch>
                  </pic:blipFill>
                  <pic:spPr>
                    <a:xfrm>
                      <a:off x="0" y="0"/>
                      <a:ext cx="1577477" cy="502964"/>
                    </a:xfrm>
                    <a:prstGeom prst="rect">
                      <a:avLst/>
                    </a:prstGeom>
                  </pic:spPr>
                </pic:pic>
              </a:graphicData>
            </a:graphic>
          </wp:inline>
        </w:drawing>
      </w:r>
    </w:p>
    <w:p w:rsidR="0452BF72" w:rsidP="0452BF72" w:rsidRDefault="0452BF72" w14:paraId="4359FDED" w14:textId="235BB84D">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p>
    <w:p xmlns:wp14="http://schemas.microsoft.com/office/word/2010/wordml" w:rsidP="230B84D8" wp14:paraId="1BC016C4" wp14:textId="63F4228A">
      <w:pPr>
        <w:pStyle w:val="Heading3"/>
        <w:spacing w:before="281" w:beforeAutospacing="off" w:after="281" w:afterAutospacing="off"/>
        <w:rPr>
          <w:rFonts w:ascii="Bahnschrift" w:hAnsi="Bahnschrift" w:eastAsia="Bahnschrift" w:cs="Bahnschrift"/>
          <w:b w:val="1"/>
          <w:bCs w:val="1"/>
          <w:noProof w:val="0"/>
          <w:color w:val="000000" w:themeColor="text1" w:themeTint="FF" w:themeShade="FF"/>
          <w:sz w:val="28"/>
          <w:szCs w:val="28"/>
          <w:lang w:val="es-ES"/>
        </w:rPr>
      </w:pPr>
      <w:r w:rsidRPr="230B84D8" w:rsidR="2977142C">
        <w:rPr>
          <w:rFonts w:ascii="Bahnschrift" w:hAnsi="Bahnschrift" w:eastAsia="Bahnschrift" w:cs="Bahnschrift"/>
          <w:b w:val="1"/>
          <w:bCs w:val="1"/>
          <w:noProof w:val="0"/>
          <w:color w:val="000000" w:themeColor="text1" w:themeTint="FF" w:themeShade="FF"/>
          <w:sz w:val="28"/>
          <w:szCs w:val="28"/>
          <w:lang w:val="es-ES"/>
        </w:rPr>
        <w:t>B. Complejidad espacial</w:t>
      </w:r>
    </w:p>
    <w:p xmlns:wp14="http://schemas.microsoft.com/office/word/2010/wordml" w:rsidP="230B84D8" wp14:paraId="62FF1E03" wp14:textId="61ABA9BD">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 xml:space="preserve">El programa desarrollado utiliza una implementación iterativa, mediante un ciclo </w:t>
      </w:r>
      <w:r w:rsidRPr="230B84D8" w:rsidR="2977142C">
        <w:rPr>
          <w:rFonts w:ascii="Consolas" w:hAnsi="Consolas" w:eastAsia="Consolas" w:cs="Consolas"/>
          <w:noProof w:val="0"/>
          <w:color w:val="000000" w:themeColor="text1" w:themeTint="FF" w:themeShade="FF"/>
          <w:sz w:val="24"/>
          <w:szCs w:val="24"/>
          <w:lang w:val="es-ES"/>
        </w:rPr>
        <w:t>while</w:t>
      </w:r>
      <w:r w:rsidRPr="230B84D8" w:rsidR="2977142C">
        <w:rPr>
          <w:rFonts w:ascii="Bahnschrift" w:hAnsi="Bahnschrift" w:eastAsia="Bahnschrift" w:cs="Bahnschrift"/>
          <w:noProof w:val="0"/>
          <w:color w:val="000000" w:themeColor="text1" w:themeTint="FF" w:themeShade="FF"/>
          <w:sz w:val="24"/>
          <w:szCs w:val="24"/>
          <w:lang w:val="es-ES"/>
        </w:rPr>
        <w:t>, por lo que no necesita realizar llamadas recursivas ni crear otro arreglo.</w:t>
      </w:r>
    </w:p>
    <w:p xmlns:wp14="http://schemas.microsoft.com/office/word/2010/wordml" w:rsidP="230B84D8" wp14:paraId="2643F5A0" wp14:textId="47E31472">
      <w:pPr>
        <w:pStyle w:val="ListParagraph"/>
        <w:numPr>
          <w:ilvl w:val="0"/>
          <w:numId w:val="10"/>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0452BF72" w:rsidR="2977142C">
        <w:rPr>
          <w:rFonts w:ascii="Bahnschrift" w:hAnsi="Bahnschrift" w:eastAsia="Bahnschrift" w:cs="Bahnschrift"/>
          <w:noProof w:val="0"/>
          <w:color w:val="000000" w:themeColor="text1" w:themeTint="FF" w:themeShade="FF"/>
          <w:sz w:val="24"/>
          <w:szCs w:val="24"/>
          <w:lang w:val="es-ES"/>
        </w:rPr>
        <w:t xml:space="preserve">Memoria auxiliar: </w:t>
      </w:r>
      <w:r w:rsidRPr="0452BF72" w:rsidR="402980F2">
        <w:rPr>
          <w:rFonts w:ascii="Bahnschrift" w:hAnsi="Bahnschrift" w:eastAsia="Bahnschrift" w:cs="Bahnschrift"/>
          <w:noProof w:val="0"/>
          <w:color w:val="000000" w:themeColor="text1" w:themeTint="FF" w:themeShade="FF"/>
          <w:sz w:val="24"/>
          <w:szCs w:val="24"/>
          <w:lang w:val="es-ES"/>
        </w:rPr>
        <w:t>O(1)</w:t>
      </w:r>
      <w:r w:rsidRPr="0452BF72" w:rsidR="2977142C">
        <w:rPr>
          <w:rFonts w:ascii="Bahnschrift" w:hAnsi="Bahnschrift" w:eastAsia="Bahnschrift" w:cs="Bahnschrift"/>
          <w:noProof w:val="0"/>
          <w:color w:val="000000" w:themeColor="text1" w:themeTint="FF" w:themeShade="FF"/>
          <w:sz w:val="24"/>
          <w:szCs w:val="24"/>
          <w:lang w:val="es-ES"/>
        </w:rPr>
        <w:t>.</w:t>
      </w:r>
    </w:p>
    <w:p xmlns:wp14="http://schemas.microsoft.com/office/word/2010/wordml" w:rsidP="230B84D8" wp14:paraId="456DA856" wp14:textId="1E2DE3B2">
      <w:pPr>
        <w:pStyle w:val="ListParagraph"/>
        <w:numPr>
          <w:ilvl w:val="0"/>
          <w:numId w:val="10"/>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0452BF72" w:rsidR="2977142C">
        <w:rPr>
          <w:rFonts w:ascii="Bahnschrift" w:hAnsi="Bahnschrift" w:eastAsia="Bahnschrift" w:cs="Bahnschrift"/>
          <w:noProof w:val="0"/>
          <w:color w:val="000000" w:themeColor="text1" w:themeTint="FF" w:themeShade="FF"/>
          <w:sz w:val="24"/>
          <w:szCs w:val="24"/>
          <w:lang w:val="es-ES"/>
        </w:rPr>
        <w:t xml:space="preserve">Pila de recursión: </w:t>
      </w:r>
      <w:r w:rsidRPr="0452BF72" w:rsidR="3E336A45">
        <w:rPr>
          <w:rFonts w:ascii="Bahnschrift" w:hAnsi="Bahnschrift" w:eastAsia="Bahnschrift" w:cs="Bahnschrift"/>
          <w:noProof w:val="0"/>
          <w:color w:val="000000" w:themeColor="text1" w:themeTint="FF" w:themeShade="FF"/>
          <w:sz w:val="24"/>
          <w:szCs w:val="24"/>
          <w:lang w:val="es-ES"/>
        </w:rPr>
        <w:t>O(1)</w:t>
      </w:r>
      <w:r w:rsidRPr="0452BF72" w:rsidR="2977142C">
        <w:rPr>
          <w:rFonts w:ascii="Bahnschrift" w:hAnsi="Bahnschrift" w:eastAsia="Bahnschrift" w:cs="Bahnschrift"/>
          <w:noProof w:val="0"/>
          <w:color w:val="000000" w:themeColor="text1" w:themeTint="FF" w:themeShade="FF"/>
          <w:sz w:val="24"/>
          <w:szCs w:val="24"/>
          <w:lang w:val="es-ES"/>
        </w:rPr>
        <w:t>, porque no hay recursión.</w:t>
      </w:r>
    </w:p>
    <w:p xmlns:wp14="http://schemas.microsoft.com/office/word/2010/wordml" w:rsidP="230B84D8" wp14:paraId="50E38BCE" wp14:textId="696622F2">
      <w:pPr>
        <w:pStyle w:val="ListParagraph"/>
        <w:numPr>
          <w:ilvl w:val="0"/>
          <w:numId w:val="10"/>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0452BF72" w:rsidR="2977142C">
        <w:rPr>
          <w:rFonts w:ascii="Bahnschrift" w:hAnsi="Bahnschrift" w:eastAsia="Bahnschrift" w:cs="Bahnschrift"/>
          <w:noProof w:val="0"/>
          <w:color w:val="000000" w:themeColor="text1" w:themeTint="FF" w:themeShade="FF"/>
          <w:sz w:val="24"/>
          <w:szCs w:val="24"/>
          <w:lang w:val="es-ES"/>
        </w:rPr>
        <w:t xml:space="preserve">Complejidad espacial total: </w:t>
      </w:r>
      <w:r w:rsidRPr="0452BF72" w:rsidR="27239788">
        <w:rPr>
          <w:rFonts w:ascii="Bahnschrift" w:hAnsi="Bahnschrift" w:eastAsia="Bahnschrift" w:cs="Bahnschrift"/>
          <w:noProof w:val="0"/>
          <w:color w:val="000000" w:themeColor="text1" w:themeTint="FF" w:themeShade="FF"/>
          <w:sz w:val="24"/>
          <w:szCs w:val="24"/>
          <w:lang w:val="es-ES"/>
        </w:rPr>
        <w:t>O(</w:t>
      </w:r>
      <w:r w:rsidRPr="0452BF72" w:rsidR="27239788">
        <w:rPr>
          <w:rFonts w:ascii="Bahnschrift" w:hAnsi="Bahnschrift" w:eastAsia="Bahnschrift" w:cs="Bahnschrift"/>
          <w:noProof w:val="0"/>
          <w:color w:val="000000" w:themeColor="text1" w:themeTint="FF" w:themeShade="FF"/>
          <w:sz w:val="24"/>
          <w:szCs w:val="24"/>
          <w:lang w:val="es-ES"/>
        </w:rPr>
        <w:t>1)</w:t>
      </w:r>
      <w:r w:rsidRPr="0452BF72" w:rsidR="2977142C">
        <w:rPr>
          <w:rFonts w:ascii="Bahnschrift" w:hAnsi="Bahnschrift" w:eastAsia="Bahnschrift" w:cs="Bahnschrift"/>
          <w:noProof w:val="0"/>
          <w:color w:val="000000" w:themeColor="text1" w:themeTint="FF" w:themeShade="FF"/>
          <w:sz w:val="24"/>
          <w:szCs w:val="24"/>
          <w:lang w:val="es-ES"/>
        </w:rPr>
        <w:t>, sin contar el arreglo de entrada.</w:t>
      </w:r>
    </w:p>
    <w:p xmlns:wp14="http://schemas.microsoft.com/office/word/2010/wordml" w:rsidP="230B84D8" wp14:paraId="684C1560" wp14:textId="2B74C243">
      <w:pPr>
        <w:pStyle w:val="Heading3"/>
        <w:spacing w:before="281" w:beforeAutospacing="off" w:after="281" w:afterAutospacing="off"/>
        <w:rPr>
          <w:rFonts w:ascii="Bahnschrift" w:hAnsi="Bahnschrift" w:eastAsia="Bahnschrift" w:cs="Bahnschrift"/>
          <w:b w:val="1"/>
          <w:bCs w:val="1"/>
          <w:noProof w:val="0"/>
          <w:color w:val="000000" w:themeColor="text1" w:themeTint="FF" w:themeShade="FF"/>
          <w:sz w:val="28"/>
          <w:szCs w:val="28"/>
          <w:lang w:val="es-ES"/>
        </w:rPr>
      </w:pPr>
      <w:r w:rsidRPr="230B84D8" w:rsidR="2977142C">
        <w:rPr>
          <w:rFonts w:ascii="Bahnschrift" w:hAnsi="Bahnschrift" w:eastAsia="Bahnschrift" w:cs="Bahnschrift"/>
          <w:b w:val="1"/>
          <w:bCs w:val="1"/>
          <w:noProof w:val="0"/>
          <w:color w:val="000000" w:themeColor="text1" w:themeTint="FF" w:themeShade="FF"/>
          <w:sz w:val="28"/>
          <w:szCs w:val="28"/>
          <w:lang w:val="es-ES"/>
        </w:rPr>
        <w:t>C. Ventajas y desventajas</w:t>
      </w:r>
    </w:p>
    <w:p xmlns:wp14="http://schemas.microsoft.com/office/word/2010/wordml" w:rsidP="230B84D8" wp14:paraId="73EE839D" wp14:textId="67DC405D">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Ventajas</w:t>
      </w:r>
    </w:p>
    <w:p xmlns:wp14="http://schemas.microsoft.com/office/word/2010/wordml" w:rsidP="230B84D8" wp14:paraId="47B7806E" wp14:textId="2A4110F0">
      <w:pPr>
        <w:pStyle w:val="ListParagraph"/>
        <w:numPr>
          <w:ilvl w:val="0"/>
          <w:numId w:val="11"/>
        </w:numPr>
        <w:spacing w:before="240" w:beforeAutospacing="off" w:after="240" w:afterAutospacing="off"/>
        <w:rPr>
          <w:rFonts w:ascii="Bahnschrift" w:hAnsi="Bahnschrift" w:eastAsia="Bahnschrift" w:cs="Bahnschrift"/>
          <w:noProof w:val="0"/>
          <w:sz w:val="24"/>
          <w:szCs w:val="24"/>
          <w:lang w:val="es-ES"/>
        </w:rPr>
      </w:pPr>
      <w:r w:rsidRPr="0452BF72" w:rsidR="2977142C">
        <w:rPr>
          <w:rFonts w:ascii="Bahnschrift" w:hAnsi="Bahnschrift" w:eastAsia="Bahnschrift" w:cs="Bahnschrift"/>
          <w:noProof w:val="0"/>
          <w:sz w:val="24"/>
          <w:szCs w:val="24"/>
          <w:lang w:val="es-ES"/>
        </w:rPr>
        <w:t xml:space="preserve">Presenta una complejidad temporal de </w:t>
      </w:r>
      <w:r w:rsidRPr="0452BF72" w:rsidR="2F5926BB">
        <w:rPr>
          <w:rFonts w:ascii="Bahnschrift" w:hAnsi="Bahnschrift" w:eastAsia="Bahnschrift" w:cs="Bahnschrift"/>
          <w:noProof w:val="0"/>
          <w:sz w:val="24"/>
          <w:szCs w:val="24"/>
          <w:lang w:val="es-ES"/>
        </w:rPr>
        <w:t>O(</w:t>
      </w:r>
      <w:r w:rsidRPr="0452BF72" w:rsidR="2F5926BB">
        <w:rPr>
          <w:rFonts w:ascii="Bahnschrift" w:hAnsi="Bahnschrift" w:eastAsia="Bahnschrift" w:cs="Bahnschrift"/>
          <w:noProof w:val="0"/>
          <w:sz w:val="24"/>
          <w:szCs w:val="24"/>
          <w:lang w:val="es-ES"/>
        </w:rPr>
        <w:t>logn)</w:t>
      </w:r>
      <w:r w:rsidRPr="0452BF72" w:rsidR="2977142C">
        <w:rPr>
          <w:rFonts w:ascii="Cambria Math" w:hAnsi="Cambria Math" w:eastAsia="Cambria Math" w:cs="Cambria Math"/>
          <w:i w:val="1"/>
          <w:iCs w:val="1"/>
          <w:noProof w:val="0"/>
          <w:sz w:val="24"/>
          <w:szCs w:val="24"/>
          <w:lang w:val="x-iv_mathan"/>
        </w:rPr>
        <w:t xml:space="preserve"> </w:t>
      </w:r>
      <w:r w:rsidRPr="0452BF72" w:rsidR="2977142C">
        <w:rPr>
          <w:rFonts w:ascii="Bahnschrift" w:hAnsi="Bahnschrift" w:eastAsia="Bahnschrift" w:cs="Bahnschrift"/>
          <w:noProof w:val="0"/>
          <w:sz w:val="24"/>
          <w:szCs w:val="24"/>
          <w:lang w:val="es-ES"/>
        </w:rPr>
        <w:t>en el caso promedio y peor caso.</w:t>
      </w:r>
    </w:p>
    <w:p xmlns:wp14="http://schemas.microsoft.com/office/word/2010/wordml" w:rsidP="230B84D8" wp14:paraId="05009D34" wp14:textId="178F1765">
      <w:pPr>
        <w:pStyle w:val="ListParagraph"/>
        <w:numPr>
          <w:ilvl w:val="0"/>
          <w:numId w:val="11"/>
        </w:numPr>
        <w:spacing w:before="240" w:beforeAutospacing="off" w:after="240" w:afterAutospacing="off"/>
        <w:rPr>
          <w:rFonts w:ascii="Bahnschrift" w:hAnsi="Bahnschrift" w:eastAsia="Bahnschrift" w:cs="Bahnschrift"/>
          <w:noProof w:val="0"/>
          <w:sz w:val="24"/>
          <w:szCs w:val="24"/>
          <w:lang w:val="es-ES"/>
        </w:rPr>
      </w:pPr>
      <w:r w:rsidRPr="230B84D8" w:rsidR="2977142C">
        <w:rPr>
          <w:rFonts w:ascii="Bahnschrift" w:hAnsi="Bahnschrift" w:eastAsia="Bahnschrift" w:cs="Bahnschrift"/>
          <w:noProof w:val="0"/>
          <w:sz w:val="24"/>
          <w:szCs w:val="24"/>
          <w:lang w:val="es-ES"/>
        </w:rPr>
        <w:t>Utiliza muy poca memoria adicional en su versión iterativa.</w:t>
      </w:r>
    </w:p>
    <w:p xmlns:wp14="http://schemas.microsoft.com/office/word/2010/wordml" w:rsidP="230B84D8" wp14:paraId="2348EA7C" wp14:textId="4AACBE56">
      <w:pPr>
        <w:pStyle w:val="ListParagraph"/>
        <w:numPr>
          <w:ilvl w:val="0"/>
          <w:numId w:val="11"/>
        </w:numPr>
        <w:spacing w:before="240" w:beforeAutospacing="off" w:after="240" w:afterAutospacing="off"/>
        <w:rPr>
          <w:rFonts w:ascii="Bahnschrift" w:hAnsi="Bahnschrift" w:eastAsia="Bahnschrift" w:cs="Bahnschrift"/>
          <w:noProof w:val="0"/>
          <w:sz w:val="24"/>
          <w:szCs w:val="24"/>
          <w:lang w:val="es-ES"/>
        </w:rPr>
      </w:pPr>
      <w:r w:rsidRPr="230B84D8" w:rsidR="2977142C">
        <w:rPr>
          <w:rFonts w:ascii="Bahnschrift" w:hAnsi="Bahnschrift" w:eastAsia="Bahnschrift" w:cs="Bahnschrift"/>
          <w:noProof w:val="0"/>
          <w:sz w:val="24"/>
          <w:szCs w:val="24"/>
          <w:lang w:val="es-ES"/>
        </w:rPr>
        <w:t>Reduce rápidamente el espacio de búsqueda, incluso con grandes cantidades de elementos.</w:t>
      </w:r>
    </w:p>
    <w:p xmlns:wp14="http://schemas.microsoft.com/office/word/2010/wordml" w:rsidP="230B84D8" wp14:paraId="1B4AF59E" wp14:textId="624D721B">
      <w:pPr>
        <w:spacing w:before="240" w:beforeAutospacing="off" w:after="240" w:afterAutospacing="off"/>
      </w:pPr>
      <w:r w:rsidRPr="230B84D8" w:rsidR="2977142C">
        <w:rPr>
          <w:rFonts w:ascii="Bahnschrift" w:hAnsi="Bahnschrift" w:eastAsia="Bahnschrift" w:cs="Bahnschrift"/>
          <w:noProof w:val="0"/>
          <w:sz w:val="24"/>
          <w:szCs w:val="24"/>
          <w:lang w:val="es-ES"/>
        </w:rPr>
        <w:t>Desventajas</w:t>
      </w:r>
    </w:p>
    <w:p xmlns:wp14="http://schemas.microsoft.com/office/word/2010/wordml" w:rsidP="230B84D8" wp14:paraId="227485AB" wp14:textId="0235FD94">
      <w:pPr>
        <w:pStyle w:val="ListParagraph"/>
        <w:numPr>
          <w:ilvl w:val="0"/>
          <w:numId w:val="12"/>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Requiere que los datos estén ordenados previamente.</w:t>
      </w:r>
    </w:p>
    <w:p xmlns:wp14="http://schemas.microsoft.com/office/word/2010/wordml" w:rsidP="230B84D8" wp14:paraId="2C3D3448" wp14:textId="5CE09935">
      <w:pPr>
        <w:pStyle w:val="ListParagraph"/>
        <w:numPr>
          <w:ilvl w:val="0"/>
          <w:numId w:val="12"/>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Si los datos cambian constantemente, mantenerlos ordenados puede implicar costos adicionales.</w:t>
      </w:r>
    </w:p>
    <w:p xmlns:wp14="http://schemas.microsoft.com/office/word/2010/wordml" w:rsidP="230B84D8" wp14:paraId="0731A0E4" wp14:textId="7934DFF7">
      <w:pPr>
        <w:pStyle w:val="ListParagraph"/>
        <w:numPr>
          <w:ilvl w:val="0"/>
          <w:numId w:val="12"/>
        </w:num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No es la opción adecuada para estructuras sin acceso directo eficiente a sus elementos, como una lista enlazada convencional.</w:t>
      </w:r>
    </w:p>
    <w:p xmlns:wp14="http://schemas.microsoft.com/office/word/2010/wordml" w:rsidP="230B84D8" wp14:paraId="3DCFEACE" wp14:textId="40D448CD">
      <w:pPr>
        <w:pStyle w:val="Heading3"/>
        <w:spacing w:before="281" w:beforeAutospacing="off" w:after="281" w:afterAutospacing="off"/>
        <w:rPr>
          <w:rFonts w:ascii="Bahnschrift" w:hAnsi="Bahnschrift" w:eastAsia="Bahnschrift" w:cs="Bahnschrift"/>
          <w:b w:val="1"/>
          <w:bCs w:val="1"/>
          <w:noProof w:val="0"/>
          <w:color w:val="000000" w:themeColor="text1" w:themeTint="FF" w:themeShade="FF"/>
          <w:sz w:val="28"/>
          <w:szCs w:val="28"/>
          <w:lang w:val="es-ES"/>
        </w:rPr>
      </w:pPr>
      <w:r w:rsidRPr="230B84D8" w:rsidR="2977142C">
        <w:rPr>
          <w:rFonts w:ascii="Bahnschrift" w:hAnsi="Bahnschrift" w:eastAsia="Bahnschrift" w:cs="Bahnschrift"/>
          <w:b w:val="1"/>
          <w:bCs w:val="1"/>
          <w:noProof w:val="0"/>
          <w:color w:val="000000" w:themeColor="text1" w:themeTint="FF" w:themeShade="FF"/>
          <w:sz w:val="28"/>
          <w:szCs w:val="28"/>
          <w:lang w:val="es-ES"/>
        </w:rPr>
        <w:t>D. Aplicaciones reales</w:t>
      </w:r>
    </w:p>
    <w:p xmlns:wp14="http://schemas.microsoft.com/office/word/2010/wordml" w:rsidP="230B84D8" wp14:paraId="2DB1D02E" wp14:textId="002366A6">
      <w:pPr>
        <w:pStyle w:val="ListParagraph"/>
        <w:numPr>
          <w:ilvl w:val="0"/>
          <w:numId w:val="13"/>
        </w:numPr>
        <w:spacing w:before="240" w:beforeAutospacing="off" w:after="240" w:afterAutospacing="off"/>
        <w:rPr>
          <w:rFonts w:ascii="Bahnschrift" w:hAnsi="Bahnschrift" w:eastAsia="Bahnschrift" w:cs="Bahnschrift"/>
          <w:noProof w:val="0"/>
          <w:sz w:val="24"/>
          <w:szCs w:val="24"/>
          <w:lang w:val="es-ES"/>
        </w:rPr>
      </w:pPr>
      <w:r w:rsidRPr="230B84D8" w:rsidR="2977142C">
        <w:rPr>
          <w:rFonts w:ascii="Bahnschrift" w:hAnsi="Bahnschrift" w:eastAsia="Bahnschrift" w:cs="Bahnschrift"/>
          <w:noProof w:val="0"/>
          <w:color w:val="000000" w:themeColor="text1" w:themeTint="FF" w:themeShade="FF"/>
          <w:sz w:val="24"/>
          <w:szCs w:val="24"/>
          <w:lang w:val="es-ES"/>
        </w:rPr>
        <w:t>Búsqueda de registros en a</w:t>
      </w:r>
      <w:r w:rsidRPr="230B84D8" w:rsidR="2977142C">
        <w:rPr>
          <w:rFonts w:ascii="Bahnschrift" w:hAnsi="Bahnschrift" w:eastAsia="Bahnschrift" w:cs="Bahnschrift"/>
          <w:noProof w:val="0"/>
          <w:sz w:val="24"/>
          <w:szCs w:val="24"/>
          <w:lang w:val="es-ES"/>
        </w:rPr>
        <w:t>rreglos ordenados.</w:t>
      </w:r>
    </w:p>
    <w:p xmlns:wp14="http://schemas.microsoft.com/office/word/2010/wordml" w:rsidP="230B84D8" wp14:paraId="51252B5A" wp14:textId="79A6D615">
      <w:pPr>
        <w:pStyle w:val="ListParagraph"/>
        <w:numPr>
          <w:ilvl w:val="0"/>
          <w:numId w:val="13"/>
        </w:numPr>
        <w:spacing w:before="240" w:beforeAutospacing="off" w:after="240" w:afterAutospacing="off"/>
        <w:rPr>
          <w:rFonts w:ascii="Bahnschrift" w:hAnsi="Bahnschrift" w:eastAsia="Bahnschrift" w:cs="Bahnschrift"/>
          <w:noProof w:val="0"/>
          <w:sz w:val="24"/>
          <w:szCs w:val="24"/>
          <w:lang w:val="es-ES"/>
        </w:rPr>
      </w:pPr>
      <w:r w:rsidRPr="230B84D8" w:rsidR="2977142C">
        <w:rPr>
          <w:rFonts w:ascii="Bahnschrift" w:hAnsi="Bahnschrift" w:eastAsia="Bahnschrift" w:cs="Bahnschrift"/>
          <w:noProof w:val="0"/>
          <w:sz w:val="24"/>
          <w:szCs w:val="24"/>
          <w:lang w:val="es-ES"/>
        </w:rPr>
        <w:t>Consulta de tablas de referencia ordenadas.</w:t>
      </w:r>
    </w:p>
    <w:p xmlns:wp14="http://schemas.microsoft.com/office/word/2010/wordml" w:rsidP="230B84D8" wp14:paraId="53DB23D3" wp14:textId="024655AD">
      <w:pPr>
        <w:pStyle w:val="ListParagraph"/>
        <w:numPr>
          <w:ilvl w:val="0"/>
          <w:numId w:val="13"/>
        </w:numPr>
        <w:spacing w:before="240" w:beforeAutospacing="off" w:after="240" w:afterAutospacing="off"/>
        <w:rPr>
          <w:rFonts w:ascii="Bahnschrift" w:hAnsi="Bahnschrift" w:eastAsia="Bahnschrift" w:cs="Bahnschrift"/>
          <w:noProof w:val="0"/>
          <w:sz w:val="24"/>
          <w:szCs w:val="24"/>
          <w:lang w:val="es-ES"/>
        </w:rPr>
      </w:pPr>
      <w:r w:rsidRPr="230B84D8" w:rsidR="2977142C">
        <w:rPr>
          <w:rFonts w:ascii="Bahnschrift" w:hAnsi="Bahnschrift" w:eastAsia="Bahnschrift" w:cs="Bahnschrift"/>
          <w:noProof w:val="0"/>
          <w:sz w:val="24"/>
          <w:szCs w:val="24"/>
          <w:lang w:val="es-ES"/>
        </w:rPr>
        <w:t>Localización de valores en diccionarios y listas ordenadas.</w:t>
      </w:r>
    </w:p>
    <w:p xmlns:wp14="http://schemas.microsoft.com/office/word/2010/wordml" w:rsidP="230B84D8" wp14:paraId="6180C5FB" wp14:textId="7ABA5CE0">
      <w:pPr>
        <w:pStyle w:val="ListParagraph"/>
        <w:numPr>
          <w:ilvl w:val="0"/>
          <w:numId w:val="13"/>
        </w:numPr>
        <w:spacing w:before="240" w:beforeAutospacing="off" w:after="240" w:afterAutospacing="off"/>
        <w:rPr>
          <w:rFonts w:ascii="Bahnschrift" w:hAnsi="Bahnschrift" w:eastAsia="Bahnschrift" w:cs="Bahnschrift"/>
          <w:noProof w:val="0"/>
          <w:sz w:val="24"/>
          <w:szCs w:val="24"/>
          <w:lang w:val="es-ES"/>
        </w:rPr>
      </w:pPr>
      <w:r w:rsidRPr="230B84D8" w:rsidR="2977142C">
        <w:rPr>
          <w:rFonts w:ascii="Bahnschrift" w:hAnsi="Bahnschrift" w:eastAsia="Bahnschrift" w:cs="Bahnschrift"/>
          <w:noProof w:val="0"/>
          <w:sz w:val="24"/>
          <w:szCs w:val="24"/>
          <w:lang w:val="es-ES"/>
        </w:rPr>
        <w:t>Búsqueda de límites en datos numéricos, como el primer valor que cumple una condición.</w:t>
      </w:r>
    </w:p>
    <w:p xmlns:wp14="http://schemas.microsoft.com/office/word/2010/wordml" w:rsidP="230B84D8" wp14:paraId="26338F34" wp14:textId="08A2C804">
      <w:pPr>
        <w:pStyle w:val="ListParagraph"/>
        <w:numPr>
          <w:ilvl w:val="0"/>
          <w:numId w:val="13"/>
        </w:numPr>
        <w:spacing w:before="240" w:beforeAutospacing="off" w:after="240" w:afterAutospacing="off"/>
        <w:rPr>
          <w:rFonts w:ascii="Bahnschrift" w:hAnsi="Bahnschrift" w:eastAsia="Bahnschrift" w:cs="Bahnschrift"/>
          <w:noProof w:val="0"/>
          <w:sz w:val="24"/>
          <w:szCs w:val="24"/>
          <w:lang w:val="es-ES"/>
        </w:rPr>
      </w:pPr>
      <w:r w:rsidRPr="230B84D8" w:rsidR="2977142C">
        <w:rPr>
          <w:rFonts w:ascii="Bahnschrift" w:hAnsi="Bahnschrift" w:eastAsia="Bahnschrift" w:cs="Bahnschrift"/>
          <w:noProof w:val="0"/>
          <w:sz w:val="24"/>
          <w:szCs w:val="24"/>
          <w:lang w:val="es-ES"/>
        </w:rPr>
        <w:t>Determinación eficiente de posiciones en tablas y conjuntos ordenados utilizados por aplicaciones científicas e industriales.</w:t>
      </w:r>
    </w:p>
    <w:p xmlns:wp14="http://schemas.microsoft.com/office/word/2010/wordml" w:rsidP="230B84D8" wp14:paraId="789D2C2A" wp14:textId="173ADB55">
      <w:pPr>
        <w:spacing w:before="240" w:beforeAutospacing="off" w:after="240" w:afterAutospacing="off"/>
      </w:pPr>
      <w:r w:rsidRPr="36AA61D9" w:rsidR="2C65E824">
        <w:rPr>
          <w:rFonts w:ascii="Bahnschrift" w:hAnsi="Bahnschrift" w:eastAsia="Bahnschrift" w:cs="Bahnschrift"/>
          <w:noProof w:val="0"/>
          <w:sz w:val="24"/>
          <w:szCs w:val="24"/>
          <w:lang w:val="es-ES"/>
        </w:rPr>
        <w:t>Es importante precisar que los sistemas de bases de datos suelen emplear índices y estructuras más especializadas; la Búsqueda Binaria es un ejemplo de la técnica de búsqueda eficiente en datos ordenados, pero no es el mecanismo utilizado universalmente por todos esos sistemas.</w:t>
      </w:r>
    </w:p>
    <w:p w:rsidR="75D6BDB5" w:rsidP="36AA61D9" w:rsidRDefault="75D6BDB5" w14:paraId="5EFFEC54" w14:textId="2420E8A0">
      <w:pPr>
        <w:pStyle w:val="Normal"/>
        <w:spacing w:before="240" w:beforeAutospacing="off" w:after="240" w:afterAutospacing="off"/>
      </w:pPr>
      <w:r w:rsidRPr="36AA61D9" w:rsidR="75D6BDB5">
        <w:rPr>
          <w:rFonts w:ascii="Bahnschrift" w:hAnsi="Bahnschrift" w:eastAsia="Bahnschrift" w:cs="Bahnschrift"/>
          <w:b w:val="1"/>
          <w:bCs w:val="1"/>
          <w:noProof w:val="0"/>
          <w:color w:val="000000" w:themeColor="text1" w:themeTint="FF" w:themeShade="FF"/>
          <w:sz w:val="28"/>
          <w:szCs w:val="28"/>
          <w:lang w:val="es-ES"/>
        </w:rPr>
        <w:t xml:space="preserve">E. Ejecución del algoritmo </w:t>
      </w:r>
      <w:r w:rsidRPr="36AA61D9" w:rsidR="75D6BDB5">
        <w:rPr>
          <w:rFonts w:ascii="Bahnschrift" w:hAnsi="Bahnschrift" w:eastAsia="Bahnschrift" w:cs="Bahnschrift"/>
          <w:b w:val="1"/>
          <w:bCs w:val="1"/>
          <w:noProof w:val="0"/>
          <w:color w:val="000000" w:themeColor="text1" w:themeTint="FF" w:themeShade="FF"/>
          <w:sz w:val="28"/>
          <w:szCs w:val="28"/>
          <w:lang w:val="es-ES"/>
        </w:rPr>
        <w:t>Búsqueda</w:t>
      </w:r>
      <w:r w:rsidRPr="36AA61D9" w:rsidR="75D6BDB5">
        <w:rPr>
          <w:rFonts w:ascii="Bahnschrift" w:hAnsi="Bahnschrift" w:eastAsia="Bahnschrift" w:cs="Bahnschrift"/>
          <w:b w:val="1"/>
          <w:bCs w:val="1"/>
          <w:noProof w:val="0"/>
          <w:color w:val="000000" w:themeColor="text1" w:themeTint="FF" w:themeShade="FF"/>
          <w:sz w:val="28"/>
          <w:szCs w:val="28"/>
          <w:lang w:val="es-ES"/>
        </w:rPr>
        <w:t xml:space="preserve"> binaria</w:t>
      </w:r>
    </w:p>
    <w:p w:rsidR="75D6BDB5" w:rsidP="36AA61D9" w:rsidRDefault="75D6BDB5" w14:paraId="20410AC2" w14:textId="0018C59A">
      <w:pPr>
        <w:pStyle w:val="Normal"/>
        <w:spacing w:before="240" w:beforeAutospacing="off" w:after="240" w:afterAutospacing="off"/>
      </w:pPr>
      <w:r w:rsidRPr="36AA61D9" w:rsidR="75D6BDB5">
        <w:rPr>
          <w:rFonts w:ascii="Bahnschrift" w:hAnsi="Bahnschrift" w:eastAsia="Bahnschrift" w:cs="Bahnschrift"/>
          <w:b w:val="1"/>
          <w:bCs w:val="1"/>
          <w:noProof w:val="0"/>
          <w:color w:val="000000" w:themeColor="text1" w:themeTint="FF" w:themeShade="FF"/>
          <w:sz w:val="28"/>
          <w:szCs w:val="28"/>
          <w:lang w:val="es-ES"/>
        </w:rPr>
        <w:t>Con elemento encontrado</w:t>
      </w:r>
    </w:p>
    <w:p w:rsidR="6E152243" w:rsidP="36AA61D9" w:rsidRDefault="6E152243" w14:paraId="5E56B951" w14:textId="50957E61">
      <w:pPr>
        <w:pStyle w:val="Normal"/>
        <w:spacing w:before="240" w:beforeAutospacing="off" w:after="240" w:afterAutospacing="off"/>
      </w:pPr>
      <w:r w:rsidR="6E152243">
        <w:drawing>
          <wp:inline wp14:editId="6C85B557" wp14:anchorId="7185030A">
            <wp:extent cx="5120981" cy="2667000"/>
            <wp:effectExtent l="0" t="0" r="0" b="0"/>
            <wp:docPr id="3335288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3528885" name="Picture 333528885"/>
                    <pic:cNvPicPr/>
                  </pic:nvPicPr>
                  <pic:blipFill>
                    <a:blip xmlns:r="http://schemas.openxmlformats.org/officeDocument/2006/relationships" r:embed="rId1589687489">
                      <a:extLst>
                        <a:ext uri="{28A0092B-C50C-407E-A947-70E740481C1C}">
                          <a14:useLocalDpi xmlns:a14="http://schemas.microsoft.com/office/drawing/2010/main"/>
                        </a:ext>
                      </a:extLst>
                    </a:blip>
                    <a:stretch>
                      <a:fillRect/>
                    </a:stretch>
                  </pic:blipFill>
                  <pic:spPr>
                    <a:xfrm rot="0">
                      <a:off x="0" y="0"/>
                      <a:ext cx="5120981" cy="2667000"/>
                    </a:xfrm>
                    <a:prstGeom prst="rect">
                      <a:avLst/>
                    </a:prstGeom>
                  </pic:spPr>
                </pic:pic>
              </a:graphicData>
            </a:graphic>
          </wp:inline>
        </w:drawing>
      </w:r>
    </w:p>
    <w:p w:rsidR="3591905B" w:rsidP="36AA61D9" w:rsidRDefault="3591905B" w14:paraId="54328647" w14:textId="78E989B1">
      <w:pPr>
        <w:pStyle w:val="Normal"/>
        <w:spacing w:before="240" w:beforeAutospacing="off" w:after="240" w:afterAutospacing="off"/>
      </w:pPr>
      <w:r w:rsidRPr="36AA61D9" w:rsidR="3591905B">
        <w:rPr>
          <w:rFonts w:ascii="Bahnschrift" w:hAnsi="Bahnschrift" w:eastAsia="Bahnschrift" w:cs="Bahnschrift"/>
          <w:b w:val="1"/>
          <w:bCs w:val="1"/>
          <w:noProof w:val="0"/>
          <w:color w:val="000000" w:themeColor="text1" w:themeTint="FF" w:themeShade="FF"/>
          <w:sz w:val="28"/>
          <w:szCs w:val="28"/>
          <w:lang w:val="es-ES"/>
        </w:rPr>
        <w:t>Con elemento no encontrado</w:t>
      </w:r>
    </w:p>
    <w:p w:rsidR="3591905B" w:rsidP="36AA61D9" w:rsidRDefault="3591905B" w14:paraId="668280CF" w14:textId="0037AE78">
      <w:pPr>
        <w:pStyle w:val="Normal"/>
        <w:spacing w:before="240" w:beforeAutospacing="off" w:after="240" w:afterAutospacing="off"/>
      </w:pPr>
      <w:r w:rsidR="3591905B">
        <w:drawing>
          <wp:inline wp14:editId="34DA3323" wp14:anchorId="2D1B7C27">
            <wp:extent cx="5057775" cy="2044991"/>
            <wp:effectExtent l="0" t="0" r="0" b="0"/>
            <wp:docPr id="10579295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649161" name="Picture 23649161"/>
                    <pic:cNvPicPr/>
                  </pic:nvPicPr>
                  <pic:blipFill>
                    <a:blip xmlns:r="http://schemas.openxmlformats.org/officeDocument/2006/relationships" r:embed="rId1666362004">
                      <a:extLst>
                        <a:ext uri="{28A0092B-C50C-407E-A947-70E740481C1C}">
                          <a14:useLocalDpi xmlns:a14="http://schemas.microsoft.com/office/drawing/2010/main"/>
                        </a:ext>
                      </a:extLst>
                    </a:blip>
                    <a:stretch>
                      <a:fillRect/>
                    </a:stretch>
                  </pic:blipFill>
                  <pic:spPr>
                    <a:xfrm rot="0">
                      <a:off x="0" y="0"/>
                      <a:ext cx="5057775" cy="2044991"/>
                    </a:xfrm>
                    <a:prstGeom prst="rect">
                      <a:avLst/>
                    </a:prstGeom>
                  </pic:spPr>
                </pic:pic>
              </a:graphicData>
            </a:graphic>
          </wp:inline>
        </w:drawing>
      </w:r>
    </w:p>
    <w:p w:rsidR="36AA61D9" w:rsidP="36AA61D9" w:rsidRDefault="36AA61D9" w14:paraId="7E2BD037" w14:textId="362EC38B">
      <w:pPr>
        <w:pStyle w:val="Normal"/>
        <w:spacing w:before="240" w:beforeAutospacing="off" w:after="240" w:afterAutospacing="off"/>
      </w:pPr>
    </w:p>
    <w:p w:rsidR="100CDF7E" w:rsidP="36C5A43E" w:rsidRDefault="100CDF7E" w14:paraId="132252F8" w14:textId="0A6C4CE9">
      <w:pPr>
        <w:pStyle w:val="Heading1"/>
        <w:spacing w:before="322" w:beforeAutospacing="off" w:after="322" w:afterAutospacing="off"/>
        <w:rPr>
          <w:b w:val="1"/>
          <w:bCs w:val="1"/>
          <w:noProof w:val="0"/>
          <w:color w:val="000000" w:themeColor="text1" w:themeTint="FF" w:themeShade="FF"/>
          <w:sz w:val="36"/>
          <w:szCs w:val="36"/>
          <w:lang w:val="es-ES"/>
        </w:rPr>
      </w:pPr>
      <w:r w:rsidRPr="36C5A43E" w:rsidR="100CDF7E">
        <w:rPr>
          <w:b w:val="1"/>
          <w:bCs w:val="1"/>
          <w:noProof w:val="0"/>
          <w:color w:val="000000" w:themeColor="text1" w:themeTint="FF" w:themeShade="FF"/>
          <w:sz w:val="36"/>
          <w:szCs w:val="36"/>
          <w:lang w:val="es-ES"/>
        </w:rPr>
        <w:t>3.4 Búsqueda Ternaria</w:t>
      </w:r>
    </w:p>
    <w:p w:rsidR="100CDF7E" w:rsidP="36C5A43E" w:rsidRDefault="100CDF7E" w14:paraId="43191913" w14:textId="72CAED18">
      <w:pPr>
        <w:spacing w:before="240" w:beforeAutospacing="off" w:after="240" w:afterAutospacing="off"/>
        <w:rPr>
          <w:noProof w:val="0"/>
          <w:color w:val="000000" w:themeColor="text1" w:themeTint="FF" w:themeShade="FF"/>
          <w:lang w:val="es-ES"/>
        </w:rPr>
      </w:pPr>
      <w:r w:rsidRPr="36C5A43E" w:rsidR="100CDF7E">
        <w:rPr>
          <w:noProof w:val="0"/>
          <w:color w:val="000000" w:themeColor="text1" w:themeTint="FF" w:themeShade="FF"/>
          <w:lang w:val="es-ES"/>
        </w:rPr>
        <w:t xml:space="preserve">La </w:t>
      </w:r>
      <w:r w:rsidRPr="36C5A43E" w:rsidR="100CDF7E">
        <w:rPr>
          <w:b w:val="1"/>
          <w:bCs w:val="1"/>
          <w:noProof w:val="0"/>
          <w:color w:val="000000" w:themeColor="text1" w:themeTint="FF" w:themeShade="FF"/>
          <w:lang w:val="es-ES"/>
        </w:rPr>
        <w:t>Búsqueda Ternaria</w:t>
      </w:r>
      <w:r w:rsidRPr="36C5A43E" w:rsidR="100CDF7E">
        <w:rPr>
          <w:noProof w:val="0"/>
          <w:color w:val="000000" w:themeColor="text1" w:themeTint="FF" w:themeShade="FF"/>
          <w:lang w:val="es-ES"/>
        </w:rPr>
        <w:t xml:space="preserve"> es un algoritmo de búsqueda basado en Divide and Conquer que trabaja sobre un arreglo ordenado.</w:t>
      </w:r>
    </w:p>
    <w:p w:rsidR="100CDF7E" w:rsidP="36C5A43E" w:rsidRDefault="100CDF7E" w14:paraId="2276BCAC" w14:textId="7AF8ED5B">
      <w:pPr>
        <w:spacing w:before="240" w:beforeAutospacing="off" w:after="240" w:afterAutospacing="off"/>
        <w:rPr>
          <w:noProof w:val="0"/>
          <w:color w:val="000000" w:themeColor="text1" w:themeTint="FF" w:themeShade="FF"/>
          <w:lang w:val="es-ES"/>
        </w:rPr>
      </w:pPr>
      <w:r w:rsidRPr="36C5A43E" w:rsidR="100CDF7E">
        <w:rPr>
          <w:noProof w:val="0"/>
          <w:color w:val="000000" w:themeColor="text1" w:themeTint="FF" w:themeShade="FF"/>
          <w:lang w:val="es-ES"/>
        </w:rPr>
        <w:t xml:space="preserve">En lugar de dividir el espacio de búsqueda en dos partes, como hace la Búsqueda Binaria, lo divide en </w:t>
      </w:r>
      <w:r w:rsidRPr="36C5A43E" w:rsidR="100CDF7E">
        <w:rPr>
          <w:b w:val="1"/>
          <w:bCs w:val="1"/>
          <w:noProof w:val="0"/>
          <w:color w:val="000000" w:themeColor="text1" w:themeTint="FF" w:themeShade="FF"/>
          <w:lang w:val="es-ES"/>
        </w:rPr>
        <w:t>tres partes aproximadamente iguales</w:t>
      </w:r>
      <w:r w:rsidRPr="36C5A43E" w:rsidR="100CDF7E">
        <w:rPr>
          <w:noProof w:val="0"/>
          <w:color w:val="000000" w:themeColor="text1" w:themeTint="FF" w:themeShade="FF"/>
          <w:lang w:val="es-ES"/>
        </w:rPr>
        <w:t xml:space="preserve"> mediante dos puntos intermedios.</w:t>
      </w:r>
    </w:p>
    <w:p w:rsidR="6BBEB050" w:rsidP="36C5A43E" w:rsidRDefault="6BBEB050" w14:paraId="4A514805" w14:textId="7D5651BB">
      <w:pPr>
        <w:pStyle w:val="Heading2"/>
        <w:spacing w:before="299" w:beforeAutospacing="off" w:after="299" w:afterAutospacing="off"/>
        <w:rPr>
          <w:rFonts w:ascii="Bahnschrift" w:hAnsi="Bahnschrift" w:eastAsia="Bahnschrift" w:cs="Bahnschrift"/>
          <w:b w:val="1"/>
          <w:bCs w:val="1"/>
          <w:noProof w:val="0"/>
          <w:color w:val="000000" w:themeColor="text1" w:themeTint="FF" w:themeShade="FF"/>
          <w:sz w:val="28"/>
          <w:szCs w:val="28"/>
          <w:lang w:val="es-ES"/>
        </w:rPr>
      </w:pPr>
      <w:r w:rsidRPr="0452BF72" w:rsidR="6BBEB050">
        <w:rPr>
          <w:rFonts w:ascii="Bahnschrift" w:hAnsi="Bahnschrift" w:eastAsia="Bahnschrift" w:cs="Bahnschrift"/>
          <w:b w:val="1"/>
          <w:bCs w:val="1"/>
          <w:noProof w:val="0"/>
          <w:color w:val="000000" w:themeColor="text1" w:themeTint="FF" w:themeShade="FF"/>
          <w:sz w:val="28"/>
          <w:szCs w:val="28"/>
          <w:lang w:val="es-ES"/>
        </w:rPr>
        <w:t>A. Complejidad temporal</w:t>
      </w:r>
    </w:p>
    <w:p w:rsidR="3420D589" w:rsidP="0452BF72" w:rsidRDefault="3420D589" w14:paraId="056EFE56" w14:textId="15234B2D">
      <w:pPr>
        <w:pStyle w:val="Heading3"/>
        <w:spacing w:before="0" w:beforeAutospacing="off" w:after="281" w:afterAutospacing="off"/>
        <w:jc w:val="left"/>
        <w:rPr>
          <w:rFonts w:ascii="Bahnschrift" w:hAnsi="Bahnschrift" w:eastAsia="Bahnschrift" w:cs="Bahnschrift"/>
          <w:b w:val="1"/>
          <w:bCs w:val="1"/>
          <w:noProof w:val="0"/>
          <w:color w:val="auto"/>
          <w:sz w:val="28"/>
          <w:szCs w:val="28"/>
          <w:lang w:val="es-ES"/>
        </w:rPr>
      </w:pPr>
      <w:r w:rsidRPr="0452BF72" w:rsidR="3420D589">
        <w:rPr>
          <w:rFonts w:ascii="Bahnschrift" w:hAnsi="Bahnschrift" w:eastAsia="Bahnschrift" w:cs="Bahnschrift"/>
          <w:b w:val="1"/>
          <w:bCs w:val="1"/>
          <w:noProof w:val="0"/>
          <w:color w:val="auto"/>
          <w:sz w:val="28"/>
          <w:szCs w:val="28"/>
          <w:lang w:val="es-ES"/>
        </w:rPr>
        <w:t>Ecuación de Recurrencia</w:t>
      </w:r>
    </w:p>
    <w:p w:rsidR="3420D589" w:rsidP="0452BF72" w:rsidRDefault="3420D589" w14:paraId="35FE3669" w14:textId="07ABDAB7">
      <w:pPr>
        <w:spacing w:before="0" w:beforeAutospacing="off" w:after="240" w:afterAutospacing="off"/>
        <w:jc w:val="left"/>
        <w:rPr>
          <w:rFonts w:ascii="Bahnschrift" w:hAnsi="Bahnschrift" w:eastAsia="Bahnschrift" w:cs="Bahnschrift"/>
          <w:noProof w:val="0"/>
          <w:color w:val="auto"/>
          <w:sz w:val="24"/>
          <w:szCs w:val="24"/>
          <w:lang w:val="es-ES"/>
        </w:rPr>
      </w:pPr>
      <w:r w:rsidRPr="0452BF72" w:rsidR="3420D589">
        <w:rPr>
          <w:rFonts w:ascii="Bahnschrift" w:hAnsi="Bahnschrift" w:eastAsia="Bahnschrift" w:cs="Bahnschrift"/>
          <w:noProof w:val="0"/>
          <w:color w:val="auto"/>
          <w:sz w:val="24"/>
          <w:szCs w:val="24"/>
          <w:lang w:val="es-ES"/>
        </w:rPr>
        <w:t xml:space="preserve">La Búsqueda Ternaria evalúa dos puntos centrales para descartar dos tercios y realizar </w:t>
      </w:r>
      <w:r w:rsidRPr="0452BF72" w:rsidR="3420D589">
        <w:rPr>
          <w:rFonts w:ascii="Bahnschrift" w:hAnsi="Bahnschrift" w:eastAsia="Bahnschrift" w:cs="Bahnschrift"/>
          <w:b w:val="1"/>
          <w:bCs w:val="1"/>
          <w:noProof w:val="0"/>
          <w:color w:val="auto"/>
          <w:sz w:val="24"/>
          <w:szCs w:val="24"/>
          <w:lang w:val="es-ES"/>
        </w:rPr>
        <w:t>1</w:t>
      </w:r>
      <w:r w:rsidRPr="0452BF72" w:rsidR="3420D589">
        <w:rPr>
          <w:rFonts w:ascii="Bahnschrift" w:hAnsi="Bahnschrift" w:eastAsia="Bahnschrift" w:cs="Bahnschrift"/>
          <w:noProof w:val="0"/>
          <w:color w:val="auto"/>
          <w:sz w:val="24"/>
          <w:szCs w:val="24"/>
          <w:lang w:val="es-ES"/>
        </w:rPr>
        <w:t xml:space="preserve"> sola llamada recursiva sobre un tercio (n/3), haciendo operaciones constantes </w:t>
      </w:r>
      <w:r w:rsidRPr="0452BF72" w:rsidR="0C7F5E2D">
        <w:rPr>
          <w:rFonts w:ascii="Bahnschrift" w:hAnsi="Bahnschrift" w:eastAsia="Bahnschrift" w:cs="Bahnschrift"/>
          <w:noProof w:val="0"/>
          <w:color w:val="auto"/>
          <w:sz w:val="24"/>
          <w:szCs w:val="24"/>
          <w:lang w:val="es-ES"/>
        </w:rPr>
        <w:t>O(1)</w:t>
      </w:r>
      <w:r w:rsidRPr="0452BF72" w:rsidR="3420D589">
        <w:rPr>
          <w:rFonts w:ascii="Bahnschrift" w:hAnsi="Bahnschrift" w:eastAsia="Bahnschrift" w:cs="Bahnschrift"/>
          <w:noProof w:val="0"/>
          <w:color w:val="auto"/>
          <w:sz w:val="24"/>
          <w:szCs w:val="24"/>
          <w:lang w:val="es-ES"/>
        </w:rPr>
        <w:t xml:space="preserve">. </w:t>
      </w:r>
    </w:p>
    <w:p w:rsidR="3B5FBAA6" w:rsidP="0452BF72" w:rsidRDefault="3B5FBAA6" w14:paraId="37C1D5BA" w14:textId="26C1FA8E">
      <w:pPr>
        <w:pStyle w:val="Normal"/>
        <w:spacing w:before="0" w:beforeAutospacing="off" w:after="0" w:afterAutospacing="off"/>
        <w:jc w:val="center"/>
      </w:pPr>
      <w:r w:rsidR="3B5FBAA6">
        <w:drawing>
          <wp:inline wp14:editId="0DD92C91" wp14:anchorId="01A997D4">
            <wp:extent cx="2080440" cy="464860"/>
            <wp:effectExtent l="0" t="0" r="0" b="0"/>
            <wp:docPr id="17400193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0019316" name="Picture 1740019316"/>
                    <pic:cNvPicPr/>
                  </pic:nvPicPr>
                  <pic:blipFill>
                    <a:blip xmlns:r="http://schemas.openxmlformats.org/officeDocument/2006/relationships" r:embed="rId391148788">
                      <a:extLst>
                        <a:ext uri="{28A0092B-C50C-407E-A947-70E740481C1C}">
                          <a14:useLocalDpi xmlns:a14="http://schemas.microsoft.com/office/drawing/2010/main"/>
                        </a:ext>
                      </a:extLst>
                    </a:blip>
                    <a:stretch>
                      <a:fillRect/>
                    </a:stretch>
                  </pic:blipFill>
                  <pic:spPr>
                    <a:xfrm>
                      <a:off x="0" y="0"/>
                      <a:ext cx="2080440" cy="464860"/>
                    </a:xfrm>
                    <a:prstGeom prst="rect">
                      <a:avLst/>
                    </a:prstGeom>
                  </pic:spPr>
                </pic:pic>
              </a:graphicData>
            </a:graphic>
          </wp:inline>
        </w:drawing>
      </w:r>
    </w:p>
    <w:p w:rsidR="3420D589" w:rsidP="0452BF72" w:rsidRDefault="3420D589" w14:paraId="646CEAB1" w14:textId="1350A439">
      <w:pPr>
        <w:pStyle w:val="Heading3"/>
        <w:spacing w:before="0" w:beforeAutospacing="off" w:after="281" w:afterAutospacing="off"/>
        <w:jc w:val="left"/>
        <w:rPr>
          <w:rFonts w:ascii="Bahnschrift" w:hAnsi="Bahnschrift" w:eastAsia="Bahnschrift" w:cs="Bahnschrift"/>
          <w:b w:val="1"/>
          <w:bCs w:val="1"/>
          <w:noProof w:val="0"/>
          <w:color w:val="auto"/>
          <w:sz w:val="28"/>
          <w:szCs w:val="28"/>
          <w:lang w:val="es-ES"/>
        </w:rPr>
      </w:pPr>
      <w:r w:rsidRPr="0452BF72" w:rsidR="3420D589">
        <w:rPr>
          <w:rFonts w:ascii="Bahnschrift" w:hAnsi="Bahnschrift" w:eastAsia="Bahnschrift" w:cs="Bahnschrift"/>
          <w:b w:val="1"/>
          <w:bCs w:val="1"/>
          <w:noProof w:val="0"/>
          <w:color w:val="auto"/>
          <w:sz w:val="28"/>
          <w:szCs w:val="28"/>
          <w:lang w:val="es-ES"/>
        </w:rPr>
        <w:t>Aplicación del Teorema Maestro</w:t>
      </w:r>
    </w:p>
    <w:p w:rsidR="3420D589" w:rsidP="0452BF72" w:rsidRDefault="3420D589" w14:paraId="20C2977F" w14:textId="2320DE1E">
      <w:pPr>
        <w:pStyle w:val="ListParagraph"/>
        <w:numPr>
          <w:ilvl w:val="0"/>
          <w:numId w:val="19"/>
        </w:numPr>
        <w:spacing w:before="0" w:beforeAutospacing="off" w:after="240" w:afterAutospacing="off"/>
        <w:jc w:val="left"/>
        <w:rPr>
          <w:rFonts w:ascii="Bahnschrift" w:hAnsi="Bahnschrift" w:eastAsia="Bahnschrift" w:cs="Bahnschrift"/>
          <w:b w:val="1"/>
          <w:bCs w:val="1"/>
          <w:noProof w:val="0"/>
          <w:color w:val="auto"/>
          <w:sz w:val="24"/>
          <w:szCs w:val="24"/>
          <w:lang w:val="es-ES"/>
        </w:rPr>
      </w:pPr>
      <w:r w:rsidRPr="0452BF72" w:rsidR="3420D589">
        <w:rPr>
          <w:rFonts w:ascii="Bahnschrift" w:hAnsi="Bahnschrift" w:eastAsia="Bahnschrift" w:cs="Bahnschrift"/>
          <w:b w:val="1"/>
          <w:bCs w:val="1"/>
          <w:noProof w:val="0"/>
          <w:color w:val="auto"/>
          <w:sz w:val="24"/>
          <w:szCs w:val="24"/>
          <w:lang w:val="es-ES"/>
        </w:rPr>
        <w:t>Identificación de variables:</w:t>
      </w:r>
    </w:p>
    <w:p w:rsidR="3420D589" w:rsidP="0452BF72" w:rsidRDefault="3420D589" w14:paraId="60240459" w14:textId="2D716E2C">
      <w:pPr>
        <w:pStyle w:val="ListParagraph"/>
        <w:numPr>
          <w:ilvl w:val="1"/>
          <w:numId w:val="19"/>
        </w:numPr>
        <w:spacing w:before="0" w:beforeAutospacing="off" w:after="240" w:afterAutospacing="off"/>
        <w:jc w:val="left"/>
        <w:rPr>
          <w:rFonts w:ascii="Bahnschrift" w:hAnsi="Bahnschrift" w:eastAsia="Bahnschrift" w:cs="Bahnschrift"/>
          <w:noProof w:val="0"/>
          <w:color w:val="auto"/>
          <w:sz w:val="24"/>
          <w:szCs w:val="24"/>
          <w:lang w:val="es-ES"/>
        </w:rPr>
      </w:pPr>
      <w:r w:rsidRPr="0452BF72" w:rsidR="3420D589">
        <w:rPr>
          <w:rFonts w:ascii="Bahnschrift" w:hAnsi="Bahnschrift" w:eastAsia="Bahnschrift" w:cs="Bahnschrift"/>
          <w:noProof w:val="0"/>
          <w:color w:val="auto"/>
          <w:sz w:val="24"/>
          <w:szCs w:val="24"/>
          <w:lang w:val="es-ES"/>
        </w:rPr>
        <w:t xml:space="preserve">a = 1 (se selecciona una sola </w:t>
      </w:r>
      <w:r w:rsidRPr="0452BF72" w:rsidR="3420D589">
        <w:rPr>
          <w:rFonts w:ascii="Bahnschrift" w:hAnsi="Bahnschrift" w:eastAsia="Bahnschrift" w:cs="Bahnschrift"/>
          <w:noProof w:val="0"/>
          <w:color w:val="auto"/>
          <w:sz w:val="24"/>
          <w:szCs w:val="24"/>
          <w:lang w:val="es-ES"/>
        </w:rPr>
        <w:t>sub-zona</w:t>
      </w:r>
      <w:r w:rsidRPr="0452BF72" w:rsidR="3420D589">
        <w:rPr>
          <w:rFonts w:ascii="Bahnschrift" w:hAnsi="Bahnschrift" w:eastAsia="Bahnschrift" w:cs="Bahnschrift"/>
          <w:noProof w:val="0"/>
          <w:color w:val="auto"/>
          <w:sz w:val="24"/>
          <w:szCs w:val="24"/>
          <w:lang w:val="es-ES"/>
        </w:rPr>
        <w:t xml:space="preserve">) </w:t>
      </w:r>
    </w:p>
    <w:p w:rsidR="3420D589" w:rsidP="0452BF72" w:rsidRDefault="3420D589" w14:paraId="630BCC12" w14:textId="0DB1A7FF">
      <w:pPr>
        <w:pStyle w:val="ListParagraph"/>
        <w:numPr>
          <w:ilvl w:val="1"/>
          <w:numId w:val="19"/>
        </w:numPr>
        <w:spacing w:before="0" w:beforeAutospacing="off" w:after="240" w:afterAutospacing="off"/>
        <w:jc w:val="left"/>
        <w:rPr>
          <w:rFonts w:ascii="Bahnschrift" w:hAnsi="Bahnschrift" w:eastAsia="Bahnschrift" w:cs="Bahnschrift"/>
          <w:noProof w:val="0"/>
          <w:color w:val="auto"/>
          <w:sz w:val="24"/>
          <w:szCs w:val="24"/>
          <w:lang w:val="es-ES"/>
        </w:rPr>
      </w:pPr>
      <w:r w:rsidRPr="0452BF72" w:rsidR="3420D589">
        <w:rPr>
          <w:rFonts w:ascii="Bahnschrift" w:hAnsi="Bahnschrift" w:eastAsia="Bahnschrift" w:cs="Bahnschrift"/>
          <w:noProof w:val="0"/>
          <w:color w:val="auto"/>
          <w:sz w:val="24"/>
          <w:szCs w:val="24"/>
          <w:lang w:val="es-ES"/>
        </w:rPr>
        <w:t xml:space="preserve">b = 3 (el rango se divide por 3) </w:t>
      </w:r>
    </w:p>
    <w:p w:rsidR="3420D589" w:rsidP="0452BF72" w:rsidRDefault="3420D589" w14:paraId="179E2DCF" w14:textId="3713767D">
      <w:pPr>
        <w:pStyle w:val="ListParagraph"/>
        <w:numPr>
          <w:ilvl w:val="1"/>
          <w:numId w:val="19"/>
        </w:numPr>
        <w:spacing w:before="0" w:beforeAutospacing="off" w:after="240" w:afterAutospacing="off"/>
        <w:jc w:val="left"/>
        <w:rPr>
          <w:rFonts w:ascii="Bahnschrift" w:hAnsi="Bahnschrift" w:eastAsia="Bahnschrift" w:cs="Bahnschrift"/>
          <w:noProof w:val="0"/>
          <w:color w:val="auto"/>
          <w:sz w:val="24"/>
          <w:szCs w:val="24"/>
          <w:lang w:val="es-ES"/>
        </w:rPr>
      </w:pPr>
      <w:r w:rsidRPr="0452BF72" w:rsidR="3420D589">
        <w:rPr>
          <w:rFonts w:ascii="Bahnschrift" w:hAnsi="Bahnschrift" w:eastAsia="Bahnschrift" w:cs="Bahnschrift"/>
          <w:noProof w:val="0"/>
          <w:color w:val="auto"/>
          <w:sz w:val="24"/>
          <w:szCs w:val="24"/>
          <w:lang w:val="es-ES"/>
        </w:rPr>
        <w:t xml:space="preserve">f(n) = </w:t>
      </w:r>
      <w:r w:rsidRPr="0452BF72" w:rsidR="769768A9">
        <w:rPr>
          <w:rFonts w:ascii="Bahnschrift" w:hAnsi="Bahnschrift" w:eastAsia="Bahnschrift" w:cs="Bahnschrift"/>
          <w:noProof w:val="0"/>
          <w:color w:val="auto"/>
          <w:sz w:val="24"/>
          <w:szCs w:val="24"/>
          <w:lang w:val="es-ES"/>
        </w:rPr>
        <w:t>O(1)</w:t>
      </w:r>
      <w:r w:rsidRPr="0452BF72" w:rsidR="3420D589">
        <w:rPr>
          <w:rFonts w:ascii="Bahnschrift" w:hAnsi="Bahnschrift" w:eastAsia="Bahnschrift" w:cs="Bahnschrift"/>
          <w:noProof w:val="0"/>
          <w:color w:val="auto"/>
          <w:sz w:val="24"/>
          <w:szCs w:val="24"/>
          <w:lang w:val="es-ES"/>
        </w:rPr>
        <w:t xml:space="preserve"> (evaluación de los dos tercios) </w:t>
      </w:r>
    </w:p>
    <w:p w:rsidR="3420D589" w:rsidP="0452BF72" w:rsidRDefault="3420D589" w14:paraId="64B2E517" w14:textId="4E0C9080">
      <w:pPr>
        <w:pStyle w:val="ListParagraph"/>
        <w:numPr>
          <w:ilvl w:val="0"/>
          <w:numId w:val="19"/>
        </w:numPr>
        <w:spacing w:before="0" w:beforeAutospacing="off" w:after="240" w:afterAutospacing="off"/>
        <w:jc w:val="left"/>
        <w:rPr>
          <w:rFonts w:ascii="Bahnschrift" w:hAnsi="Bahnschrift" w:eastAsia="Bahnschrift" w:cs="Bahnschrift"/>
          <w:b w:val="1"/>
          <w:bCs w:val="1"/>
          <w:noProof w:val="0"/>
          <w:color w:val="auto"/>
          <w:sz w:val="24"/>
          <w:szCs w:val="24"/>
          <w:lang w:val="es-ES"/>
        </w:rPr>
      </w:pPr>
      <w:r w:rsidRPr="0452BF72" w:rsidR="3420D589">
        <w:rPr>
          <w:rFonts w:ascii="Bahnschrift" w:hAnsi="Bahnschrift" w:eastAsia="Bahnschrift" w:cs="Bahnschrift"/>
          <w:b w:val="1"/>
          <w:bCs w:val="1"/>
          <w:noProof w:val="0"/>
          <w:color w:val="auto"/>
          <w:sz w:val="24"/>
          <w:szCs w:val="24"/>
          <w:lang w:val="es-ES"/>
        </w:rPr>
        <w:t>Cálculo del término crítico:</w:t>
      </w:r>
    </w:p>
    <w:p w:rsidR="006DC69D" w:rsidP="0452BF72" w:rsidRDefault="006DC69D" w14:paraId="64D3F761" w14:textId="6F19C939">
      <w:pPr>
        <w:pStyle w:val="Normal"/>
        <w:spacing w:before="0" w:beforeAutospacing="off" w:after="0" w:afterAutospacing="off"/>
        <w:jc w:val="center"/>
      </w:pPr>
      <w:r w:rsidR="006DC69D">
        <w:drawing>
          <wp:inline wp14:editId="3A20250D" wp14:anchorId="00F045A7">
            <wp:extent cx="2217612" cy="419136"/>
            <wp:effectExtent l="0" t="0" r="0" b="0"/>
            <wp:docPr id="10638613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3861318" name="Picture 1063861318"/>
                    <pic:cNvPicPr/>
                  </pic:nvPicPr>
                  <pic:blipFill>
                    <a:blip xmlns:r="http://schemas.openxmlformats.org/officeDocument/2006/relationships" r:embed="rId1852146286">
                      <a:extLst>
                        <a:ext uri="{28A0092B-C50C-407E-A947-70E740481C1C}">
                          <a14:useLocalDpi xmlns:a14="http://schemas.microsoft.com/office/drawing/2010/main"/>
                        </a:ext>
                      </a:extLst>
                    </a:blip>
                    <a:stretch>
                      <a:fillRect/>
                    </a:stretch>
                  </pic:blipFill>
                  <pic:spPr>
                    <a:xfrm>
                      <a:off x="0" y="0"/>
                      <a:ext cx="2217612" cy="419136"/>
                    </a:xfrm>
                    <a:prstGeom prst="rect">
                      <a:avLst/>
                    </a:prstGeom>
                  </pic:spPr>
                </pic:pic>
              </a:graphicData>
            </a:graphic>
          </wp:inline>
        </w:drawing>
      </w:r>
    </w:p>
    <w:p w:rsidR="3420D589" w:rsidP="0452BF72" w:rsidRDefault="3420D589" w14:paraId="1C73D7DC" w14:textId="3A89B6B1">
      <w:pPr>
        <w:pStyle w:val="ListParagraph"/>
        <w:numPr>
          <w:ilvl w:val="0"/>
          <w:numId w:val="19"/>
        </w:numPr>
        <w:spacing w:before="0" w:beforeAutospacing="off" w:after="240" w:afterAutospacing="off"/>
        <w:jc w:val="left"/>
        <w:rPr>
          <w:rFonts w:ascii="Bahnschrift" w:hAnsi="Bahnschrift" w:eastAsia="Bahnschrift" w:cs="Bahnschrift"/>
          <w:b w:val="1"/>
          <w:bCs w:val="1"/>
          <w:noProof w:val="0"/>
          <w:color w:val="auto"/>
          <w:sz w:val="24"/>
          <w:szCs w:val="24"/>
          <w:lang w:val="es-ES"/>
        </w:rPr>
      </w:pPr>
      <w:r w:rsidRPr="0452BF72" w:rsidR="3420D589">
        <w:rPr>
          <w:rFonts w:ascii="Bahnschrift" w:hAnsi="Bahnschrift" w:eastAsia="Bahnschrift" w:cs="Bahnschrift"/>
          <w:b w:val="1"/>
          <w:bCs w:val="1"/>
          <w:noProof w:val="0"/>
          <w:color w:val="auto"/>
          <w:sz w:val="24"/>
          <w:szCs w:val="24"/>
          <w:lang w:val="es-ES"/>
        </w:rPr>
        <w:t>Comparación y caso:</w:t>
      </w:r>
    </w:p>
    <w:p w:rsidR="3420D589" w:rsidP="0452BF72" w:rsidRDefault="3420D589" w14:paraId="49A51B8E" w14:textId="0EE2C299">
      <w:pPr>
        <w:spacing w:before="0" w:beforeAutospacing="off" w:after="240" w:afterAutospacing="off"/>
        <w:jc w:val="left"/>
        <w:rPr>
          <w:rFonts w:ascii="Bahnschrift" w:hAnsi="Bahnschrift" w:eastAsia="Bahnschrift" w:cs="Bahnschrift"/>
          <w:noProof w:val="0"/>
          <w:color w:val="auto"/>
          <w:sz w:val="24"/>
          <w:szCs w:val="24"/>
          <w:lang w:val="es-ES"/>
        </w:rPr>
      </w:pPr>
      <w:r w:rsidRPr="0452BF72" w:rsidR="5997C86F">
        <w:rPr>
          <w:rFonts w:ascii="Bahnschrift" w:hAnsi="Bahnschrift" w:eastAsia="Bahnschrift" w:cs="Bahnschrift"/>
          <w:noProof w:val="0"/>
          <w:color w:val="auto"/>
          <w:sz w:val="24"/>
          <w:szCs w:val="24"/>
          <w:lang w:val="es-ES"/>
        </w:rPr>
        <w:t xml:space="preserve">Al ser f(n) = </w:t>
      </w:r>
      <w:r w:rsidRPr="0452BF72" w:rsidR="754C6C39">
        <w:rPr>
          <w:rFonts w:ascii="Bahnschrift" w:hAnsi="Bahnschrift" w:eastAsia="Bahnschrift" w:cs="Bahnschrift"/>
          <w:noProof w:val="0"/>
          <w:color w:val="auto"/>
          <w:sz w:val="24"/>
          <w:szCs w:val="24"/>
          <w:lang w:val="es-ES"/>
        </w:rPr>
        <w:t>O(</w:t>
      </w:r>
      <w:r w:rsidRPr="0452BF72" w:rsidR="754C6C39">
        <w:rPr>
          <w:rFonts w:ascii="Bahnschrift" w:hAnsi="Bahnschrift" w:eastAsia="Bahnschrift" w:cs="Bahnschrift"/>
          <w:noProof w:val="0"/>
          <w:color w:val="auto"/>
          <w:sz w:val="24"/>
          <w:szCs w:val="24"/>
          <w:lang w:val="es-ES"/>
        </w:rPr>
        <w:t>1)</w:t>
      </w:r>
      <w:r w:rsidRPr="0452BF72" w:rsidR="5997C86F">
        <w:rPr>
          <w:rFonts w:ascii="Bahnschrift" w:hAnsi="Bahnschrift" w:eastAsia="Bahnschrift" w:cs="Bahnschrift"/>
          <w:noProof w:val="0"/>
          <w:color w:val="auto"/>
          <w:sz w:val="24"/>
          <w:szCs w:val="24"/>
          <w:lang w:val="es-ES"/>
        </w:rPr>
        <w:t xml:space="preserve"> equivalente </w:t>
      </w:r>
      <w:r w:rsidRPr="0452BF72" w:rsidR="590AEDD9">
        <w:rPr>
          <w:rFonts w:ascii="Bahnschrift" w:hAnsi="Bahnschrift" w:eastAsia="Bahnschrift" w:cs="Bahnschrift"/>
          <w:noProof w:val="0"/>
          <w:color w:val="auto"/>
          <w:sz w:val="24"/>
          <w:szCs w:val="24"/>
          <w:lang w:val="es-ES"/>
        </w:rPr>
        <w:t xml:space="preserve">a </w:t>
      </w:r>
      <w:r w:rsidRPr="0452BF72" w:rsidR="34B337CF">
        <w:rPr>
          <w:rFonts w:ascii="Bahnschrift" w:hAnsi="Bahnschrift" w:eastAsia="Bahnschrift" w:cs="Bahnschrift"/>
          <w:noProof w:val="0"/>
          <w:color w:val="auto"/>
          <w:sz w:val="24"/>
          <w:szCs w:val="24"/>
          <w:lang w:val="es-ES"/>
        </w:rPr>
        <w:t xml:space="preserve">        </w:t>
      </w:r>
      <w:r w:rsidRPr="38DACA10" w:rsidR="5997C86F">
        <w:rPr>
          <w:rFonts w:ascii="Bahnschrift" w:hAnsi="Bahnschrift" w:eastAsia="Bahnschrift" w:cs="Bahnschrift"/>
          <w:noProof w:val="0"/>
          <w:color w:val="auto"/>
          <w:sz w:val="24"/>
          <w:szCs w:val="24"/>
          <w:lang w:val="es-ES"/>
        </w:rPr>
        <w:t xml:space="preserve"> </w:t>
      </w:r>
      <w:r w:rsidRPr="38DACA10" w:rsidR="5997C86F">
        <w:rPr>
          <w:rFonts w:ascii="Bahnschrift" w:hAnsi="Bahnschrift" w:eastAsia="Bahnschrift" w:cs="Bahnschrift"/>
          <w:noProof w:val="0"/>
          <w:color w:val="auto"/>
          <w:sz w:val="24"/>
          <w:szCs w:val="24"/>
          <w:lang w:val="es-ES"/>
        </w:rPr>
        <w:t>=</w:t>
      </w:r>
      <w:r w:rsidRPr="38DACA10" w:rsidR="1B046704">
        <w:rPr>
          <w:rFonts w:ascii="Bahnschrift" w:hAnsi="Bahnschrift" w:eastAsia="Bahnschrift" w:cs="Bahnschrift"/>
          <w:noProof w:val="0"/>
          <w:color w:val="auto"/>
          <w:sz w:val="24"/>
          <w:szCs w:val="24"/>
          <w:lang w:val="es-ES"/>
        </w:rPr>
        <w:t xml:space="preserve"> </w:t>
      </w:r>
      <w:r w:rsidRPr="38DACA10" w:rsidR="5997C86F">
        <w:rPr>
          <w:rFonts w:ascii="Bahnschrift" w:hAnsi="Bahnschrift" w:eastAsia="Bahnschrift" w:cs="Bahnschrift"/>
          <w:noProof w:val="0"/>
          <w:color w:val="auto"/>
          <w:sz w:val="24"/>
          <w:szCs w:val="24"/>
          <w:lang w:val="es-ES"/>
        </w:rPr>
        <w:t>1</w:t>
      </w:r>
      <w:r w:rsidRPr="38DACA10" w:rsidR="6CB07444">
        <w:rPr>
          <w:rFonts w:ascii="Bahnschrift" w:hAnsi="Bahnschrift" w:eastAsia="Bahnschrift" w:cs="Bahnschrift"/>
          <w:noProof w:val="0"/>
          <w:color w:val="auto"/>
          <w:sz w:val="24"/>
          <w:szCs w:val="24"/>
          <w:lang w:val="es-ES"/>
        </w:rPr>
        <w:t>:</w:t>
      </w:r>
      <w:r w:rsidRPr="38DACA10" w:rsidR="5997C86F">
        <w:rPr>
          <w:rFonts w:ascii="Bahnschrift" w:hAnsi="Bahnschrift" w:eastAsia="Bahnschrift" w:cs="Bahnschrift"/>
          <w:noProof w:val="0"/>
          <w:color w:val="auto"/>
          <w:sz w:val="24"/>
          <w:szCs w:val="24"/>
          <w:lang w:val="es-ES"/>
        </w:rPr>
        <w:t xml:space="preserve"> </w:t>
      </w:r>
    </w:p>
    <w:p w:rsidR="5B172A71" w:rsidP="0452BF72" w:rsidRDefault="5B172A71" w14:paraId="25762317" w14:textId="07DF1A91">
      <w:pPr>
        <w:pStyle w:val="Normal"/>
        <w:spacing w:before="0" w:beforeAutospacing="off" w:after="0" w:afterAutospacing="off"/>
        <w:jc w:val="center"/>
      </w:pPr>
      <w:r w:rsidR="5B172A71">
        <w:drawing>
          <wp:inline wp14:editId="671596DD" wp14:anchorId="6AF6B3AD">
            <wp:extent cx="2095682" cy="358171"/>
            <wp:effectExtent l="0" t="0" r="0" b="0"/>
            <wp:docPr id="6954768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5476825" name="Picture 695476825"/>
                    <pic:cNvPicPr/>
                  </pic:nvPicPr>
                  <pic:blipFill>
                    <a:blip xmlns:r="http://schemas.openxmlformats.org/officeDocument/2006/relationships" r:embed="rId827757470">
                      <a:extLst>
                        <a:ext uri="{28A0092B-C50C-407E-A947-70E740481C1C}">
                          <a14:useLocalDpi xmlns:a14="http://schemas.microsoft.com/office/drawing/2010/main"/>
                        </a:ext>
                      </a:extLst>
                    </a:blip>
                    <a:stretch>
                      <a:fillRect/>
                    </a:stretch>
                  </pic:blipFill>
                  <pic:spPr>
                    <a:xfrm>
                      <a:off x="0" y="0"/>
                      <a:ext cx="2095682" cy="358171"/>
                    </a:xfrm>
                    <a:prstGeom prst="rect">
                      <a:avLst/>
                    </a:prstGeom>
                  </pic:spPr>
                </pic:pic>
              </a:graphicData>
            </a:graphic>
          </wp:inline>
        </w:drawing>
      </w:r>
    </w:p>
    <w:p w:rsidR="3420D589" w:rsidP="0452BF72" w:rsidRDefault="3420D589" w14:paraId="4A318D7C" w14:textId="09104892">
      <w:pPr>
        <w:pStyle w:val="ListParagraph"/>
        <w:numPr>
          <w:ilvl w:val="0"/>
          <w:numId w:val="19"/>
        </w:numPr>
        <w:spacing w:before="0" w:beforeAutospacing="off" w:after="240" w:afterAutospacing="off"/>
        <w:jc w:val="left"/>
        <w:rPr>
          <w:rFonts w:ascii="Bahnschrift" w:hAnsi="Bahnschrift" w:eastAsia="Bahnschrift" w:cs="Bahnschrift"/>
          <w:b w:val="1"/>
          <w:bCs w:val="1"/>
          <w:noProof w:val="0"/>
          <w:color w:val="auto"/>
          <w:sz w:val="24"/>
          <w:szCs w:val="24"/>
          <w:lang w:val="es-ES"/>
        </w:rPr>
      </w:pPr>
      <w:r w:rsidRPr="0452BF72" w:rsidR="3420D589">
        <w:rPr>
          <w:rFonts w:ascii="Bahnschrift" w:hAnsi="Bahnschrift" w:eastAsia="Bahnschrift" w:cs="Bahnschrift"/>
          <w:b w:val="1"/>
          <w:bCs w:val="1"/>
          <w:noProof w:val="0"/>
          <w:color w:val="auto"/>
          <w:sz w:val="24"/>
          <w:szCs w:val="24"/>
          <w:lang w:val="es-ES"/>
        </w:rPr>
        <w:t>Resultado Final:</w:t>
      </w:r>
    </w:p>
    <w:p w:rsidR="67734049" w:rsidP="0452BF72" w:rsidRDefault="67734049" w14:paraId="4ED9580E" w14:textId="49007E6C">
      <w:pPr>
        <w:pStyle w:val="Normal"/>
        <w:spacing w:before="0" w:beforeAutospacing="off" w:after="0" w:afterAutospacing="off"/>
        <w:ind w:left="708"/>
        <w:jc w:val="center"/>
      </w:pPr>
      <w:r w:rsidR="67734049">
        <w:drawing>
          <wp:inline wp14:editId="2F3D1DF2" wp14:anchorId="6B2768DB">
            <wp:extent cx="2682472" cy="388654"/>
            <wp:effectExtent l="0" t="0" r="0" b="0"/>
            <wp:docPr id="3001133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0113383" name="Picture 300113383"/>
                    <pic:cNvPicPr/>
                  </pic:nvPicPr>
                  <pic:blipFill>
                    <a:blip xmlns:r="http://schemas.openxmlformats.org/officeDocument/2006/relationships" r:embed="rId1842602944">
                      <a:extLst>
                        <a:ext uri="{28A0092B-C50C-407E-A947-70E740481C1C}">
                          <a14:useLocalDpi xmlns:a14="http://schemas.microsoft.com/office/drawing/2010/main"/>
                        </a:ext>
                      </a:extLst>
                    </a:blip>
                    <a:stretch>
                      <a:fillRect/>
                    </a:stretch>
                  </pic:blipFill>
                  <pic:spPr>
                    <a:xfrm>
                      <a:off x="0" y="0"/>
                      <a:ext cx="2682472" cy="388654"/>
                    </a:xfrm>
                    <a:prstGeom prst="rect">
                      <a:avLst/>
                    </a:prstGeom>
                  </pic:spPr>
                </pic:pic>
              </a:graphicData>
            </a:graphic>
          </wp:inline>
        </w:drawing>
      </w:r>
    </w:p>
    <w:p w:rsidR="0452BF72" w:rsidP="0452BF72" w:rsidRDefault="0452BF72" w14:paraId="3067C7BB" w14:textId="3A709D75">
      <w:pPr>
        <w:pStyle w:val="Normal"/>
        <w:jc w:val="center"/>
      </w:pPr>
    </w:p>
    <w:p w:rsidR="51DD5627" w:rsidP="36C5A43E" w:rsidRDefault="51DD5627" w14:paraId="151CFA46" w14:textId="470F7D1D">
      <w:pPr>
        <w:pStyle w:val="Heading1"/>
        <w:spacing w:before="322" w:beforeAutospacing="off" w:after="322" w:afterAutospacing="off"/>
        <w:rPr>
          <w:rFonts w:ascii="Bahnschrift" w:hAnsi="Bahnschrift" w:eastAsia="Bahnschrift" w:cs="Bahnschrift"/>
          <w:b w:val="1"/>
          <w:bCs w:val="1"/>
          <w:noProof w:val="0"/>
          <w:color w:val="000000" w:themeColor="text1" w:themeTint="FF" w:themeShade="FF"/>
          <w:sz w:val="28"/>
          <w:szCs w:val="28"/>
          <w:lang w:val="es-ES"/>
        </w:rPr>
      </w:pPr>
      <w:r w:rsidRPr="36C5A43E" w:rsidR="51DD5627">
        <w:rPr>
          <w:rFonts w:ascii="Bahnschrift" w:hAnsi="Bahnschrift" w:eastAsia="Bahnschrift" w:cs="Bahnschrift"/>
          <w:b w:val="1"/>
          <w:bCs w:val="1"/>
          <w:noProof w:val="0"/>
          <w:color w:val="000000" w:themeColor="text1" w:themeTint="FF" w:themeShade="FF"/>
          <w:sz w:val="28"/>
          <w:szCs w:val="28"/>
          <w:lang w:val="es-ES"/>
        </w:rPr>
        <w:t>B</w:t>
      </w:r>
      <w:r w:rsidRPr="36C5A43E" w:rsidR="6BBEB050">
        <w:rPr>
          <w:rFonts w:ascii="Bahnschrift" w:hAnsi="Bahnschrift" w:eastAsia="Bahnschrift" w:cs="Bahnschrift"/>
          <w:b w:val="1"/>
          <w:bCs w:val="1"/>
          <w:noProof w:val="0"/>
          <w:color w:val="000000" w:themeColor="text1" w:themeTint="FF" w:themeShade="FF"/>
          <w:sz w:val="28"/>
          <w:szCs w:val="28"/>
          <w:lang w:val="es-ES"/>
        </w:rPr>
        <w:t>. Complejidad espacial</w:t>
      </w:r>
    </w:p>
    <w:p w:rsidR="6BBEB050" w:rsidP="36C5A43E" w:rsidRDefault="6BBEB050" w14:paraId="01BEDB98" w14:textId="66CFA783">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36C5A43E" w:rsidR="6BBEB050">
        <w:rPr>
          <w:rFonts w:ascii="Bahnschrift" w:hAnsi="Bahnschrift" w:eastAsia="Bahnschrift" w:cs="Bahnschrift"/>
          <w:noProof w:val="0"/>
          <w:color w:val="000000" w:themeColor="text1" w:themeTint="FF" w:themeShade="FF"/>
          <w:sz w:val="24"/>
          <w:szCs w:val="24"/>
          <w:lang w:val="es-ES"/>
        </w:rPr>
        <w:t xml:space="preserve">Nuestro programa utiliza una implementación </w:t>
      </w:r>
      <w:r w:rsidRPr="36C5A43E" w:rsidR="6BBEB050">
        <w:rPr>
          <w:rFonts w:ascii="Bahnschrift" w:hAnsi="Bahnschrift" w:eastAsia="Bahnschrift" w:cs="Bahnschrift"/>
          <w:b w:val="1"/>
          <w:bCs w:val="1"/>
          <w:noProof w:val="0"/>
          <w:color w:val="000000" w:themeColor="text1" w:themeTint="FF" w:themeShade="FF"/>
          <w:sz w:val="24"/>
          <w:szCs w:val="24"/>
          <w:lang w:val="es-ES"/>
        </w:rPr>
        <w:t>iterativa</w:t>
      </w:r>
      <w:r w:rsidRPr="36C5A43E" w:rsidR="6BBEB050">
        <w:rPr>
          <w:rFonts w:ascii="Bahnschrift" w:hAnsi="Bahnschrift" w:eastAsia="Bahnschrift" w:cs="Bahnschrift"/>
          <w:noProof w:val="0"/>
          <w:color w:val="000000" w:themeColor="text1" w:themeTint="FF" w:themeShade="FF"/>
          <w:sz w:val="24"/>
          <w:szCs w:val="24"/>
          <w:lang w:val="es-ES"/>
        </w:rPr>
        <w:t>, por lo que no necesita llamadas recursivas.</w:t>
      </w:r>
    </w:p>
    <w:p w:rsidR="6BBEB050" w:rsidP="36C5A43E" w:rsidRDefault="6BBEB050" w14:paraId="08F2D6F0" w14:textId="62B844AC">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36C5A43E" w:rsidR="6BBEB050">
        <w:rPr>
          <w:rFonts w:ascii="Bahnschrift" w:hAnsi="Bahnschrift" w:eastAsia="Bahnschrift" w:cs="Bahnschrift"/>
          <w:noProof w:val="0"/>
          <w:color w:val="000000" w:themeColor="text1" w:themeTint="FF" w:themeShade="FF"/>
          <w:sz w:val="24"/>
          <w:szCs w:val="24"/>
          <w:lang w:val="es-ES"/>
        </w:rPr>
        <w:t>No se crea ningún arreglo adicional.</w:t>
      </w:r>
    </w:p>
    <w:p w:rsidR="6BBEB050" w:rsidP="36C5A43E" w:rsidRDefault="6BBEB050" w14:paraId="27AF8E90" w14:textId="40367C5E">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36C5A43E" w:rsidR="6BBEB050">
        <w:rPr>
          <w:rFonts w:ascii="Bahnschrift" w:hAnsi="Bahnschrift" w:eastAsia="Bahnschrift" w:cs="Bahnschrift"/>
          <w:noProof w:val="0"/>
          <w:color w:val="000000" w:themeColor="text1" w:themeTint="FF" w:themeShade="FF"/>
          <w:sz w:val="24"/>
          <w:szCs w:val="24"/>
          <w:lang w:val="es-ES"/>
        </w:rPr>
        <w:t>Por tanto:</w:t>
      </w:r>
    </w:p>
    <w:p w:rsidR="34F38277" w:rsidP="36C5A43E" w:rsidRDefault="34F38277" w14:paraId="0F952E8E" w14:textId="5D58F336">
      <w:pPr>
        <w:pStyle w:val="Normal"/>
        <w:jc w:val="center"/>
      </w:pPr>
      <w:r w:rsidR="34F38277">
        <w:drawing>
          <wp:inline wp14:editId="133502B8" wp14:anchorId="04420F7A">
            <wp:extent cx="1165961" cy="396274"/>
            <wp:effectExtent l="0" t="0" r="0" b="0"/>
            <wp:docPr id="12162752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6275271" name="Picture 1216275271"/>
                    <pic:cNvPicPr/>
                  </pic:nvPicPr>
                  <pic:blipFill>
                    <a:blip xmlns:r="http://schemas.openxmlformats.org/officeDocument/2006/relationships" r:embed="rId1733579049">
                      <a:extLst>
                        <a:ext uri="{28A0092B-C50C-407E-A947-70E740481C1C}">
                          <a14:useLocalDpi xmlns:a14="http://schemas.microsoft.com/office/drawing/2010/main"/>
                        </a:ext>
                      </a:extLst>
                    </a:blip>
                    <a:stretch>
                      <a:fillRect/>
                    </a:stretch>
                  </pic:blipFill>
                  <pic:spPr>
                    <a:xfrm>
                      <a:off x="0" y="0"/>
                      <a:ext cx="1165961" cy="396274"/>
                    </a:xfrm>
                    <a:prstGeom prst="rect">
                      <a:avLst/>
                    </a:prstGeom>
                  </pic:spPr>
                </pic:pic>
              </a:graphicData>
            </a:graphic>
          </wp:inline>
        </w:drawing>
      </w:r>
    </w:p>
    <w:p w:rsidR="6BBEB050" w:rsidP="36C5A43E" w:rsidRDefault="6BBEB050" w14:paraId="59BE7C72" w14:textId="5E3C283E">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36C5A43E" w:rsidR="6BBEB050">
        <w:rPr>
          <w:rFonts w:ascii="Bahnschrift" w:hAnsi="Bahnschrift" w:eastAsia="Bahnschrift" w:cs="Bahnschrift"/>
          <w:noProof w:val="0"/>
          <w:color w:val="000000" w:themeColor="text1" w:themeTint="FF" w:themeShade="FF"/>
          <w:sz w:val="24"/>
          <w:szCs w:val="24"/>
          <w:lang w:val="es-ES"/>
        </w:rPr>
        <w:t>Es decir, utiliza una cantidad constante de memoria adicional.</w:t>
      </w:r>
    </w:p>
    <w:p w:rsidR="36C5A43E" w:rsidP="36C5A43E" w:rsidRDefault="36C5A43E" w14:paraId="40E87111" w14:textId="4585E75F">
      <w:pPr>
        <w:rPr>
          <w:color w:val="000000" w:themeColor="text1" w:themeTint="FF" w:themeShade="FF"/>
        </w:rPr>
      </w:pPr>
    </w:p>
    <w:p w:rsidR="78854A34" w:rsidP="36AA61D9" w:rsidRDefault="78854A34" w14:paraId="031BE63C" w14:textId="4D574682">
      <w:pPr>
        <w:pStyle w:val="Normal"/>
        <w:spacing w:before="240" w:beforeAutospacing="off" w:after="240" w:afterAutospacing="off"/>
      </w:pPr>
      <w:r w:rsidRPr="36AA61D9" w:rsidR="78854A34">
        <w:rPr>
          <w:rFonts w:ascii="Bahnschrift" w:hAnsi="Bahnschrift" w:eastAsia="Bahnschrift" w:cs="Bahnschrift"/>
          <w:b w:val="1"/>
          <w:bCs w:val="1"/>
          <w:noProof w:val="0"/>
          <w:color w:val="000000" w:themeColor="text1" w:themeTint="FF" w:themeShade="FF"/>
          <w:sz w:val="28"/>
          <w:szCs w:val="28"/>
          <w:lang w:val="es-ES"/>
        </w:rPr>
        <w:t>C. Ventajas y desventajas</w:t>
      </w:r>
    </w:p>
    <w:p w:rsidR="6BBEB050" w:rsidP="36C5A43E" w:rsidRDefault="6BBEB050" w14:paraId="3133DF05" w14:textId="591598AC">
      <w:pPr>
        <w:pStyle w:val="Heading3"/>
        <w:spacing w:before="281" w:beforeAutospacing="off" w:after="281" w:afterAutospacing="off"/>
      </w:pPr>
      <w:r w:rsidRPr="36AA61D9" w:rsidR="78854A34">
        <w:rPr>
          <w:rFonts w:ascii="Bahnschrift" w:hAnsi="Bahnschrift" w:eastAsia="Bahnschrift" w:cs="Bahnschrift"/>
          <w:b w:val="0"/>
          <w:bCs w:val="0"/>
          <w:noProof w:val="0"/>
          <w:color w:val="000000" w:themeColor="text1" w:themeTint="FF" w:themeShade="FF"/>
          <w:sz w:val="28"/>
          <w:szCs w:val="28"/>
          <w:lang w:val="es-ES"/>
        </w:rPr>
        <w:t>Ventajas</w:t>
      </w:r>
    </w:p>
    <w:p w:rsidR="6BBEB050" w:rsidP="36C5A43E" w:rsidRDefault="6BBEB050" w14:paraId="34C979D5" w14:textId="104BA1E9">
      <w:pPr>
        <w:pStyle w:val="ListParagraph"/>
        <w:numPr>
          <w:ilvl w:val="0"/>
          <w:numId w:val="15"/>
        </w:numPr>
        <w:spacing w:before="0" w:beforeAutospacing="off" w:after="0" w:afterAutospacing="off"/>
        <w:rPr>
          <w:rFonts w:ascii="Bahnschrift" w:hAnsi="Bahnschrift" w:eastAsia="Bahnschrift" w:cs="Bahnschrift"/>
          <w:noProof w:val="0"/>
          <w:color w:val="000000" w:themeColor="text1" w:themeTint="FF" w:themeShade="FF"/>
          <w:sz w:val="24"/>
          <w:szCs w:val="24"/>
          <w:lang w:val="es-ES"/>
        </w:rPr>
      </w:pPr>
      <w:r w:rsidRPr="36C5A43E" w:rsidR="6BBEB050">
        <w:rPr>
          <w:rFonts w:ascii="Bahnschrift" w:hAnsi="Bahnschrift" w:eastAsia="Bahnschrift" w:cs="Bahnschrift"/>
          <w:noProof w:val="0"/>
          <w:color w:val="000000" w:themeColor="text1" w:themeTint="FF" w:themeShade="FF"/>
          <w:sz w:val="24"/>
          <w:szCs w:val="24"/>
          <w:lang w:val="es-ES"/>
        </w:rPr>
        <w:t xml:space="preserve">Utiliza la estrategia Divide and Conquer. </w:t>
      </w:r>
    </w:p>
    <w:p w:rsidR="6BBEB050" w:rsidP="36C5A43E" w:rsidRDefault="6BBEB050" w14:paraId="519B1DBB" w14:textId="338D27B4">
      <w:pPr>
        <w:pStyle w:val="ListParagraph"/>
        <w:numPr>
          <w:ilvl w:val="0"/>
          <w:numId w:val="15"/>
        </w:numPr>
        <w:spacing w:before="0" w:beforeAutospacing="off" w:after="0" w:afterAutospacing="off"/>
        <w:rPr>
          <w:rFonts w:ascii="Bahnschrift" w:hAnsi="Bahnschrift" w:eastAsia="Bahnschrift" w:cs="Bahnschrift"/>
          <w:noProof w:val="0"/>
          <w:color w:val="000000" w:themeColor="text1" w:themeTint="FF" w:themeShade="FF"/>
          <w:sz w:val="24"/>
          <w:szCs w:val="24"/>
          <w:lang w:val="es-ES"/>
        </w:rPr>
      </w:pPr>
      <w:r w:rsidRPr="36C5A43E" w:rsidR="6BBEB050">
        <w:rPr>
          <w:rFonts w:ascii="Bahnschrift" w:hAnsi="Bahnschrift" w:eastAsia="Bahnschrift" w:cs="Bahnschrift"/>
          <w:noProof w:val="0"/>
          <w:color w:val="000000" w:themeColor="text1" w:themeTint="FF" w:themeShade="FF"/>
          <w:sz w:val="24"/>
          <w:szCs w:val="24"/>
          <w:lang w:val="es-ES"/>
        </w:rPr>
        <w:t xml:space="preserve">Reduce el espacio de búsqueda a aproximadamente un tercio en cada iteración. </w:t>
      </w:r>
    </w:p>
    <w:p w:rsidR="6BBEB050" w:rsidP="36C5A43E" w:rsidRDefault="6BBEB050" w14:paraId="133C2C45" w14:textId="0E37BBAC">
      <w:pPr>
        <w:pStyle w:val="ListParagraph"/>
        <w:numPr>
          <w:ilvl w:val="0"/>
          <w:numId w:val="15"/>
        </w:numPr>
        <w:spacing w:before="0" w:beforeAutospacing="off" w:after="0" w:afterAutospacing="off"/>
        <w:rPr>
          <w:rFonts w:ascii="Bahnschrift" w:hAnsi="Bahnschrift" w:eastAsia="Bahnschrift" w:cs="Bahnschrift"/>
          <w:noProof w:val="0"/>
          <w:color w:val="000000" w:themeColor="text1" w:themeTint="FF" w:themeShade="FF"/>
          <w:sz w:val="24"/>
          <w:szCs w:val="24"/>
          <w:lang w:val="es-ES"/>
        </w:rPr>
      </w:pPr>
      <w:r w:rsidRPr="38DACA10" w:rsidR="3F9133CB">
        <w:rPr>
          <w:rFonts w:ascii="Bahnschrift" w:hAnsi="Bahnschrift" w:eastAsia="Bahnschrift" w:cs="Bahnschrift"/>
          <w:noProof w:val="0"/>
          <w:color w:val="000000" w:themeColor="text1" w:themeTint="FF" w:themeShade="FF"/>
          <w:sz w:val="24"/>
          <w:szCs w:val="24"/>
          <w:lang w:val="es-ES"/>
        </w:rPr>
        <w:t xml:space="preserve">Tiene una complejidad temporal de </w:t>
      </w:r>
      <w:r w:rsidRPr="38DACA10" w:rsidR="7473F21A">
        <w:rPr>
          <w:rFonts w:ascii="Bahnschrift" w:hAnsi="Bahnschrift" w:eastAsia="Bahnschrift" w:cs="Bahnschrift"/>
          <w:noProof w:val="0"/>
          <w:color w:val="000000" w:themeColor="text1" w:themeTint="FF" w:themeShade="FF"/>
          <w:sz w:val="24"/>
          <w:szCs w:val="24"/>
          <w:lang w:val="es-ES"/>
        </w:rPr>
        <w:t>O(</w:t>
      </w:r>
      <w:r w:rsidRPr="38DACA10" w:rsidR="7473F21A">
        <w:rPr>
          <w:rFonts w:ascii="Bahnschrift" w:hAnsi="Bahnschrift" w:eastAsia="Bahnschrift" w:cs="Bahnschrift"/>
          <w:noProof w:val="0"/>
          <w:color w:val="000000" w:themeColor="text1" w:themeTint="FF" w:themeShade="FF"/>
          <w:sz w:val="24"/>
          <w:szCs w:val="24"/>
          <w:lang w:val="es-ES"/>
        </w:rPr>
        <w:t>logn)</w:t>
      </w:r>
      <w:r w:rsidRPr="38DACA10" w:rsidR="3F9133CB">
        <w:rPr>
          <w:rFonts w:ascii="Bahnschrift" w:hAnsi="Bahnschrift" w:eastAsia="Bahnschrift" w:cs="Bahnschrift"/>
          <w:noProof w:val="0"/>
          <w:color w:val="000000" w:themeColor="text1" w:themeTint="FF" w:themeShade="FF"/>
          <w:sz w:val="24"/>
          <w:szCs w:val="24"/>
          <w:lang w:val="es-ES"/>
        </w:rPr>
        <w:t>.</w:t>
      </w:r>
      <w:r w:rsidRPr="38DACA10" w:rsidR="3F9133CB">
        <w:rPr>
          <w:rFonts w:ascii="Bahnschrift" w:hAnsi="Bahnschrift" w:eastAsia="Bahnschrift" w:cs="Bahnschrift"/>
          <w:noProof w:val="0"/>
          <w:color w:val="000000" w:themeColor="text1" w:themeTint="FF" w:themeShade="FF"/>
          <w:sz w:val="24"/>
          <w:szCs w:val="24"/>
          <w:lang w:val="es-ES"/>
        </w:rPr>
        <w:t xml:space="preserve"> </w:t>
      </w:r>
    </w:p>
    <w:p w:rsidR="6BBEB050" w:rsidP="36C5A43E" w:rsidRDefault="6BBEB050" w14:paraId="2D304CAD" w14:textId="1E4786D8">
      <w:pPr>
        <w:pStyle w:val="ListParagraph"/>
        <w:numPr>
          <w:ilvl w:val="0"/>
          <w:numId w:val="15"/>
        </w:numPr>
        <w:spacing w:before="0" w:beforeAutospacing="off" w:after="0" w:afterAutospacing="off"/>
        <w:rPr>
          <w:rFonts w:ascii="Bahnschrift" w:hAnsi="Bahnschrift" w:eastAsia="Bahnschrift" w:cs="Bahnschrift"/>
          <w:noProof w:val="0"/>
          <w:color w:val="000000" w:themeColor="text1" w:themeTint="FF" w:themeShade="FF"/>
          <w:sz w:val="24"/>
          <w:szCs w:val="24"/>
          <w:lang w:val="es-ES"/>
        </w:rPr>
      </w:pPr>
      <w:r w:rsidRPr="38DACA10" w:rsidR="3F9133CB">
        <w:rPr>
          <w:rFonts w:ascii="Bahnschrift" w:hAnsi="Bahnschrift" w:eastAsia="Bahnschrift" w:cs="Bahnschrift"/>
          <w:noProof w:val="0"/>
          <w:color w:val="000000" w:themeColor="text1" w:themeTint="FF" w:themeShade="FF"/>
          <w:sz w:val="24"/>
          <w:szCs w:val="24"/>
          <w:lang w:val="es-ES"/>
        </w:rPr>
        <w:t xml:space="preserve">Su implementación iterativa requiere </w:t>
      </w:r>
      <w:r w:rsidRPr="38DACA10" w:rsidR="0653C746">
        <w:rPr>
          <w:rFonts w:ascii="Bahnschrift" w:hAnsi="Bahnschrift" w:eastAsia="Bahnschrift" w:cs="Bahnschrift"/>
          <w:noProof w:val="0"/>
          <w:color w:val="000000" w:themeColor="text1" w:themeTint="FF" w:themeShade="FF"/>
          <w:sz w:val="24"/>
          <w:szCs w:val="24"/>
          <w:lang w:val="es-ES"/>
        </w:rPr>
        <w:t>O(1)</w:t>
      </w:r>
      <w:r w:rsidRPr="38DACA10" w:rsidR="3F9133CB">
        <w:rPr>
          <w:rFonts w:ascii="Cambria Math" w:hAnsi="Cambria Math" w:eastAsia="Cambria Math" w:cs="Cambria Math"/>
          <w:i w:val="1"/>
          <w:iCs w:val="1"/>
          <w:noProof w:val="0"/>
          <w:color w:val="000000" w:themeColor="text1" w:themeTint="FF" w:themeShade="FF"/>
          <w:sz w:val="24"/>
          <w:szCs w:val="24"/>
          <w:lang w:val="x-iv_mathan"/>
        </w:rPr>
        <w:t xml:space="preserve"> </w:t>
      </w:r>
      <w:r w:rsidRPr="38DACA10" w:rsidR="3F9133CB">
        <w:rPr>
          <w:rFonts w:ascii="Bahnschrift" w:hAnsi="Bahnschrift" w:eastAsia="Bahnschrift" w:cs="Bahnschrift"/>
          <w:noProof w:val="0"/>
          <w:color w:val="000000" w:themeColor="text1" w:themeTint="FF" w:themeShade="FF"/>
          <w:sz w:val="24"/>
          <w:szCs w:val="24"/>
          <w:lang w:val="es-ES"/>
        </w:rPr>
        <w:t xml:space="preserve">memoria adicional. </w:t>
      </w:r>
    </w:p>
    <w:p w:rsidR="6BBEB050" w:rsidP="36C5A43E" w:rsidRDefault="6BBEB050" w14:paraId="1948274B" w14:textId="6128309D">
      <w:pPr>
        <w:pStyle w:val="ListParagraph"/>
        <w:numPr>
          <w:ilvl w:val="0"/>
          <w:numId w:val="15"/>
        </w:numPr>
        <w:spacing w:before="0" w:beforeAutospacing="off" w:after="0" w:afterAutospacing="off"/>
        <w:rPr>
          <w:rFonts w:ascii="Bahnschrift" w:hAnsi="Bahnschrift" w:eastAsia="Bahnschrift" w:cs="Bahnschrift"/>
          <w:noProof w:val="0"/>
          <w:color w:val="000000" w:themeColor="text1" w:themeTint="FF" w:themeShade="FF"/>
          <w:sz w:val="24"/>
          <w:szCs w:val="24"/>
          <w:lang w:val="es-ES"/>
        </w:rPr>
      </w:pPr>
      <w:r w:rsidRPr="36AA61D9" w:rsidR="518E87B6">
        <w:rPr>
          <w:rFonts w:ascii="Bahnschrift" w:hAnsi="Bahnschrift" w:eastAsia="Bahnschrift" w:cs="Bahnschrift"/>
          <w:noProof w:val="0"/>
          <w:color w:val="000000" w:themeColor="text1" w:themeTint="FF" w:themeShade="FF"/>
          <w:sz w:val="24"/>
          <w:szCs w:val="24"/>
          <w:lang w:val="es-ES"/>
        </w:rPr>
        <w:t xml:space="preserve">Puede utilizarse para buscar elementos en estructuras ordenadas. </w:t>
      </w:r>
    </w:p>
    <w:p w:rsidR="36C5A43E" w:rsidP="36AA61D9" w:rsidRDefault="36C5A43E" w14:paraId="08EA7487" w14:textId="5D8BABC1">
      <w:pPr>
        <w:pStyle w:val="Heading3"/>
        <w:spacing w:before="281" w:beforeAutospacing="off" w:after="281" w:afterAutospacing="off"/>
      </w:pPr>
      <w:r w:rsidRPr="36AA61D9" w:rsidR="4BBA7A7D">
        <w:rPr>
          <w:rFonts w:ascii="Bahnschrift" w:hAnsi="Bahnschrift" w:eastAsia="Bahnschrift" w:cs="Bahnschrift"/>
          <w:b w:val="0"/>
          <w:bCs w:val="0"/>
          <w:noProof w:val="0"/>
          <w:color w:val="000000" w:themeColor="text1" w:themeTint="FF" w:themeShade="FF"/>
          <w:sz w:val="28"/>
          <w:szCs w:val="28"/>
          <w:lang w:val="es-ES"/>
        </w:rPr>
        <w:t>Desventajas</w:t>
      </w:r>
    </w:p>
    <w:p w:rsidR="6BBEB050" w:rsidP="36C5A43E" w:rsidRDefault="6BBEB050" w14:paraId="7531D8B6" w14:textId="55C35BAD">
      <w:pPr>
        <w:pStyle w:val="ListParagraph"/>
        <w:numPr>
          <w:ilvl w:val="0"/>
          <w:numId w:val="16"/>
        </w:numPr>
        <w:spacing w:before="0" w:beforeAutospacing="off" w:after="0" w:afterAutospacing="off"/>
        <w:rPr>
          <w:rFonts w:ascii="Bahnschrift" w:hAnsi="Bahnschrift" w:eastAsia="Bahnschrift" w:cs="Bahnschrift"/>
          <w:noProof w:val="0"/>
          <w:color w:val="000000" w:themeColor="text1" w:themeTint="FF" w:themeShade="FF"/>
          <w:sz w:val="24"/>
          <w:szCs w:val="24"/>
          <w:lang w:val="es-ES"/>
        </w:rPr>
      </w:pPr>
      <w:r w:rsidRPr="36C5A43E" w:rsidR="6BBEB050">
        <w:rPr>
          <w:rFonts w:ascii="Bahnschrift" w:hAnsi="Bahnschrift" w:eastAsia="Bahnschrift" w:cs="Bahnschrift"/>
          <w:noProof w:val="0"/>
          <w:color w:val="000000" w:themeColor="text1" w:themeTint="FF" w:themeShade="FF"/>
          <w:sz w:val="24"/>
          <w:szCs w:val="24"/>
          <w:lang w:val="es-ES"/>
        </w:rPr>
        <w:t xml:space="preserve">Necesita que los datos estén ordenados. </w:t>
      </w:r>
    </w:p>
    <w:p w:rsidR="6BBEB050" w:rsidP="36C5A43E" w:rsidRDefault="6BBEB050" w14:paraId="1929680C" w14:textId="25474938">
      <w:pPr>
        <w:pStyle w:val="ListParagraph"/>
        <w:numPr>
          <w:ilvl w:val="0"/>
          <w:numId w:val="16"/>
        </w:numPr>
        <w:spacing w:before="0" w:beforeAutospacing="off" w:after="0" w:afterAutospacing="off"/>
        <w:rPr>
          <w:rFonts w:ascii="Bahnschrift" w:hAnsi="Bahnschrift" w:eastAsia="Bahnschrift" w:cs="Bahnschrift"/>
          <w:noProof w:val="0"/>
          <w:color w:val="000000" w:themeColor="text1" w:themeTint="FF" w:themeShade="FF"/>
          <w:sz w:val="24"/>
          <w:szCs w:val="24"/>
          <w:lang w:val="es-ES"/>
        </w:rPr>
      </w:pPr>
      <w:r w:rsidRPr="36C5A43E" w:rsidR="6BBEB050">
        <w:rPr>
          <w:rFonts w:ascii="Bahnschrift" w:hAnsi="Bahnschrift" w:eastAsia="Bahnschrift" w:cs="Bahnschrift"/>
          <w:noProof w:val="0"/>
          <w:color w:val="000000" w:themeColor="text1" w:themeTint="FF" w:themeShade="FF"/>
          <w:sz w:val="24"/>
          <w:szCs w:val="24"/>
          <w:lang w:val="es-ES"/>
        </w:rPr>
        <w:t xml:space="preserve">En cada iteración necesita realizar más comparaciones que la Búsqueda Binaria. </w:t>
      </w:r>
    </w:p>
    <w:p w:rsidR="6BBEB050" w:rsidP="36C5A43E" w:rsidRDefault="6BBEB050" w14:paraId="3E18C0C7" w14:textId="1BCDA857">
      <w:pPr>
        <w:pStyle w:val="ListParagraph"/>
        <w:numPr>
          <w:ilvl w:val="0"/>
          <w:numId w:val="16"/>
        </w:numPr>
        <w:spacing w:before="0" w:beforeAutospacing="off" w:after="0" w:afterAutospacing="off"/>
        <w:rPr>
          <w:rFonts w:ascii="Bahnschrift" w:hAnsi="Bahnschrift" w:eastAsia="Bahnschrift" w:cs="Bahnschrift"/>
          <w:noProof w:val="0"/>
          <w:color w:val="000000" w:themeColor="text1" w:themeTint="FF" w:themeShade="FF"/>
          <w:sz w:val="24"/>
          <w:szCs w:val="24"/>
          <w:lang w:val="es-ES"/>
        </w:rPr>
      </w:pPr>
      <w:r w:rsidRPr="36C5A43E" w:rsidR="6BBEB050">
        <w:rPr>
          <w:rFonts w:ascii="Bahnschrift" w:hAnsi="Bahnschrift" w:eastAsia="Bahnschrift" w:cs="Bahnschrift"/>
          <w:noProof w:val="0"/>
          <w:color w:val="000000" w:themeColor="text1" w:themeTint="FF" w:themeShade="FF"/>
          <w:sz w:val="24"/>
          <w:szCs w:val="24"/>
          <w:lang w:val="es-ES"/>
        </w:rPr>
        <w:t xml:space="preserve">Para una búsqueda convencional en un arreglo ordenado, dividir en tres partes no necesariamente mejora el rendimiento. </w:t>
      </w:r>
    </w:p>
    <w:p w:rsidR="6BBEB050" w:rsidP="36C5A43E" w:rsidRDefault="6BBEB050" w14:paraId="0F7ECC89" w14:textId="47635C25">
      <w:pPr>
        <w:pStyle w:val="ListParagraph"/>
        <w:numPr>
          <w:ilvl w:val="0"/>
          <w:numId w:val="16"/>
        </w:numPr>
        <w:spacing w:before="0" w:beforeAutospacing="off" w:after="0" w:afterAutospacing="off"/>
        <w:rPr>
          <w:rFonts w:ascii="Bahnschrift" w:hAnsi="Bahnschrift" w:eastAsia="Bahnschrift" w:cs="Bahnschrift"/>
          <w:noProof w:val="0"/>
          <w:color w:val="000000" w:themeColor="text1" w:themeTint="FF" w:themeShade="FF"/>
          <w:sz w:val="24"/>
          <w:szCs w:val="24"/>
          <w:lang w:val="es-ES"/>
        </w:rPr>
      </w:pPr>
      <w:r w:rsidRPr="36C5A43E" w:rsidR="6BBEB050">
        <w:rPr>
          <w:rFonts w:ascii="Bahnschrift" w:hAnsi="Bahnschrift" w:eastAsia="Bahnschrift" w:cs="Bahnschrift"/>
          <w:noProof w:val="0"/>
          <w:color w:val="000000" w:themeColor="text1" w:themeTint="FF" w:themeShade="FF"/>
          <w:sz w:val="24"/>
          <w:szCs w:val="24"/>
          <w:lang w:val="es-ES"/>
        </w:rPr>
        <w:t xml:space="preserve">No resulta especialmente ventajosa para arreglos pequeños. </w:t>
      </w:r>
    </w:p>
    <w:p w:rsidR="6BBEB050" w:rsidP="36C5A43E" w:rsidRDefault="6BBEB050" w14:paraId="2FDF9E01" w14:textId="5AF88351">
      <w:pPr>
        <w:pStyle w:val="ListParagraph"/>
        <w:numPr>
          <w:ilvl w:val="0"/>
          <w:numId w:val="16"/>
        </w:numPr>
        <w:spacing w:before="0" w:beforeAutospacing="off" w:after="0" w:afterAutospacing="off"/>
        <w:rPr>
          <w:rFonts w:ascii="Bahnschrift" w:hAnsi="Bahnschrift" w:eastAsia="Bahnschrift" w:cs="Bahnschrift"/>
          <w:noProof w:val="0"/>
          <w:color w:val="000000" w:themeColor="text1" w:themeTint="FF" w:themeShade="FF"/>
          <w:sz w:val="24"/>
          <w:szCs w:val="24"/>
          <w:lang w:val="es-ES"/>
        </w:rPr>
      </w:pPr>
      <w:r w:rsidRPr="36C5A43E" w:rsidR="6BBEB050">
        <w:rPr>
          <w:rFonts w:ascii="Bahnschrift" w:hAnsi="Bahnschrift" w:eastAsia="Bahnschrift" w:cs="Bahnschrift"/>
          <w:noProof w:val="0"/>
          <w:color w:val="000000" w:themeColor="text1" w:themeTint="FF" w:themeShade="FF"/>
          <w:sz w:val="24"/>
          <w:szCs w:val="24"/>
          <w:lang w:val="es-ES"/>
        </w:rPr>
        <w:t xml:space="preserve">Requiere acceso directo a los elementos para calcular las posiciones intermedias eficientemente. </w:t>
      </w:r>
    </w:p>
    <w:p w:rsidR="36C5A43E" w:rsidP="36C5A43E" w:rsidRDefault="36C5A43E" w14:paraId="16A92BC5" w14:textId="641A81DB">
      <w:pPr>
        <w:rPr>
          <w:color w:val="000000" w:themeColor="text1" w:themeTint="FF" w:themeShade="FF"/>
        </w:rPr>
      </w:pPr>
    </w:p>
    <w:p w:rsidR="6E77C971" w:rsidP="36C5A43E" w:rsidRDefault="6E77C971" w14:paraId="0CD40BBE" w14:textId="536BAEE1">
      <w:pPr>
        <w:pStyle w:val="Heading1"/>
        <w:spacing w:before="322" w:beforeAutospacing="off" w:after="322" w:afterAutospacing="off"/>
        <w:rPr>
          <w:rFonts w:ascii="Bahnschrift" w:hAnsi="Bahnschrift" w:eastAsia="Bahnschrift" w:cs="Bahnschrift"/>
          <w:b w:val="1"/>
          <w:bCs w:val="1"/>
          <w:noProof w:val="0"/>
          <w:color w:val="000000" w:themeColor="text1" w:themeTint="FF" w:themeShade="FF"/>
          <w:sz w:val="28"/>
          <w:szCs w:val="28"/>
          <w:lang w:val="es-ES"/>
        </w:rPr>
      </w:pPr>
      <w:r w:rsidRPr="36AA61D9" w:rsidR="4E927662">
        <w:rPr>
          <w:rFonts w:ascii="Bahnschrift" w:hAnsi="Bahnschrift" w:eastAsia="Bahnschrift" w:cs="Bahnschrift"/>
          <w:b w:val="1"/>
          <w:bCs w:val="1"/>
          <w:noProof w:val="0"/>
          <w:color w:val="000000" w:themeColor="text1" w:themeTint="FF" w:themeShade="FF"/>
          <w:sz w:val="28"/>
          <w:szCs w:val="28"/>
          <w:lang w:val="es-ES"/>
        </w:rPr>
        <w:t>D</w:t>
      </w:r>
      <w:r w:rsidRPr="36AA61D9" w:rsidR="518E87B6">
        <w:rPr>
          <w:rFonts w:ascii="Bahnschrift" w:hAnsi="Bahnschrift" w:eastAsia="Bahnschrift" w:cs="Bahnschrift"/>
          <w:b w:val="1"/>
          <w:bCs w:val="1"/>
          <w:noProof w:val="0"/>
          <w:color w:val="000000" w:themeColor="text1" w:themeTint="FF" w:themeShade="FF"/>
          <w:sz w:val="28"/>
          <w:szCs w:val="28"/>
          <w:lang w:val="es-ES"/>
        </w:rPr>
        <w:t>. Aplicaciones</w:t>
      </w:r>
    </w:p>
    <w:p w:rsidR="6BBEB050" w:rsidP="36C5A43E" w:rsidRDefault="6BBEB050" w14:paraId="4B3674D5" w14:textId="53461E27">
      <w:pPr>
        <w:spacing w:before="240" w:beforeAutospacing="off" w:after="240" w:afterAutospacing="off"/>
        <w:rPr>
          <w:rFonts w:ascii="Bahnschrift" w:hAnsi="Bahnschrift" w:eastAsia="Bahnschrift" w:cs="Bahnschrift"/>
          <w:noProof w:val="0"/>
          <w:color w:val="000000" w:themeColor="text1" w:themeTint="FF" w:themeShade="FF"/>
          <w:sz w:val="24"/>
          <w:szCs w:val="24"/>
          <w:lang w:val="es-ES"/>
        </w:rPr>
      </w:pPr>
      <w:r w:rsidRPr="36C5A43E" w:rsidR="6BBEB050">
        <w:rPr>
          <w:rFonts w:ascii="Bahnschrift" w:hAnsi="Bahnschrift" w:eastAsia="Bahnschrift" w:cs="Bahnschrift"/>
          <w:noProof w:val="0"/>
          <w:color w:val="000000" w:themeColor="text1" w:themeTint="FF" w:themeShade="FF"/>
          <w:sz w:val="24"/>
          <w:szCs w:val="24"/>
          <w:lang w:val="es-ES"/>
        </w:rPr>
        <w:t>La Búsqueda Ternaria puede utilizarse principalmente en:</w:t>
      </w:r>
    </w:p>
    <w:p w:rsidR="6BBEB050" w:rsidP="36C5A43E" w:rsidRDefault="6BBEB050" w14:paraId="437413A3" w14:textId="34DA592C">
      <w:pPr>
        <w:pStyle w:val="ListParagraph"/>
        <w:numPr>
          <w:ilvl w:val="0"/>
          <w:numId w:val="17"/>
        </w:numPr>
        <w:spacing w:before="0" w:beforeAutospacing="off" w:after="0" w:afterAutospacing="off"/>
        <w:rPr>
          <w:rFonts w:ascii="Bahnschrift" w:hAnsi="Bahnschrift" w:eastAsia="Bahnschrift" w:cs="Bahnschrift"/>
          <w:noProof w:val="0"/>
          <w:color w:val="000000" w:themeColor="text1" w:themeTint="FF" w:themeShade="FF"/>
          <w:sz w:val="24"/>
          <w:szCs w:val="24"/>
          <w:lang w:val="es-ES"/>
        </w:rPr>
      </w:pPr>
      <w:r w:rsidRPr="36C5A43E" w:rsidR="6BBEB050">
        <w:rPr>
          <w:rFonts w:ascii="Bahnschrift" w:hAnsi="Bahnschrift" w:eastAsia="Bahnschrift" w:cs="Bahnschrift"/>
          <w:noProof w:val="0"/>
          <w:color w:val="000000" w:themeColor="text1" w:themeTint="FF" w:themeShade="FF"/>
          <w:sz w:val="24"/>
          <w:szCs w:val="24"/>
          <w:lang w:val="es-ES"/>
        </w:rPr>
        <w:t xml:space="preserve">Búsqueda sobre estructuras ordenadas. </w:t>
      </w:r>
    </w:p>
    <w:p w:rsidR="6BBEB050" w:rsidP="36C5A43E" w:rsidRDefault="6BBEB050" w14:paraId="58DBF835" w14:textId="0F5A6DBF">
      <w:pPr>
        <w:pStyle w:val="ListParagraph"/>
        <w:numPr>
          <w:ilvl w:val="0"/>
          <w:numId w:val="17"/>
        </w:numPr>
        <w:spacing w:before="0" w:beforeAutospacing="off" w:after="0" w:afterAutospacing="off"/>
        <w:rPr>
          <w:rFonts w:ascii="Bahnschrift" w:hAnsi="Bahnschrift" w:eastAsia="Bahnschrift" w:cs="Bahnschrift"/>
          <w:noProof w:val="0"/>
          <w:color w:val="000000" w:themeColor="text1" w:themeTint="FF" w:themeShade="FF"/>
          <w:sz w:val="24"/>
          <w:szCs w:val="24"/>
          <w:lang w:val="es-ES"/>
        </w:rPr>
      </w:pPr>
      <w:r w:rsidRPr="36C5A43E" w:rsidR="6BBEB050">
        <w:rPr>
          <w:rFonts w:ascii="Bahnschrift" w:hAnsi="Bahnschrift" w:eastAsia="Bahnschrift" w:cs="Bahnschrift"/>
          <w:noProof w:val="0"/>
          <w:color w:val="000000" w:themeColor="text1" w:themeTint="FF" w:themeShade="FF"/>
          <w:sz w:val="24"/>
          <w:szCs w:val="24"/>
          <w:lang w:val="es-ES"/>
        </w:rPr>
        <w:t xml:space="preserve">Problemas de optimización sobre funciones unimodales. </w:t>
      </w:r>
    </w:p>
    <w:p w:rsidR="6BBEB050" w:rsidP="36C5A43E" w:rsidRDefault="6BBEB050" w14:paraId="325EF221" w14:textId="257BA41C">
      <w:pPr>
        <w:pStyle w:val="ListParagraph"/>
        <w:numPr>
          <w:ilvl w:val="0"/>
          <w:numId w:val="17"/>
        </w:numPr>
        <w:spacing w:before="0" w:beforeAutospacing="off" w:after="0" w:afterAutospacing="off"/>
        <w:rPr>
          <w:rFonts w:ascii="Bahnschrift" w:hAnsi="Bahnschrift" w:eastAsia="Bahnschrift" w:cs="Bahnschrift"/>
          <w:noProof w:val="0"/>
          <w:color w:val="000000" w:themeColor="text1" w:themeTint="FF" w:themeShade="FF"/>
          <w:sz w:val="24"/>
          <w:szCs w:val="24"/>
          <w:lang w:val="es-ES"/>
        </w:rPr>
      </w:pPr>
      <w:r w:rsidRPr="36C5A43E" w:rsidR="6BBEB050">
        <w:rPr>
          <w:rFonts w:ascii="Bahnschrift" w:hAnsi="Bahnschrift" w:eastAsia="Bahnschrift" w:cs="Bahnschrift"/>
          <w:noProof w:val="0"/>
          <w:color w:val="000000" w:themeColor="text1" w:themeTint="FF" w:themeShade="FF"/>
          <w:sz w:val="24"/>
          <w:szCs w:val="24"/>
          <w:lang w:val="es-ES"/>
        </w:rPr>
        <w:t xml:space="preserve">Búsqueda de máximos o mínimos en funciones que primero crecen y luego decrecen, o viceversa. </w:t>
      </w:r>
    </w:p>
    <w:p w:rsidR="6BBEB050" w:rsidP="36C5A43E" w:rsidRDefault="6BBEB050" w14:paraId="43C68818" w14:textId="6ABA158C">
      <w:pPr>
        <w:pStyle w:val="ListParagraph"/>
        <w:numPr>
          <w:ilvl w:val="0"/>
          <w:numId w:val="17"/>
        </w:numPr>
        <w:spacing w:before="0" w:beforeAutospacing="off" w:after="0" w:afterAutospacing="off"/>
        <w:rPr>
          <w:rFonts w:ascii="Bahnschrift" w:hAnsi="Bahnschrift" w:eastAsia="Bahnschrift" w:cs="Bahnschrift"/>
          <w:noProof w:val="0"/>
          <w:color w:val="000000" w:themeColor="text1" w:themeTint="FF" w:themeShade="FF"/>
          <w:sz w:val="24"/>
          <w:szCs w:val="24"/>
          <w:lang w:val="es-ES"/>
        </w:rPr>
      </w:pPr>
      <w:r w:rsidRPr="36C5A43E" w:rsidR="6BBEB050">
        <w:rPr>
          <w:rFonts w:ascii="Bahnschrift" w:hAnsi="Bahnschrift" w:eastAsia="Bahnschrift" w:cs="Bahnschrift"/>
          <w:noProof w:val="0"/>
          <w:color w:val="000000" w:themeColor="text1" w:themeTint="FF" w:themeShade="FF"/>
          <w:sz w:val="24"/>
          <w:szCs w:val="24"/>
          <w:lang w:val="es-ES"/>
        </w:rPr>
        <w:t xml:space="preserve">Problemas matemáticos y computacionales en los que el intervalo puede dividirse en tres regiones. </w:t>
      </w:r>
    </w:p>
    <w:p xmlns:wp14="http://schemas.microsoft.com/office/word/2010/wordml" w:rsidP="0452BF72" wp14:paraId="5D80DCB8" wp14:textId="0F15477A">
      <w:pPr>
        <w:pStyle w:val="ListParagraph"/>
        <w:numPr>
          <w:ilvl w:val="0"/>
          <w:numId w:val="17"/>
        </w:numPr>
        <w:spacing w:before="0" w:beforeAutospacing="off" w:after="0" w:afterAutospacing="off"/>
        <w:rPr>
          <w:rFonts w:ascii="Bahnschrift" w:hAnsi="Bahnschrift" w:eastAsia="Bahnschrift" w:cs="Bahnschrift"/>
          <w:noProof w:val="0"/>
          <w:color w:val="000000" w:themeColor="text1" w:themeTint="FF" w:themeShade="FF"/>
          <w:sz w:val="24"/>
          <w:szCs w:val="24"/>
          <w:lang w:val="es-ES"/>
        </w:rPr>
      </w:pPr>
      <w:r w:rsidRPr="0452BF72" w:rsidR="518E87B6">
        <w:rPr>
          <w:rFonts w:ascii="Bahnschrift" w:hAnsi="Bahnschrift" w:eastAsia="Bahnschrift" w:cs="Bahnschrift"/>
          <w:noProof w:val="0"/>
          <w:color w:val="000000" w:themeColor="text1" w:themeTint="FF" w:themeShade="FF"/>
          <w:sz w:val="24"/>
          <w:szCs w:val="24"/>
          <w:lang w:val="es-ES"/>
        </w:rPr>
        <w:t>Problemas de optimización numérica y algoritmos competitivos</w:t>
      </w:r>
      <w:r w:rsidRPr="0452BF72" w:rsidR="0F93A2FB">
        <w:rPr>
          <w:rFonts w:ascii="Bahnschrift" w:hAnsi="Bahnschrift" w:eastAsia="Bahnschrift" w:cs="Bahnschrift"/>
          <w:noProof w:val="0"/>
          <w:color w:val="000000" w:themeColor="text1" w:themeTint="FF" w:themeShade="FF"/>
          <w:sz w:val="24"/>
          <w:szCs w:val="24"/>
          <w:lang w:val="es-ES"/>
        </w:rPr>
        <w:t>.</w:t>
      </w:r>
    </w:p>
    <w:p xmlns:wp14="http://schemas.microsoft.com/office/word/2010/wordml" w:rsidP="36AA61D9" wp14:paraId="1D1B03F7" wp14:textId="0251E6A2">
      <w:pPr>
        <w:pStyle w:val="Normal"/>
        <w:spacing w:before="240" w:beforeAutospacing="off" w:after="240" w:afterAutospacing="off"/>
        <w:rPr>
          <w:rFonts w:ascii="Bahnschrift" w:hAnsi="Bahnschrift" w:eastAsia="Bahnschrift" w:cs="Bahnschrift"/>
          <w:b w:val="1"/>
          <w:bCs w:val="1"/>
          <w:noProof w:val="0"/>
          <w:color w:val="000000" w:themeColor="text1" w:themeTint="FF" w:themeShade="FF"/>
          <w:sz w:val="28"/>
          <w:szCs w:val="28"/>
          <w:lang w:val="es-ES"/>
        </w:rPr>
      </w:pPr>
      <w:r w:rsidRPr="36AA61D9" w:rsidR="324FA218">
        <w:rPr>
          <w:rFonts w:ascii="Bahnschrift" w:hAnsi="Bahnschrift" w:eastAsia="Bahnschrift" w:cs="Bahnschrift"/>
          <w:b w:val="1"/>
          <w:bCs w:val="1"/>
          <w:noProof w:val="0"/>
          <w:color w:val="000000" w:themeColor="text1" w:themeTint="FF" w:themeShade="FF"/>
          <w:sz w:val="28"/>
          <w:szCs w:val="28"/>
          <w:lang w:val="es-ES"/>
        </w:rPr>
        <w:t xml:space="preserve">E. Ejecución del algoritmo Búsqueda </w:t>
      </w:r>
      <w:r w:rsidRPr="36AA61D9" w:rsidR="044D597F">
        <w:rPr>
          <w:rFonts w:ascii="Bahnschrift" w:hAnsi="Bahnschrift" w:eastAsia="Bahnschrift" w:cs="Bahnschrift"/>
          <w:b w:val="1"/>
          <w:bCs w:val="1"/>
          <w:noProof w:val="0"/>
          <w:color w:val="000000" w:themeColor="text1" w:themeTint="FF" w:themeShade="FF"/>
          <w:sz w:val="28"/>
          <w:szCs w:val="28"/>
          <w:lang w:val="es-ES"/>
        </w:rPr>
        <w:t>ternaria</w:t>
      </w:r>
    </w:p>
    <w:p xmlns:wp14="http://schemas.microsoft.com/office/word/2010/wordml" w:rsidP="36AA61D9" wp14:paraId="4E7B4FF5" wp14:textId="6B91AB8C">
      <w:pPr>
        <w:pStyle w:val="Normal"/>
        <w:spacing w:before="322" w:beforeAutospacing="off" w:after="322" w:afterAutospacing="off"/>
      </w:pPr>
      <w:r w:rsidRPr="36AA61D9" w:rsidR="324FA218">
        <w:rPr>
          <w:rFonts w:ascii="Bahnschrift" w:hAnsi="Bahnschrift" w:eastAsia="Bahnschrift" w:cs="Bahnschrift"/>
          <w:b w:val="1"/>
          <w:bCs w:val="1"/>
          <w:noProof w:val="0"/>
          <w:color w:val="000000" w:themeColor="text1" w:themeTint="FF" w:themeShade="FF"/>
          <w:sz w:val="28"/>
          <w:szCs w:val="28"/>
          <w:lang w:val="es-ES"/>
        </w:rPr>
        <w:t>Con elemento encontrado</w:t>
      </w:r>
    </w:p>
    <w:p xmlns:wp14="http://schemas.microsoft.com/office/word/2010/wordml" w:rsidP="36AA61D9" wp14:paraId="41391D24" wp14:textId="771DEC6A">
      <w:pPr>
        <w:pStyle w:val="Normal"/>
        <w:spacing w:before="322" w:beforeAutospacing="off" w:after="322" w:afterAutospacing="off"/>
      </w:pPr>
      <w:r w:rsidR="5EE63DD3">
        <w:drawing>
          <wp:inline xmlns:wp14="http://schemas.microsoft.com/office/word/2010/wordprocessingDrawing" wp14:editId="0E9D1C26" wp14:anchorId="62F5BF54">
            <wp:extent cx="5724525" cy="2247900"/>
            <wp:effectExtent l="0" t="0" r="0" b="0"/>
            <wp:docPr id="14374429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7442907" name="Picture 1437442907"/>
                    <pic:cNvPicPr/>
                  </pic:nvPicPr>
                  <pic:blipFill>
                    <a:blip xmlns:r="http://schemas.openxmlformats.org/officeDocument/2006/relationships" r:embed="rId1099703779">
                      <a:extLst>
                        <a:ext uri="{28A0092B-C50C-407E-A947-70E740481C1C}">
                          <a14:useLocalDpi xmlns:a14="http://schemas.microsoft.com/office/drawing/2010/main"/>
                        </a:ext>
                      </a:extLst>
                    </a:blip>
                    <a:stretch>
                      <a:fillRect/>
                    </a:stretch>
                  </pic:blipFill>
                  <pic:spPr>
                    <a:xfrm>
                      <a:off x="0" y="0"/>
                      <a:ext cx="5724525" cy="2247900"/>
                    </a:xfrm>
                    <a:prstGeom prst="rect">
                      <a:avLst/>
                    </a:prstGeom>
                  </pic:spPr>
                </pic:pic>
              </a:graphicData>
            </a:graphic>
          </wp:inline>
        </w:drawing>
      </w:r>
    </w:p>
    <w:p xmlns:wp14="http://schemas.microsoft.com/office/word/2010/wordml" w:rsidP="36AA61D9" wp14:paraId="616A20B1" wp14:textId="0BE92A60">
      <w:pPr>
        <w:pStyle w:val="Normal"/>
        <w:spacing w:before="322" w:beforeAutospacing="off" w:after="322" w:afterAutospacing="off"/>
      </w:pPr>
      <w:r w:rsidRPr="36AA61D9" w:rsidR="747379C1">
        <w:rPr>
          <w:rFonts w:ascii="Bahnschrift" w:hAnsi="Bahnschrift" w:eastAsia="Bahnschrift" w:cs="Bahnschrift"/>
          <w:b w:val="1"/>
          <w:bCs w:val="1"/>
          <w:noProof w:val="0"/>
          <w:color w:val="000000" w:themeColor="text1" w:themeTint="FF" w:themeShade="FF"/>
          <w:sz w:val="28"/>
          <w:szCs w:val="28"/>
          <w:lang w:val="es-ES"/>
        </w:rPr>
        <w:t>Con elemento no encontrado</w:t>
      </w:r>
    </w:p>
    <w:p xmlns:wp14="http://schemas.microsoft.com/office/word/2010/wordml" w:rsidP="36AA61D9" wp14:paraId="1758F06F" wp14:textId="217D3284">
      <w:pPr>
        <w:pStyle w:val="Normal"/>
        <w:spacing w:before="322" w:beforeAutospacing="off" w:after="322" w:afterAutospacing="off"/>
      </w:pPr>
      <w:r w:rsidR="5EE63DD3">
        <w:drawing>
          <wp:inline xmlns:wp14="http://schemas.microsoft.com/office/word/2010/wordprocessingDrawing" wp14:editId="6A7336BB" wp14:anchorId="66A6EAD8">
            <wp:extent cx="5724525" cy="2390775"/>
            <wp:effectExtent l="0" t="0" r="0" b="0"/>
            <wp:docPr id="1645267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526767" name="Picture 164526767"/>
                    <pic:cNvPicPr/>
                  </pic:nvPicPr>
                  <pic:blipFill>
                    <a:blip xmlns:r="http://schemas.openxmlformats.org/officeDocument/2006/relationships" r:embed="rId1469138330">
                      <a:extLst>
                        <a:ext uri="{28A0092B-C50C-407E-A947-70E740481C1C}">
                          <a14:useLocalDpi xmlns:a14="http://schemas.microsoft.com/office/drawing/2010/main"/>
                        </a:ext>
                      </a:extLst>
                    </a:blip>
                    <a:stretch>
                      <a:fillRect/>
                    </a:stretch>
                  </pic:blipFill>
                  <pic:spPr>
                    <a:xfrm>
                      <a:off x="0" y="0"/>
                      <a:ext cx="5724525" cy="2390775"/>
                    </a:xfrm>
                    <a:prstGeom prst="rect">
                      <a:avLst/>
                    </a:prstGeom>
                  </pic:spPr>
                </pic:pic>
              </a:graphicData>
            </a:graphic>
          </wp:inline>
        </w:drawing>
      </w:r>
    </w:p>
    <w:p xmlns:wp14="http://schemas.microsoft.com/office/word/2010/wordml" w:rsidP="36AA61D9" wp14:paraId="0A1DFCE2" wp14:textId="74325CBB">
      <w:pPr>
        <w:pStyle w:val="Normal"/>
        <w:spacing w:before="322" w:beforeAutospacing="off" w:after="322" w:afterAutospacing="off"/>
        <w:rPr>
          <w:rFonts w:ascii="Bahnschrift" w:hAnsi="Bahnschrift" w:eastAsia="Bahnschrift" w:cs="Bahnschrift"/>
          <w:b w:val="1"/>
          <w:bCs w:val="1"/>
          <w:noProof w:val="0"/>
          <w:color w:val="000000" w:themeColor="text1" w:themeTint="FF" w:themeShade="FF"/>
          <w:sz w:val="48"/>
          <w:szCs w:val="48"/>
          <w:lang w:val="es-ES"/>
        </w:rPr>
      </w:pPr>
    </w:p>
    <w:p xmlns:wp14="http://schemas.microsoft.com/office/word/2010/wordml" w:rsidP="36AA61D9" wp14:paraId="2C62867D" wp14:textId="279E982D">
      <w:pPr>
        <w:pStyle w:val="Normal"/>
        <w:spacing w:before="322" w:beforeAutospacing="off" w:after="322" w:afterAutospacing="off"/>
        <w:rPr>
          <w:rFonts w:ascii="Bahnschrift" w:hAnsi="Bahnschrift" w:eastAsia="Bahnschrift" w:cs="Bahnschrift"/>
          <w:b w:val="1"/>
          <w:bCs w:val="1"/>
          <w:noProof w:val="0"/>
          <w:color w:val="000000" w:themeColor="text1" w:themeTint="FF" w:themeShade="FF"/>
          <w:sz w:val="48"/>
          <w:szCs w:val="48"/>
          <w:lang w:val="es-ES"/>
        </w:rPr>
      </w:pPr>
    </w:p>
    <w:p w:rsidR="0452BF72" w:rsidP="0452BF72" w:rsidRDefault="0452BF72" w14:paraId="6BD27A69" w14:textId="0BEA2F2E">
      <w:pPr>
        <w:pStyle w:val="Normal"/>
        <w:spacing w:before="322" w:beforeAutospacing="off" w:after="322" w:afterAutospacing="off"/>
        <w:rPr>
          <w:rFonts w:ascii="Bahnschrift" w:hAnsi="Bahnschrift" w:eastAsia="Bahnschrift" w:cs="Bahnschrift"/>
          <w:b w:val="1"/>
          <w:bCs w:val="1"/>
          <w:noProof w:val="0"/>
          <w:color w:val="000000" w:themeColor="text1" w:themeTint="FF" w:themeShade="FF"/>
          <w:sz w:val="48"/>
          <w:szCs w:val="48"/>
          <w:lang w:val="es-ES"/>
        </w:rPr>
      </w:pPr>
    </w:p>
    <w:p xmlns:wp14="http://schemas.microsoft.com/office/word/2010/wordml" w:rsidP="36AA61D9" wp14:paraId="1F016D70" wp14:textId="31C23B88">
      <w:pPr>
        <w:pStyle w:val="Normal"/>
        <w:spacing w:before="322" w:beforeAutospacing="off" w:after="322" w:afterAutospacing="off"/>
        <w:rPr>
          <w:rFonts w:ascii="Bahnschrift" w:hAnsi="Bahnschrift" w:eastAsia="Bahnschrift" w:cs="Bahnschrift"/>
          <w:b w:val="1"/>
          <w:bCs w:val="1"/>
          <w:noProof w:val="0"/>
          <w:color w:val="000000" w:themeColor="text1" w:themeTint="FF" w:themeShade="FF"/>
          <w:sz w:val="48"/>
          <w:szCs w:val="48"/>
          <w:lang w:val="es-ES"/>
        </w:rPr>
      </w:pPr>
      <w:r w:rsidRPr="36AA61D9" w:rsidR="1A1809F7">
        <w:rPr>
          <w:rFonts w:ascii="Bahnschrift" w:hAnsi="Bahnschrift" w:eastAsia="Bahnschrift" w:cs="Bahnschrift"/>
          <w:b w:val="1"/>
          <w:bCs w:val="1"/>
          <w:noProof w:val="0"/>
          <w:color w:val="000000" w:themeColor="text1" w:themeTint="FF" w:themeShade="FF"/>
          <w:sz w:val="48"/>
          <w:szCs w:val="48"/>
          <w:lang w:val="es-ES"/>
        </w:rPr>
        <w:t>4. Aplicaciones y comparación</w:t>
      </w:r>
    </w:p>
    <w:p xmlns:wp14="http://schemas.microsoft.com/office/word/2010/wordml" w:rsidP="230B84D8" wp14:paraId="74351552" wp14:textId="0011F354">
      <w:pPr>
        <w:pStyle w:val="Heading2"/>
        <w:spacing w:before="299" w:beforeAutospacing="off" w:after="299" w:afterAutospacing="off"/>
        <w:rPr>
          <w:rFonts w:ascii="Bahnschrift" w:hAnsi="Bahnschrift" w:eastAsia="Bahnschrift" w:cs="Bahnschrift"/>
          <w:b w:val="0"/>
          <w:bCs w:val="0"/>
          <w:noProof w:val="0"/>
          <w:color w:val="000000" w:themeColor="text1" w:themeTint="FF" w:themeShade="FF"/>
          <w:sz w:val="36"/>
          <w:szCs w:val="36"/>
          <w:lang w:val="es-ES"/>
        </w:rPr>
      </w:pPr>
      <w:r w:rsidRPr="36C5A43E" w:rsidR="532F9C19">
        <w:rPr>
          <w:rFonts w:ascii="Bahnschrift" w:hAnsi="Bahnschrift" w:eastAsia="Bahnschrift" w:cs="Bahnschrift"/>
          <w:b w:val="0"/>
          <w:bCs w:val="0"/>
          <w:noProof w:val="0"/>
          <w:color w:val="000000" w:themeColor="text1" w:themeTint="FF" w:themeShade="FF"/>
          <w:sz w:val="36"/>
          <w:szCs w:val="36"/>
          <w:lang w:val="es-ES"/>
        </w:rPr>
        <w:t>4.1. Tabla comparativa de complejidad</w:t>
      </w:r>
    </w:p>
    <w:p xmlns:wp14="http://schemas.microsoft.com/office/word/2010/wordml" w:rsidP="36C5A43E" wp14:paraId="227B4950" wp14:textId="7C885E64">
      <w:pPr>
        <w:pStyle w:val="Normal"/>
        <w:jc w:val="center"/>
      </w:pPr>
      <w:r w:rsidR="32E2E41E">
        <w:drawing>
          <wp:inline xmlns:wp14="http://schemas.microsoft.com/office/word/2010/wordprocessingDrawing" wp14:editId="613A5266" wp14:anchorId="6D91DE22">
            <wp:extent cx="5640028" cy="3153161"/>
            <wp:effectExtent l="0" t="0" r="0" b="0"/>
            <wp:docPr id="4640970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4097079" name="Picture 464097079"/>
                    <pic:cNvPicPr/>
                  </pic:nvPicPr>
                  <pic:blipFill>
                    <a:blip xmlns:r="http://schemas.openxmlformats.org/officeDocument/2006/relationships" r:embed="rId374117509">
                      <a:extLst>
                        <a:ext uri="{28A0092B-C50C-407E-A947-70E740481C1C}">
                          <a14:useLocalDpi xmlns:a14="http://schemas.microsoft.com/office/drawing/2010/main"/>
                        </a:ext>
                      </a:extLst>
                    </a:blip>
                    <a:stretch>
                      <a:fillRect/>
                    </a:stretch>
                  </pic:blipFill>
                  <pic:spPr>
                    <a:xfrm rot="0">
                      <a:off x="0" y="0"/>
                      <a:ext cx="5640028" cy="3153161"/>
                    </a:xfrm>
                    <a:prstGeom prst="rect">
                      <a:avLst/>
                    </a:prstGeom>
                  </pic:spPr>
                </pic:pic>
              </a:graphicData>
            </a:graphic>
          </wp:inline>
        </w:drawing>
      </w:r>
    </w:p>
    <w:p xmlns:wp14="http://schemas.microsoft.com/office/word/2010/wordml" w:rsidP="230B84D8" wp14:paraId="2C689F2D" wp14:textId="24C4CBD1">
      <w:pPr>
        <w:pStyle w:val="Normal"/>
      </w:pPr>
      <w:r w:rsidRPr="36AA61D9" w:rsidR="41B7003C">
        <w:rPr>
          <w:rFonts w:ascii="Bahnschrift" w:hAnsi="Bahnschrift" w:eastAsia="Bahnschrift" w:cs="Bahnschrift"/>
          <w:noProof w:val="0"/>
          <w:sz w:val="36"/>
          <w:szCs w:val="36"/>
          <w:lang w:val="es-ES"/>
        </w:rPr>
        <w:t>4.2. Comparación de ventajas, desventajas y situaciones de uso</w:t>
      </w:r>
    </w:p>
    <w:p xmlns:wp14="http://schemas.microsoft.com/office/word/2010/wordml" w:rsidP="230B84D8" wp14:paraId="5C1A07E2" wp14:textId="4AA020A1">
      <w:pPr>
        <w:pStyle w:val="Normal"/>
      </w:pPr>
      <w:r w:rsidR="0A2BA83A">
        <w:drawing>
          <wp:inline xmlns:wp14="http://schemas.microsoft.com/office/word/2010/wordprocessingDrawing" wp14:editId="58C11C63" wp14:anchorId="503A4406">
            <wp:extent cx="5699106" cy="3186189"/>
            <wp:effectExtent l="0" t="0" r="0" b="0"/>
            <wp:docPr id="17147784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4778464" name="Picture 1714778464"/>
                    <pic:cNvPicPr/>
                  </pic:nvPicPr>
                  <pic:blipFill>
                    <a:blip xmlns:r="http://schemas.openxmlformats.org/officeDocument/2006/relationships" r:embed="rId1805196511">
                      <a:extLst>
                        <a:ext uri="{28A0092B-C50C-407E-A947-70E740481C1C}">
                          <a14:useLocalDpi xmlns:a14="http://schemas.microsoft.com/office/drawing/2010/main"/>
                        </a:ext>
                      </a:extLst>
                    </a:blip>
                    <a:stretch>
                      <a:fillRect/>
                    </a:stretch>
                  </pic:blipFill>
                  <pic:spPr>
                    <a:xfrm rot="0">
                      <a:off x="0" y="0"/>
                      <a:ext cx="5699106" cy="3186189"/>
                    </a:xfrm>
                    <a:prstGeom prst="rect">
                      <a:avLst/>
                    </a:prstGeom>
                  </pic:spPr>
                </pic:pic>
              </a:graphicData>
            </a:graphic>
          </wp:inline>
        </w:drawing>
      </w:r>
    </w:p>
    <w:sectPr>
      <w:pgSz w:w="11906" w:h="16838" w:orient="portrait"/>
      <w:pgMar w:top="1440" w:right="1440" w:bottom="1440" w:left="1440" w:header="720" w:footer="720" w:gutter="0"/>
      <w:cols w:space="720"/>
      <w:docGrid w:linePitch="360"/>
      <w:headerReference w:type="default" r:id="R4951eadeb839449d"/>
      <w:footerReference w:type="default" r:id="Rdb6854d9c9ab4a4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6AA61D9" w:rsidTr="36AA61D9" w14:paraId="1EF74794">
      <w:trPr>
        <w:trHeight w:val="300"/>
      </w:trPr>
      <w:tc>
        <w:tcPr>
          <w:tcW w:w="3005" w:type="dxa"/>
          <w:tcMar/>
        </w:tcPr>
        <w:p w:rsidR="36AA61D9" w:rsidP="36AA61D9" w:rsidRDefault="36AA61D9" w14:paraId="316E9E2A" w14:textId="47E6EB5D">
          <w:pPr>
            <w:pStyle w:val="Header"/>
            <w:bidi w:val="0"/>
            <w:ind w:left="-115"/>
            <w:jc w:val="left"/>
          </w:pPr>
        </w:p>
      </w:tc>
      <w:tc>
        <w:tcPr>
          <w:tcW w:w="3005" w:type="dxa"/>
          <w:tcMar/>
        </w:tcPr>
        <w:p w:rsidR="36AA61D9" w:rsidP="36AA61D9" w:rsidRDefault="36AA61D9" w14:paraId="179B36CE" w14:textId="16D17108">
          <w:pPr>
            <w:pStyle w:val="Header"/>
            <w:bidi w:val="0"/>
            <w:jc w:val="center"/>
          </w:pPr>
        </w:p>
      </w:tc>
      <w:tc>
        <w:tcPr>
          <w:tcW w:w="3005" w:type="dxa"/>
          <w:tcMar/>
        </w:tcPr>
        <w:p w:rsidR="36AA61D9" w:rsidP="36AA61D9" w:rsidRDefault="36AA61D9" w14:paraId="15101688" w14:textId="6EC278D7">
          <w:pPr>
            <w:pStyle w:val="Header"/>
            <w:bidi w:val="0"/>
            <w:ind w:right="-115"/>
            <w:jc w:val="right"/>
          </w:pPr>
        </w:p>
      </w:tc>
    </w:tr>
  </w:tbl>
  <w:p w:rsidR="36AA61D9" w:rsidP="36AA61D9" w:rsidRDefault="36AA61D9" w14:paraId="725E7878" w14:textId="1087E7F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6AA61D9" w:rsidTr="36AA61D9" w14:paraId="597986ED">
      <w:trPr>
        <w:trHeight w:val="300"/>
      </w:trPr>
      <w:tc>
        <w:tcPr>
          <w:tcW w:w="3005" w:type="dxa"/>
          <w:tcMar/>
        </w:tcPr>
        <w:p w:rsidR="36AA61D9" w:rsidP="36AA61D9" w:rsidRDefault="36AA61D9" w14:paraId="5B14D235" w14:textId="790BE3B9">
          <w:pPr>
            <w:pStyle w:val="Header"/>
            <w:bidi w:val="0"/>
            <w:ind w:left="-115"/>
            <w:jc w:val="left"/>
          </w:pPr>
        </w:p>
      </w:tc>
      <w:tc>
        <w:tcPr>
          <w:tcW w:w="3005" w:type="dxa"/>
          <w:tcMar/>
        </w:tcPr>
        <w:p w:rsidR="36AA61D9" w:rsidP="36AA61D9" w:rsidRDefault="36AA61D9" w14:paraId="2D3671B8" w14:textId="508FADFA">
          <w:pPr>
            <w:pStyle w:val="Header"/>
            <w:bidi w:val="0"/>
            <w:jc w:val="center"/>
          </w:pPr>
        </w:p>
      </w:tc>
      <w:tc>
        <w:tcPr>
          <w:tcW w:w="3005" w:type="dxa"/>
          <w:tcMar/>
        </w:tcPr>
        <w:p w:rsidR="36AA61D9" w:rsidP="36AA61D9" w:rsidRDefault="36AA61D9" w14:paraId="3C223A37" w14:textId="434269C5">
          <w:pPr>
            <w:pStyle w:val="Header"/>
            <w:bidi w:val="0"/>
            <w:ind w:right="-115"/>
            <w:jc w:val="right"/>
          </w:pPr>
        </w:p>
      </w:tc>
    </w:tr>
  </w:tbl>
  <w:p w:rsidR="36AA61D9" w:rsidP="36AA61D9" w:rsidRDefault="36AA61D9" w14:paraId="56D38F70" w14:textId="56FE598B">
    <w:pPr>
      <w:pStyle w:val="Header"/>
      <w:bidi w:val="0"/>
    </w:pPr>
  </w:p>
</w:hdr>
</file>

<file path=word/intelligence2.xml><?xml version="1.0" encoding="utf-8"?>
<int2:intelligence xmlns:int2="http://schemas.microsoft.com/office/intelligence/2020/intelligence">
  <int2:observations>
    <int2:textHash int2:hashCode="/KmXxPxpqqZ/ZJ" int2:id="kZaIAtzd">
      <int2:state int2:type="spell" int2:value="Rejected"/>
    </int2:textHash>
    <int2:textHash int2:hashCode="2f4gMwqULvg8dv" int2:id="1pJy8wVC">
      <int2:state int2:type="spell" int2:value="Rejected"/>
    </int2:textHash>
    <int2:textHash int2:hashCode="FAkanyRhJn7n4C" int2:id="e8n2cmFd">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8">
    <w:nsid w:val="2087784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7">
    <w:nsid w:val="637abbe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a436d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1.%2.%3"/>
      <w:lvlJc w:val="left"/>
      <w:pPr>
        <w:ind w:left="1080" w:hanging="10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278fa8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4">
    <w:nsid w:val="324995f1"/>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2"/>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3">
    <w:nsid w:val="4fc04369"/>
    <w:multiLevelType xmlns:w="http://schemas.openxmlformats.org/wordprocessingml/2006/main" w:val="multilevel"/>
    <w:lvl xmlns:w="http://schemas.openxmlformats.org/wordprocessingml/2006/main" w:ilvl="0">
      <w:start w:val="1"/>
      <w:numFmt w:val="bullet"/>
      <w:lvlText w:val=""/>
      <w:lvlJc w:val="left"/>
      <w:pPr>
        <w:ind w:left="1353"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49e02f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1">
    <w:nsid w:val="6820c8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1.%2.%3."/>
      <w:lvlJc w:val="left"/>
      <w:pPr>
        <w:ind w:left="1222" w:hanging="1080"/>
      </w:pPr>
      <w:rPr>
        <w:rFonts w:hint="default" w:ascii="Bahnschrift" w:hAnsi="Bahnschrift"/>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3f999f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57133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82a78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425a6c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1fa70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364fa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8788a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862da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16d6c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e9488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eedeb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2e42d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b97c2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0ec5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e34d5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9dbe6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af015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84234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3594e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505cb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DE811E"/>
    <w:rsid w:val="004CE5DA"/>
    <w:rsid w:val="006DC69D"/>
    <w:rsid w:val="00B6BBCE"/>
    <w:rsid w:val="017CE07F"/>
    <w:rsid w:val="01CBC392"/>
    <w:rsid w:val="022C48DC"/>
    <w:rsid w:val="0285D529"/>
    <w:rsid w:val="03890FE6"/>
    <w:rsid w:val="03A1853A"/>
    <w:rsid w:val="03C04BA6"/>
    <w:rsid w:val="0409BDFE"/>
    <w:rsid w:val="044D597F"/>
    <w:rsid w:val="0452BF72"/>
    <w:rsid w:val="045DE37A"/>
    <w:rsid w:val="047BEDF5"/>
    <w:rsid w:val="053E7D1F"/>
    <w:rsid w:val="055F2ACE"/>
    <w:rsid w:val="06118F8D"/>
    <w:rsid w:val="063EA5EC"/>
    <w:rsid w:val="0653C746"/>
    <w:rsid w:val="06C860CC"/>
    <w:rsid w:val="06FC85CA"/>
    <w:rsid w:val="071AC051"/>
    <w:rsid w:val="071ADBD8"/>
    <w:rsid w:val="07D2C52D"/>
    <w:rsid w:val="07D9660B"/>
    <w:rsid w:val="080B616B"/>
    <w:rsid w:val="08C32C39"/>
    <w:rsid w:val="0A2BA83A"/>
    <w:rsid w:val="0A377A3F"/>
    <w:rsid w:val="0AA3E416"/>
    <w:rsid w:val="0AB115B7"/>
    <w:rsid w:val="0AC69255"/>
    <w:rsid w:val="0C7F5E2D"/>
    <w:rsid w:val="0D73E517"/>
    <w:rsid w:val="0DAF42B1"/>
    <w:rsid w:val="0E3561CD"/>
    <w:rsid w:val="0E78E991"/>
    <w:rsid w:val="0EA7B639"/>
    <w:rsid w:val="0EB72B8C"/>
    <w:rsid w:val="0EE9578D"/>
    <w:rsid w:val="0EF441FC"/>
    <w:rsid w:val="0F832E54"/>
    <w:rsid w:val="0F93A2FB"/>
    <w:rsid w:val="100CDF7E"/>
    <w:rsid w:val="10514215"/>
    <w:rsid w:val="1091ADA9"/>
    <w:rsid w:val="11471947"/>
    <w:rsid w:val="12931F23"/>
    <w:rsid w:val="12E10F71"/>
    <w:rsid w:val="12E3F5AC"/>
    <w:rsid w:val="1335CCAF"/>
    <w:rsid w:val="1353FEA4"/>
    <w:rsid w:val="1363C219"/>
    <w:rsid w:val="13F301BA"/>
    <w:rsid w:val="145EF04B"/>
    <w:rsid w:val="14AC865D"/>
    <w:rsid w:val="14E5A48C"/>
    <w:rsid w:val="1592DF8C"/>
    <w:rsid w:val="15A489FB"/>
    <w:rsid w:val="16D09590"/>
    <w:rsid w:val="180549B6"/>
    <w:rsid w:val="188F51DE"/>
    <w:rsid w:val="18D31BDE"/>
    <w:rsid w:val="18DB7BA8"/>
    <w:rsid w:val="1933FCF6"/>
    <w:rsid w:val="193F995D"/>
    <w:rsid w:val="19DB1D17"/>
    <w:rsid w:val="1A1809F7"/>
    <w:rsid w:val="1A270EA3"/>
    <w:rsid w:val="1A3CEC96"/>
    <w:rsid w:val="1A7A156C"/>
    <w:rsid w:val="1AB98482"/>
    <w:rsid w:val="1ADE811E"/>
    <w:rsid w:val="1B046704"/>
    <w:rsid w:val="1B34E8EA"/>
    <w:rsid w:val="1B3E49CE"/>
    <w:rsid w:val="1C655808"/>
    <w:rsid w:val="1C77E63B"/>
    <w:rsid w:val="1D201417"/>
    <w:rsid w:val="1E24ADB3"/>
    <w:rsid w:val="1E41B8C6"/>
    <w:rsid w:val="1E4AEEAF"/>
    <w:rsid w:val="1E740173"/>
    <w:rsid w:val="1E835D7C"/>
    <w:rsid w:val="1EFFF29B"/>
    <w:rsid w:val="1F049AE3"/>
    <w:rsid w:val="1F11090B"/>
    <w:rsid w:val="1F4C27C0"/>
    <w:rsid w:val="1FE5065E"/>
    <w:rsid w:val="1FFDE28D"/>
    <w:rsid w:val="201E7AB2"/>
    <w:rsid w:val="206F49F3"/>
    <w:rsid w:val="20B28664"/>
    <w:rsid w:val="210B76B6"/>
    <w:rsid w:val="21BD7633"/>
    <w:rsid w:val="230B84D8"/>
    <w:rsid w:val="234606CD"/>
    <w:rsid w:val="238002C1"/>
    <w:rsid w:val="2388489B"/>
    <w:rsid w:val="23F3884E"/>
    <w:rsid w:val="24025AF1"/>
    <w:rsid w:val="244EDD78"/>
    <w:rsid w:val="256D0CD8"/>
    <w:rsid w:val="25BD7E2A"/>
    <w:rsid w:val="27239788"/>
    <w:rsid w:val="280F9BAE"/>
    <w:rsid w:val="285610B2"/>
    <w:rsid w:val="2862345E"/>
    <w:rsid w:val="291BD844"/>
    <w:rsid w:val="29509ADD"/>
    <w:rsid w:val="2977142C"/>
    <w:rsid w:val="29A8F56B"/>
    <w:rsid w:val="2A31362D"/>
    <w:rsid w:val="2A8EBE76"/>
    <w:rsid w:val="2B3C2736"/>
    <w:rsid w:val="2BA96BB2"/>
    <w:rsid w:val="2C23EA57"/>
    <w:rsid w:val="2C65E824"/>
    <w:rsid w:val="2CD35432"/>
    <w:rsid w:val="2CE1B8FE"/>
    <w:rsid w:val="2E59679E"/>
    <w:rsid w:val="2E7CFB2E"/>
    <w:rsid w:val="2EDCB29B"/>
    <w:rsid w:val="2EEFB179"/>
    <w:rsid w:val="2F154B0C"/>
    <w:rsid w:val="2F517A73"/>
    <w:rsid w:val="2F5926BB"/>
    <w:rsid w:val="2FA9E599"/>
    <w:rsid w:val="3008EAAB"/>
    <w:rsid w:val="30A605EF"/>
    <w:rsid w:val="30FD01F2"/>
    <w:rsid w:val="320DE782"/>
    <w:rsid w:val="324FA218"/>
    <w:rsid w:val="32E2E41E"/>
    <w:rsid w:val="32FEBC94"/>
    <w:rsid w:val="33B1BACA"/>
    <w:rsid w:val="340149DF"/>
    <w:rsid w:val="3420D589"/>
    <w:rsid w:val="34B337CF"/>
    <w:rsid w:val="34F38277"/>
    <w:rsid w:val="3591905B"/>
    <w:rsid w:val="35B655F4"/>
    <w:rsid w:val="36351508"/>
    <w:rsid w:val="36856BEE"/>
    <w:rsid w:val="36AA61D9"/>
    <w:rsid w:val="36C5A43E"/>
    <w:rsid w:val="36D3D0F1"/>
    <w:rsid w:val="375CC70E"/>
    <w:rsid w:val="3778493C"/>
    <w:rsid w:val="37B5FA65"/>
    <w:rsid w:val="381E44A1"/>
    <w:rsid w:val="3838CF0E"/>
    <w:rsid w:val="38DACA10"/>
    <w:rsid w:val="39A08F7F"/>
    <w:rsid w:val="39A10C21"/>
    <w:rsid w:val="39BF45D9"/>
    <w:rsid w:val="3A222C2F"/>
    <w:rsid w:val="3A647C34"/>
    <w:rsid w:val="3ADADC9E"/>
    <w:rsid w:val="3B025D99"/>
    <w:rsid w:val="3B16EB22"/>
    <w:rsid w:val="3B26932F"/>
    <w:rsid w:val="3B5FBAA6"/>
    <w:rsid w:val="3C55F1A6"/>
    <w:rsid w:val="3CA304A2"/>
    <w:rsid w:val="3CEBEE84"/>
    <w:rsid w:val="3D87987C"/>
    <w:rsid w:val="3DF436A8"/>
    <w:rsid w:val="3DF91B58"/>
    <w:rsid w:val="3E336A45"/>
    <w:rsid w:val="3E7ECB26"/>
    <w:rsid w:val="3EBB4FEB"/>
    <w:rsid w:val="3F9133CB"/>
    <w:rsid w:val="3FC218E0"/>
    <w:rsid w:val="3FECAE4C"/>
    <w:rsid w:val="402980F2"/>
    <w:rsid w:val="40A0D18C"/>
    <w:rsid w:val="40C5A868"/>
    <w:rsid w:val="40CDA642"/>
    <w:rsid w:val="4152EC58"/>
    <w:rsid w:val="41A16E14"/>
    <w:rsid w:val="41B7003C"/>
    <w:rsid w:val="41D6A093"/>
    <w:rsid w:val="41F7FD1E"/>
    <w:rsid w:val="4208279C"/>
    <w:rsid w:val="42F90533"/>
    <w:rsid w:val="43202612"/>
    <w:rsid w:val="43732DA9"/>
    <w:rsid w:val="43BC15FE"/>
    <w:rsid w:val="43C98EBD"/>
    <w:rsid w:val="43CB6C4D"/>
    <w:rsid w:val="445C2169"/>
    <w:rsid w:val="44A60DFB"/>
    <w:rsid w:val="44B62666"/>
    <w:rsid w:val="452ADB19"/>
    <w:rsid w:val="45C08025"/>
    <w:rsid w:val="46540CE7"/>
    <w:rsid w:val="46C072C8"/>
    <w:rsid w:val="4704CCEE"/>
    <w:rsid w:val="4708DD55"/>
    <w:rsid w:val="4710C2D2"/>
    <w:rsid w:val="477C1B15"/>
    <w:rsid w:val="47AF9410"/>
    <w:rsid w:val="4809A325"/>
    <w:rsid w:val="481C1464"/>
    <w:rsid w:val="48B623DB"/>
    <w:rsid w:val="48B67295"/>
    <w:rsid w:val="48B838AB"/>
    <w:rsid w:val="4998419F"/>
    <w:rsid w:val="4A1F78E9"/>
    <w:rsid w:val="4B0D9098"/>
    <w:rsid w:val="4B195405"/>
    <w:rsid w:val="4B3E9547"/>
    <w:rsid w:val="4BA4980D"/>
    <w:rsid w:val="4BAAF5E1"/>
    <w:rsid w:val="4BAEC217"/>
    <w:rsid w:val="4BBA7A7D"/>
    <w:rsid w:val="4BE3B8F3"/>
    <w:rsid w:val="4CB100E7"/>
    <w:rsid w:val="4CC9EF2C"/>
    <w:rsid w:val="4DA32426"/>
    <w:rsid w:val="4E15A01B"/>
    <w:rsid w:val="4E4D4713"/>
    <w:rsid w:val="4E927662"/>
    <w:rsid w:val="4ECD0CFE"/>
    <w:rsid w:val="4FC04864"/>
    <w:rsid w:val="50FD603E"/>
    <w:rsid w:val="518E87B6"/>
    <w:rsid w:val="51DD5627"/>
    <w:rsid w:val="51E8A534"/>
    <w:rsid w:val="5236DF04"/>
    <w:rsid w:val="52A2D678"/>
    <w:rsid w:val="532F9C19"/>
    <w:rsid w:val="53B31365"/>
    <w:rsid w:val="54160859"/>
    <w:rsid w:val="55207175"/>
    <w:rsid w:val="558E7246"/>
    <w:rsid w:val="55A99562"/>
    <w:rsid w:val="571E342E"/>
    <w:rsid w:val="5762A7E9"/>
    <w:rsid w:val="5767BE26"/>
    <w:rsid w:val="57746552"/>
    <w:rsid w:val="577657DE"/>
    <w:rsid w:val="57F0FC95"/>
    <w:rsid w:val="5800F31A"/>
    <w:rsid w:val="58216C17"/>
    <w:rsid w:val="58417EA0"/>
    <w:rsid w:val="584B29B7"/>
    <w:rsid w:val="58512BF4"/>
    <w:rsid w:val="585233D7"/>
    <w:rsid w:val="58DE0B0C"/>
    <w:rsid w:val="590AEDD9"/>
    <w:rsid w:val="596A83B8"/>
    <w:rsid w:val="598BC43C"/>
    <w:rsid w:val="5997C86F"/>
    <w:rsid w:val="59CFA3A3"/>
    <w:rsid w:val="59D26513"/>
    <w:rsid w:val="5A346726"/>
    <w:rsid w:val="5A8A9B53"/>
    <w:rsid w:val="5AAD84EC"/>
    <w:rsid w:val="5B172A71"/>
    <w:rsid w:val="5C01411C"/>
    <w:rsid w:val="5C65F354"/>
    <w:rsid w:val="5C9E5F74"/>
    <w:rsid w:val="5D163FDB"/>
    <w:rsid w:val="5D52A9CF"/>
    <w:rsid w:val="5DACE53D"/>
    <w:rsid w:val="5E39466A"/>
    <w:rsid w:val="5EB0F930"/>
    <w:rsid w:val="5EE63DD3"/>
    <w:rsid w:val="5EF2411D"/>
    <w:rsid w:val="5F406DEB"/>
    <w:rsid w:val="6040BE73"/>
    <w:rsid w:val="607E4267"/>
    <w:rsid w:val="60C84B53"/>
    <w:rsid w:val="60DE2FE2"/>
    <w:rsid w:val="62ECA448"/>
    <w:rsid w:val="631929DE"/>
    <w:rsid w:val="63A6460C"/>
    <w:rsid w:val="63B68161"/>
    <w:rsid w:val="64C62F27"/>
    <w:rsid w:val="64D3410D"/>
    <w:rsid w:val="65244483"/>
    <w:rsid w:val="65B4377C"/>
    <w:rsid w:val="65E79433"/>
    <w:rsid w:val="66A585D0"/>
    <w:rsid w:val="672AE4C6"/>
    <w:rsid w:val="6767CA73"/>
    <w:rsid w:val="67734049"/>
    <w:rsid w:val="67994A54"/>
    <w:rsid w:val="68139D6B"/>
    <w:rsid w:val="6868CF97"/>
    <w:rsid w:val="6878A951"/>
    <w:rsid w:val="695CDF17"/>
    <w:rsid w:val="69A0A80E"/>
    <w:rsid w:val="69CFFC1C"/>
    <w:rsid w:val="69D78201"/>
    <w:rsid w:val="69ED6F85"/>
    <w:rsid w:val="69FC9D40"/>
    <w:rsid w:val="6A549716"/>
    <w:rsid w:val="6A59178C"/>
    <w:rsid w:val="6B5267B3"/>
    <w:rsid w:val="6BBEB050"/>
    <w:rsid w:val="6BC50DF8"/>
    <w:rsid w:val="6BD25045"/>
    <w:rsid w:val="6CB07444"/>
    <w:rsid w:val="6CDD7F7F"/>
    <w:rsid w:val="6D21F5AE"/>
    <w:rsid w:val="6D41BC16"/>
    <w:rsid w:val="6D5B1223"/>
    <w:rsid w:val="6D8A6069"/>
    <w:rsid w:val="6E152243"/>
    <w:rsid w:val="6E77C971"/>
    <w:rsid w:val="6EEDA6D8"/>
    <w:rsid w:val="6F29020B"/>
    <w:rsid w:val="6F633EFE"/>
    <w:rsid w:val="6FB4085A"/>
    <w:rsid w:val="6FECA734"/>
    <w:rsid w:val="70029864"/>
    <w:rsid w:val="7005040C"/>
    <w:rsid w:val="705B58AA"/>
    <w:rsid w:val="7089548B"/>
    <w:rsid w:val="71001FA6"/>
    <w:rsid w:val="712A0A9B"/>
    <w:rsid w:val="71736334"/>
    <w:rsid w:val="718F8391"/>
    <w:rsid w:val="71AFC751"/>
    <w:rsid w:val="71C04744"/>
    <w:rsid w:val="726841C4"/>
    <w:rsid w:val="72A0D5E5"/>
    <w:rsid w:val="72FB4499"/>
    <w:rsid w:val="735BDBDE"/>
    <w:rsid w:val="74292557"/>
    <w:rsid w:val="747379C1"/>
    <w:rsid w:val="7473F21A"/>
    <w:rsid w:val="74E0C7DB"/>
    <w:rsid w:val="751C5605"/>
    <w:rsid w:val="754C6C39"/>
    <w:rsid w:val="75A1D828"/>
    <w:rsid w:val="75C64D7A"/>
    <w:rsid w:val="75CCA243"/>
    <w:rsid w:val="75D6BDB5"/>
    <w:rsid w:val="760B58FF"/>
    <w:rsid w:val="7684EC14"/>
    <w:rsid w:val="769768A9"/>
    <w:rsid w:val="7751E450"/>
    <w:rsid w:val="77E05EF5"/>
    <w:rsid w:val="77FC7BCF"/>
    <w:rsid w:val="780A3370"/>
    <w:rsid w:val="7848DBA5"/>
    <w:rsid w:val="785491CD"/>
    <w:rsid w:val="786508AE"/>
    <w:rsid w:val="78822179"/>
    <w:rsid w:val="78854A34"/>
    <w:rsid w:val="789CBB51"/>
    <w:rsid w:val="78DFECF5"/>
    <w:rsid w:val="78E3B817"/>
    <w:rsid w:val="7936A98D"/>
    <w:rsid w:val="79AB0F0F"/>
    <w:rsid w:val="7A083D36"/>
    <w:rsid w:val="7A171626"/>
    <w:rsid w:val="7A559513"/>
    <w:rsid w:val="7A6CDD72"/>
    <w:rsid w:val="7A7544D6"/>
    <w:rsid w:val="7AFBD92C"/>
    <w:rsid w:val="7B058078"/>
    <w:rsid w:val="7B53C70C"/>
    <w:rsid w:val="7C007F4C"/>
    <w:rsid w:val="7CCE12DB"/>
    <w:rsid w:val="7DDDA133"/>
    <w:rsid w:val="7DEDAF3E"/>
    <w:rsid w:val="7E2E3C1D"/>
    <w:rsid w:val="7E2FFDB6"/>
    <w:rsid w:val="7E50D4C4"/>
    <w:rsid w:val="7E5E62F7"/>
    <w:rsid w:val="7E8ED15B"/>
    <w:rsid w:val="7F13F6A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1FF0A"/>
  <w15:chartTrackingRefBased/>
  <w15:docId w15:val="{A34F55D7-519F-4493-B3DE-7E46DD77D3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30B84D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30B84D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30B84D8"/>
    <w:pPr>
      <w:spacing/>
      <w:ind w:left="720"/>
      <w:contextualSpacing/>
    </w:pPr>
  </w:style>
  <w:style w:type="paragraph" w:styleId="Heading1">
    <w:uiPriority w:val="9"/>
    <w:name w:val="heading 1"/>
    <w:basedOn w:val="Normal"/>
    <w:next w:val="Normal"/>
    <w:qFormat/>
    <w:rsid w:val="230B84D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er">
    <w:uiPriority w:val="99"/>
    <w:name w:val="header"/>
    <w:basedOn w:val="Normal"/>
    <w:unhideWhenUsed/>
    <w:rsid w:val="36AA61D9"/>
    <w:pPr>
      <w:tabs>
        <w:tab w:val="center" w:leader="none" w:pos="4680"/>
        <w:tab w:val="right" w:leader="none" w:pos="9360"/>
      </w:tabs>
      <w:spacing w:after="0" w:line="240" w:lineRule="auto"/>
    </w:pPr>
  </w:style>
  <w:style w:type="paragraph" w:styleId="Footer">
    <w:uiPriority w:val="99"/>
    <w:name w:val="footer"/>
    <w:basedOn w:val="Normal"/>
    <w:unhideWhenUsed/>
    <w:rsid w:val="36AA61D9"/>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1267409302" /><Relationship Type="http://schemas.openxmlformats.org/officeDocument/2006/relationships/image" Target="/media/image.png" Id="rId456186431" /><Relationship Type="http://schemas.openxmlformats.org/officeDocument/2006/relationships/image" Target="/media/image2.png" Id="rId772147185" /><Relationship Type="http://schemas.openxmlformats.org/officeDocument/2006/relationships/image" Target="/media/image3.png" Id="rId1472922137" /><Relationship Type="http://schemas.openxmlformats.org/officeDocument/2006/relationships/image" Target="/media/image4.png" Id="rId642598032" /><Relationship Type="http://schemas.openxmlformats.org/officeDocument/2006/relationships/image" Target="/media/image2.jpg" Id="rId1590631006" /><Relationship Type="http://schemas.openxmlformats.org/officeDocument/2006/relationships/image" Target="/media/image5.png" Id="rId534943295" /><Relationship Type="http://schemas.openxmlformats.org/officeDocument/2006/relationships/image" Target="/media/image6.png" Id="rId673646251" /><Relationship Type="http://schemas.openxmlformats.org/officeDocument/2006/relationships/image" Target="/media/image7.png" Id="rId845078253" /><Relationship Type="http://schemas.openxmlformats.org/officeDocument/2006/relationships/image" Target="/media/image8.png" Id="rId1680137549" /><Relationship Type="http://schemas.openxmlformats.org/officeDocument/2006/relationships/image" Target="/media/image9.png" Id="rId1690360422" /><Relationship Type="http://schemas.openxmlformats.org/officeDocument/2006/relationships/image" Target="/media/imagea.png" Id="rId1350879439" /><Relationship Type="http://schemas.openxmlformats.org/officeDocument/2006/relationships/image" Target="/media/image3.jpg" Id="rId820166681" /><Relationship Type="http://schemas.openxmlformats.org/officeDocument/2006/relationships/numbering" Target="numbering.xml" Id="R8661195eacc94e8b" /><Relationship Type="http://schemas.openxmlformats.org/officeDocument/2006/relationships/image" Target="/media/image1c.png" Id="rId1733579049" /><Relationship Type="http://schemas.openxmlformats.org/officeDocument/2006/relationships/image" Target="/media/image1d.png" Id="rId374117509" /><Relationship Type="http://schemas.openxmlformats.org/officeDocument/2006/relationships/image" Target="/media/image1e.png" Id="rId1805196511" /><Relationship Type="http://schemas.openxmlformats.org/officeDocument/2006/relationships/image" Target="/media/image1f.png" Id="rId2004391367" /><Relationship Type="http://schemas.openxmlformats.org/officeDocument/2006/relationships/image" Target="/media/image20.png" Id="rId1804278113" /><Relationship Type="http://schemas.openxmlformats.org/officeDocument/2006/relationships/image" Target="/media/image21.png" Id="rId1589687489" /><Relationship Type="http://schemas.openxmlformats.org/officeDocument/2006/relationships/image" Target="/media/image22.png" Id="rId1666362004" /><Relationship Type="http://schemas.openxmlformats.org/officeDocument/2006/relationships/image" Target="/media/image23.png" Id="rId1099703779" /><Relationship Type="http://schemas.openxmlformats.org/officeDocument/2006/relationships/image" Target="/media/image24.png" Id="rId1469138330" /><Relationship Type="http://schemas.openxmlformats.org/officeDocument/2006/relationships/header" Target="header.xml" Id="R4951eadeb839449d" /><Relationship Type="http://schemas.openxmlformats.org/officeDocument/2006/relationships/footer" Target="footer.xml" Id="Rdb6854d9c9ab4a4e" /><Relationship Type="http://schemas.microsoft.com/office/2020/10/relationships/intelligence" Target="intelligence2.xml" Id="Red08c04becab4fec" /><Relationship Type="http://schemas.openxmlformats.org/officeDocument/2006/relationships/image" Target="/media/image27.png" Id="rId1715347448" /><Relationship Type="http://schemas.openxmlformats.org/officeDocument/2006/relationships/image" Target="/media/image29.png" Id="rId391148788" /><Relationship Type="http://schemas.openxmlformats.org/officeDocument/2006/relationships/image" Target="/media/image2a.png" Id="rId1852146286" /><Relationship Type="http://schemas.openxmlformats.org/officeDocument/2006/relationships/image" Target="/media/image2b.png" Id="rId827757470" /><Relationship Type="http://schemas.openxmlformats.org/officeDocument/2006/relationships/image" Target="/media/image2c.png" Id="rId1842602944" /><Relationship Type="http://schemas.openxmlformats.org/officeDocument/2006/relationships/image" Target="/media/image2d.png" Id="rId878572384" /><Relationship Type="http://schemas.openxmlformats.org/officeDocument/2006/relationships/image" Target="/media/image2e.png" Id="rId505767906" /><Relationship Type="http://schemas.openxmlformats.org/officeDocument/2006/relationships/image" Target="/media/image2f.png" Id="rId1871976851" /><Relationship Type="http://schemas.openxmlformats.org/officeDocument/2006/relationships/image" Target="/media/image30.png" Id="rId826193873" /><Relationship Type="http://schemas.openxmlformats.org/officeDocument/2006/relationships/image" Target="/media/image31.png" Id="rId2071608587" /><Relationship Type="http://schemas.openxmlformats.org/officeDocument/2006/relationships/image" Target="/media/image32.png" Id="rId1606839446" /><Relationship Type="http://schemas.openxmlformats.org/officeDocument/2006/relationships/image" Target="/media/image33.png" Id="rId1750790350" /><Relationship Type="http://schemas.openxmlformats.org/officeDocument/2006/relationships/image" Target="/media/image34.png" Id="rId376231827" /><Relationship Type="http://schemas.openxmlformats.org/officeDocument/2006/relationships/image" Target="/media/image35.png" Id="rId162328772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Bahnschrift"/>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2026-09-30T00:17:44.6666302Z</dcterms:created>
  <dcterms:modified xsi:type="dcterms:W3CDTF">2026-10-05T22:09:14.6472757Z</dcterms:modified>
  <dc:creator>ISAIAS DIANTHONELY JUNIOR CARDENAS LLALLERCCO</dc:creator>
  <lastModifiedBy>ISAIAS DIANTHONELY JUNIOR CARDENAS LLALLERCCO</lastModifiedBy>
</coreProperties>
</file>