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3" w:lineRule="auto"/>
        <w:ind w:left="127" w:firstLine="0"/>
        <w:jc w:val="center"/>
        <w:rPr>
          <w:sz w:val="44"/>
          <w:szCs w:val="44"/>
        </w:rPr>
      </w:pPr>
      <w:r w:rsidDel="00000000" w:rsidR="00000000" w:rsidRPr="00000000">
        <w:rPr>
          <w:color w:val="980000"/>
          <w:sz w:val="44"/>
          <w:szCs w:val="44"/>
          <w:rtl w:val="0"/>
        </w:rPr>
        <w:t xml:space="preserve">Árbol de expansión mínima</w:t>
      </w:r>
      <w:r w:rsidDel="00000000" w:rsidR="00000000" w:rsidRPr="00000000">
        <w:rPr>
          <w:rtl w:val="0"/>
        </w:rPr>
      </w:r>
    </w:p>
    <w:p w:rsidR="00000000" w:rsidDel="00000000" w:rsidP="00000000" w:rsidRDefault="00000000" w:rsidRPr="00000000" w14:paraId="00000002">
      <w:pPr>
        <w:spacing w:before="75" w:line="276" w:lineRule="auto"/>
        <w:ind w:left="1108" w:right="526" w:firstLine="940.0000000000001"/>
        <w:rPr>
          <w:b w:val="1"/>
          <w:bCs w:val="1"/>
          <w:sz w:val="26"/>
          <w:szCs w:val="26"/>
        </w:rPr>
      </w:pPr>
      <w:r w:rsidDel="00000000" w:rsidR="00000000" w:rsidRPr="00000000">
        <w:rPr>
          <w:b w:val="1"/>
          <w:bCs w:val="1"/>
          <w:sz w:val="26"/>
          <w:szCs w:val="26"/>
          <w:rtl w:val="0"/>
        </w:rPr>
        <w:t xml:space="preserve">UNIVERSIDAD NACIONAL DE INGENIERÍA FACULTAD DE INGENIERÍA ELÉCTRICA Y ELECTRÓNICA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7" w:lineRule="auto"/>
        <w:rPr>
          <w:b w:val="1"/>
          <w:bCs w:val="1"/>
          <w:color w:val="000000"/>
          <w:sz w:val="17"/>
          <w:szCs w:val="17"/>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2076450</wp:posOffset>
            </wp:positionH>
            <wp:positionV relativeFrom="paragraph">
              <wp:posOffset>144067</wp:posOffset>
            </wp:positionV>
            <wp:extent cx="1735327" cy="2069401"/>
            <wp:effectExtent b="0" l="0" r="0" t="0"/>
            <wp:wrapTopAndBottom distB="0" dist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735327" cy="2069401"/>
                    </a:xfrm>
                    <a:prstGeom prst="rect"/>
                    <a:ln/>
                  </pic:spPr>
                </pic:pic>
              </a:graphicData>
            </a:graphic>
          </wp:anchor>
        </w:drawing>
      </w:r>
    </w:p>
    <w:p w:rsidR="00000000" w:rsidDel="00000000" w:rsidP="00000000" w:rsidRDefault="00000000" w:rsidRPr="00000000" w14:paraId="00000004">
      <w:pPr>
        <w:spacing w:before="190" w:lineRule="auto"/>
        <w:ind w:left="165" w:firstLine="0"/>
        <w:rPr>
          <w:sz w:val="38"/>
          <w:szCs w:val="38"/>
        </w:rPr>
      </w:pPr>
      <w:r w:rsidDel="00000000" w:rsidR="00000000" w:rsidRPr="00000000">
        <w:rPr>
          <w:color w:val="990000"/>
          <w:sz w:val="38"/>
          <w:szCs w:val="38"/>
          <w:rtl w:val="0"/>
        </w:rPr>
        <w:t xml:space="preserve">Profesor</w:t>
      </w:r>
      <w:r w:rsidDel="00000000" w:rsidR="00000000" w:rsidRPr="00000000">
        <w:rPr>
          <w:rtl w:val="0"/>
        </w:rPr>
      </w:r>
    </w:p>
    <w:p w:rsidR="00000000" w:rsidDel="00000000" w:rsidP="00000000" w:rsidRDefault="00000000" w:rsidRPr="00000000" w14:paraId="00000005">
      <w:pPr>
        <w:numPr>
          <w:ilvl w:val="0"/>
          <w:numId w:val="7"/>
        </w:numPr>
        <w:pBdr>
          <w:top w:space="0" w:sz="0" w:val="nil"/>
          <w:left w:space="0" w:sz="0" w:val="nil"/>
          <w:bottom w:space="0" w:sz="0" w:val="nil"/>
          <w:right w:space="0" w:sz="0" w:val="nil"/>
          <w:between w:space="0" w:sz="0" w:val="nil"/>
        </w:pBdr>
        <w:tabs>
          <w:tab w:val="left" w:leader="none" w:pos="884"/>
        </w:tabs>
        <w:spacing w:before="436" w:lineRule="auto"/>
        <w:ind w:left="884" w:hanging="359"/>
        <w:rPr>
          <w:color w:val="000000"/>
        </w:rPr>
      </w:pPr>
      <w:r w:rsidDel="00000000" w:rsidR="00000000" w:rsidRPr="00000000">
        <w:rPr>
          <w:sz w:val="28"/>
          <w:szCs w:val="28"/>
          <w:rtl w:val="0"/>
        </w:rPr>
        <w:t xml:space="preserve">Selis Vasquez Luis Antonio</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96" w:lineRule="auto"/>
        <w:rPr>
          <w:color w:val="000000"/>
          <w:sz w:val="28"/>
          <w:szCs w:val="28"/>
        </w:rPr>
      </w:pPr>
      <w:r w:rsidDel="00000000" w:rsidR="00000000" w:rsidRPr="00000000">
        <w:rPr>
          <w:rtl w:val="0"/>
        </w:rPr>
      </w:r>
    </w:p>
    <w:p w:rsidR="00000000" w:rsidDel="00000000" w:rsidP="00000000" w:rsidRDefault="00000000" w:rsidRPr="00000000" w14:paraId="00000007">
      <w:pPr>
        <w:ind w:left="165" w:firstLine="0"/>
        <w:rPr>
          <w:sz w:val="38"/>
          <w:szCs w:val="38"/>
        </w:rPr>
      </w:pPr>
      <w:r w:rsidDel="00000000" w:rsidR="00000000" w:rsidRPr="00000000">
        <w:rPr>
          <w:color w:val="990000"/>
          <w:sz w:val="38"/>
          <w:szCs w:val="38"/>
          <w:rtl w:val="0"/>
        </w:rPr>
        <w:t xml:space="preserve">Alumnos</w:t>
      </w:r>
      <w:r w:rsidDel="00000000" w:rsidR="00000000" w:rsidRPr="00000000">
        <w:rPr>
          <w:rtl w:val="0"/>
        </w:rPr>
      </w:r>
    </w:p>
    <w:p w:rsidR="00000000" w:rsidDel="00000000" w:rsidP="00000000" w:rsidRDefault="00000000" w:rsidRPr="00000000" w14:paraId="00000008">
      <w:pPr>
        <w:numPr>
          <w:ilvl w:val="0"/>
          <w:numId w:val="7"/>
        </w:numPr>
        <w:pBdr>
          <w:top w:space="0" w:sz="0" w:val="nil"/>
          <w:left w:space="0" w:sz="0" w:val="nil"/>
          <w:bottom w:space="0" w:sz="0" w:val="nil"/>
          <w:right w:space="0" w:sz="0" w:val="nil"/>
          <w:between w:space="0" w:sz="0" w:val="nil"/>
        </w:pBdr>
        <w:tabs>
          <w:tab w:val="left" w:leader="none" w:pos="884"/>
          <w:tab w:val="left" w:leader="none" w:pos="6531"/>
        </w:tabs>
        <w:spacing w:before="436" w:lineRule="auto"/>
        <w:ind w:left="884" w:hanging="359"/>
        <w:rPr>
          <w:color w:val="000000"/>
          <w:sz w:val="34"/>
          <w:szCs w:val="34"/>
        </w:rPr>
      </w:pPr>
      <w:r w:rsidDel="00000000" w:rsidR="00000000" w:rsidRPr="00000000">
        <w:rPr>
          <w:sz w:val="28"/>
          <w:szCs w:val="28"/>
          <w:rtl w:val="0"/>
        </w:rPr>
        <w:t xml:space="preserve">Reyes Soria Adolfo Fernando</w:t>
      </w:r>
      <w:r w:rsidDel="00000000" w:rsidR="00000000" w:rsidRPr="00000000">
        <w:rPr>
          <w:rtl w:val="0"/>
        </w:rPr>
      </w:r>
    </w:p>
    <w:p w:rsidR="00000000" w:rsidDel="00000000" w:rsidP="00000000" w:rsidRDefault="00000000" w:rsidRPr="00000000" w14:paraId="00000009">
      <w:pPr>
        <w:numPr>
          <w:ilvl w:val="0"/>
          <w:numId w:val="7"/>
        </w:numPr>
        <w:pBdr>
          <w:top w:space="0" w:sz="0" w:val="nil"/>
          <w:left w:space="0" w:sz="0" w:val="nil"/>
          <w:bottom w:space="0" w:sz="0" w:val="nil"/>
          <w:right w:space="0" w:sz="0" w:val="nil"/>
          <w:between w:space="0" w:sz="0" w:val="nil"/>
        </w:pBdr>
        <w:tabs>
          <w:tab w:val="left" w:leader="none" w:pos="884"/>
          <w:tab w:val="left" w:leader="none" w:pos="6531"/>
        </w:tabs>
        <w:spacing w:before="436" w:lineRule="auto"/>
        <w:ind w:left="884" w:hanging="359"/>
        <w:rPr>
          <w:color w:val="000000"/>
        </w:rPr>
      </w:pPr>
      <w:r w:rsidDel="00000000" w:rsidR="00000000" w:rsidRPr="00000000">
        <w:rPr>
          <w:color w:val="000000"/>
          <w:sz w:val="28"/>
          <w:szCs w:val="28"/>
          <w:rtl w:val="0"/>
        </w:rPr>
        <w:t xml:space="preserve">Prado Alhua Alexis Mariano </w:t>
        <w:tab/>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96" w:lineRule="auto"/>
        <w:rPr>
          <w:color w:val="000000"/>
          <w:sz w:val="28"/>
          <w:szCs w:val="28"/>
        </w:rPr>
      </w:pPr>
      <w:r w:rsidDel="00000000" w:rsidR="00000000" w:rsidRPr="00000000">
        <w:rPr>
          <w:rtl w:val="0"/>
        </w:rPr>
      </w:r>
    </w:p>
    <w:p w:rsidR="00000000" w:rsidDel="00000000" w:rsidP="00000000" w:rsidRDefault="00000000" w:rsidRPr="00000000" w14:paraId="0000000B">
      <w:pPr>
        <w:spacing w:before="1" w:lineRule="auto"/>
        <w:ind w:left="165" w:firstLine="0"/>
        <w:rPr>
          <w:sz w:val="38"/>
          <w:szCs w:val="38"/>
        </w:rPr>
      </w:pPr>
      <w:r w:rsidDel="00000000" w:rsidR="00000000" w:rsidRPr="00000000">
        <w:rPr>
          <w:color w:val="990000"/>
          <w:sz w:val="38"/>
          <w:szCs w:val="38"/>
          <w:rtl w:val="0"/>
        </w:rPr>
        <w:t xml:space="preserve">Curso</w:t>
      </w:r>
      <w:r w:rsidDel="00000000" w:rsidR="00000000" w:rsidRPr="00000000">
        <w:rPr>
          <w:rtl w:val="0"/>
        </w:rPr>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tabs>
          <w:tab w:val="left" w:leader="none" w:pos="884"/>
        </w:tabs>
        <w:spacing w:before="435" w:lineRule="auto"/>
        <w:ind w:left="884" w:hanging="359"/>
        <w:rPr>
          <w:color w:val="000000"/>
        </w:rPr>
      </w:pPr>
      <w:r w:rsidDel="00000000" w:rsidR="00000000" w:rsidRPr="00000000">
        <w:rPr>
          <w:sz w:val="28"/>
          <w:szCs w:val="28"/>
          <w:rtl w:val="0"/>
        </w:rPr>
        <w:t xml:space="preserve">ALGORITMOS Y ESTRUCTURA DE DATOS</w:t>
      </w:r>
      <w:r w:rsidDel="00000000" w:rsidR="00000000" w:rsidRPr="00000000">
        <w:rPr>
          <w:color w:val="000000"/>
          <w:sz w:val="28"/>
          <w:szCs w:val="28"/>
          <w:rtl w:val="0"/>
        </w:rPr>
        <w:t xml:space="preserve"> (</w:t>
      </w:r>
      <w:r w:rsidDel="00000000" w:rsidR="00000000" w:rsidRPr="00000000">
        <w:rPr>
          <w:sz w:val="28"/>
          <w:szCs w:val="28"/>
          <w:rtl w:val="0"/>
        </w:rPr>
        <w:t xml:space="preserve">BMA09</w:t>
      </w:r>
      <w:r w:rsidDel="00000000" w:rsidR="00000000" w:rsidRPr="00000000">
        <w:rPr>
          <w:color w:val="000000"/>
          <w:sz w:val="28"/>
          <w:szCs w:val="28"/>
          <w:rtl w:val="0"/>
        </w:rPr>
        <w:t xml:space="preserve">)</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97" w:lineRule="auto"/>
        <w:rPr>
          <w:color w:val="000000"/>
          <w:sz w:val="28"/>
          <w:szCs w:val="28"/>
        </w:rPr>
      </w:pPr>
      <w:r w:rsidDel="00000000" w:rsidR="00000000" w:rsidRPr="00000000">
        <w:rPr>
          <w:rtl w:val="0"/>
        </w:rPr>
      </w:r>
    </w:p>
    <w:p w:rsidR="00000000" w:rsidDel="00000000" w:rsidP="00000000" w:rsidRDefault="00000000" w:rsidRPr="00000000" w14:paraId="0000000E">
      <w:pPr>
        <w:ind w:left="165" w:firstLine="0"/>
        <w:rPr>
          <w:sz w:val="38"/>
          <w:szCs w:val="38"/>
        </w:rPr>
      </w:pPr>
      <w:r w:rsidDel="00000000" w:rsidR="00000000" w:rsidRPr="00000000">
        <w:rPr>
          <w:color w:val="990000"/>
          <w:sz w:val="38"/>
          <w:szCs w:val="38"/>
          <w:rtl w:val="0"/>
        </w:rPr>
        <w:t xml:space="preserve">Sección</w:t>
      </w:r>
      <w:r w:rsidDel="00000000" w:rsidR="00000000" w:rsidRPr="00000000">
        <w:rPr>
          <w:rtl w:val="0"/>
        </w:rPr>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tabs>
          <w:tab w:val="left" w:leader="none" w:pos="884"/>
        </w:tabs>
        <w:spacing w:before="436" w:lineRule="auto"/>
        <w:ind w:left="884" w:hanging="359"/>
        <w:rPr>
          <w:color w:val="000000"/>
        </w:rPr>
      </w:pPr>
      <w:r w:rsidDel="00000000" w:rsidR="00000000" w:rsidRPr="00000000">
        <w:rPr>
          <w:color w:val="000000"/>
          <w:sz w:val="28"/>
          <w:szCs w:val="28"/>
          <w:rtl w:val="0"/>
        </w:rPr>
        <w:t xml:space="preserve">“</w:t>
      </w:r>
      <w:r w:rsidDel="00000000" w:rsidR="00000000" w:rsidRPr="00000000">
        <w:rPr>
          <w:sz w:val="28"/>
          <w:szCs w:val="28"/>
          <w:rtl w:val="0"/>
        </w:rPr>
        <w:t xml:space="preserve">T</w:t>
      </w:r>
      <w:r w:rsidDel="00000000" w:rsidR="00000000" w:rsidRPr="00000000">
        <w:rPr>
          <w:color w:val="000000"/>
          <w:sz w:val="28"/>
          <w:szCs w:val="28"/>
          <w:rtl w:val="0"/>
        </w:rPr>
        <w:t xml:space="preserve">”</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11">
      <w:pPr>
        <w:tabs>
          <w:tab w:val="right" w:leader="none" w:pos="9000"/>
        </w:tabs>
        <w:spacing w:after="30" w:before="30" w:lineRule="auto"/>
        <w:ind w:left="720" w:firstLine="0"/>
        <w:rPr>
          <w:sz w:val="28"/>
          <w:szCs w:val="28"/>
        </w:rPr>
      </w:pPr>
      <w:r w:rsidDel="00000000" w:rsidR="00000000" w:rsidRPr="00000000">
        <w:rPr>
          <w:rtl w:val="0"/>
        </w:rPr>
      </w:r>
    </w:p>
    <w:p w:rsidR="00000000" w:rsidDel="00000000" w:rsidP="00000000" w:rsidRDefault="00000000" w:rsidRPr="00000000" w14:paraId="00000012">
      <w:pPr>
        <w:tabs>
          <w:tab w:val="right" w:leader="none" w:pos="9000"/>
        </w:tabs>
        <w:spacing w:after="30" w:before="30" w:lineRule="auto"/>
        <w:ind w:left="720" w:firstLine="0"/>
        <w:rPr>
          <w:sz w:val="28"/>
          <w:szCs w:val="28"/>
        </w:rPr>
      </w:pPr>
      <w:r w:rsidDel="00000000" w:rsidR="00000000" w:rsidRPr="00000000">
        <w:rPr>
          <w:rtl w:val="0"/>
        </w:rPr>
      </w:r>
    </w:p>
    <w:p w:rsidR="00000000" w:rsidDel="00000000" w:rsidP="00000000" w:rsidRDefault="00000000" w:rsidRPr="00000000" w14:paraId="00000013">
      <w:pPr>
        <w:tabs>
          <w:tab w:val="right" w:leader="none" w:pos="9000"/>
        </w:tabs>
        <w:spacing w:after="30" w:before="30" w:lineRule="auto"/>
        <w:ind w:left="720" w:firstLine="0"/>
        <w:rPr>
          <w:sz w:val="28"/>
          <w:szCs w:val="28"/>
        </w:rPr>
      </w:pPr>
      <w:r w:rsidDel="00000000" w:rsidR="00000000" w:rsidRPr="00000000">
        <w:rPr>
          <w:rtl w:val="0"/>
        </w:rPr>
      </w:r>
    </w:p>
    <w:p w:rsidR="00000000" w:rsidDel="00000000" w:rsidP="00000000" w:rsidRDefault="00000000" w:rsidRPr="00000000" w14:paraId="00000014">
      <w:pPr>
        <w:tabs>
          <w:tab w:val="right" w:leader="none" w:pos="9000"/>
        </w:tabs>
        <w:spacing w:after="30" w:before="30" w:lineRule="auto"/>
        <w:ind w:left="720" w:firstLine="0"/>
        <w:rPr>
          <w:sz w:val="28"/>
          <w:szCs w:val="28"/>
        </w:rPr>
      </w:pPr>
      <w:r w:rsidDel="00000000" w:rsidR="00000000" w:rsidRPr="00000000">
        <w:rPr>
          <w:rtl w:val="0"/>
        </w:rPr>
      </w:r>
    </w:p>
    <w:p w:rsidR="00000000" w:rsidDel="00000000" w:rsidP="00000000" w:rsidRDefault="00000000" w:rsidRPr="00000000" w14:paraId="00000015">
      <w:pPr>
        <w:tabs>
          <w:tab w:val="right" w:leader="none" w:pos="9000"/>
        </w:tabs>
        <w:spacing w:after="30" w:before="30" w:lineRule="auto"/>
        <w:ind w:left="720" w:firstLine="0"/>
        <w:rPr>
          <w:sz w:val="28"/>
          <w:szCs w:val="28"/>
        </w:rPr>
      </w:pPr>
      <w:r w:rsidDel="00000000" w:rsidR="00000000" w:rsidRPr="00000000">
        <w:rPr>
          <w:rtl w:val="0"/>
        </w:rPr>
      </w:r>
    </w:p>
    <w:p w:rsidR="00000000" w:rsidDel="00000000" w:rsidP="00000000" w:rsidRDefault="00000000" w:rsidRPr="00000000" w14:paraId="00000016">
      <w:pPr>
        <w:tabs>
          <w:tab w:val="right" w:leader="none" w:pos="9000"/>
        </w:tabs>
        <w:spacing w:after="30" w:before="30" w:lineRule="auto"/>
        <w:ind w:left="720" w:firstLine="0"/>
        <w:rPr>
          <w:sz w:val="28"/>
          <w:szCs w:val="28"/>
        </w:rPr>
      </w:pPr>
      <w:r w:rsidDel="00000000" w:rsidR="00000000" w:rsidRPr="00000000">
        <w:rPr>
          <w:rtl w:val="0"/>
        </w:rPr>
      </w:r>
    </w:p>
    <w:p w:rsidR="00000000" w:rsidDel="00000000" w:rsidP="00000000" w:rsidRDefault="00000000" w:rsidRPr="00000000" w14:paraId="00000017">
      <w:pPr>
        <w:tabs>
          <w:tab w:val="right" w:leader="none" w:pos="9000"/>
        </w:tabs>
        <w:spacing w:after="30" w:before="30" w:lineRule="auto"/>
        <w:ind w:left="720" w:firstLine="0"/>
        <w:jc w:val="center"/>
        <w:rPr>
          <w:sz w:val="28"/>
          <w:szCs w:val="28"/>
        </w:rPr>
      </w:pPr>
      <w:r w:rsidDel="00000000" w:rsidR="00000000" w:rsidRPr="00000000">
        <w:rPr>
          <w:sz w:val="28"/>
          <w:szCs w:val="28"/>
          <w:rtl w:val="0"/>
        </w:rPr>
        <w:t xml:space="preserve">Índice</w:t>
      </w:r>
    </w:p>
    <w:p w:rsidR="00000000" w:rsidDel="00000000" w:rsidP="00000000" w:rsidRDefault="00000000" w:rsidRPr="00000000" w14:paraId="00000018">
      <w:pPr>
        <w:tabs>
          <w:tab w:val="right" w:leader="none" w:pos="9000"/>
        </w:tabs>
        <w:spacing w:after="30" w:before="30" w:lineRule="auto"/>
        <w:ind w:left="720" w:firstLine="0"/>
        <w:jc w:val="center"/>
        <w:rPr>
          <w:sz w:val="28"/>
          <w:szCs w:val="28"/>
        </w:rPr>
      </w:pPr>
      <w:r w:rsidDel="00000000" w:rsidR="00000000" w:rsidRPr="00000000">
        <w:rPr>
          <w:rtl w:val="0"/>
        </w:rPr>
      </w:r>
    </w:p>
    <w:p w:rsidR="00000000" w:rsidDel="00000000" w:rsidP="00000000" w:rsidRDefault="00000000" w:rsidRPr="00000000" w14:paraId="00000019">
      <w:pPr>
        <w:tabs>
          <w:tab w:val="right" w:leader="none" w:pos="9000"/>
        </w:tabs>
        <w:spacing w:after="30" w:before="30" w:lineRule="auto"/>
        <w:ind w:left="720" w:firstLine="0"/>
        <w:jc w:val="center"/>
        <w:rPr>
          <w:sz w:val="28"/>
          <w:szCs w:val="28"/>
        </w:rPr>
      </w:pPr>
      <w:r w:rsidDel="00000000" w:rsidR="00000000" w:rsidRPr="00000000">
        <w:rPr>
          <w:rtl w:val="0"/>
        </w:rPr>
      </w:r>
    </w:p>
    <w:p w:rsidR="00000000" w:rsidDel="00000000" w:rsidP="00000000" w:rsidRDefault="00000000" w:rsidRPr="00000000" w14:paraId="0000001A">
      <w:pPr>
        <w:tabs>
          <w:tab w:val="right" w:leader="none" w:pos="9000"/>
        </w:tabs>
        <w:spacing w:after="30" w:before="30" w:lineRule="auto"/>
        <w:ind w:left="0" w:firstLine="0"/>
        <w:jc w:val="left"/>
        <w:rPr>
          <w:sz w:val="28"/>
          <w:szCs w:val="28"/>
        </w:rPr>
      </w:pPr>
      <w:r w:rsidDel="00000000" w:rsidR="00000000" w:rsidRPr="00000000">
        <w:rPr>
          <w:rtl w:val="0"/>
        </w:rPr>
      </w:r>
    </w:p>
    <w:p w:rsidR="00000000" w:rsidDel="00000000" w:rsidP="00000000" w:rsidRDefault="00000000" w:rsidRPr="00000000" w14:paraId="0000001B">
      <w:pPr>
        <w:tabs>
          <w:tab w:val="right" w:leader="none" w:pos="9000"/>
        </w:tabs>
        <w:spacing w:after="30" w:before="30" w:lineRule="auto"/>
        <w:ind w:left="720" w:firstLine="0"/>
        <w:rPr>
          <w:sz w:val="28"/>
          <w:szCs w:val="28"/>
        </w:rPr>
      </w:pPr>
      <w:r w:rsidDel="00000000" w:rsidR="00000000" w:rsidRPr="00000000">
        <w:rPr>
          <w:rtl w:val="0"/>
        </w:rPr>
      </w:r>
    </w:p>
    <w:p w:rsidR="00000000" w:rsidDel="00000000" w:rsidP="00000000" w:rsidRDefault="00000000" w:rsidRPr="00000000" w14:paraId="0000001C">
      <w:pPr>
        <w:tabs>
          <w:tab w:val="right" w:leader="none" w:pos="9000"/>
        </w:tabs>
        <w:spacing w:after="30" w:before="30" w:lineRule="auto"/>
        <w:ind w:left="720" w:firstLine="0"/>
        <w:rPr/>
      </w:pPr>
      <w:r w:rsidDel="00000000" w:rsidR="00000000" w:rsidRPr="00000000">
        <w:rPr>
          <w:rtl w:val="0"/>
        </w:rPr>
        <w:t xml:space="preserve">1. Introducción ……………………………………………………………………………… 3</w:t>
      </w:r>
    </w:p>
    <w:p w:rsidR="00000000" w:rsidDel="00000000" w:rsidP="00000000" w:rsidRDefault="00000000" w:rsidRPr="00000000" w14:paraId="0000001D">
      <w:pPr>
        <w:tabs>
          <w:tab w:val="right" w:leader="none" w:pos="9000"/>
        </w:tabs>
        <w:spacing w:after="30" w:before="30" w:lineRule="auto"/>
        <w:ind w:left="720" w:firstLine="0"/>
        <w:rPr/>
      </w:pPr>
      <w:r w:rsidDel="00000000" w:rsidR="00000000" w:rsidRPr="00000000">
        <w:rPr>
          <w:rtl w:val="0"/>
        </w:rPr>
        <w:t xml:space="preserve">1.1 ¿Qué es un grafo? ……………………………………………………………………… 3</w:t>
      </w:r>
    </w:p>
    <w:p w:rsidR="00000000" w:rsidDel="00000000" w:rsidP="00000000" w:rsidRDefault="00000000" w:rsidRPr="00000000" w14:paraId="0000001E">
      <w:pPr>
        <w:tabs>
          <w:tab w:val="right" w:leader="none" w:pos="9000"/>
        </w:tabs>
        <w:spacing w:after="30" w:before="30" w:lineRule="auto"/>
        <w:ind w:left="720" w:firstLine="0"/>
        <w:rPr/>
      </w:pPr>
      <w:r w:rsidDel="00000000" w:rsidR="00000000" w:rsidRPr="00000000">
        <w:rPr>
          <w:rtl w:val="0"/>
        </w:rPr>
        <w:t xml:space="preserve">1.2 El problema a resolver ………………………………………………………………… 3</w:t>
      </w:r>
    </w:p>
    <w:p w:rsidR="00000000" w:rsidDel="00000000" w:rsidP="00000000" w:rsidRDefault="00000000" w:rsidRPr="00000000" w14:paraId="0000001F">
      <w:pPr>
        <w:tabs>
          <w:tab w:val="right" w:leader="none" w:pos="9000"/>
        </w:tabs>
        <w:spacing w:after="30" w:before="30" w:lineRule="auto"/>
        <w:ind w:left="720" w:firstLine="0"/>
        <w:rPr/>
      </w:pPr>
      <w:r w:rsidDel="00000000" w:rsidR="00000000" w:rsidRPr="00000000">
        <w:rPr>
          <w:rtl w:val="0"/>
        </w:rPr>
        <w:t xml:space="preserve">1.3 Objetivos ………………………………………………………………………………… 3</w:t>
      </w:r>
    </w:p>
    <w:p w:rsidR="00000000" w:rsidDel="00000000" w:rsidP="00000000" w:rsidRDefault="00000000" w:rsidRPr="00000000" w14:paraId="00000020">
      <w:pPr>
        <w:tabs>
          <w:tab w:val="right" w:leader="none" w:pos="9000"/>
        </w:tabs>
        <w:spacing w:after="30" w:before="30" w:lineRule="auto"/>
        <w:ind w:left="720" w:firstLine="0"/>
        <w:rPr/>
      </w:pPr>
      <w:r w:rsidDel="00000000" w:rsidR="00000000" w:rsidRPr="00000000">
        <w:rPr>
          <w:rtl w:val="0"/>
        </w:rPr>
        <w:t xml:space="preserve">2. Árbol de expansión …………………………………………………………………… 4</w:t>
      </w:r>
    </w:p>
    <w:p w:rsidR="00000000" w:rsidDel="00000000" w:rsidP="00000000" w:rsidRDefault="00000000" w:rsidRPr="00000000" w14:paraId="00000021">
      <w:pPr>
        <w:tabs>
          <w:tab w:val="right" w:leader="none" w:pos="9000"/>
        </w:tabs>
        <w:spacing w:after="30" w:before="30" w:lineRule="auto"/>
        <w:ind w:left="720" w:firstLine="0"/>
        <w:rPr/>
      </w:pPr>
      <w:r w:rsidDel="00000000" w:rsidR="00000000" w:rsidRPr="00000000">
        <w:rPr>
          <w:rtl w:val="0"/>
        </w:rPr>
        <w:t xml:space="preserve">2.1 Grafo de trabajo ……………………………………………………………………… 4</w:t>
      </w:r>
    </w:p>
    <w:p w:rsidR="00000000" w:rsidDel="00000000" w:rsidP="00000000" w:rsidRDefault="00000000" w:rsidRPr="00000000" w14:paraId="00000022">
      <w:pPr>
        <w:tabs>
          <w:tab w:val="right" w:leader="none" w:pos="9000"/>
        </w:tabs>
        <w:spacing w:after="30" w:before="30" w:lineRule="auto"/>
        <w:ind w:left="720" w:firstLine="0"/>
        <w:rPr/>
      </w:pPr>
      <w:r w:rsidDel="00000000" w:rsidR="00000000" w:rsidRPr="00000000">
        <w:rPr>
          <w:rtl w:val="0"/>
        </w:rPr>
        <w:t xml:space="preserve">2.2 Ejemplo: obtener un árbol de expansión ………………………………………… 5</w:t>
      </w:r>
    </w:p>
    <w:p w:rsidR="00000000" w:rsidDel="00000000" w:rsidP="00000000" w:rsidRDefault="00000000" w:rsidRPr="00000000" w14:paraId="00000023">
      <w:pPr>
        <w:tabs>
          <w:tab w:val="right" w:leader="none" w:pos="9000"/>
        </w:tabs>
        <w:spacing w:after="30" w:before="30" w:lineRule="auto"/>
        <w:ind w:left="720" w:firstLine="0"/>
        <w:rPr/>
      </w:pPr>
      <w:r w:rsidDel="00000000" w:rsidR="00000000" w:rsidRPr="00000000">
        <w:rPr>
          <w:rtl w:val="0"/>
        </w:rPr>
        <w:t xml:space="preserve">2.3 Observaciones ………………………………………………………………………… 6</w:t>
      </w:r>
    </w:p>
    <w:p w:rsidR="00000000" w:rsidDel="00000000" w:rsidP="00000000" w:rsidRDefault="00000000" w:rsidRPr="00000000" w14:paraId="00000024">
      <w:pPr>
        <w:tabs>
          <w:tab w:val="right" w:leader="none" w:pos="9000"/>
        </w:tabs>
        <w:spacing w:after="30" w:before="30" w:lineRule="auto"/>
        <w:ind w:left="720" w:firstLine="0"/>
        <w:rPr/>
      </w:pPr>
      <w:r w:rsidDel="00000000" w:rsidR="00000000" w:rsidRPr="00000000">
        <w:rPr>
          <w:rtl w:val="0"/>
        </w:rPr>
        <w:t xml:space="preserve">3. Árbol de expansión mínima (AEM) ………………………………………………… 6</w:t>
      </w:r>
    </w:p>
    <w:p w:rsidR="00000000" w:rsidDel="00000000" w:rsidP="00000000" w:rsidRDefault="00000000" w:rsidRPr="00000000" w14:paraId="00000025">
      <w:pPr>
        <w:tabs>
          <w:tab w:val="right" w:leader="none" w:pos="9000"/>
        </w:tabs>
        <w:spacing w:after="30" w:before="30" w:lineRule="auto"/>
        <w:ind w:left="720" w:firstLine="0"/>
        <w:rPr/>
      </w:pPr>
      <w:r w:rsidDel="00000000" w:rsidR="00000000" w:rsidRPr="00000000">
        <w:rPr>
          <w:rtl w:val="0"/>
        </w:rPr>
        <w:t xml:space="preserve">3.1 Ejemplo: AEM por fuerza bruta ……………………………………………… 6</w:t>
      </w:r>
    </w:p>
    <w:p w:rsidR="00000000" w:rsidDel="00000000" w:rsidP="00000000" w:rsidRDefault="00000000" w:rsidRPr="00000000" w14:paraId="00000026">
      <w:pPr>
        <w:tabs>
          <w:tab w:val="right" w:leader="none" w:pos="9000"/>
        </w:tabs>
        <w:spacing w:after="30" w:before="30" w:lineRule="auto"/>
        <w:ind w:left="720" w:firstLine="0"/>
        <w:rPr/>
      </w:pPr>
      <w:r w:rsidDel="00000000" w:rsidR="00000000" w:rsidRPr="00000000">
        <w:rPr>
          <w:rtl w:val="0"/>
        </w:rPr>
        <w:t xml:space="preserve">3.2 Observaciones ………………………………………………………………………… 7</w:t>
      </w:r>
    </w:p>
    <w:p w:rsidR="00000000" w:rsidDel="00000000" w:rsidP="00000000" w:rsidRDefault="00000000" w:rsidRPr="00000000" w14:paraId="00000027">
      <w:pPr>
        <w:tabs>
          <w:tab w:val="right" w:leader="none" w:pos="9000"/>
        </w:tabs>
        <w:spacing w:after="30" w:before="30" w:lineRule="auto"/>
        <w:ind w:left="720" w:firstLine="0"/>
        <w:rPr/>
      </w:pPr>
      <w:r w:rsidDel="00000000" w:rsidR="00000000" w:rsidRPr="00000000">
        <w:rPr>
          <w:rtl w:val="0"/>
        </w:rPr>
        <w:t xml:space="preserve">4. Algoritmo de Kruskal ………………………………………………………………… 8</w:t>
      </w:r>
    </w:p>
    <w:p w:rsidR="00000000" w:rsidDel="00000000" w:rsidP="00000000" w:rsidRDefault="00000000" w:rsidRPr="00000000" w14:paraId="00000028">
      <w:pPr>
        <w:tabs>
          <w:tab w:val="right" w:leader="none" w:pos="9000"/>
        </w:tabs>
        <w:spacing w:after="30" w:before="30" w:lineRule="auto"/>
        <w:ind w:left="720" w:firstLine="0"/>
        <w:rPr/>
      </w:pPr>
      <w:r w:rsidDel="00000000" w:rsidR="00000000" w:rsidRPr="00000000">
        <w:rPr>
          <w:rtl w:val="0"/>
        </w:rPr>
        <w:t xml:space="preserve">4.1 Pasos …………………………………………………………………………………… 8</w:t>
      </w:r>
    </w:p>
    <w:p w:rsidR="00000000" w:rsidDel="00000000" w:rsidP="00000000" w:rsidRDefault="00000000" w:rsidRPr="00000000" w14:paraId="00000029">
      <w:pPr>
        <w:tabs>
          <w:tab w:val="right" w:leader="none" w:pos="9000"/>
        </w:tabs>
        <w:spacing w:after="30" w:before="30" w:lineRule="auto"/>
        <w:ind w:left="720" w:firstLine="0"/>
        <w:rPr/>
      </w:pPr>
      <w:r w:rsidDel="00000000" w:rsidR="00000000" w:rsidRPr="00000000">
        <w:rPr>
          <w:rtl w:val="0"/>
        </w:rPr>
        <w:t xml:space="preserve">4.2 Ejecución sobre el grafo de trabajo ………………………………………………… 8</w:t>
      </w:r>
    </w:p>
    <w:p w:rsidR="00000000" w:rsidDel="00000000" w:rsidP="00000000" w:rsidRDefault="00000000" w:rsidRPr="00000000" w14:paraId="0000002A">
      <w:pPr>
        <w:tabs>
          <w:tab w:val="right" w:leader="none" w:pos="9000"/>
        </w:tabs>
        <w:spacing w:after="30" w:before="30" w:lineRule="auto"/>
        <w:ind w:left="720" w:firstLine="0"/>
        <w:rPr/>
      </w:pPr>
      <w:r w:rsidDel="00000000" w:rsidR="00000000" w:rsidRPr="00000000">
        <w:rPr>
          <w:rtl w:val="0"/>
        </w:rPr>
        <w:t xml:space="preserve">4.3 Ejemplo ………………………………………………………………………………… 8</w:t>
      </w:r>
    </w:p>
    <w:p w:rsidR="00000000" w:rsidDel="00000000" w:rsidP="00000000" w:rsidRDefault="00000000" w:rsidRPr="00000000" w14:paraId="0000002B">
      <w:pPr>
        <w:tabs>
          <w:tab w:val="right" w:leader="none" w:pos="9000"/>
        </w:tabs>
        <w:spacing w:after="30" w:before="30" w:lineRule="auto"/>
        <w:ind w:left="720" w:firstLine="0"/>
        <w:rPr/>
      </w:pPr>
      <w:r w:rsidDel="00000000" w:rsidR="00000000" w:rsidRPr="00000000">
        <w:rPr>
          <w:rtl w:val="0"/>
        </w:rPr>
        <w:t xml:space="preserve">4.4 Observaciones ………………………………………………………………………… 9</w:t>
      </w:r>
    </w:p>
    <w:p w:rsidR="00000000" w:rsidDel="00000000" w:rsidP="00000000" w:rsidRDefault="00000000" w:rsidRPr="00000000" w14:paraId="0000002C">
      <w:pPr>
        <w:tabs>
          <w:tab w:val="right" w:leader="none" w:pos="9000"/>
        </w:tabs>
        <w:spacing w:after="30" w:before="30" w:lineRule="auto"/>
        <w:ind w:left="720" w:firstLine="0"/>
        <w:rPr/>
      </w:pPr>
      <w:r w:rsidDel="00000000" w:rsidR="00000000" w:rsidRPr="00000000">
        <w:rPr>
          <w:rtl w:val="0"/>
        </w:rPr>
        <w:t xml:space="preserve">5. Algoritmo de Prim ……………………………………………………………………… 10</w:t>
      </w:r>
    </w:p>
    <w:p w:rsidR="00000000" w:rsidDel="00000000" w:rsidP="00000000" w:rsidRDefault="00000000" w:rsidRPr="00000000" w14:paraId="0000002D">
      <w:pPr>
        <w:tabs>
          <w:tab w:val="right" w:leader="none" w:pos="9000"/>
        </w:tabs>
        <w:spacing w:after="30" w:before="30" w:lineRule="auto"/>
        <w:ind w:left="720" w:firstLine="0"/>
        <w:rPr/>
      </w:pPr>
      <w:r w:rsidDel="00000000" w:rsidR="00000000" w:rsidRPr="00000000">
        <w:rPr>
          <w:rtl w:val="0"/>
        </w:rPr>
        <w:t xml:space="preserve">5.1 Pasos …………………………………………………………………………………… 10</w:t>
      </w:r>
    </w:p>
    <w:p w:rsidR="00000000" w:rsidDel="00000000" w:rsidP="00000000" w:rsidRDefault="00000000" w:rsidRPr="00000000" w14:paraId="0000002E">
      <w:pPr>
        <w:tabs>
          <w:tab w:val="right" w:leader="none" w:pos="9000"/>
        </w:tabs>
        <w:spacing w:after="30" w:before="30" w:lineRule="auto"/>
        <w:ind w:left="720" w:firstLine="0"/>
        <w:rPr/>
      </w:pPr>
      <w:r w:rsidDel="00000000" w:rsidR="00000000" w:rsidRPr="00000000">
        <w:rPr>
          <w:rtl w:val="0"/>
        </w:rPr>
        <w:t xml:space="preserve">5.2 Ejecución sobre el grafo de trabajo (inicio en el vértice 0) …………………… 10</w:t>
      </w:r>
    </w:p>
    <w:p w:rsidR="00000000" w:rsidDel="00000000" w:rsidP="00000000" w:rsidRDefault="00000000" w:rsidRPr="00000000" w14:paraId="0000002F">
      <w:pPr>
        <w:tabs>
          <w:tab w:val="right" w:leader="none" w:pos="9000"/>
        </w:tabs>
        <w:spacing w:after="30" w:before="30" w:lineRule="auto"/>
        <w:ind w:left="720" w:firstLine="0"/>
        <w:rPr/>
      </w:pPr>
      <w:r w:rsidDel="00000000" w:rsidR="00000000" w:rsidRPr="00000000">
        <w:rPr>
          <w:rtl w:val="0"/>
        </w:rPr>
        <w:t xml:space="preserve">5.3 Ejemplo ………………………………………………………………………………… 10</w:t>
      </w:r>
    </w:p>
    <w:p w:rsidR="00000000" w:rsidDel="00000000" w:rsidP="00000000" w:rsidRDefault="00000000" w:rsidRPr="00000000" w14:paraId="00000030">
      <w:pPr>
        <w:tabs>
          <w:tab w:val="right" w:leader="none" w:pos="9000"/>
        </w:tabs>
        <w:spacing w:after="30" w:before="30" w:lineRule="auto"/>
        <w:ind w:left="720" w:firstLine="0"/>
        <w:rPr/>
      </w:pPr>
      <w:r w:rsidDel="00000000" w:rsidR="00000000" w:rsidRPr="00000000">
        <w:rPr>
          <w:rtl w:val="0"/>
        </w:rPr>
        <w:t xml:space="preserve">5.4 Observaciones ………………………………………………………………………… 11</w:t>
      </w:r>
    </w:p>
    <w:p w:rsidR="00000000" w:rsidDel="00000000" w:rsidP="00000000" w:rsidRDefault="00000000" w:rsidRPr="00000000" w14:paraId="00000031">
      <w:pPr>
        <w:tabs>
          <w:tab w:val="right" w:leader="none" w:pos="9000"/>
        </w:tabs>
        <w:spacing w:after="30" w:before="30" w:lineRule="auto"/>
        <w:ind w:left="720" w:firstLine="0"/>
        <w:rPr/>
      </w:pPr>
      <w:r w:rsidDel="00000000" w:rsidR="00000000" w:rsidRPr="00000000">
        <w:rPr>
          <w:rtl w:val="0"/>
        </w:rPr>
        <w:t xml:space="preserve">6. Comparación entre Kruskal y Prim ………………………………………………… 12</w:t>
      </w:r>
    </w:p>
    <w:p w:rsidR="00000000" w:rsidDel="00000000" w:rsidP="00000000" w:rsidRDefault="00000000" w:rsidRPr="00000000" w14:paraId="00000032">
      <w:pPr>
        <w:tabs>
          <w:tab w:val="right" w:leader="none" w:pos="9000"/>
        </w:tabs>
        <w:spacing w:after="30" w:before="30" w:lineRule="auto"/>
        <w:ind w:left="720" w:firstLine="0"/>
        <w:rPr/>
      </w:pPr>
      <w:r w:rsidDel="00000000" w:rsidR="00000000" w:rsidRPr="00000000">
        <w:rPr>
          <w:rtl w:val="0"/>
        </w:rPr>
        <w:t xml:space="preserve">7. Aplicaciones …………………………………………………………………………… 12</w:t>
      </w:r>
    </w:p>
    <w:p w:rsidR="00000000" w:rsidDel="00000000" w:rsidP="00000000" w:rsidRDefault="00000000" w:rsidRPr="00000000" w14:paraId="00000033">
      <w:pPr>
        <w:tabs>
          <w:tab w:val="right" w:leader="none" w:pos="9000"/>
        </w:tabs>
        <w:spacing w:after="30" w:before="30" w:lineRule="auto"/>
        <w:ind w:left="720" w:firstLine="0"/>
        <w:rPr/>
      </w:pPr>
      <w:r w:rsidDel="00000000" w:rsidR="00000000" w:rsidRPr="00000000">
        <w:rPr>
          <w:rtl w:val="0"/>
        </w:rPr>
        <w:t xml:space="preserve">8. Criterios de selección del algoritmo ……………………………………………… 13</w:t>
      </w:r>
    </w:p>
    <w:p w:rsidR="00000000" w:rsidDel="00000000" w:rsidP="00000000" w:rsidRDefault="00000000" w:rsidRPr="00000000" w14:paraId="00000034">
      <w:pPr>
        <w:tabs>
          <w:tab w:val="right" w:leader="none" w:pos="9000"/>
        </w:tabs>
        <w:spacing w:after="30" w:before="30" w:lineRule="auto"/>
        <w:ind w:left="720" w:firstLine="0"/>
        <w:rPr/>
      </w:pPr>
      <w:r w:rsidDel="00000000" w:rsidR="00000000" w:rsidRPr="00000000">
        <w:rPr>
          <w:rtl w:val="0"/>
        </w:rPr>
        <w:t xml:space="preserve">9. Conclusiones …………………………………………………………………………… 13</w:t>
      </w:r>
    </w:p>
    <w:p w:rsidR="00000000" w:rsidDel="00000000" w:rsidP="00000000" w:rsidRDefault="00000000" w:rsidRPr="00000000" w14:paraId="00000035">
      <w:pPr>
        <w:tabs>
          <w:tab w:val="right" w:leader="none" w:pos="9000"/>
        </w:tabs>
        <w:spacing w:after="30" w:before="30" w:lineRule="auto"/>
        <w:ind w:left="720" w:firstLine="0"/>
        <w:rPr/>
      </w:pPr>
      <w:r w:rsidDel="00000000" w:rsidR="00000000" w:rsidRPr="00000000">
        <w:rPr>
          <w:rtl w:val="0"/>
        </w:rPr>
        <w:t xml:space="preserve">10. Bibliografía …………………………………………………………………………… 14</w:t>
      </w:r>
    </w:p>
    <w:p w:rsidR="00000000" w:rsidDel="00000000" w:rsidP="00000000" w:rsidRDefault="00000000" w:rsidRPr="00000000" w14:paraId="00000036">
      <w:pPr>
        <w:tabs>
          <w:tab w:val="right" w:leader="none" w:pos="9000"/>
        </w:tabs>
        <w:spacing w:after="30" w:before="30" w:lineRule="auto"/>
        <w:ind w:left="720" w:firstLine="0"/>
        <w:rPr/>
      </w:pPr>
      <w:r w:rsidDel="00000000" w:rsidR="00000000" w:rsidRPr="00000000">
        <w:rPr>
          <w:rtl w:val="0"/>
        </w:rPr>
      </w:r>
    </w:p>
    <w:p w:rsidR="00000000" w:rsidDel="00000000" w:rsidP="00000000" w:rsidRDefault="00000000" w:rsidRPr="00000000" w14:paraId="00000037">
      <w:pPr>
        <w:tabs>
          <w:tab w:val="right" w:leader="none" w:pos="9000"/>
        </w:tabs>
        <w:spacing w:after="100" w:before="60" w:line="360" w:lineRule="auto"/>
        <w:jc w:val="both"/>
        <w:rPr>
          <w:b w:val="1"/>
          <w:bCs w:val="1"/>
          <w:sz w:val="24"/>
          <w:szCs w:val="24"/>
        </w:rPr>
        <w:sectPr>
          <w:headerReference r:id="rId7" w:type="default"/>
          <w:footerReference r:id="rId8" w:type="default"/>
          <w:pgSz w:h="16840" w:w="11920" w:orient="portrait"/>
          <w:pgMar w:bottom="980" w:top="1600" w:left="1275" w:right="1417" w:header="729" w:footer="799"/>
          <w:pgNumType w:start="1"/>
        </w:sectPr>
      </w:pPr>
      <w:r w:rsidDel="00000000" w:rsidR="00000000" w:rsidRPr="00000000">
        <w:rPr>
          <w:rtl w:val="0"/>
        </w:rPr>
      </w:r>
    </w:p>
    <w:p w:rsidR="00000000" w:rsidDel="00000000" w:rsidP="00000000" w:rsidRDefault="00000000" w:rsidRPr="00000000" w14:paraId="00000038">
      <w:pPr>
        <w:pStyle w:val="Heading1"/>
        <w:spacing w:after="200" w:before="320" w:line="276" w:lineRule="auto"/>
        <w:ind w:left="0"/>
        <w:jc w:val="left"/>
        <w:rPr>
          <w:color w:val="1f3a5f"/>
          <w:sz w:val="32"/>
          <w:szCs w:val="32"/>
        </w:rPr>
      </w:pPr>
      <w:bookmarkStart w:colFirst="0" w:colLast="0" w:name="_qrl7st61kqg5" w:id="0"/>
      <w:bookmarkEnd w:id="0"/>
      <w:r w:rsidDel="00000000" w:rsidR="00000000" w:rsidRPr="00000000">
        <w:rPr>
          <w:color w:val="1f3a5f"/>
          <w:sz w:val="32"/>
          <w:szCs w:val="32"/>
          <w:rtl w:val="0"/>
        </w:rPr>
        <w:t xml:space="preserve">1. Introducción</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6" w:lineRule="auto"/>
        <w:rPr>
          <w:b w:val="1"/>
          <w:bCs w:val="1"/>
          <w:color w:val="2e5d9f"/>
          <w:sz w:val="25"/>
          <w:szCs w:val="25"/>
        </w:rPr>
      </w:pPr>
      <w:r w:rsidDel="00000000" w:rsidR="00000000" w:rsidRPr="00000000">
        <w:rPr>
          <w:b w:val="1"/>
          <w:bCs w:val="1"/>
          <w:color w:val="2e5d9f"/>
          <w:sz w:val="25"/>
          <w:szCs w:val="25"/>
          <w:rtl w:val="0"/>
        </w:rPr>
        <w:t xml:space="preserve">1.1 ¿Qué es un grafo?</w:t>
      </w:r>
    </w:p>
    <w:p w:rsidR="00000000" w:rsidDel="00000000" w:rsidP="00000000" w:rsidRDefault="00000000" w:rsidRPr="00000000" w14:paraId="0000003A">
      <w:pPr>
        <w:spacing w:after="140" w:line="300" w:lineRule="auto"/>
        <w:jc w:val="both"/>
        <w:rPr/>
      </w:pPr>
      <w:r w:rsidDel="00000000" w:rsidR="00000000" w:rsidRPr="00000000">
        <w:rPr>
          <w:rtl w:val="0"/>
        </w:rPr>
        <w:t xml:space="preserve">Un </w:t>
      </w:r>
      <w:r w:rsidDel="00000000" w:rsidR="00000000" w:rsidRPr="00000000">
        <w:rPr>
          <w:b w:val="1"/>
          <w:bCs w:val="1"/>
          <w:rtl w:val="0"/>
        </w:rPr>
        <w:t xml:space="preserve">grafo</w:t>
      </w:r>
      <w:r w:rsidDel="00000000" w:rsidR="00000000" w:rsidRPr="00000000">
        <w:rPr>
          <w:rtl w:val="0"/>
        </w:rPr>
        <w:t xml:space="preserve"> es un conjunto de objetos llamados </w:t>
      </w:r>
      <w:r w:rsidDel="00000000" w:rsidR="00000000" w:rsidRPr="00000000">
        <w:rPr>
          <w:b w:val="1"/>
          <w:bCs w:val="1"/>
          <w:rtl w:val="0"/>
        </w:rPr>
        <w:t xml:space="preserve">vértices</w:t>
      </w:r>
      <w:r w:rsidDel="00000000" w:rsidR="00000000" w:rsidRPr="00000000">
        <w:rPr>
          <w:rtl w:val="0"/>
        </w:rPr>
        <w:t xml:space="preserve"> (o nodos) unidos por enlaces llamados </w:t>
      </w:r>
      <w:r w:rsidDel="00000000" w:rsidR="00000000" w:rsidRPr="00000000">
        <w:rPr>
          <w:b w:val="1"/>
          <w:bCs w:val="1"/>
          <w:rtl w:val="0"/>
        </w:rPr>
        <w:t xml:space="preserve">aristas</w:t>
      </w:r>
      <w:r w:rsidDel="00000000" w:rsidR="00000000" w:rsidRPr="00000000">
        <w:rPr>
          <w:rtl w:val="0"/>
        </w:rPr>
        <w:t xml:space="preserve"> (o arcos), que sirven para representar relaciones entre pares de elementos [1]. Se dibuja normalmente como un conjunto de puntos unidos por líneas. Por ejemplo, una red de computadoras se puede estudiar como un grafo en el que los vértices son las terminales y las aristas son las conexiones entre ellas, ya sean cables o conexiones inalámbricas [1].</w:t>
      </w:r>
    </w:p>
    <w:p w:rsidR="00000000" w:rsidDel="00000000" w:rsidP="00000000" w:rsidRDefault="00000000" w:rsidRPr="00000000" w14:paraId="0000003B">
      <w:pPr>
        <w:spacing w:after="140" w:line="300" w:lineRule="auto"/>
        <w:jc w:val="both"/>
        <w:rPr/>
      </w:pPr>
      <w:r w:rsidDel="00000000" w:rsidR="00000000" w:rsidRPr="00000000">
        <w:rPr>
          <w:rtl w:val="0"/>
        </w:rPr>
        <w:t xml:space="preserve">Formalmente, un grafo se escribe como G = (V, E), donde V es el conjunto de vértices y E el conjunto de aristas [1][3]. En este informe se usa esa notación: </w:t>
      </w:r>
      <w:r w:rsidDel="00000000" w:rsidR="00000000" w:rsidRPr="00000000">
        <w:rPr>
          <w:b w:val="1"/>
          <w:bCs w:val="1"/>
          <w:rtl w:val="0"/>
        </w:rPr>
        <w:t xml:space="preserve">V</w:t>
      </w:r>
      <w:r w:rsidDel="00000000" w:rsidR="00000000" w:rsidRPr="00000000">
        <w:rPr>
          <w:rtl w:val="0"/>
        </w:rPr>
        <w:t xml:space="preserve"> también es el número de vértices y </w:t>
      </w:r>
      <w:r w:rsidDel="00000000" w:rsidR="00000000" w:rsidRPr="00000000">
        <w:rPr>
          <w:b w:val="1"/>
          <w:bCs w:val="1"/>
          <w:rtl w:val="0"/>
        </w:rPr>
        <w:t xml:space="preserve">E</w:t>
      </w:r>
      <w:r w:rsidDel="00000000" w:rsidR="00000000" w:rsidRPr="00000000">
        <w:rPr>
          <w:rtl w:val="0"/>
        </w:rPr>
        <w:t xml:space="preserve"> el número de aristas (del inglés vertices y edges).</w:t>
      </w:r>
    </w:p>
    <w:p w:rsidR="00000000" w:rsidDel="00000000" w:rsidP="00000000" w:rsidRDefault="00000000" w:rsidRPr="00000000" w14:paraId="0000003C">
      <w:pPr>
        <w:spacing w:after="140" w:line="300" w:lineRule="auto"/>
        <w:jc w:val="both"/>
        <w:rPr/>
      </w:pPr>
      <w:r w:rsidDel="00000000" w:rsidR="00000000" w:rsidRPr="00000000">
        <w:rPr>
          <w:rtl w:val="0"/>
        </w:rPr>
        <w:t xml:space="preserve">Para este tema interesan tres conceptos básicos:</w:t>
      </w:r>
    </w:p>
    <w:p w:rsidR="00000000" w:rsidDel="00000000" w:rsidP="00000000" w:rsidRDefault="00000000" w:rsidRPr="00000000" w14:paraId="0000003D">
      <w:pPr>
        <w:numPr>
          <w:ilvl w:val="0"/>
          <w:numId w:val="11"/>
        </w:numPr>
        <w:spacing w:after="0" w:afterAutospacing="0" w:before="240" w:line="276" w:lineRule="auto"/>
        <w:ind w:left="720" w:hanging="360"/>
      </w:pPr>
      <w:r w:rsidDel="00000000" w:rsidR="00000000" w:rsidRPr="00000000">
        <w:rPr>
          <w:b w:val="1"/>
          <w:bCs w:val="1"/>
          <w:rtl w:val="0"/>
        </w:rPr>
        <w:t xml:space="preserve">Grafo no dirigido y dirigido:</w:t>
      </w:r>
      <w:r w:rsidDel="00000000" w:rsidR="00000000" w:rsidRPr="00000000">
        <w:rPr>
          <w:rtl w:val="0"/>
        </w:rPr>
        <w:t xml:space="preserve"> en un grafo no dirigido las aristas no tienen sentido y solo se conectan dos vértices; en un grafo dirigido cada arista tiene una dirección, de un vértice hacia otro [1][3]. Los algoritmos de este informe trabajan con grafos no dirigidos.</w:t>
      </w:r>
    </w:p>
    <w:p w:rsidR="00000000" w:rsidDel="00000000" w:rsidP="00000000" w:rsidRDefault="00000000" w:rsidRPr="00000000" w14:paraId="0000003E">
      <w:pPr>
        <w:numPr>
          <w:ilvl w:val="0"/>
          <w:numId w:val="11"/>
        </w:numPr>
        <w:spacing w:after="0" w:afterAutospacing="0" w:before="0" w:beforeAutospacing="0" w:line="276" w:lineRule="auto"/>
        <w:ind w:left="720" w:hanging="360"/>
      </w:pPr>
      <w:r w:rsidDel="00000000" w:rsidR="00000000" w:rsidRPr="00000000">
        <w:rPr>
          <w:b w:val="1"/>
          <w:bCs w:val="1"/>
          <w:rtl w:val="0"/>
        </w:rPr>
        <w:t xml:space="preserve">Grafo conexo:</w:t>
      </w:r>
      <w:r w:rsidDel="00000000" w:rsidR="00000000" w:rsidRPr="00000000">
        <w:rPr>
          <w:rtl w:val="0"/>
        </w:rPr>
        <w:t xml:space="preserve"> es aquel en el que todos los vértices están unidos entre sí por algún camino [2]. Si no lo es, se llama disconexo y está formado por varias componentes conexas [2].</w:t>
      </w:r>
    </w:p>
    <w:p w:rsidR="00000000" w:rsidDel="00000000" w:rsidP="00000000" w:rsidRDefault="00000000" w:rsidRPr="00000000" w14:paraId="0000003F">
      <w:pPr>
        <w:numPr>
          <w:ilvl w:val="0"/>
          <w:numId w:val="11"/>
        </w:numPr>
        <w:spacing w:after="240" w:before="0" w:beforeAutospacing="0" w:line="276" w:lineRule="auto"/>
        <w:ind w:left="720" w:hanging="360"/>
      </w:pPr>
      <w:r w:rsidDel="00000000" w:rsidR="00000000" w:rsidRPr="00000000">
        <w:rPr>
          <w:b w:val="1"/>
          <w:bCs w:val="1"/>
          <w:rtl w:val="0"/>
        </w:rPr>
        <w:t xml:space="preserve">Grafo ponderado:</w:t>
      </w:r>
      <w:r w:rsidDel="00000000" w:rsidR="00000000" w:rsidRPr="00000000">
        <w:rPr>
          <w:rtl w:val="0"/>
        </w:rPr>
        <w:t xml:space="preserve"> es un grafo en el que cada arista tiene asociado un valor numérico llamado peso [4]. Formalmente se define con una terna G = (V, E, W), donde W es el conjunto de pesos [4]. El peso puede representar una distancia, un costo o un tiempo, según el problema que se modele.</w:t>
      </w:r>
    </w:p>
    <w:p w:rsidR="00000000" w:rsidDel="00000000" w:rsidP="00000000" w:rsidRDefault="00000000" w:rsidRPr="00000000" w14:paraId="00000040">
      <w:pPr>
        <w:pStyle w:val="Heading2"/>
        <w:spacing w:after="120" w:before="240" w:line="276" w:lineRule="auto"/>
        <w:ind w:left="0"/>
        <w:rPr>
          <w:color w:val="2e5d9f"/>
          <w:sz w:val="25"/>
          <w:szCs w:val="25"/>
        </w:rPr>
      </w:pPr>
      <w:bookmarkStart w:colFirst="0" w:colLast="0" w:name="_imj2dtlmz0hj" w:id="1"/>
      <w:bookmarkEnd w:id="1"/>
      <w:r w:rsidDel="00000000" w:rsidR="00000000" w:rsidRPr="00000000">
        <w:rPr>
          <w:color w:val="2e5d9f"/>
          <w:sz w:val="25"/>
          <w:szCs w:val="25"/>
          <w:rtl w:val="0"/>
        </w:rPr>
        <w:t xml:space="preserve">1.2 El problema a resolver</w:t>
      </w:r>
    </w:p>
    <w:p w:rsidR="00000000" w:rsidDel="00000000" w:rsidP="00000000" w:rsidRDefault="00000000" w:rsidRPr="00000000" w14:paraId="00000041">
      <w:pPr>
        <w:spacing w:after="140" w:line="300" w:lineRule="auto"/>
        <w:jc w:val="both"/>
        <w:rPr/>
      </w:pPr>
      <w:r w:rsidDel="00000000" w:rsidR="00000000" w:rsidRPr="00000000">
        <w:rPr>
          <w:rtl w:val="0"/>
        </w:rPr>
        <w:t xml:space="preserve">Con grafos ponderados aparece un problema muy frecuente: conectar todos los vértices usando el menor costo total posible. Por ejemplo, si cada vértice es una ciudad y cada arista un posible tramo de cable con su longitud, se quiere tender el cable telefónico que una a todas las ciudades con la menor longitud total [10]. Para que ese problema tenga solución, el grafo debe ser conexo.</w:t>
      </w:r>
    </w:p>
    <w:p w:rsidR="00000000" w:rsidDel="00000000" w:rsidP="00000000" w:rsidRDefault="00000000" w:rsidRPr="00000000" w14:paraId="00000042">
      <w:pPr>
        <w:spacing w:after="140" w:line="300" w:lineRule="auto"/>
        <w:jc w:val="both"/>
        <w:rPr/>
      </w:pPr>
      <w:r w:rsidDel="00000000" w:rsidR="00000000" w:rsidRPr="00000000">
        <w:rPr>
          <w:rtl w:val="0"/>
        </w:rPr>
        <w:t xml:space="preserve">La solución es un </w:t>
      </w:r>
      <w:r w:rsidDel="00000000" w:rsidR="00000000" w:rsidRPr="00000000">
        <w:rPr>
          <w:b w:val="1"/>
          <w:bCs w:val="1"/>
          <w:rtl w:val="0"/>
        </w:rPr>
        <w:t xml:space="preserve">árbol de expansión mínima</w:t>
      </w:r>
      <w:r w:rsidDel="00000000" w:rsidR="00000000" w:rsidRPr="00000000">
        <w:rPr>
          <w:rtl w:val="0"/>
        </w:rPr>
        <w:t xml:space="preserve"> (AEM), y los dos algoritmos voraces clásicos para obtenerlo son los de </w:t>
      </w:r>
      <w:r w:rsidDel="00000000" w:rsidR="00000000" w:rsidRPr="00000000">
        <w:rPr>
          <w:b w:val="1"/>
          <w:bCs w:val="1"/>
          <w:rtl w:val="0"/>
        </w:rPr>
        <w:t xml:space="preserve">Kruskal</w:t>
      </w:r>
      <w:r w:rsidDel="00000000" w:rsidR="00000000" w:rsidRPr="00000000">
        <w:rPr>
          <w:rtl w:val="0"/>
        </w:rPr>
        <w:t xml:space="preserve"> y </w:t>
      </w:r>
      <w:r w:rsidDel="00000000" w:rsidR="00000000" w:rsidRPr="00000000">
        <w:rPr>
          <w:b w:val="1"/>
          <w:bCs w:val="1"/>
          <w:rtl w:val="0"/>
        </w:rPr>
        <w:t xml:space="preserve">Prim</w:t>
      </w:r>
      <w:r w:rsidDel="00000000" w:rsidR="00000000" w:rsidRPr="00000000">
        <w:rPr>
          <w:rtl w:val="0"/>
        </w:rPr>
        <w:t xml:space="preserve"> [5][10]. Los ejemplos de este informe están programados en lenguaje C y comparten un mismo grafo de trabajo para poder comparar los resultados.</w:t>
      </w:r>
    </w:p>
    <w:p w:rsidR="00000000" w:rsidDel="00000000" w:rsidP="00000000" w:rsidRDefault="00000000" w:rsidRPr="00000000" w14:paraId="00000043">
      <w:pPr>
        <w:pStyle w:val="Heading2"/>
        <w:spacing w:after="120" w:before="240" w:line="276" w:lineRule="auto"/>
        <w:ind w:left="0"/>
        <w:rPr>
          <w:color w:val="2e5d9f"/>
          <w:sz w:val="25"/>
          <w:szCs w:val="25"/>
        </w:rPr>
      </w:pPr>
      <w:bookmarkStart w:colFirst="0" w:colLast="0" w:name="_6a5kuva1hgj4" w:id="2"/>
      <w:bookmarkEnd w:id="2"/>
      <w:r w:rsidDel="00000000" w:rsidR="00000000" w:rsidRPr="00000000">
        <w:rPr>
          <w:color w:val="2e5d9f"/>
          <w:sz w:val="25"/>
          <w:szCs w:val="25"/>
          <w:rtl w:val="0"/>
        </w:rPr>
        <w:t xml:space="preserve">1.3 Objetivos</w:t>
      </w:r>
    </w:p>
    <w:p w:rsidR="00000000" w:rsidDel="00000000" w:rsidP="00000000" w:rsidRDefault="00000000" w:rsidRPr="00000000" w14:paraId="00000044">
      <w:pPr>
        <w:numPr>
          <w:ilvl w:val="0"/>
          <w:numId w:val="5"/>
        </w:numPr>
        <w:spacing w:after="0" w:afterAutospacing="0" w:before="240" w:line="276" w:lineRule="auto"/>
        <w:ind w:left="720" w:hanging="360"/>
      </w:pPr>
      <w:r w:rsidDel="00000000" w:rsidR="00000000" w:rsidRPr="00000000">
        <w:rPr>
          <w:rtl w:val="0"/>
        </w:rPr>
        <w:t xml:space="preserve">Definir árbol de expansión y árbol de expansión mínima.</w:t>
      </w:r>
    </w:p>
    <w:p w:rsidR="00000000" w:rsidDel="00000000" w:rsidP="00000000" w:rsidRDefault="00000000" w:rsidRPr="00000000" w14:paraId="00000045">
      <w:pPr>
        <w:numPr>
          <w:ilvl w:val="0"/>
          <w:numId w:val="5"/>
        </w:numPr>
        <w:spacing w:after="0" w:afterAutospacing="0" w:before="0" w:beforeAutospacing="0" w:line="276" w:lineRule="auto"/>
        <w:ind w:left="720" w:hanging="360"/>
      </w:pPr>
      <w:r w:rsidDel="00000000" w:rsidR="00000000" w:rsidRPr="00000000">
        <w:rPr>
          <w:rtl w:val="0"/>
        </w:rPr>
        <w:t xml:space="preserve">Explicar el funcionamiento de los algoritmos de Kruskal y Prim con un ejemplo en C.</w:t>
      </w:r>
    </w:p>
    <w:p w:rsidR="00000000" w:rsidDel="00000000" w:rsidP="00000000" w:rsidRDefault="00000000" w:rsidRPr="00000000" w14:paraId="00000046">
      <w:pPr>
        <w:numPr>
          <w:ilvl w:val="0"/>
          <w:numId w:val="5"/>
        </w:numPr>
        <w:spacing w:after="240" w:before="0" w:beforeAutospacing="0" w:line="276" w:lineRule="auto"/>
        <w:ind w:left="720" w:hanging="360"/>
      </w:pPr>
      <w:r w:rsidDel="00000000" w:rsidR="00000000" w:rsidRPr="00000000">
        <w:rPr>
          <w:rtl w:val="0"/>
        </w:rPr>
        <w:t xml:space="preserve">Comparar ambos algoritmos y establecer criterios para elegir entre ellos.</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rPr/>
        <w:sectPr>
          <w:type w:val="nextPage"/>
          <w:pgSz w:h="16840" w:w="11920" w:orient="portrait"/>
          <w:pgMar w:bottom="980" w:top="1600" w:left="1275" w:right="1417" w:header="729" w:footer="799"/>
        </w:sectPr>
      </w:pPr>
      <w:r w:rsidDel="00000000" w:rsidR="00000000" w:rsidRPr="00000000">
        <w:rPr>
          <w:rtl w:val="0"/>
        </w:rPr>
      </w:r>
    </w:p>
    <w:p w:rsidR="00000000" w:rsidDel="00000000" w:rsidP="00000000" w:rsidRDefault="00000000" w:rsidRPr="00000000" w14:paraId="00000048">
      <w:pPr>
        <w:pStyle w:val="Heading1"/>
        <w:spacing w:after="200" w:before="320" w:lineRule="auto"/>
        <w:ind w:left="0"/>
        <w:jc w:val="left"/>
        <w:rPr>
          <w:color w:val="1f3a5f"/>
          <w:sz w:val="32"/>
          <w:szCs w:val="32"/>
        </w:rPr>
      </w:pPr>
      <w:bookmarkStart w:colFirst="0" w:colLast="0" w:name="_tew5a3exz58" w:id="3"/>
      <w:bookmarkEnd w:id="3"/>
      <w:r w:rsidDel="00000000" w:rsidR="00000000" w:rsidRPr="00000000">
        <w:rPr>
          <w:color w:val="1f3a5f"/>
          <w:sz w:val="32"/>
          <w:szCs w:val="32"/>
          <w:rtl w:val="0"/>
        </w:rPr>
        <w:t xml:space="preserve">2. Árbol de expansión</w:t>
      </w:r>
    </w:p>
    <w:p w:rsidR="00000000" w:rsidDel="00000000" w:rsidP="00000000" w:rsidRDefault="00000000" w:rsidRPr="00000000" w14:paraId="00000049">
      <w:pPr>
        <w:spacing w:after="140" w:line="300" w:lineRule="auto"/>
        <w:jc w:val="both"/>
        <w:rPr/>
      </w:pPr>
      <w:r w:rsidDel="00000000" w:rsidR="00000000" w:rsidRPr="00000000">
        <w:rPr>
          <w:rtl w:val="0"/>
        </w:rPr>
        <w:t xml:space="preserve">Dado un grafo conexo y no dirigido, un </w:t>
      </w:r>
      <w:r w:rsidDel="00000000" w:rsidR="00000000" w:rsidRPr="00000000">
        <w:rPr>
          <w:b w:val="1"/>
          <w:bCs w:val="1"/>
          <w:rtl w:val="0"/>
        </w:rPr>
        <w:t xml:space="preserve">árbol de expansión</w:t>
      </w:r>
      <w:r w:rsidDel="00000000" w:rsidR="00000000" w:rsidRPr="00000000">
        <w:rPr>
          <w:rtl w:val="0"/>
        </w:rPr>
        <w:t xml:space="preserve"> (también llamado árbol recubridor o de cobertura) es un subgrafo que es un árbol y que contiene todos los vértices del grafo original [6]. Es decir, conecta todos los vértices sin formar ciclos.</w:t>
      </w:r>
    </w:p>
    <w:p w:rsidR="00000000" w:rsidDel="00000000" w:rsidP="00000000" w:rsidRDefault="00000000" w:rsidRPr="00000000" w14:paraId="0000004A">
      <w:pPr>
        <w:spacing w:after="140" w:line="300" w:lineRule="auto"/>
        <w:jc w:val="both"/>
        <w:rPr/>
      </w:pPr>
      <w:r w:rsidDel="00000000" w:rsidR="00000000" w:rsidRPr="00000000">
        <w:rPr>
          <w:rtl w:val="0"/>
        </w:rPr>
        <w:t xml:space="preserve">Algunas propiedades importantes:</w:t>
      </w:r>
    </w:p>
    <w:p w:rsidR="00000000" w:rsidDel="00000000" w:rsidP="00000000" w:rsidRDefault="00000000" w:rsidRPr="00000000" w14:paraId="0000004B">
      <w:pPr>
        <w:numPr>
          <w:ilvl w:val="0"/>
          <w:numId w:val="3"/>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rtl w:val="0"/>
        </w:rPr>
        <w:t xml:space="preserve">Si el grafo tiene n vértices, el árbol de expansión tiene n − 1 aristas [10].</w:t>
      </w:r>
    </w:p>
    <w:p w:rsidR="00000000" w:rsidDel="00000000" w:rsidP="00000000" w:rsidRDefault="00000000" w:rsidRPr="00000000" w14:paraId="0000004C">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No contiene ciclos.</w:t>
      </w:r>
    </w:p>
    <w:p w:rsidR="00000000" w:rsidDel="00000000" w:rsidP="00000000" w:rsidRDefault="00000000" w:rsidRPr="00000000" w14:paraId="0000004D">
      <w:pPr>
        <w:numPr>
          <w:ilvl w:val="0"/>
          <w:numId w:val="3"/>
        </w:numPr>
        <w:spacing w:after="0" w:afterAutospacing="0" w:before="0" w:beforeAutospacing="0" w:lineRule="auto"/>
        <w:ind w:left="720" w:hanging="360"/>
        <w:rPr>
          <w:sz w:val="20"/>
          <w:szCs w:val="20"/>
        </w:rPr>
      </w:pPr>
      <w:r w:rsidDel="00000000" w:rsidR="00000000" w:rsidRPr="00000000">
        <w:rPr>
          <w:rtl w:val="0"/>
        </w:rPr>
        <w:t xml:space="preserve">Para que exista, el grafo debe ser conexo. Si no lo es, solo se puede obtener un bosque recubridor, es decir, un árbol por cada componente conexa [7].</w:t>
      </w:r>
    </w:p>
    <w:p w:rsidR="00000000" w:rsidDel="00000000" w:rsidP="00000000" w:rsidRDefault="00000000" w:rsidRPr="00000000" w14:paraId="0000004E">
      <w:pPr>
        <w:numPr>
          <w:ilvl w:val="0"/>
          <w:numId w:val="3"/>
        </w:numPr>
        <w:spacing w:after="240" w:before="0" w:beforeAutospacing="0" w:lineRule="auto"/>
        <w:ind w:left="720" w:hanging="360"/>
        <w:rPr>
          <w:sz w:val="20"/>
          <w:szCs w:val="20"/>
        </w:rPr>
      </w:pPr>
      <w:r w:rsidDel="00000000" w:rsidR="00000000" w:rsidRPr="00000000">
        <w:rPr>
          <w:rtl w:val="0"/>
        </w:rPr>
        <w:t xml:space="preserve">Un mismo grafo puede tener varios árboles de expansión distintos [6].</w:t>
      </w:r>
    </w:p>
    <w:p w:rsidR="00000000" w:rsidDel="00000000" w:rsidP="00000000" w:rsidRDefault="00000000" w:rsidRPr="00000000" w14:paraId="0000004F">
      <w:pPr>
        <w:pStyle w:val="Heading2"/>
        <w:spacing w:after="120" w:before="240" w:lineRule="auto"/>
        <w:ind w:left="0"/>
        <w:rPr>
          <w:color w:val="2e5d9f"/>
          <w:sz w:val="25"/>
          <w:szCs w:val="25"/>
        </w:rPr>
      </w:pPr>
      <w:bookmarkStart w:colFirst="0" w:colLast="0" w:name="_j6tvu9enz6rw" w:id="4"/>
      <w:bookmarkEnd w:id="4"/>
      <w:r w:rsidDel="00000000" w:rsidR="00000000" w:rsidRPr="00000000">
        <w:rPr>
          <w:color w:val="2e5d9f"/>
          <w:sz w:val="25"/>
          <w:szCs w:val="25"/>
          <w:rtl w:val="0"/>
        </w:rPr>
        <w:t xml:space="preserve">2.1 Grafo de trabajo</w:t>
      </w:r>
    </w:p>
    <w:p w:rsidR="00000000" w:rsidDel="00000000" w:rsidP="00000000" w:rsidRDefault="00000000" w:rsidRPr="00000000" w14:paraId="00000050">
      <w:pPr>
        <w:spacing w:after="140" w:line="300" w:lineRule="auto"/>
        <w:jc w:val="both"/>
        <w:rPr/>
      </w:pPr>
      <w:r w:rsidDel="00000000" w:rsidR="00000000" w:rsidRPr="00000000">
        <w:rPr>
          <w:rtl w:val="0"/>
        </w:rPr>
        <w:t xml:space="preserve">Para todos los ejemplos se usa un grafo ponderado de 5 vértices (0 a 4) y 7 aristas (V = 5, E = 7):</w:t>
      </w:r>
    </w:p>
    <w:p w:rsidR="00000000" w:rsidDel="00000000" w:rsidP="00000000" w:rsidRDefault="00000000" w:rsidRPr="00000000" w14:paraId="00000051">
      <w:pPr>
        <w:rPr>
          <w:sz w:val="20"/>
          <w:szCs w:val="20"/>
        </w:rPr>
      </w:pPr>
      <w:r w:rsidDel="00000000" w:rsidR="00000000" w:rsidRPr="00000000">
        <w:rPr>
          <w:rtl w:val="0"/>
        </w:rPr>
      </w:r>
    </w:p>
    <w:tbl>
      <w:tblPr>
        <w:tblStyle w:val="Table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5"/>
        <w:gridCol w:w="2985"/>
        <w:gridCol w:w="2940"/>
        <w:tblGridChange w:id="0">
          <w:tblGrid>
            <w:gridCol w:w="2955"/>
            <w:gridCol w:w="2985"/>
            <w:gridCol w:w="2940"/>
          </w:tblGrid>
        </w:tblGridChange>
      </w:tblGrid>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052">
            <w:pPr>
              <w:rPr>
                <w:b w:val="1"/>
                <w:bCs w:val="1"/>
                <w:color w:val="ffffff"/>
                <w:sz w:val="20"/>
                <w:szCs w:val="20"/>
              </w:rPr>
            </w:pPr>
            <w:r w:rsidDel="00000000" w:rsidR="00000000" w:rsidRPr="00000000">
              <w:rPr>
                <w:b w:val="1"/>
                <w:bCs w:val="1"/>
                <w:color w:val="ffffff"/>
                <w:sz w:val="20"/>
                <w:szCs w:val="20"/>
                <w:rtl w:val="0"/>
              </w:rPr>
              <w:t xml:space="preserve">Arista</w:t>
            </w:r>
          </w:p>
        </w:tc>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053">
            <w:pPr>
              <w:rPr>
                <w:b w:val="1"/>
                <w:bCs w:val="1"/>
                <w:color w:val="ffffff"/>
                <w:sz w:val="20"/>
                <w:szCs w:val="20"/>
              </w:rPr>
            </w:pPr>
            <w:r w:rsidDel="00000000" w:rsidR="00000000" w:rsidRPr="00000000">
              <w:rPr>
                <w:b w:val="1"/>
                <w:bCs w:val="1"/>
                <w:color w:val="ffffff"/>
                <w:sz w:val="20"/>
                <w:szCs w:val="20"/>
                <w:rtl w:val="0"/>
              </w:rPr>
              <w:t xml:space="preserve">Vértices</w:t>
            </w:r>
          </w:p>
        </w:tc>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054">
            <w:pPr>
              <w:rPr>
                <w:b w:val="1"/>
                <w:bCs w:val="1"/>
                <w:color w:val="ffffff"/>
                <w:sz w:val="20"/>
                <w:szCs w:val="20"/>
              </w:rPr>
            </w:pPr>
            <w:r w:rsidDel="00000000" w:rsidR="00000000" w:rsidRPr="00000000">
              <w:rPr>
                <w:b w:val="1"/>
                <w:bCs w:val="1"/>
                <w:color w:val="ffffff"/>
                <w:sz w:val="20"/>
                <w:szCs w:val="20"/>
                <w:rtl w:val="0"/>
              </w:rPr>
              <w:t xml:space="preserve">Peso</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a1</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0 – 1</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2</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a2</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0 – 3</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6</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a3</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1 – 2</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3</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a4</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1 – 3</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8</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a5</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1 – 4</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5</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a6</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2 – 4</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7</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a7</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3 – 4</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9</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rPr>
          <w:sz w:val="20"/>
          <w:szCs w:val="20"/>
        </w:rPr>
        <w:sectPr>
          <w:type w:val="nextPage"/>
          <w:pgSz w:h="16840" w:w="11920" w:orient="portrait"/>
          <w:pgMar w:bottom="980" w:top="1600" w:left="1275" w:right="1417" w:header="729" w:footer="799"/>
        </w:sectPr>
      </w:pPr>
      <w:r w:rsidDel="00000000" w:rsidR="00000000" w:rsidRPr="00000000">
        <w:rPr>
          <w:sz w:val="20"/>
          <w:szCs w:val="20"/>
        </w:rPr>
        <w:drawing>
          <wp:inline distB="114300" distT="114300" distL="114300" distR="114300">
            <wp:extent cx="3810000" cy="2146300"/>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810000" cy="2146300"/>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06B">
      <w:pPr>
        <w:pStyle w:val="Heading2"/>
        <w:spacing w:after="120" w:before="240" w:lineRule="auto"/>
        <w:ind w:left="0"/>
        <w:rPr>
          <w:color w:val="2e5d9f"/>
          <w:sz w:val="25"/>
          <w:szCs w:val="25"/>
        </w:rPr>
      </w:pPr>
      <w:bookmarkStart w:colFirst="0" w:colLast="0" w:name="_7ej54vdy9k9g" w:id="5"/>
      <w:bookmarkEnd w:id="5"/>
      <w:r w:rsidDel="00000000" w:rsidR="00000000" w:rsidRPr="00000000">
        <w:rPr>
          <w:color w:val="2e5d9f"/>
          <w:sz w:val="25"/>
          <w:szCs w:val="25"/>
          <w:rtl w:val="0"/>
        </w:rPr>
        <w:t xml:space="preserve">2.2 Ejemplo : obtener un árbol de expansión</w:t>
      </w:r>
    </w:p>
    <w:p w:rsidR="00000000" w:rsidDel="00000000" w:rsidP="00000000" w:rsidRDefault="00000000" w:rsidRPr="00000000" w14:paraId="0000006C">
      <w:pPr>
        <w:spacing w:after="140" w:line="300" w:lineRule="auto"/>
        <w:jc w:val="both"/>
        <w:rPr/>
      </w:pPr>
      <w:r w:rsidDel="00000000" w:rsidR="00000000" w:rsidRPr="00000000">
        <w:rPr>
          <w:rtl w:val="0"/>
        </w:rPr>
        <w:t xml:space="preserve">El programa recorre el grafo en profundidad (DFS) desde el vértice 0. Cada vez que llega a un vértice que aún no visitó, la arista usada se incorpora al árbol. Como nunca vuelve a un vértice ya visitado, no se forman ciclos.</w:t>
      </w:r>
    </w:p>
    <w:p w:rsidR="00000000" w:rsidDel="00000000" w:rsidP="00000000" w:rsidRDefault="00000000" w:rsidRPr="00000000" w14:paraId="0000006D">
      <w:pPr>
        <w:spacing w:after="60" w:before="160" w:lineRule="auto"/>
        <w:rPr>
          <w:b w:val="1"/>
          <w:bCs w:val="1"/>
          <w:color w:val="1f3a5f"/>
          <w:sz w:val="20"/>
          <w:szCs w:val="20"/>
        </w:rPr>
      </w:pPr>
      <w:r w:rsidDel="00000000" w:rsidR="00000000" w:rsidRPr="00000000">
        <w:rPr>
          <w:b w:val="1"/>
          <w:bCs w:val="1"/>
          <w:color w:val="1f3a5f"/>
          <w:sz w:val="20"/>
          <w:szCs w:val="20"/>
          <w:rtl w:val="0"/>
        </w:rPr>
        <w:t xml:space="preserve">Código: arbol_expansion.c</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 w:before="99" w:lineRule="auto"/>
        <w:rPr>
          <w:sz w:val="20"/>
          <w:szCs w:val="20"/>
        </w:rPr>
      </w:pPr>
      <w:r w:rsidDel="00000000" w:rsidR="00000000" w:rsidRPr="00000000">
        <w:rPr>
          <w:sz w:val="20"/>
          <w:szCs w:val="20"/>
        </w:rPr>
        <w:drawing>
          <wp:inline distB="114300" distT="114300" distL="114300" distR="114300">
            <wp:extent cx="4248150" cy="398145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481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60" w:before="160" w:lineRule="auto"/>
        <w:rPr>
          <w:b w:val="1"/>
          <w:bCs w:val="1"/>
          <w:color w:val="1f3a5f"/>
          <w:sz w:val="20"/>
          <w:szCs w:val="20"/>
        </w:rPr>
      </w:pPr>
      <w:r w:rsidDel="00000000" w:rsidR="00000000" w:rsidRPr="00000000">
        <w:rPr>
          <w:b w:val="1"/>
          <w:bCs w:val="1"/>
          <w:color w:val="1f3a5f"/>
          <w:sz w:val="20"/>
          <w:szCs w:val="20"/>
          <w:rtl w:val="0"/>
        </w:rPr>
        <w:t xml:space="preserve">Salida</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 w:before="99" w:lineRule="auto"/>
        <w:rPr>
          <w:sz w:val="20"/>
          <w:szCs w:val="20"/>
        </w:rPr>
      </w:pPr>
      <w:r w:rsidDel="00000000" w:rsidR="00000000" w:rsidRPr="00000000">
        <w:rPr>
          <w:sz w:val="20"/>
          <w:szCs w:val="20"/>
        </w:rPr>
        <w:drawing>
          <wp:inline distB="114300" distT="114300" distL="114300" distR="114300">
            <wp:extent cx="5591175" cy="2619375"/>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911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 w:before="99" w:lineRule="auto"/>
        <w:rPr>
          <w:sz w:val="20"/>
          <w:szCs w:val="2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 w:before="99" w:lineRule="auto"/>
        <w:rPr>
          <w:sz w:val="20"/>
          <w:szCs w:val="2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 w:before="99" w:lineRule="auto"/>
        <w:rPr>
          <w:sz w:val="20"/>
          <w:szCs w:val="20"/>
        </w:rPr>
      </w:pPr>
      <w:r w:rsidDel="00000000" w:rsidR="00000000" w:rsidRPr="00000000">
        <w:rPr>
          <w:rtl w:val="0"/>
        </w:rPr>
      </w:r>
    </w:p>
    <w:p w:rsidR="00000000" w:rsidDel="00000000" w:rsidP="00000000" w:rsidRDefault="00000000" w:rsidRPr="00000000" w14:paraId="00000074">
      <w:pPr>
        <w:pStyle w:val="Heading2"/>
        <w:spacing w:after="120" w:before="240" w:lineRule="auto"/>
        <w:ind w:left="0"/>
        <w:rPr>
          <w:color w:val="2e5d9f"/>
          <w:sz w:val="25"/>
          <w:szCs w:val="25"/>
        </w:rPr>
      </w:pPr>
      <w:bookmarkStart w:colFirst="0" w:colLast="0" w:name="_4tg77game25z" w:id="6"/>
      <w:bookmarkEnd w:id="6"/>
      <w:r w:rsidDel="00000000" w:rsidR="00000000" w:rsidRPr="00000000">
        <w:rPr>
          <w:color w:val="2e5d9f"/>
          <w:sz w:val="25"/>
          <w:szCs w:val="25"/>
          <w:rtl w:val="0"/>
        </w:rPr>
        <w:t xml:space="preserve">2.3 Observaciones</w:t>
      </w:r>
    </w:p>
    <w:p w:rsidR="00000000" w:rsidDel="00000000" w:rsidP="00000000" w:rsidRDefault="00000000" w:rsidRPr="00000000" w14:paraId="00000075">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El resultado es un árbol válido de 4 aristas (V − 1), pero su peso total es 2 + 3 + 7 + 9 = 21. Es un árbol de expansión, y como no es el de menor peso no es de expansión mínima.</w:t>
      </w:r>
    </w:p>
    <w:p w:rsidR="00000000" w:rsidDel="00000000" w:rsidP="00000000" w:rsidRDefault="00000000" w:rsidRPr="00000000" w14:paraId="00000076">
      <w:pPr>
        <w:numPr>
          <w:ilvl w:val="0"/>
          <w:numId w:val="8"/>
        </w:numPr>
        <w:ind w:left="720" w:hanging="360"/>
        <w:rPr/>
      </w:pPr>
      <w:r w:rsidDel="00000000" w:rsidR="00000000" w:rsidRPr="00000000">
        <w:rPr>
          <w:rFonts w:ascii="Arial Unicode MS" w:cs="Arial Unicode MS" w:eastAsia="Arial Unicode MS" w:hAnsi="Arial Unicode MS"/>
          <w:rtl w:val="0"/>
        </w:rPr>
        <w:t xml:space="preserve">dfs usa recursividad directa (se llama a sí misma) y no es de cola. Con n = número de vértices, la profundidad máxima es n; en el ejemplo hay 5 llamadas anidadas: 0 → 1 → 2 → 4 → 3 .</w:t>
      </w:r>
    </w:p>
    <w:p w:rsidR="00000000" w:rsidDel="00000000" w:rsidP="00000000" w:rsidRDefault="00000000" w:rsidRPr="00000000" w14:paraId="00000077">
      <w:pPr>
        <w:numPr>
          <w:ilvl w:val="0"/>
          <w:numId w:val="8"/>
        </w:numPr>
        <w:ind w:left="720" w:hanging="360"/>
        <w:rPr/>
      </w:pPr>
      <w:r w:rsidDel="00000000" w:rsidR="00000000" w:rsidRPr="00000000">
        <w:rPr>
          <w:rFonts w:ascii="Arial Unicode MS" w:cs="Arial Unicode MS" w:eastAsia="Arial Unicode MS" w:hAnsi="Arial Unicode MS"/>
          <w:rtl w:val="0"/>
        </w:rPr>
        <w:t xml:space="preserve">En cada vértice, el for recorre su fila de la matriz de forma secuencial buscando vecinos no visitados: T(n) = n → O(n).</w:t>
      </w:r>
    </w:p>
    <w:p w:rsidR="00000000" w:rsidDel="00000000" w:rsidP="00000000" w:rsidRDefault="00000000" w:rsidRPr="00000000" w14:paraId="00000078">
      <w:pPr>
        <w:numPr>
          <w:ilvl w:val="0"/>
          <w:numId w:val="8"/>
        </w:numPr>
        <w:ind w:left="720" w:hanging="360"/>
        <w:rPr/>
      </w:pPr>
      <w:r w:rsidDel="00000000" w:rsidR="00000000" w:rsidRPr="00000000">
        <w:rPr>
          <w:rFonts w:ascii="Arial Unicode MS" w:cs="Arial Unicode MS" w:eastAsia="Arial Unicode MS" w:hAnsi="Arial Unicode MS"/>
          <w:rtl w:val="0"/>
        </w:rPr>
        <w:t xml:space="preserve">Se visitan n vértices y cada uno cuesta O(n), así que T(n) = n · n = n² → O(n²), cuadrática.</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1"/>
        <w:spacing w:after="200" w:before="320" w:lineRule="auto"/>
        <w:ind w:left="0"/>
        <w:jc w:val="left"/>
        <w:rPr>
          <w:color w:val="1f3a5f"/>
          <w:sz w:val="32"/>
          <w:szCs w:val="32"/>
        </w:rPr>
      </w:pPr>
      <w:bookmarkStart w:colFirst="0" w:colLast="0" w:name="_prglxuclcr7" w:id="7"/>
      <w:bookmarkEnd w:id="7"/>
      <w:r w:rsidDel="00000000" w:rsidR="00000000" w:rsidRPr="00000000">
        <w:rPr>
          <w:color w:val="1f3a5f"/>
          <w:sz w:val="32"/>
          <w:szCs w:val="32"/>
          <w:rtl w:val="0"/>
        </w:rPr>
        <w:t xml:space="preserve">3. Árbol de expansión mínima (AEM)</w:t>
      </w:r>
    </w:p>
    <w:p w:rsidR="00000000" w:rsidDel="00000000" w:rsidP="00000000" w:rsidRDefault="00000000" w:rsidRPr="00000000" w14:paraId="0000007B">
      <w:pPr>
        <w:spacing w:after="140" w:line="300" w:lineRule="auto"/>
        <w:jc w:val="both"/>
        <w:rPr/>
      </w:pPr>
      <w:r w:rsidDel="00000000" w:rsidR="00000000" w:rsidRPr="00000000">
        <w:rPr>
          <w:rtl w:val="0"/>
        </w:rPr>
        <w:t xml:space="preserve">Un </w:t>
      </w:r>
      <w:r w:rsidDel="00000000" w:rsidR="00000000" w:rsidRPr="00000000">
        <w:rPr>
          <w:b w:val="1"/>
          <w:bCs w:val="1"/>
          <w:rtl w:val="0"/>
        </w:rPr>
        <w:t xml:space="preserve">árbol de expansión mínima</w:t>
      </w:r>
      <w:r w:rsidDel="00000000" w:rsidR="00000000" w:rsidRPr="00000000">
        <w:rPr>
          <w:rtl w:val="0"/>
        </w:rPr>
        <w:t xml:space="preserve"> es un árbol de expansión cuyo peso total, es decir, la suma de los pesos de sus aristas, es menor o igual que el de cualquier otro árbol de expansión del grafo [6].</w:t>
      </w:r>
    </w:p>
    <w:p w:rsidR="00000000" w:rsidDel="00000000" w:rsidP="00000000" w:rsidRDefault="00000000" w:rsidRPr="00000000" w14:paraId="0000007C">
      <w:pPr>
        <w:spacing w:after="140" w:line="300" w:lineRule="auto"/>
        <w:jc w:val="both"/>
        <w:rPr/>
      </w:pPr>
      <w:r w:rsidDel="00000000" w:rsidR="00000000" w:rsidRPr="00000000">
        <w:rPr>
          <w:rtl w:val="0"/>
        </w:rPr>
        <w:t xml:space="preserve">Sobre su unicidad: si varias aristas tienen el mismo peso puede haber más de un AEM, y si todas las aristas tienen pesos distintos el AEM es único [6][7]. Cuando el grafo no es conexo se habla de bosque recubridor mínimo [7].</w:t>
      </w:r>
    </w:p>
    <w:p w:rsidR="00000000" w:rsidDel="00000000" w:rsidP="00000000" w:rsidRDefault="00000000" w:rsidRPr="00000000" w14:paraId="0000007D">
      <w:pPr>
        <w:pStyle w:val="Heading2"/>
        <w:spacing w:after="120" w:before="240" w:lineRule="auto"/>
        <w:ind w:left="0"/>
        <w:rPr>
          <w:color w:val="2e5d9f"/>
          <w:sz w:val="25"/>
          <w:szCs w:val="25"/>
        </w:rPr>
      </w:pPr>
      <w:bookmarkStart w:colFirst="0" w:colLast="0" w:name="_fnbr3bq324l" w:id="8"/>
      <w:bookmarkEnd w:id="8"/>
      <w:r w:rsidDel="00000000" w:rsidR="00000000" w:rsidRPr="00000000">
        <w:rPr>
          <w:color w:val="2e5d9f"/>
          <w:sz w:val="25"/>
          <w:szCs w:val="25"/>
          <w:rtl w:val="0"/>
        </w:rPr>
        <w:t xml:space="preserve">3.1 Ejemplo: AEM por fuerza bruta</w:t>
      </w:r>
    </w:p>
    <w:p w:rsidR="00000000" w:rsidDel="00000000" w:rsidP="00000000" w:rsidRDefault="00000000" w:rsidRPr="00000000" w14:paraId="0000007E">
      <w:pPr>
        <w:spacing w:after="140" w:line="300" w:lineRule="auto"/>
        <w:jc w:val="both"/>
        <w:rPr>
          <w:b w:val="1"/>
          <w:bCs w:val="1"/>
          <w:color w:val="1f3a5f"/>
          <w:sz w:val="20"/>
          <w:szCs w:val="20"/>
        </w:rPr>
      </w:pPr>
      <w:r w:rsidDel="00000000" w:rsidR="00000000" w:rsidRPr="00000000">
        <w:rPr>
          <w:rFonts w:ascii="Arial Unicode MS" w:cs="Arial Unicode MS" w:eastAsia="Arial Unicode MS" w:hAnsi="Arial Unicode MS"/>
          <w:rtl w:val="0"/>
        </w:rPr>
        <w:t xml:space="preserve">Para ilustrar la definición, el programa prueba todas las combinaciones posibles de V − 1 = 4 aristas, descarta las que forman ciclos y se queda con la de menor peso. Es un método didáctico, pero no es eficiente, porque revisa 2^E combinaciones. Por eso existen Kruskal y Prim.</w:t>
      </w:r>
      <w:r w:rsidDel="00000000" w:rsidR="00000000" w:rsidRPr="00000000">
        <w:rPr>
          <w:rtl w:val="0"/>
        </w:rPr>
      </w:r>
    </w:p>
    <w:p w:rsidR="00000000" w:rsidDel="00000000" w:rsidP="00000000" w:rsidRDefault="00000000" w:rsidRPr="00000000" w14:paraId="0000007F">
      <w:pPr>
        <w:spacing w:after="60" w:before="160" w:line="300" w:lineRule="auto"/>
        <w:jc w:val="both"/>
        <w:rPr>
          <w:b w:val="1"/>
          <w:bCs w:val="1"/>
          <w:color w:val="1f3a5f"/>
          <w:sz w:val="20"/>
          <w:szCs w:val="20"/>
        </w:rPr>
      </w:pPr>
      <w:r w:rsidDel="00000000" w:rsidR="00000000" w:rsidRPr="00000000">
        <w:rPr>
          <w:b w:val="1"/>
          <w:bCs w:val="1"/>
          <w:color w:val="1f3a5f"/>
          <w:sz w:val="20"/>
          <w:szCs w:val="20"/>
          <w:rtl w:val="0"/>
        </w:rPr>
        <w:t xml:space="preserve">Código: arbol_expansion_minima.c</w:t>
      </w:r>
    </w:p>
    <w:p w:rsidR="00000000" w:rsidDel="00000000" w:rsidP="00000000" w:rsidRDefault="00000000" w:rsidRPr="00000000" w14:paraId="00000080">
      <w:pPr>
        <w:spacing w:after="140" w:line="300" w:lineRule="auto"/>
        <w:jc w:val="both"/>
        <w:rPr/>
      </w:pPr>
      <w:r w:rsidDel="00000000" w:rsidR="00000000" w:rsidRPr="00000000">
        <w:rPr/>
        <w:drawing>
          <wp:inline distB="114300" distT="114300" distL="114300" distR="114300">
            <wp:extent cx="5850580" cy="29845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85058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40" w:line="300" w:lineRule="auto"/>
        <w:jc w:val="both"/>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 </w:t>
      </w:r>
    </w:p>
    <w:p w:rsidR="00000000" w:rsidDel="00000000" w:rsidP="00000000" w:rsidRDefault="00000000" w:rsidRPr="00000000" w14:paraId="00000083">
      <w:pPr>
        <w:ind w:left="0" w:firstLine="0"/>
        <w:rPr/>
      </w:pPr>
      <w:r w:rsidDel="00000000" w:rsidR="00000000" w:rsidRPr="00000000">
        <w:rPr/>
        <w:drawing>
          <wp:inline distB="114300" distT="114300" distL="114300" distR="114300">
            <wp:extent cx="5850580" cy="3238500"/>
            <wp:effectExtent b="0" l="0" r="0" t="0"/>
            <wp:docPr id="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85058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60" w:before="160" w:lineRule="auto"/>
        <w:rPr>
          <w:b w:val="1"/>
          <w:bCs w:val="1"/>
          <w:color w:val="1f3a5f"/>
          <w:sz w:val="20"/>
          <w:szCs w:val="20"/>
        </w:rPr>
      </w:pPr>
      <w:r w:rsidDel="00000000" w:rsidR="00000000" w:rsidRPr="00000000">
        <w:rPr>
          <w:b w:val="1"/>
          <w:bCs w:val="1"/>
          <w:color w:val="1f3a5f"/>
          <w:sz w:val="20"/>
          <w:szCs w:val="20"/>
          <w:rtl w:val="0"/>
        </w:rPr>
        <w:t xml:space="preserve">Salida</w:t>
      </w:r>
    </w:p>
    <w:p w:rsidR="00000000" w:rsidDel="00000000" w:rsidP="00000000" w:rsidRDefault="00000000" w:rsidRPr="00000000" w14:paraId="00000085">
      <w:pPr>
        <w:ind w:left="0" w:firstLine="0"/>
        <w:rPr/>
      </w:pPr>
      <w:r w:rsidDel="00000000" w:rsidR="00000000" w:rsidRPr="00000000">
        <w:rPr/>
        <w:drawing>
          <wp:inline distB="114300" distT="114300" distL="114300" distR="114300">
            <wp:extent cx="5715000" cy="2628900"/>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150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pStyle w:val="Heading2"/>
        <w:spacing w:after="120" w:before="240" w:lineRule="auto"/>
        <w:ind w:left="0"/>
        <w:rPr>
          <w:color w:val="2e5d9f"/>
          <w:sz w:val="25"/>
          <w:szCs w:val="25"/>
        </w:rPr>
      </w:pPr>
      <w:bookmarkStart w:colFirst="0" w:colLast="0" w:name="_37gcoglk450q" w:id="9"/>
      <w:bookmarkEnd w:id="9"/>
      <w:r w:rsidDel="00000000" w:rsidR="00000000" w:rsidRPr="00000000">
        <w:rPr>
          <w:color w:val="2e5d9f"/>
          <w:sz w:val="25"/>
          <w:szCs w:val="25"/>
          <w:rtl w:val="0"/>
        </w:rPr>
        <w:t xml:space="preserve">3.2 Observaciones</w:t>
      </w:r>
    </w:p>
    <w:p w:rsidR="00000000" w:rsidDel="00000000" w:rsidP="00000000" w:rsidRDefault="00000000" w:rsidRPr="00000000" w14:paraId="00000088">
      <w:pPr>
        <w:numPr>
          <w:ilvl w:val="0"/>
          <w:numId w:val="6"/>
        </w:numPr>
        <w:ind w:left="720" w:hanging="360"/>
        <w:rPr>
          <w:u w:val="none"/>
        </w:rPr>
      </w:pPr>
      <w:r w:rsidDel="00000000" w:rsidR="00000000" w:rsidRPr="00000000">
        <w:rPr>
          <w:rtl w:val="0"/>
        </w:rPr>
        <w:t xml:space="preserve">El grafo de trabajo tiene 21 árboles de expansión distintos, y el de menor peso suma 16(que es el mínimo peso).</w:t>
      </w:r>
    </w:p>
    <w:p w:rsidR="00000000" w:rsidDel="00000000" w:rsidP="00000000" w:rsidRDefault="00000000" w:rsidRPr="00000000" w14:paraId="00000089">
      <w:pPr>
        <w:numPr>
          <w:ilvl w:val="0"/>
          <w:numId w:val="6"/>
        </w:numPr>
        <w:ind w:left="720" w:hanging="360"/>
        <w:rPr/>
      </w:pPr>
      <w:r w:rsidDel="00000000" w:rsidR="00000000" w:rsidRPr="00000000">
        <w:rPr>
          <w:rtl w:val="0"/>
        </w:rPr>
        <w:t xml:space="preserve">el bucle for (m = 0; m &lt; (1 &lt;&lt; E); m++) es una búsqueda exhaustiva sobre los 2ⁿ subconjuntos de aristas.</w:t>
      </w:r>
      <w:r w:rsidDel="00000000" w:rsidR="00000000" w:rsidRPr="00000000">
        <w:rPr>
          <w:rtl w:val="0"/>
        </w:rPr>
      </w:r>
    </w:p>
    <w:p w:rsidR="00000000" w:rsidDel="00000000" w:rsidP="00000000" w:rsidRDefault="00000000" w:rsidRPr="00000000" w14:paraId="0000008A">
      <w:pPr>
        <w:numPr>
          <w:ilvl w:val="0"/>
          <w:numId w:val="6"/>
        </w:numPr>
        <w:ind w:left="720" w:hanging="360"/>
        <w:rPr/>
      </w:pPr>
      <w:r w:rsidDel="00000000" w:rsidR="00000000" w:rsidRPr="00000000">
        <w:rPr>
          <w:rtl w:val="0"/>
        </w:rPr>
        <w:t xml:space="preserve">por cada combinación se cuenta y se llama a sinCiclos, así que T(n) = 2ⁿ · O(n²) = O(n² · 2ⁿ</w:t>
      </w:r>
      <w:r w:rsidDel="00000000" w:rsidR="00000000" w:rsidRPr="00000000">
        <w:rPr>
          <w:rtl w:val="0"/>
        </w:rPr>
        <w:t xml:space="preserve"> )</w:t>
      </w:r>
    </w:p>
    <w:p w:rsidR="00000000" w:rsidDel="00000000" w:rsidP="00000000" w:rsidRDefault="00000000" w:rsidRPr="00000000" w14:paraId="0000008B">
      <w:pPr>
        <w:numPr>
          <w:ilvl w:val="0"/>
          <w:numId w:val="6"/>
        </w:numPr>
        <w:ind w:left="720" w:hanging="360"/>
        <w:rPr/>
      </w:pPr>
      <w:r w:rsidDel="00000000" w:rsidR="00000000" w:rsidRPr="00000000">
        <w:rPr>
          <w:rtl w:val="0"/>
        </w:rPr>
        <w:t xml:space="preserve">El parámetro</w:t>
      </w:r>
      <w:r w:rsidDel="00000000" w:rsidR="00000000" w:rsidRPr="00000000">
        <w:rPr>
          <w:rtl w:val="0"/>
        </w:rPr>
        <w:t xml:space="preserve"> int p[] de buscar es en realidad un puntero.</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pStyle w:val="Heading1"/>
        <w:spacing w:after="200" w:before="320" w:lineRule="auto"/>
        <w:ind w:left="0"/>
        <w:jc w:val="left"/>
        <w:rPr>
          <w:color w:val="1f3a5f"/>
          <w:sz w:val="32"/>
          <w:szCs w:val="32"/>
        </w:rPr>
      </w:pPr>
      <w:bookmarkStart w:colFirst="0" w:colLast="0" w:name="_1bpayehihky" w:id="10"/>
      <w:bookmarkEnd w:id="10"/>
      <w:r w:rsidDel="00000000" w:rsidR="00000000" w:rsidRPr="00000000">
        <w:rPr>
          <w:color w:val="1f3a5f"/>
          <w:sz w:val="32"/>
          <w:szCs w:val="32"/>
          <w:rtl w:val="0"/>
        </w:rPr>
        <w:t xml:space="preserve">4. Algoritmo de Kruskal</w:t>
      </w:r>
    </w:p>
    <w:p w:rsidR="00000000" w:rsidDel="00000000" w:rsidP="00000000" w:rsidRDefault="00000000" w:rsidRPr="00000000" w14:paraId="00000093">
      <w:pPr>
        <w:spacing w:after="140" w:line="300" w:lineRule="auto"/>
        <w:jc w:val="both"/>
        <w:rPr/>
      </w:pPr>
      <w:r w:rsidDel="00000000" w:rsidR="00000000" w:rsidRPr="00000000">
        <w:rPr>
          <w:rtl w:val="0"/>
        </w:rPr>
        <w:t xml:space="preserve">El </w:t>
      </w:r>
      <w:r w:rsidDel="00000000" w:rsidR="00000000" w:rsidRPr="00000000">
        <w:rPr>
          <w:b w:val="1"/>
          <w:bCs w:val="1"/>
          <w:rtl w:val="0"/>
        </w:rPr>
        <w:t xml:space="preserve">algoritmo de Kruskal</w:t>
      </w:r>
      <w:r w:rsidDel="00000000" w:rsidR="00000000" w:rsidRPr="00000000">
        <w:rPr>
          <w:rtl w:val="0"/>
        </w:rPr>
        <w:t xml:space="preserve"> es un algoritmo de teoría de grafos que busca, en un grafo conexo y ponderado, un subconjunto de aristas que forme un árbol con todos los vértices y cuya suma de pesos sea mínima. Si el grafo no es conexo, obtiene un bosque expandido mínimo, con un árbol por componente conexa [8]. Es un algoritmo voraz: en cada paso toma la mejor decisión local [10].</w:t>
      </w:r>
    </w:p>
    <w:p w:rsidR="00000000" w:rsidDel="00000000" w:rsidP="00000000" w:rsidRDefault="00000000" w:rsidRPr="00000000" w14:paraId="00000094">
      <w:pPr>
        <w:pStyle w:val="Heading2"/>
        <w:spacing w:after="120" w:before="240" w:lineRule="auto"/>
        <w:ind w:left="0"/>
        <w:rPr>
          <w:color w:val="2e5d9f"/>
          <w:sz w:val="25"/>
          <w:szCs w:val="25"/>
        </w:rPr>
      </w:pPr>
      <w:bookmarkStart w:colFirst="0" w:colLast="0" w:name="_kpv1iehgzs38" w:id="11"/>
      <w:bookmarkEnd w:id="11"/>
      <w:r w:rsidDel="00000000" w:rsidR="00000000" w:rsidRPr="00000000">
        <w:rPr>
          <w:color w:val="2e5d9f"/>
          <w:sz w:val="25"/>
          <w:szCs w:val="25"/>
          <w:rtl w:val="0"/>
        </w:rPr>
        <w:t xml:space="preserve">4.1 Pasos</w:t>
      </w:r>
    </w:p>
    <w:p w:rsidR="00000000" w:rsidDel="00000000" w:rsidP="00000000" w:rsidRDefault="00000000" w:rsidRPr="00000000" w14:paraId="00000095">
      <w:pPr>
        <w:numPr>
          <w:ilvl w:val="0"/>
          <w:numId w:val="10"/>
        </w:numPr>
        <w:spacing w:after="0" w:afterAutospacing="0" w:before="240" w:lineRule="auto"/>
        <w:ind w:left="720" w:hanging="360"/>
      </w:pPr>
      <w:r w:rsidDel="00000000" w:rsidR="00000000" w:rsidRPr="00000000">
        <w:rPr>
          <w:rtl w:val="0"/>
        </w:rPr>
        <w:t xml:space="preserve">Ordenar todas las aristas de menor a mayor peso.</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Considerar cada vértice como un conjunto independiente.</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rtl w:val="0"/>
        </w:rPr>
        <w:t xml:space="preserve">Recorrer las aristas en orden: si sus extremos pertenecen a conjuntos distintos, se agrega la arista al árbol y se unen los conjuntos. Si pertenecen al mismo conjunto, se descarta, porque cerraría un ciclo.</w:t>
      </w:r>
    </w:p>
    <w:p w:rsidR="00000000" w:rsidDel="00000000" w:rsidP="00000000" w:rsidRDefault="00000000" w:rsidRPr="00000000" w14:paraId="00000098">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Terminar cuando el árbol tenga V − 1 aristas.</w:t>
      </w:r>
    </w:p>
    <w:p w:rsidR="00000000" w:rsidDel="00000000" w:rsidP="00000000" w:rsidRDefault="00000000" w:rsidRPr="00000000" w14:paraId="00000099">
      <w:pPr>
        <w:spacing w:after="160" w:line="300" w:lineRule="auto"/>
        <w:jc w:val="both"/>
        <w:rPr/>
      </w:pPr>
      <w:r w:rsidDel="00000000" w:rsidR="00000000" w:rsidRPr="00000000">
        <w:rPr>
          <w:rtl w:val="0"/>
        </w:rPr>
        <w:t xml:space="preserve">La verificación de ciclos se hace con una estructura de conjuntos disjuntos (union-find). El costo lo domina la ordenación, y la complejidad es O(E log E) [13].</w:t>
      </w:r>
    </w:p>
    <w:p w:rsidR="00000000" w:rsidDel="00000000" w:rsidP="00000000" w:rsidRDefault="00000000" w:rsidRPr="00000000" w14:paraId="0000009A">
      <w:pPr>
        <w:pStyle w:val="Heading2"/>
        <w:spacing w:after="120" w:before="240" w:lineRule="auto"/>
        <w:ind w:left="0"/>
        <w:rPr>
          <w:color w:val="2e5d9f"/>
          <w:sz w:val="25"/>
          <w:szCs w:val="25"/>
        </w:rPr>
      </w:pPr>
      <w:bookmarkStart w:colFirst="0" w:colLast="0" w:name="_6id7cde4xpqp" w:id="12"/>
      <w:bookmarkEnd w:id="12"/>
      <w:r w:rsidDel="00000000" w:rsidR="00000000" w:rsidRPr="00000000">
        <w:rPr>
          <w:color w:val="2e5d9f"/>
          <w:sz w:val="25"/>
          <w:szCs w:val="25"/>
          <w:rtl w:val="0"/>
        </w:rPr>
        <w:t xml:space="preserve">4.2 Ejecución sobre el grafo de trabajo</w:t>
      </w:r>
    </w:p>
    <w:p w:rsidR="00000000" w:rsidDel="00000000" w:rsidP="00000000" w:rsidRDefault="00000000" w:rsidRPr="00000000" w14:paraId="0000009B">
      <w:pPr>
        <w:rPr/>
      </w:pPr>
      <w:r w:rsidDel="00000000" w:rsidR="00000000" w:rsidRPr="00000000">
        <w:rPr>
          <w:rtl w:val="0"/>
        </w:rPr>
      </w:r>
    </w:p>
    <w:tbl>
      <w:tblPr>
        <w:tblStyle w:val="Table2"/>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1740"/>
        <w:gridCol w:w="1455"/>
        <w:gridCol w:w="4110"/>
        <w:tblGridChange w:id="0">
          <w:tblGrid>
            <w:gridCol w:w="1575"/>
            <w:gridCol w:w="1740"/>
            <w:gridCol w:w="1455"/>
            <w:gridCol w:w="4110"/>
          </w:tblGrid>
        </w:tblGridChange>
      </w:tblGrid>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09C">
            <w:pPr>
              <w:rPr>
                <w:b w:val="1"/>
                <w:bCs w:val="1"/>
                <w:color w:val="ffffff"/>
                <w:sz w:val="20"/>
                <w:szCs w:val="20"/>
              </w:rPr>
            </w:pPr>
            <w:r w:rsidDel="00000000" w:rsidR="00000000" w:rsidRPr="00000000">
              <w:rPr>
                <w:b w:val="1"/>
                <w:bCs w:val="1"/>
                <w:color w:val="ffffff"/>
                <w:sz w:val="20"/>
                <w:szCs w:val="20"/>
                <w:rtl w:val="0"/>
              </w:rPr>
              <w:t xml:space="preserve">Orden</w:t>
            </w:r>
          </w:p>
        </w:tc>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09D">
            <w:pPr>
              <w:rPr>
                <w:b w:val="1"/>
                <w:bCs w:val="1"/>
                <w:color w:val="ffffff"/>
                <w:sz w:val="20"/>
                <w:szCs w:val="20"/>
              </w:rPr>
            </w:pPr>
            <w:r w:rsidDel="00000000" w:rsidR="00000000" w:rsidRPr="00000000">
              <w:rPr>
                <w:b w:val="1"/>
                <w:bCs w:val="1"/>
                <w:color w:val="ffffff"/>
                <w:sz w:val="20"/>
                <w:szCs w:val="20"/>
                <w:rtl w:val="0"/>
              </w:rPr>
              <w:t xml:space="preserve">Arista (peso)</w:t>
            </w:r>
          </w:p>
        </w:tc>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09E">
            <w:pPr>
              <w:rPr>
                <w:b w:val="1"/>
                <w:bCs w:val="1"/>
                <w:color w:val="ffffff"/>
                <w:sz w:val="20"/>
                <w:szCs w:val="20"/>
              </w:rPr>
            </w:pPr>
            <w:r w:rsidDel="00000000" w:rsidR="00000000" w:rsidRPr="00000000">
              <w:rPr>
                <w:b w:val="1"/>
                <w:bCs w:val="1"/>
                <w:color w:val="ffffff"/>
                <w:sz w:val="20"/>
                <w:szCs w:val="20"/>
                <w:rtl w:val="0"/>
              </w:rPr>
              <w:t xml:space="preserve">Decisión</w:t>
            </w:r>
          </w:p>
        </w:tc>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09F">
            <w:pPr>
              <w:rPr>
                <w:b w:val="1"/>
                <w:bCs w:val="1"/>
                <w:color w:val="ffffff"/>
                <w:sz w:val="20"/>
                <w:szCs w:val="20"/>
              </w:rPr>
            </w:pPr>
            <w:r w:rsidDel="00000000" w:rsidR="00000000" w:rsidRPr="00000000">
              <w:rPr>
                <w:b w:val="1"/>
                <w:bCs w:val="1"/>
                <w:color w:val="ffffff"/>
                <w:sz w:val="20"/>
                <w:szCs w:val="20"/>
                <w:rtl w:val="0"/>
              </w:rPr>
              <w:t xml:space="preserve">Motivo</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1</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0 – 1 (2)</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Acepta</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Une dos conjuntos distintos</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2</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1 – 2 (3)</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Acepta</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El vértice 2 aún no está conectado</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3</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1 – 4 (5)</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Acepta</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El vértice 4 aún no está conectado</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4</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0 – 3 (6)</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Acepta</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El vértice 3 aún no está conectado; el árbol ya tiene 4 aristas</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5</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2 – 4 (7)</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Rechaza</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Cerraría el ciclo 1 – 2 – 4</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6</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1 – 3 (8)</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Rechaza</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Cerraría un ciclo (3 y 1 ya están conectados)</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7</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3 – 4 (9)</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Rechaza</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Cerraría un ciclo (3 y 4 ya están conectados)</w:t>
            </w:r>
          </w:p>
        </w:tc>
      </w:tr>
    </w:tbl>
    <w:p w:rsidR="00000000" w:rsidDel="00000000" w:rsidP="00000000" w:rsidRDefault="00000000" w:rsidRPr="00000000" w14:paraId="000000BC">
      <w:pPr>
        <w:pStyle w:val="Heading2"/>
        <w:spacing w:after="120" w:before="240" w:lineRule="auto"/>
        <w:ind w:left="0"/>
        <w:rPr>
          <w:color w:val="2e5d9f"/>
          <w:sz w:val="25"/>
          <w:szCs w:val="25"/>
        </w:rPr>
      </w:pPr>
      <w:bookmarkStart w:colFirst="0" w:colLast="0" w:name="_85v8rfxjq10y" w:id="13"/>
      <w:bookmarkEnd w:id="13"/>
      <w:r w:rsidDel="00000000" w:rsidR="00000000" w:rsidRPr="00000000">
        <w:rPr>
          <w:color w:val="2e5d9f"/>
          <w:sz w:val="25"/>
          <w:szCs w:val="25"/>
          <w:rtl w:val="0"/>
        </w:rPr>
        <w:t xml:space="preserve">4.3 Ejemplo</w:t>
      </w:r>
    </w:p>
    <w:p w:rsidR="00000000" w:rsidDel="00000000" w:rsidP="00000000" w:rsidRDefault="00000000" w:rsidRPr="00000000" w14:paraId="000000BD">
      <w:pPr>
        <w:spacing w:after="60" w:before="160" w:lineRule="auto"/>
        <w:rPr>
          <w:b w:val="1"/>
          <w:bCs w:val="1"/>
          <w:color w:val="1f3a5f"/>
          <w:sz w:val="20"/>
          <w:szCs w:val="20"/>
        </w:rPr>
      </w:pPr>
      <w:r w:rsidDel="00000000" w:rsidR="00000000" w:rsidRPr="00000000">
        <w:rPr>
          <w:b w:val="1"/>
          <w:bCs w:val="1"/>
          <w:color w:val="1f3a5f"/>
          <w:sz w:val="20"/>
          <w:szCs w:val="20"/>
          <w:rtl w:val="0"/>
        </w:rPr>
        <w:t xml:space="preserve">Código: kruskal.c</w:t>
      </w:r>
    </w:p>
    <w:p w:rsidR="00000000" w:rsidDel="00000000" w:rsidP="00000000" w:rsidRDefault="00000000" w:rsidRPr="00000000" w14:paraId="000000BE">
      <w:pPr>
        <w:spacing w:after="60" w:before="160" w:lineRule="auto"/>
        <w:rPr>
          <w:b w:val="1"/>
          <w:bCs w:val="1"/>
          <w:color w:val="1f3a5f"/>
          <w:sz w:val="20"/>
          <w:szCs w:val="20"/>
        </w:rPr>
      </w:pPr>
      <w:r w:rsidDel="00000000" w:rsidR="00000000" w:rsidRPr="00000000">
        <w:rPr>
          <w:b w:val="1"/>
          <w:bCs w:val="1"/>
          <w:color w:val="1f3a5f"/>
          <w:sz w:val="20"/>
          <w:szCs w:val="20"/>
        </w:rPr>
        <w:drawing>
          <wp:inline distB="114300" distT="114300" distL="114300" distR="114300">
            <wp:extent cx="5850580" cy="1727200"/>
            <wp:effectExtent b="0" l="0" r="0" t="0"/>
            <wp:docPr id="1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85058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drawing>
          <wp:inline distB="114300" distT="114300" distL="114300" distR="114300">
            <wp:extent cx="5850580" cy="3175000"/>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85058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60" w:before="160" w:lineRule="auto"/>
        <w:rPr>
          <w:b w:val="1"/>
          <w:bCs w:val="1"/>
          <w:color w:val="1f3a5f"/>
          <w:sz w:val="20"/>
          <w:szCs w:val="20"/>
        </w:rPr>
      </w:pPr>
      <w:r w:rsidDel="00000000" w:rsidR="00000000" w:rsidRPr="00000000">
        <w:rPr>
          <w:b w:val="1"/>
          <w:bCs w:val="1"/>
          <w:color w:val="1f3a5f"/>
          <w:sz w:val="20"/>
          <w:szCs w:val="20"/>
          <w:rtl w:val="0"/>
        </w:rPr>
        <w:t xml:space="preserve">Salida</w:t>
      </w:r>
    </w:p>
    <w:p w:rsidR="00000000" w:rsidDel="00000000" w:rsidP="00000000" w:rsidRDefault="00000000" w:rsidRPr="00000000" w14:paraId="000000C1">
      <w:pPr>
        <w:ind w:left="0" w:firstLine="0"/>
        <w:rPr/>
      </w:pPr>
      <w:r w:rsidDel="00000000" w:rsidR="00000000" w:rsidRPr="00000000">
        <w:rPr/>
        <w:drawing>
          <wp:inline distB="114300" distT="114300" distL="114300" distR="114300">
            <wp:extent cx="5850580" cy="229870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85058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pStyle w:val="Heading2"/>
        <w:spacing w:after="120" w:before="240" w:lineRule="auto"/>
        <w:ind w:left="0"/>
        <w:rPr>
          <w:color w:val="2e5d9f"/>
          <w:sz w:val="25"/>
          <w:szCs w:val="25"/>
        </w:rPr>
      </w:pPr>
      <w:bookmarkStart w:colFirst="0" w:colLast="0" w:name="_oygg7mxy584t" w:id="14"/>
      <w:bookmarkEnd w:id="14"/>
      <w:r w:rsidDel="00000000" w:rsidR="00000000" w:rsidRPr="00000000">
        <w:rPr>
          <w:color w:val="2e5d9f"/>
          <w:sz w:val="25"/>
          <w:szCs w:val="25"/>
          <w:rtl w:val="0"/>
        </w:rPr>
        <w:t xml:space="preserve">4.4 Observaciones</w:t>
      </w:r>
    </w:p>
    <w:p w:rsidR="00000000" w:rsidDel="00000000" w:rsidP="00000000" w:rsidRDefault="00000000" w:rsidRPr="00000000" w14:paraId="000000C4">
      <w:pPr>
        <w:numPr>
          <w:ilvl w:val="0"/>
          <w:numId w:val="12"/>
        </w:numPr>
        <w:ind w:left="720" w:hanging="360"/>
        <w:rPr/>
      </w:pPr>
      <w:r w:rsidDel="00000000" w:rsidR="00000000" w:rsidRPr="00000000">
        <w:rPr>
          <w:rtl w:val="0"/>
        </w:rPr>
        <w:t xml:space="preserve">Se usa Bubble Sort (por intercambio, estable y en el lugar). </w:t>
      </w:r>
    </w:p>
    <w:p w:rsidR="00000000" w:rsidDel="00000000" w:rsidP="00000000" w:rsidRDefault="00000000" w:rsidRPr="00000000" w14:paraId="000000C5">
      <w:pPr>
        <w:numPr>
          <w:ilvl w:val="0"/>
          <w:numId w:val="12"/>
        </w:numPr>
        <w:ind w:left="720" w:hanging="360"/>
        <w:rPr/>
      </w:pPr>
      <w:r w:rsidDel="00000000" w:rsidR="00000000" w:rsidRPr="00000000">
        <w:rPr>
          <w:rFonts w:ascii="Arial Unicode MS" w:cs="Arial Unicode MS" w:eastAsia="Arial Unicode MS" w:hAnsi="Arial Unicode MS"/>
          <w:rtl w:val="0"/>
        </w:rPr>
        <w:t xml:space="preserve">Buscar (n = vértices) sube por padre[] sin compresión de caminos: T(n) = n − 1 → O(n), lineal. El bucle principal recorre las aristas de forma secuencial: T(n) = n · 2(V − 1) con V ≤ n + 1 → O(n²).</w:t>
      </w:r>
    </w:p>
    <w:p w:rsidR="00000000" w:rsidDel="00000000" w:rsidP="00000000" w:rsidRDefault="00000000" w:rsidRPr="00000000" w14:paraId="000000C6">
      <w:pPr>
        <w:numPr>
          <w:ilvl w:val="0"/>
          <w:numId w:val="12"/>
        </w:numPr>
        <w:ind w:left="720" w:hanging="360"/>
        <w:rPr/>
      </w:pPr>
      <w:r w:rsidDel="00000000" w:rsidR="00000000" w:rsidRPr="00000000">
        <w:rPr>
          <w:rFonts w:ascii="Arial Unicode MS" w:cs="Arial Unicode MS" w:eastAsia="Arial Unicode MS" w:hAnsi="Arial Unicode MS"/>
          <w:rtl w:val="0"/>
        </w:rPr>
        <w:t xml:space="preserve">T(n) = n(n − 1)/2 + O(n²) = O(n²), cuadrática: se suman dos términos del mismo orden y se conserva n². Espacio adicional O(n), por padre[]. </w:t>
      </w:r>
    </w:p>
    <w:p w:rsidR="00000000" w:rsidDel="00000000" w:rsidP="00000000" w:rsidRDefault="00000000" w:rsidRPr="00000000" w14:paraId="000000C7">
      <w:pPr>
        <w:numPr>
          <w:ilvl w:val="0"/>
          <w:numId w:val="12"/>
        </w:numPr>
        <w:ind w:left="720" w:hanging="360"/>
        <w:rPr/>
      </w:pPr>
      <w:r w:rsidDel="00000000" w:rsidR="00000000" w:rsidRPr="00000000">
        <w:rPr>
          <w:rtl w:val="0"/>
        </w:rPr>
        <w:t xml:space="preserve">El arreglo padre[] representa los conjuntos como árboles (union-find) y el resultado es el AEM. </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pStyle w:val="Heading1"/>
        <w:spacing w:after="200" w:before="320" w:lineRule="auto"/>
        <w:ind w:left="0"/>
        <w:jc w:val="left"/>
        <w:rPr>
          <w:color w:val="1f3a5f"/>
          <w:sz w:val="32"/>
          <w:szCs w:val="32"/>
        </w:rPr>
      </w:pPr>
      <w:bookmarkStart w:colFirst="0" w:colLast="0" w:name="_c18erbocb2wx" w:id="15"/>
      <w:bookmarkEnd w:id="15"/>
      <w:r w:rsidDel="00000000" w:rsidR="00000000" w:rsidRPr="00000000">
        <w:rPr>
          <w:color w:val="1f3a5f"/>
          <w:sz w:val="32"/>
          <w:szCs w:val="32"/>
          <w:rtl w:val="0"/>
        </w:rPr>
        <w:t xml:space="preserve">5. Algoritmo de Prim</w:t>
      </w:r>
    </w:p>
    <w:p w:rsidR="00000000" w:rsidDel="00000000" w:rsidP="00000000" w:rsidRDefault="00000000" w:rsidRPr="00000000" w14:paraId="000000D1">
      <w:pPr>
        <w:spacing w:after="140" w:line="300" w:lineRule="auto"/>
        <w:jc w:val="both"/>
        <w:rPr/>
      </w:pPr>
      <w:r w:rsidDel="00000000" w:rsidR="00000000" w:rsidRPr="00000000">
        <w:rPr>
          <w:rtl w:val="0"/>
        </w:rPr>
        <w:t xml:space="preserve">El </w:t>
      </w:r>
      <w:r w:rsidDel="00000000" w:rsidR="00000000" w:rsidRPr="00000000">
        <w:rPr>
          <w:b w:val="1"/>
          <w:bCs w:val="1"/>
          <w:rtl w:val="0"/>
        </w:rPr>
        <w:t xml:space="preserve">algoritmo de Prim</w:t>
      </w:r>
      <w:r w:rsidDel="00000000" w:rsidR="00000000" w:rsidRPr="00000000">
        <w:rPr>
          <w:rtl w:val="0"/>
        </w:rPr>
        <w:t xml:space="preserve"> permite encontrar un árbol recubridor mínimo en un grafo conexo, no dirigido y con aristas etiquetadas. Si el grafo no es conexo, encuentra el árbol mínimo de uno solo de sus componentes conexos [9]. Es un método voraz que parte de un vértice y va incorporando vértices nuevos en cada iteración hasta cubrirlos todos [11].</w:t>
      </w:r>
    </w:p>
    <w:p w:rsidR="00000000" w:rsidDel="00000000" w:rsidP="00000000" w:rsidRDefault="00000000" w:rsidRPr="00000000" w14:paraId="000000D2">
      <w:pPr>
        <w:pStyle w:val="Heading2"/>
        <w:spacing w:after="120" w:before="240" w:lineRule="auto"/>
        <w:ind w:left="0"/>
        <w:rPr>
          <w:color w:val="2e5d9f"/>
          <w:sz w:val="25"/>
          <w:szCs w:val="25"/>
        </w:rPr>
      </w:pPr>
      <w:bookmarkStart w:colFirst="0" w:colLast="0" w:name="_31shrs747hw1" w:id="16"/>
      <w:bookmarkEnd w:id="16"/>
      <w:r w:rsidDel="00000000" w:rsidR="00000000" w:rsidRPr="00000000">
        <w:rPr>
          <w:color w:val="2e5d9f"/>
          <w:sz w:val="25"/>
          <w:szCs w:val="25"/>
          <w:rtl w:val="0"/>
        </w:rPr>
        <w:t xml:space="preserve">5.1 Pasos</w:t>
      </w:r>
    </w:p>
    <w:p w:rsidR="00000000" w:rsidDel="00000000" w:rsidP="00000000" w:rsidRDefault="00000000" w:rsidRPr="00000000" w14:paraId="000000D3">
      <w:pPr>
        <w:numPr>
          <w:ilvl w:val="0"/>
          <w:numId w:val="13"/>
        </w:numPr>
        <w:spacing w:after="0" w:afterAutospacing="0" w:before="240" w:lineRule="auto"/>
        <w:ind w:left="720" w:hanging="360"/>
      </w:pPr>
      <w:r w:rsidDel="00000000" w:rsidR="00000000" w:rsidRPr="00000000">
        <w:rPr>
          <w:rtl w:val="0"/>
        </w:rPr>
        <w:t xml:space="preserve">Elegir un vértice inicial y considerarlo el árbol inicial.</w:t>
      </w:r>
    </w:p>
    <w:p w:rsidR="00000000" w:rsidDel="00000000" w:rsidP="00000000" w:rsidRDefault="00000000" w:rsidRPr="00000000" w14:paraId="000000D4">
      <w:pPr>
        <w:numPr>
          <w:ilvl w:val="0"/>
          <w:numId w:val="13"/>
        </w:numPr>
        <w:spacing w:after="0" w:afterAutospacing="0" w:before="0" w:beforeAutospacing="0" w:lineRule="auto"/>
        <w:ind w:left="720" w:hanging="360"/>
      </w:pPr>
      <w:r w:rsidDel="00000000" w:rsidR="00000000" w:rsidRPr="00000000">
        <w:rPr>
          <w:rtl w:val="0"/>
        </w:rPr>
        <w:t xml:space="preserve">Entre todas las aristas que unen el árbol con un vértice que aún no está en él, elegir la de menor peso.</w:t>
      </w:r>
    </w:p>
    <w:p w:rsidR="00000000" w:rsidDel="00000000" w:rsidP="00000000" w:rsidRDefault="00000000" w:rsidRPr="00000000" w14:paraId="000000D5">
      <w:pPr>
        <w:numPr>
          <w:ilvl w:val="0"/>
          <w:numId w:val="13"/>
        </w:numPr>
        <w:spacing w:after="0" w:afterAutospacing="0" w:before="0" w:beforeAutospacing="0" w:lineRule="auto"/>
        <w:ind w:left="720" w:hanging="360"/>
      </w:pPr>
      <w:r w:rsidDel="00000000" w:rsidR="00000000" w:rsidRPr="00000000">
        <w:rPr>
          <w:rtl w:val="0"/>
        </w:rPr>
        <w:t xml:space="preserve">Agregar esa arista y su vértice nuevo al árbol.</w:t>
      </w:r>
    </w:p>
    <w:p w:rsidR="00000000" w:rsidDel="00000000" w:rsidP="00000000" w:rsidRDefault="00000000" w:rsidRPr="00000000" w14:paraId="000000D6">
      <w:pPr>
        <w:numPr>
          <w:ilvl w:val="0"/>
          <w:numId w:val="13"/>
        </w:numPr>
        <w:spacing w:after="240" w:before="0" w:beforeAutospacing="0" w:lineRule="auto"/>
        <w:ind w:left="720" w:hanging="360"/>
      </w:pPr>
      <w:r w:rsidDel="00000000" w:rsidR="00000000" w:rsidRPr="00000000">
        <w:rPr>
          <w:rtl w:val="0"/>
        </w:rPr>
        <w:t xml:space="preserve">Repetir hasta que no queden vértices por agregar [9].</w:t>
      </w:r>
    </w:p>
    <w:p w:rsidR="00000000" w:rsidDel="00000000" w:rsidP="00000000" w:rsidRDefault="00000000" w:rsidRPr="00000000" w14:paraId="000000D7">
      <w:pPr>
        <w:spacing w:after="160" w:line="300" w:lineRule="auto"/>
        <w:jc w:val="both"/>
        <w:rPr/>
      </w:pPr>
      <w:r w:rsidDel="00000000" w:rsidR="00000000" w:rsidRPr="00000000">
        <w:rPr>
          <w:rtl w:val="0"/>
        </w:rPr>
        <w:t xml:space="preserve">Con una matriz de adyacencia, la complejidad es O(V²); con un montículo binario (cola de prioridad), O(E log V) [13].</w:t>
      </w:r>
    </w:p>
    <w:p w:rsidR="00000000" w:rsidDel="00000000" w:rsidP="00000000" w:rsidRDefault="00000000" w:rsidRPr="00000000" w14:paraId="000000D8">
      <w:pPr>
        <w:pStyle w:val="Heading2"/>
        <w:spacing w:after="120" w:before="240" w:lineRule="auto"/>
        <w:ind w:left="0"/>
        <w:rPr>
          <w:color w:val="2e5d9f"/>
          <w:sz w:val="25"/>
          <w:szCs w:val="25"/>
        </w:rPr>
      </w:pPr>
      <w:bookmarkStart w:colFirst="0" w:colLast="0" w:name="_8jf29k4ic0tq" w:id="17"/>
      <w:bookmarkEnd w:id="17"/>
      <w:r w:rsidDel="00000000" w:rsidR="00000000" w:rsidRPr="00000000">
        <w:rPr>
          <w:color w:val="2e5d9f"/>
          <w:sz w:val="25"/>
          <w:szCs w:val="25"/>
          <w:rtl w:val="0"/>
        </w:rPr>
        <w:t xml:space="preserve">5.2 Ejecución sobre el grafo de trabajo (inicio en el vértice 0)</w:t>
      </w:r>
    </w:p>
    <w:p w:rsidR="00000000" w:rsidDel="00000000" w:rsidP="00000000" w:rsidRDefault="00000000" w:rsidRPr="00000000" w14:paraId="000000D9">
      <w:pPr>
        <w:rPr/>
      </w:pPr>
      <w:r w:rsidDel="00000000" w:rsidR="00000000" w:rsidRPr="00000000">
        <w:rPr>
          <w:rtl w:val="0"/>
        </w:rPr>
      </w:r>
    </w:p>
    <w:tbl>
      <w:tblPr>
        <w:tblStyle w:val="Table3"/>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0"/>
        <w:gridCol w:w="2070"/>
        <w:gridCol w:w="3375"/>
        <w:gridCol w:w="2190"/>
        <w:tblGridChange w:id="0">
          <w:tblGrid>
            <w:gridCol w:w="1230"/>
            <w:gridCol w:w="2070"/>
            <w:gridCol w:w="3375"/>
            <w:gridCol w:w="2190"/>
          </w:tblGrid>
        </w:tblGridChange>
      </w:tblGrid>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0DA">
            <w:pPr>
              <w:rPr>
                <w:b w:val="1"/>
                <w:bCs w:val="1"/>
                <w:color w:val="ffffff"/>
                <w:sz w:val="20"/>
                <w:szCs w:val="20"/>
              </w:rPr>
            </w:pPr>
            <w:r w:rsidDel="00000000" w:rsidR="00000000" w:rsidRPr="00000000">
              <w:rPr>
                <w:b w:val="1"/>
                <w:bCs w:val="1"/>
                <w:color w:val="ffffff"/>
                <w:sz w:val="20"/>
                <w:szCs w:val="20"/>
                <w:rtl w:val="0"/>
              </w:rPr>
              <w:t xml:space="preserve">Paso</w:t>
            </w:r>
          </w:p>
        </w:tc>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0DB">
            <w:pPr>
              <w:rPr>
                <w:b w:val="1"/>
                <w:bCs w:val="1"/>
                <w:color w:val="ffffff"/>
                <w:sz w:val="20"/>
                <w:szCs w:val="20"/>
              </w:rPr>
            </w:pPr>
            <w:r w:rsidDel="00000000" w:rsidR="00000000" w:rsidRPr="00000000">
              <w:rPr>
                <w:b w:val="1"/>
                <w:bCs w:val="1"/>
                <w:color w:val="ffffff"/>
                <w:sz w:val="20"/>
                <w:szCs w:val="20"/>
                <w:rtl w:val="0"/>
              </w:rPr>
              <w:t xml:space="preserve">Árbol actual</w:t>
            </w:r>
          </w:p>
        </w:tc>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0DC">
            <w:pPr>
              <w:rPr>
                <w:b w:val="1"/>
                <w:bCs w:val="1"/>
                <w:color w:val="ffffff"/>
                <w:sz w:val="20"/>
                <w:szCs w:val="20"/>
              </w:rPr>
            </w:pPr>
            <w:r w:rsidDel="00000000" w:rsidR="00000000" w:rsidRPr="00000000">
              <w:rPr>
                <w:b w:val="1"/>
                <w:bCs w:val="1"/>
                <w:color w:val="ffffff"/>
                <w:sz w:val="20"/>
                <w:szCs w:val="20"/>
                <w:rtl w:val="0"/>
              </w:rPr>
              <w:t xml:space="preserve">Aristas candidatas (peso)</w:t>
            </w:r>
          </w:p>
        </w:tc>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0DD">
            <w:pPr>
              <w:rPr>
                <w:b w:val="1"/>
                <w:bCs w:val="1"/>
                <w:color w:val="ffffff"/>
                <w:sz w:val="20"/>
                <w:szCs w:val="20"/>
              </w:rPr>
            </w:pPr>
            <w:r w:rsidDel="00000000" w:rsidR="00000000" w:rsidRPr="00000000">
              <w:rPr>
                <w:b w:val="1"/>
                <w:bCs w:val="1"/>
                <w:color w:val="ffffff"/>
                <w:sz w:val="20"/>
                <w:szCs w:val="20"/>
                <w:rtl w:val="0"/>
              </w:rPr>
              <w:t xml:space="preserve">Elegida</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1</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{0}</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0–1 (2), 0–3 (6)</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0 – 1</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2</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{0, 1}</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0–3 (6), 1–2 (3), 1–3 (8), 1–4 (5)</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1 – 2</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3</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{0, 1, 2}</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0–3 (6), 1–3 (8), 1–4 (5), 2–4 (7)</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1 – 4</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4</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{0, 1, 2, 4}</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0–3 (6), 1–3 (8), 3–4 (9)</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0 – 3</w:t>
            </w:r>
          </w:p>
        </w:tc>
      </w:tr>
    </w:tbl>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b w:val="1"/>
          <w:bCs w:val="1"/>
          <w:color w:val="2e5d9f"/>
          <w:sz w:val="25"/>
          <w:szCs w:val="25"/>
        </w:rPr>
      </w:pPr>
      <w:r w:rsidDel="00000000" w:rsidR="00000000" w:rsidRPr="00000000">
        <w:rPr>
          <w:b w:val="1"/>
          <w:bCs w:val="1"/>
          <w:color w:val="2e5d9f"/>
          <w:sz w:val="25"/>
          <w:szCs w:val="25"/>
          <w:rtl w:val="0"/>
        </w:rPr>
        <w:t xml:space="preserve">5.3 Ejemplo</w:t>
      </w:r>
    </w:p>
    <w:p w:rsidR="00000000" w:rsidDel="00000000" w:rsidP="00000000" w:rsidRDefault="00000000" w:rsidRPr="00000000" w14:paraId="000000F0">
      <w:pPr>
        <w:spacing w:after="60" w:before="160" w:lineRule="auto"/>
        <w:rPr>
          <w:b w:val="1"/>
          <w:bCs w:val="1"/>
          <w:color w:val="1f3a5f"/>
          <w:sz w:val="20"/>
          <w:szCs w:val="20"/>
        </w:rPr>
      </w:pPr>
      <w:r w:rsidDel="00000000" w:rsidR="00000000" w:rsidRPr="00000000">
        <w:rPr>
          <w:b w:val="1"/>
          <w:bCs w:val="1"/>
          <w:color w:val="1f3a5f"/>
          <w:sz w:val="20"/>
          <w:szCs w:val="20"/>
          <w:rtl w:val="0"/>
        </w:rPr>
        <w:t xml:space="preserve">Código: prim.c</w:t>
      </w:r>
    </w:p>
    <w:p w:rsidR="00000000" w:rsidDel="00000000" w:rsidP="00000000" w:rsidRDefault="00000000" w:rsidRPr="00000000" w14:paraId="000000F1">
      <w:pPr>
        <w:spacing w:after="60" w:before="160" w:lineRule="auto"/>
        <w:rPr>
          <w:b w:val="1"/>
          <w:bCs w:val="1"/>
          <w:color w:val="1f3a5f"/>
          <w:sz w:val="20"/>
          <w:szCs w:val="20"/>
        </w:rPr>
      </w:pPr>
      <w:r w:rsidDel="00000000" w:rsidR="00000000" w:rsidRPr="00000000">
        <w:rPr>
          <w:b w:val="1"/>
          <w:bCs w:val="1"/>
          <w:color w:val="1f3a5f"/>
          <w:sz w:val="20"/>
          <w:szCs w:val="20"/>
        </w:rPr>
        <w:drawing>
          <wp:inline distB="114300" distT="114300" distL="114300" distR="114300">
            <wp:extent cx="5850580" cy="2222500"/>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85058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60" w:before="160" w:lineRule="auto"/>
        <w:rPr>
          <w:b w:val="1"/>
          <w:bCs w:val="1"/>
          <w:color w:val="1f3a5f"/>
          <w:sz w:val="20"/>
          <w:szCs w:val="20"/>
        </w:rPr>
      </w:pPr>
      <w:r w:rsidDel="00000000" w:rsidR="00000000" w:rsidRPr="00000000">
        <w:rPr>
          <w:rtl w:val="0"/>
        </w:rPr>
      </w:r>
    </w:p>
    <w:p w:rsidR="00000000" w:rsidDel="00000000" w:rsidP="00000000" w:rsidRDefault="00000000" w:rsidRPr="00000000" w14:paraId="000000F3">
      <w:pPr>
        <w:spacing w:after="60" w:before="160" w:lineRule="auto"/>
        <w:rPr>
          <w:b w:val="1"/>
          <w:bCs w:val="1"/>
          <w:color w:val="1f3a5f"/>
          <w:sz w:val="20"/>
          <w:szCs w:val="20"/>
        </w:rPr>
      </w:pPr>
      <w:r w:rsidDel="00000000" w:rsidR="00000000" w:rsidRPr="00000000">
        <w:rPr>
          <w:rtl w:val="0"/>
        </w:rPr>
      </w:r>
    </w:p>
    <w:p w:rsidR="00000000" w:rsidDel="00000000" w:rsidP="00000000" w:rsidRDefault="00000000" w:rsidRPr="00000000" w14:paraId="000000F4">
      <w:pPr>
        <w:spacing w:after="60" w:before="160" w:lineRule="auto"/>
        <w:rPr>
          <w:b w:val="1"/>
          <w:bCs w:val="1"/>
          <w:color w:val="1f3a5f"/>
          <w:sz w:val="20"/>
          <w:szCs w:val="20"/>
        </w:rPr>
      </w:pPr>
      <w:r w:rsidDel="00000000" w:rsidR="00000000" w:rsidRPr="00000000">
        <w:rPr>
          <w:rtl w:val="0"/>
        </w:rPr>
      </w:r>
    </w:p>
    <w:p w:rsidR="00000000" w:rsidDel="00000000" w:rsidP="00000000" w:rsidRDefault="00000000" w:rsidRPr="00000000" w14:paraId="000000F5">
      <w:pPr>
        <w:spacing w:after="60" w:before="160" w:lineRule="auto"/>
        <w:rPr>
          <w:b w:val="1"/>
          <w:bCs w:val="1"/>
          <w:color w:val="1f3a5f"/>
          <w:sz w:val="20"/>
          <w:szCs w:val="20"/>
        </w:rPr>
      </w:pPr>
      <w:r w:rsidDel="00000000" w:rsidR="00000000" w:rsidRPr="00000000">
        <w:rPr>
          <w:rtl w:val="0"/>
        </w:rPr>
      </w:r>
    </w:p>
    <w:p w:rsidR="00000000" w:rsidDel="00000000" w:rsidP="00000000" w:rsidRDefault="00000000" w:rsidRPr="00000000" w14:paraId="000000F6">
      <w:pPr>
        <w:spacing w:after="60" w:before="160" w:lineRule="auto"/>
        <w:rPr>
          <w:b w:val="1"/>
          <w:bCs w:val="1"/>
          <w:color w:val="1f3a5f"/>
          <w:sz w:val="20"/>
          <w:szCs w:val="20"/>
        </w:rPr>
      </w:pPr>
      <w:r w:rsidDel="00000000" w:rsidR="00000000" w:rsidRPr="00000000">
        <w:rPr>
          <w:b w:val="1"/>
          <w:bCs w:val="1"/>
          <w:color w:val="1f3a5f"/>
          <w:sz w:val="20"/>
          <w:szCs w:val="20"/>
        </w:rPr>
        <w:drawing>
          <wp:inline distB="114300" distT="114300" distL="114300" distR="114300">
            <wp:extent cx="5850580" cy="2362200"/>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85058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60" w:before="160" w:lineRule="auto"/>
        <w:rPr>
          <w:b w:val="1"/>
          <w:bCs w:val="1"/>
          <w:color w:val="1f3a5f"/>
          <w:sz w:val="20"/>
          <w:szCs w:val="20"/>
        </w:rPr>
      </w:pPr>
      <w:r w:rsidDel="00000000" w:rsidR="00000000" w:rsidRPr="00000000">
        <w:rPr>
          <w:b w:val="1"/>
          <w:bCs w:val="1"/>
          <w:color w:val="1f3a5f"/>
          <w:sz w:val="20"/>
          <w:szCs w:val="20"/>
          <w:rtl w:val="0"/>
        </w:rPr>
        <w:t xml:space="preserve">Salida</w:t>
      </w:r>
    </w:p>
    <w:p w:rsidR="00000000" w:rsidDel="00000000" w:rsidP="00000000" w:rsidRDefault="00000000" w:rsidRPr="00000000" w14:paraId="000000F8">
      <w:pPr>
        <w:ind w:left="0" w:firstLine="0"/>
        <w:rPr>
          <w:b w:val="1"/>
          <w:bCs w:val="1"/>
          <w:color w:val="2e5d9f"/>
          <w:sz w:val="25"/>
          <w:szCs w:val="25"/>
        </w:rPr>
      </w:pPr>
      <w:r w:rsidDel="00000000" w:rsidR="00000000" w:rsidRPr="00000000">
        <w:rPr>
          <w:b w:val="1"/>
          <w:bCs w:val="1"/>
          <w:color w:val="2e5d9f"/>
          <w:sz w:val="25"/>
          <w:szCs w:val="25"/>
        </w:rPr>
        <w:drawing>
          <wp:inline distB="114300" distT="114300" distL="114300" distR="114300">
            <wp:extent cx="5850580" cy="1917700"/>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85058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0" w:firstLine="0"/>
        <w:rPr>
          <w:b w:val="1"/>
          <w:bCs w:val="1"/>
          <w:color w:val="2e5d9f"/>
          <w:sz w:val="25"/>
          <w:szCs w:val="25"/>
        </w:rPr>
      </w:pPr>
      <w:r w:rsidDel="00000000" w:rsidR="00000000" w:rsidRPr="00000000">
        <w:rPr>
          <w:rtl w:val="0"/>
        </w:rPr>
      </w:r>
    </w:p>
    <w:p w:rsidR="00000000" w:rsidDel="00000000" w:rsidP="00000000" w:rsidRDefault="00000000" w:rsidRPr="00000000" w14:paraId="000000FA">
      <w:pPr>
        <w:pStyle w:val="Heading2"/>
        <w:spacing w:after="120" w:before="240" w:lineRule="auto"/>
        <w:ind w:left="0"/>
        <w:rPr>
          <w:b w:val="1"/>
          <w:bCs w:val="1"/>
          <w:color w:val="2e5d9f"/>
          <w:sz w:val="25"/>
          <w:szCs w:val="25"/>
        </w:rPr>
      </w:pPr>
      <w:bookmarkStart w:colFirst="0" w:colLast="0" w:name="_ddp8qgc44qhh" w:id="18"/>
      <w:bookmarkEnd w:id="18"/>
      <w:r w:rsidDel="00000000" w:rsidR="00000000" w:rsidRPr="00000000">
        <w:rPr>
          <w:color w:val="2e5d9f"/>
          <w:sz w:val="25"/>
          <w:szCs w:val="25"/>
          <w:rtl w:val="0"/>
        </w:rPr>
        <w:t xml:space="preserve">5.4 Observaciones</w:t>
      </w:r>
      <w:r w:rsidDel="00000000" w:rsidR="00000000" w:rsidRPr="00000000">
        <w:rPr>
          <w:rtl w:val="0"/>
        </w:rPr>
      </w:r>
    </w:p>
    <w:p w:rsidR="00000000" w:rsidDel="00000000" w:rsidP="00000000" w:rsidRDefault="00000000" w:rsidRPr="00000000" w14:paraId="000000FB">
      <w:pPr>
        <w:numPr>
          <w:ilvl w:val="0"/>
          <w:numId w:val="2"/>
        </w:numPr>
        <w:ind w:left="720" w:hanging="360"/>
        <w:rPr/>
      </w:pPr>
      <w:r w:rsidDel="00000000" w:rsidR="00000000" w:rsidRPr="00000000">
        <w:rPr>
          <w:rtl w:val="0"/>
        </w:rPr>
        <w:t xml:space="preserve">T</w:t>
      </w:r>
      <w:r w:rsidDel="00000000" w:rsidR="00000000" w:rsidRPr="00000000">
        <w:rPr>
          <w:rtl w:val="0"/>
        </w:rPr>
        <w:t xml:space="preserve">res for anidados hacen una búsqueda secuencial (lineal) del mínimo sobre los pares (i, j) que salen del árbol. No se usa búsqueda binaria ni por saltos, porque los datos no están ordenados.</w:t>
      </w:r>
      <w:r w:rsidDel="00000000" w:rsidR="00000000" w:rsidRPr="00000000">
        <w:rPr>
          <w:color w:val="2e5d9f"/>
          <w:rtl w:val="0"/>
        </w:rPr>
        <w:t xml:space="preserve"> </w:t>
      </w:r>
    </w:p>
    <w:p w:rsidR="00000000" w:rsidDel="00000000" w:rsidP="00000000" w:rsidRDefault="00000000" w:rsidRPr="00000000" w14:paraId="000000FC">
      <w:pPr>
        <w:numPr>
          <w:ilvl w:val="0"/>
          <w:numId w:val="2"/>
        </w:numPr>
        <w:ind w:left="720" w:hanging="360"/>
        <w:rPr>
          <w:color w:val="2e5d9f"/>
        </w:rPr>
      </w:pPr>
      <w:r w:rsidDel="00000000" w:rsidR="00000000" w:rsidRPr="00000000">
        <w:rPr>
          <w:rtl w:val="0"/>
        </w:rPr>
        <w:t xml:space="preserve">E</w:t>
      </w:r>
      <w:r w:rsidDel="00000000" w:rsidR="00000000" w:rsidRPr="00000000">
        <w:rPr>
          <w:rFonts w:ascii="Arial Unicode MS" w:cs="Arial Unicode MS" w:eastAsia="Arial Unicode MS" w:hAnsi="Arial Unicode MS"/>
          <w:rtl w:val="0"/>
        </w:rPr>
        <w:t xml:space="preserve">n el paso k hay k vértices en el árbol y cada uno recorre n columnas, así que T(n) = n · (1 + 2 + … + (n − 1)) = n²(n − 1)/2 = (n³ − n²)/2 → O(n³), cúbica. La constante 1/2 se anula </w:t>
      </w:r>
      <w:r w:rsidDel="00000000" w:rsidR="00000000" w:rsidRPr="00000000">
        <w:rPr>
          <w:rtl w:val="0"/>
        </w:rPr>
        <w:t xml:space="preserve">y n³</w:t>
      </w:r>
      <w:r w:rsidDel="00000000" w:rsidR="00000000" w:rsidRPr="00000000">
        <w:rPr>
          <w:rtl w:val="0"/>
        </w:rPr>
        <w:t xml:space="preserve"> es el término dominante.</w:t>
      </w:r>
      <w:r w:rsidDel="00000000" w:rsidR="00000000" w:rsidRPr="00000000">
        <w:rPr>
          <w:color w:val="2e5d9f"/>
          <w:rtl w:val="0"/>
        </w:rPr>
        <w:t xml:space="preserve"> </w:t>
      </w:r>
    </w:p>
    <w:p w:rsidR="00000000" w:rsidDel="00000000" w:rsidP="00000000" w:rsidRDefault="00000000" w:rsidRPr="00000000" w14:paraId="000000FD">
      <w:pPr>
        <w:ind w:left="0" w:firstLine="0"/>
        <w:rPr>
          <w:color w:val="2e5d9f"/>
        </w:rPr>
      </w:pPr>
      <w:r w:rsidDel="00000000" w:rsidR="00000000" w:rsidRPr="00000000">
        <w:rPr>
          <w:rtl w:val="0"/>
        </w:rPr>
      </w:r>
    </w:p>
    <w:p w:rsidR="00000000" w:rsidDel="00000000" w:rsidP="00000000" w:rsidRDefault="00000000" w:rsidRPr="00000000" w14:paraId="000000FE">
      <w:pPr>
        <w:pStyle w:val="Heading1"/>
        <w:spacing w:after="200" w:before="320" w:lineRule="auto"/>
        <w:ind w:left="0"/>
        <w:jc w:val="left"/>
        <w:rPr>
          <w:color w:val="1f3a5f"/>
          <w:sz w:val="32"/>
          <w:szCs w:val="32"/>
        </w:rPr>
      </w:pPr>
      <w:bookmarkStart w:colFirst="0" w:colLast="0" w:name="_t6kv9thwcla" w:id="19"/>
      <w:bookmarkEnd w:id="19"/>
      <w:r w:rsidDel="00000000" w:rsidR="00000000" w:rsidRPr="00000000">
        <w:rPr>
          <w:color w:val="1f3a5f"/>
          <w:sz w:val="32"/>
          <w:szCs w:val="32"/>
          <w:rtl w:val="0"/>
        </w:rPr>
        <w:t xml:space="preserve">6. Comparación entre Kruskal y Prim</w:t>
      </w:r>
    </w:p>
    <w:p w:rsidR="00000000" w:rsidDel="00000000" w:rsidP="00000000" w:rsidRDefault="00000000" w:rsidRPr="00000000" w14:paraId="000000FF">
      <w:pPr>
        <w:spacing w:after="140" w:line="300" w:lineRule="auto"/>
        <w:jc w:val="both"/>
        <w:rPr/>
      </w:pPr>
      <w:r w:rsidDel="00000000" w:rsidR="00000000" w:rsidRPr="00000000">
        <w:rPr>
          <w:rtl w:val="0"/>
        </w:rPr>
        <w:t xml:space="preserve">Ambos algoritmos resuelven el mismo problema y obtienen un AEM con el mismo peso total (en el grafo de trabajo, 16), pero con estrategias distintas. Kruskal trabaja con todas las aristas ordenadas globalmente y une componentes. Prim hace crecer un único árbol conexo desde un vértice inicial [13].</w:t>
      </w:r>
    </w:p>
    <w:p w:rsidR="00000000" w:rsidDel="00000000" w:rsidP="00000000" w:rsidRDefault="00000000" w:rsidRPr="00000000" w14:paraId="00000100">
      <w:pPr>
        <w:ind w:left="0" w:firstLine="0"/>
        <w:rPr>
          <w:color w:val="2e5d9f"/>
        </w:rPr>
      </w:pPr>
      <w:r w:rsidDel="00000000" w:rsidR="00000000" w:rsidRPr="00000000">
        <w:rPr>
          <w:rtl w:val="0"/>
        </w:rPr>
      </w:r>
    </w:p>
    <w:p w:rsidR="00000000" w:rsidDel="00000000" w:rsidP="00000000" w:rsidRDefault="00000000" w:rsidRPr="00000000" w14:paraId="00000101">
      <w:pPr>
        <w:ind w:left="0" w:firstLine="0"/>
        <w:rPr>
          <w:color w:val="2e5d9f"/>
        </w:rPr>
      </w:pPr>
      <w:r w:rsidDel="00000000" w:rsidR="00000000" w:rsidRPr="00000000">
        <w:rPr>
          <w:rtl w:val="0"/>
        </w:rPr>
      </w:r>
    </w:p>
    <w:p w:rsidR="00000000" w:rsidDel="00000000" w:rsidP="00000000" w:rsidRDefault="00000000" w:rsidRPr="00000000" w14:paraId="00000102">
      <w:pPr>
        <w:ind w:left="0" w:firstLine="0"/>
        <w:rPr>
          <w:color w:val="2e5d9f"/>
        </w:rPr>
      </w:pPr>
      <w:r w:rsidDel="00000000" w:rsidR="00000000" w:rsidRPr="00000000">
        <w:rPr>
          <w:rtl w:val="0"/>
        </w:rPr>
      </w:r>
    </w:p>
    <w:p w:rsidR="00000000" w:rsidDel="00000000" w:rsidP="00000000" w:rsidRDefault="00000000" w:rsidRPr="00000000" w14:paraId="00000103">
      <w:pPr>
        <w:ind w:left="0" w:firstLine="0"/>
        <w:rPr>
          <w:color w:val="2e5d9f"/>
        </w:rPr>
      </w:pPr>
      <w:r w:rsidDel="00000000" w:rsidR="00000000" w:rsidRPr="00000000">
        <w:rPr>
          <w:rtl w:val="0"/>
        </w:rPr>
      </w:r>
    </w:p>
    <w:p w:rsidR="00000000" w:rsidDel="00000000" w:rsidP="00000000" w:rsidRDefault="00000000" w:rsidRPr="00000000" w14:paraId="00000104">
      <w:pPr>
        <w:ind w:left="0" w:firstLine="0"/>
        <w:rPr>
          <w:color w:val="2e5d9f"/>
        </w:rPr>
      </w:pPr>
      <w:r w:rsidDel="00000000" w:rsidR="00000000" w:rsidRPr="00000000">
        <w:rPr>
          <w:rtl w:val="0"/>
        </w:rPr>
      </w:r>
    </w:p>
    <w:p w:rsidR="00000000" w:rsidDel="00000000" w:rsidP="00000000" w:rsidRDefault="00000000" w:rsidRPr="00000000" w14:paraId="00000105">
      <w:pPr>
        <w:ind w:left="0" w:firstLine="0"/>
        <w:rPr>
          <w:color w:val="2e5d9f"/>
        </w:rPr>
      </w:pPr>
      <w:r w:rsidDel="00000000" w:rsidR="00000000" w:rsidRPr="00000000">
        <w:rPr>
          <w:rtl w:val="0"/>
        </w:rPr>
      </w:r>
    </w:p>
    <w:p w:rsidR="00000000" w:rsidDel="00000000" w:rsidP="00000000" w:rsidRDefault="00000000" w:rsidRPr="00000000" w14:paraId="00000106">
      <w:pPr>
        <w:ind w:left="0" w:firstLine="0"/>
        <w:rPr>
          <w:color w:val="2e5d9f"/>
        </w:rPr>
      </w:pPr>
      <w:r w:rsidDel="00000000" w:rsidR="00000000" w:rsidRPr="00000000">
        <w:rPr>
          <w:rtl w:val="0"/>
        </w:rPr>
      </w:r>
    </w:p>
    <w:p w:rsidR="00000000" w:rsidDel="00000000" w:rsidP="00000000" w:rsidRDefault="00000000" w:rsidRPr="00000000" w14:paraId="00000107">
      <w:pPr>
        <w:rPr>
          <w:color w:val="2e5d9f"/>
        </w:rPr>
      </w:pPr>
      <w:r w:rsidDel="00000000" w:rsidR="00000000" w:rsidRPr="00000000">
        <w:rPr>
          <w:rtl w:val="0"/>
        </w:rPr>
      </w:r>
    </w:p>
    <w:p w:rsidR="00000000" w:rsidDel="00000000" w:rsidP="00000000" w:rsidRDefault="00000000" w:rsidRPr="00000000" w14:paraId="00000108">
      <w:pPr>
        <w:rPr>
          <w:color w:val="2e5d9f"/>
        </w:rPr>
      </w:pPr>
      <w:r w:rsidDel="00000000" w:rsidR="00000000" w:rsidRPr="00000000">
        <w:rPr>
          <w:rtl w:val="0"/>
        </w:rPr>
      </w:r>
    </w:p>
    <w:p w:rsidR="00000000" w:rsidDel="00000000" w:rsidP="00000000" w:rsidRDefault="00000000" w:rsidRPr="00000000" w14:paraId="00000109">
      <w:pPr>
        <w:rPr>
          <w:color w:val="2e5d9f"/>
        </w:rPr>
      </w:pPr>
      <w:r w:rsidDel="00000000" w:rsidR="00000000" w:rsidRPr="00000000">
        <w:rPr>
          <w:rtl w:val="0"/>
        </w:rPr>
      </w:r>
    </w:p>
    <w:tbl>
      <w:tblPr>
        <w:tblStyle w:val="Table4"/>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3270"/>
        <w:gridCol w:w="3240"/>
        <w:tblGridChange w:id="0">
          <w:tblGrid>
            <w:gridCol w:w="2370"/>
            <w:gridCol w:w="3270"/>
            <w:gridCol w:w="3240"/>
          </w:tblGrid>
        </w:tblGridChange>
      </w:tblGrid>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10A">
            <w:pPr>
              <w:rPr>
                <w:b w:val="1"/>
                <w:bCs w:val="1"/>
                <w:color w:val="ffffff"/>
                <w:sz w:val="20"/>
                <w:szCs w:val="20"/>
              </w:rPr>
            </w:pPr>
            <w:r w:rsidDel="00000000" w:rsidR="00000000" w:rsidRPr="00000000">
              <w:rPr>
                <w:b w:val="1"/>
                <w:bCs w:val="1"/>
                <w:color w:val="ffffff"/>
                <w:sz w:val="20"/>
                <w:szCs w:val="20"/>
                <w:rtl w:val="0"/>
              </w:rPr>
              <w:t xml:space="preserve">Criterio</w:t>
            </w:r>
          </w:p>
        </w:tc>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10B">
            <w:pPr>
              <w:rPr>
                <w:b w:val="1"/>
                <w:bCs w:val="1"/>
                <w:color w:val="ffffff"/>
                <w:sz w:val="20"/>
                <w:szCs w:val="20"/>
              </w:rPr>
            </w:pPr>
            <w:r w:rsidDel="00000000" w:rsidR="00000000" w:rsidRPr="00000000">
              <w:rPr>
                <w:b w:val="1"/>
                <w:bCs w:val="1"/>
                <w:color w:val="ffffff"/>
                <w:sz w:val="20"/>
                <w:szCs w:val="20"/>
                <w:rtl w:val="0"/>
              </w:rPr>
              <w:t xml:space="preserve">Kruskal</w:t>
            </w:r>
          </w:p>
        </w:tc>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10C">
            <w:pPr>
              <w:rPr>
                <w:b w:val="1"/>
                <w:bCs w:val="1"/>
                <w:color w:val="ffffff"/>
                <w:sz w:val="20"/>
                <w:szCs w:val="20"/>
              </w:rPr>
            </w:pPr>
            <w:r w:rsidDel="00000000" w:rsidR="00000000" w:rsidRPr="00000000">
              <w:rPr>
                <w:b w:val="1"/>
                <w:bCs w:val="1"/>
                <w:color w:val="ffffff"/>
                <w:sz w:val="20"/>
                <w:szCs w:val="20"/>
                <w:rtl w:val="0"/>
              </w:rPr>
              <w:t xml:space="preserve">Prim</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Enfoque</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Basado en aristas</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Basado en vértices</w:t>
            </w:r>
          </w:p>
        </w:tc>
      </w:tr>
      <w:tr>
        <w:trPr>
          <w:cantSplit w:val="0"/>
          <w:trHeight w:val="840"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Estrategia</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Ordena todas las aristas y agrega la menor que no forme ciclo</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Parte de un vértice y agrega la arista más barata que sale del árbol</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Estructura auxiliar</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Conjuntos disjuntos (union-find)</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Matriz de adyacencia o cola de prioridad</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Complejidad</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O(E log E) [13]</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18">
            <w:pPr>
              <w:rPr>
                <w:sz w:val="20"/>
                <w:szCs w:val="20"/>
              </w:rPr>
            </w:pPr>
            <w:r w:rsidDel="00000000" w:rsidR="00000000" w:rsidRPr="00000000">
              <w:rPr>
                <w:sz w:val="20"/>
                <w:szCs w:val="20"/>
                <w:rtl w:val="0"/>
              </w:rPr>
              <w:t xml:space="preserve">O(V²) con matriz; O(E log V) con montículo [13]</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Grafo ideal</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rPr>
                <w:sz w:val="20"/>
                <w:szCs w:val="20"/>
              </w:rPr>
            </w:pPr>
            <w:r w:rsidDel="00000000" w:rsidR="00000000" w:rsidRPr="00000000">
              <w:rPr>
                <w:sz w:val="20"/>
                <w:szCs w:val="20"/>
                <w:rtl w:val="0"/>
              </w:rPr>
              <w:t xml:space="preserve">Disperso (pocas aristas)</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Denso (muchas aristas)</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Grafo desconectado</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Produce un bosque de expansión mínima [13]</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Solo expande el componente del vértice inicial [13]</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Resultado parcial</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Puede ser un bosque desconectado [14]</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Siempre es un árbol conexo [14]</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Simplicidad</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Más simple de implementar [12]</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Algo más complejo [12]</w:t>
            </w:r>
          </w:p>
        </w:tc>
      </w:tr>
    </w:tbl>
    <w:p w:rsidR="00000000" w:rsidDel="00000000" w:rsidP="00000000" w:rsidRDefault="00000000" w:rsidRPr="00000000" w14:paraId="00000125">
      <w:pPr>
        <w:pStyle w:val="Heading1"/>
        <w:spacing w:after="200" w:before="320" w:lineRule="auto"/>
        <w:ind w:left="0"/>
        <w:jc w:val="left"/>
        <w:rPr>
          <w:color w:val="1f3a5f"/>
          <w:sz w:val="32"/>
          <w:szCs w:val="32"/>
        </w:rPr>
      </w:pPr>
      <w:bookmarkStart w:colFirst="0" w:colLast="0" w:name="_22heb52bea7v" w:id="20"/>
      <w:bookmarkEnd w:id="20"/>
      <w:r w:rsidDel="00000000" w:rsidR="00000000" w:rsidRPr="00000000">
        <w:rPr>
          <w:color w:val="1f3a5f"/>
          <w:sz w:val="32"/>
          <w:szCs w:val="32"/>
          <w:rtl w:val="0"/>
        </w:rPr>
        <w:t xml:space="preserve">7. Aplicaciones</w:t>
      </w:r>
    </w:p>
    <w:p w:rsidR="00000000" w:rsidDel="00000000" w:rsidP="00000000" w:rsidRDefault="00000000" w:rsidRPr="00000000" w14:paraId="00000126">
      <w:pPr>
        <w:spacing w:after="140" w:line="300" w:lineRule="auto"/>
        <w:jc w:val="both"/>
        <w:rPr/>
      </w:pPr>
      <w:r w:rsidDel="00000000" w:rsidR="00000000" w:rsidRPr="00000000">
        <w:rPr>
          <w:rtl w:val="0"/>
        </w:rPr>
        <w:t xml:space="preserve">El árbol de expansión mínima se usa cuando hay que conectar todos los puntos de una red al menor costo. Entre sus aplicaciones están:</w:t>
      </w:r>
    </w:p>
    <w:p w:rsidR="00000000" w:rsidDel="00000000" w:rsidP="00000000" w:rsidRDefault="00000000" w:rsidRPr="00000000" w14:paraId="00000127">
      <w:pPr>
        <w:numPr>
          <w:ilvl w:val="0"/>
          <w:numId w:val="1"/>
        </w:numPr>
        <w:spacing w:after="0" w:afterAutospacing="0" w:before="240" w:lineRule="auto"/>
        <w:ind w:left="720" w:hanging="360"/>
        <w:rPr>
          <w:color w:val="2e5d9f"/>
        </w:rPr>
      </w:pPr>
      <w:r w:rsidDel="00000000" w:rsidR="00000000" w:rsidRPr="00000000">
        <w:rPr>
          <w:b w:val="1"/>
          <w:bCs w:val="1"/>
          <w:rtl w:val="0"/>
        </w:rPr>
        <w:t xml:space="preserve">Telecomunicaciones y redes eléctricas:</w:t>
      </w:r>
      <w:r w:rsidDel="00000000" w:rsidR="00000000" w:rsidRPr="00000000">
        <w:rPr>
          <w:rtl w:val="0"/>
        </w:rPr>
        <w:t xml:space="preserve"> diseño de redes de comunicación eléctrica, telefónica y similares [6].</w:t>
      </w:r>
    </w:p>
    <w:p w:rsidR="00000000" w:rsidDel="00000000" w:rsidP="00000000" w:rsidRDefault="00000000" w:rsidRPr="00000000" w14:paraId="00000128">
      <w:pPr>
        <w:numPr>
          <w:ilvl w:val="0"/>
          <w:numId w:val="1"/>
        </w:numPr>
        <w:spacing w:after="0" w:afterAutospacing="0" w:before="0" w:beforeAutospacing="0" w:lineRule="auto"/>
        <w:ind w:left="720" w:hanging="360"/>
        <w:rPr>
          <w:color w:val="2e5d9f"/>
        </w:rPr>
      </w:pPr>
      <w:r w:rsidDel="00000000" w:rsidR="00000000" w:rsidRPr="00000000">
        <w:rPr>
          <w:b w:val="1"/>
          <w:bCs w:val="1"/>
          <w:rtl w:val="0"/>
        </w:rPr>
        <w:t xml:space="preserve">Redes de transporte:</w:t>
      </w:r>
      <w:r w:rsidDel="00000000" w:rsidR="00000000" w:rsidRPr="00000000">
        <w:rPr>
          <w:rtl w:val="0"/>
        </w:rPr>
        <w:t xml:space="preserve"> diseño y planificación de redes de transporte, incluido el transporte urbano [7][11].</w:t>
      </w:r>
    </w:p>
    <w:p w:rsidR="00000000" w:rsidDel="00000000" w:rsidP="00000000" w:rsidRDefault="00000000" w:rsidRPr="00000000" w14:paraId="00000129">
      <w:pPr>
        <w:numPr>
          <w:ilvl w:val="0"/>
          <w:numId w:val="1"/>
        </w:numPr>
        <w:spacing w:after="0" w:afterAutospacing="0" w:before="0" w:beforeAutospacing="0" w:lineRule="auto"/>
        <w:ind w:left="720" w:hanging="360"/>
        <w:rPr>
          <w:color w:val="2e5d9f"/>
        </w:rPr>
      </w:pPr>
      <w:r w:rsidDel="00000000" w:rsidR="00000000" w:rsidRPr="00000000">
        <w:rPr>
          <w:b w:val="1"/>
          <w:bCs w:val="1"/>
          <w:rtl w:val="0"/>
        </w:rPr>
        <w:t xml:space="preserve">Tendido de cables o tuberías:</w:t>
      </w:r>
      <w:r w:rsidDel="00000000" w:rsidR="00000000" w:rsidRPr="00000000">
        <w:rPr>
          <w:rtl w:val="0"/>
        </w:rPr>
        <w:t xml:space="preserve"> conectar varias ciudades con la menor longitud de cable [10].</w:t>
      </w:r>
    </w:p>
    <w:p w:rsidR="00000000" w:rsidDel="00000000" w:rsidP="00000000" w:rsidRDefault="00000000" w:rsidRPr="00000000" w14:paraId="0000012A">
      <w:pPr>
        <w:numPr>
          <w:ilvl w:val="0"/>
          <w:numId w:val="1"/>
        </w:numPr>
        <w:spacing w:after="0" w:afterAutospacing="0" w:before="0" w:beforeAutospacing="0" w:lineRule="auto"/>
        <w:ind w:left="720" w:hanging="360"/>
        <w:rPr>
          <w:color w:val="2e5d9f"/>
        </w:rPr>
      </w:pPr>
      <w:r w:rsidDel="00000000" w:rsidR="00000000" w:rsidRPr="00000000">
        <w:rPr>
          <w:b w:val="1"/>
          <w:bCs w:val="1"/>
          <w:rtl w:val="0"/>
        </w:rPr>
        <w:t xml:space="preserve">Planificación de instalaciones:</w:t>
      </w:r>
      <w:r w:rsidDel="00000000" w:rsidR="00000000" w:rsidRPr="00000000">
        <w:rPr>
          <w:rtl w:val="0"/>
        </w:rPr>
        <w:t xml:space="preserve"> el AEM permite minimizar el costo de instalación de redes del sistema eléctrico [11].</w:t>
      </w:r>
    </w:p>
    <w:p w:rsidR="00000000" w:rsidDel="00000000" w:rsidP="00000000" w:rsidRDefault="00000000" w:rsidRPr="00000000" w14:paraId="0000012B">
      <w:pPr>
        <w:numPr>
          <w:ilvl w:val="0"/>
          <w:numId w:val="1"/>
        </w:numPr>
        <w:spacing w:after="0" w:afterAutospacing="0" w:before="0" w:beforeAutospacing="0" w:lineRule="auto"/>
        <w:ind w:left="720" w:hanging="360"/>
        <w:rPr>
          <w:color w:val="2e5d9f"/>
        </w:rPr>
      </w:pPr>
      <w:r w:rsidDel="00000000" w:rsidR="00000000" w:rsidRPr="00000000">
        <w:rPr>
          <w:b w:val="1"/>
          <w:bCs w:val="1"/>
          <w:rtl w:val="0"/>
        </w:rPr>
        <w:t xml:space="preserve">Otros problemas de optimización:</w:t>
      </w:r>
      <w:r w:rsidDel="00000000" w:rsidR="00000000" w:rsidRPr="00000000">
        <w:rPr>
          <w:rtl w:val="0"/>
        </w:rPr>
        <w:t xml:space="preserve"> se han encontrado reducciones con el problema del viajante y con el problema del corte mínimo [7].</w:t>
      </w:r>
    </w:p>
    <w:p w:rsidR="00000000" w:rsidDel="00000000" w:rsidP="00000000" w:rsidRDefault="00000000" w:rsidRPr="00000000" w14:paraId="0000012C">
      <w:pPr>
        <w:numPr>
          <w:ilvl w:val="0"/>
          <w:numId w:val="1"/>
        </w:numPr>
        <w:spacing w:after="240" w:before="0" w:beforeAutospacing="0" w:lineRule="auto"/>
        <w:ind w:left="720" w:hanging="360"/>
        <w:rPr>
          <w:color w:val="2e5d9f"/>
        </w:rPr>
      </w:pPr>
      <w:r w:rsidDel="00000000" w:rsidR="00000000" w:rsidRPr="00000000">
        <w:rPr>
          <w:b w:val="1"/>
          <w:bCs w:val="1"/>
          <w:rtl w:val="0"/>
        </w:rPr>
        <w:t xml:space="preserve">Agrupamiento (clustering):</w:t>
      </w:r>
      <w:r w:rsidDel="00000000" w:rsidR="00000000" w:rsidRPr="00000000">
        <w:rPr>
          <w:rtl w:val="0"/>
        </w:rPr>
        <w:t xml:space="preserve"> una aplicación conocida de Kruskal es el agrupamiento de enlace simple [14].</w:t>
      </w:r>
    </w:p>
    <w:p w:rsidR="00000000" w:rsidDel="00000000" w:rsidP="00000000" w:rsidRDefault="00000000" w:rsidRPr="00000000" w14:paraId="0000012D">
      <w:pPr>
        <w:pStyle w:val="Heading1"/>
        <w:spacing w:after="200" w:before="320" w:lineRule="auto"/>
        <w:ind w:left="0"/>
        <w:jc w:val="left"/>
        <w:rPr>
          <w:color w:val="1f3a5f"/>
          <w:sz w:val="32"/>
          <w:szCs w:val="32"/>
        </w:rPr>
      </w:pPr>
      <w:bookmarkStart w:colFirst="0" w:colLast="0" w:name="_9em1jrac2hlf" w:id="21"/>
      <w:bookmarkEnd w:id="21"/>
      <w:r w:rsidDel="00000000" w:rsidR="00000000" w:rsidRPr="00000000">
        <w:rPr>
          <w:rtl w:val="0"/>
        </w:rPr>
      </w:r>
    </w:p>
    <w:p w:rsidR="00000000" w:rsidDel="00000000" w:rsidP="00000000" w:rsidRDefault="00000000" w:rsidRPr="00000000" w14:paraId="0000012E">
      <w:pPr>
        <w:pStyle w:val="Heading1"/>
        <w:spacing w:after="200" w:before="320" w:lineRule="auto"/>
        <w:ind w:left="0"/>
        <w:jc w:val="left"/>
        <w:rPr>
          <w:color w:val="1f3a5f"/>
          <w:sz w:val="32"/>
          <w:szCs w:val="32"/>
        </w:rPr>
      </w:pPr>
      <w:bookmarkStart w:colFirst="0" w:colLast="0" w:name="_atvn8u77kioh" w:id="22"/>
      <w:bookmarkEnd w:id="22"/>
      <w:r w:rsidDel="00000000" w:rsidR="00000000" w:rsidRPr="00000000">
        <w:rPr>
          <w:rtl w:val="0"/>
        </w:rPr>
      </w:r>
    </w:p>
    <w:p w:rsidR="00000000" w:rsidDel="00000000" w:rsidP="00000000" w:rsidRDefault="00000000" w:rsidRPr="00000000" w14:paraId="0000012F">
      <w:pPr>
        <w:pStyle w:val="Heading1"/>
        <w:spacing w:after="200" w:before="320" w:lineRule="auto"/>
        <w:ind w:left="0"/>
        <w:jc w:val="left"/>
        <w:rPr>
          <w:color w:val="1f3a5f"/>
          <w:sz w:val="32"/>
          <w:szCs w:val="32"/>
        </w:rPr>
      </w:pPr>
      <w:bookmarkStart w:colFirst="0" w:colLast="0" w:name="_abds2meu5p3u" w:id="23"/>
      <w:bookmarkEnd w:id="23"/>
      <w:r w:rsidDel="00000000" w:rsidR="00000000" w:rsidRPr="00000000">
        <w:rPr>
          <w:rtl w:val="0"/>
        </w:rPr>
      </w:r>
    </w:p>
    <w:p w:rsidR="00000000" w:rsidDel="00000000" w:rsidP="00000000" w:rsidRDefault="00000000" w:rsidRPr="00000000" w14:paraId="00000130">
      <w:pPr>
        <w:pStyle w:val="Heading1"/>
        <w:spacing w:after="200" w:before="320" w:lineRule="auto"/>
        <w:ind w:left="0"/>
        <w:jc w:val="left"/>
        <w:rPr>
          <w:color w:val="1f3a5f"/>
          <w:sz w:val="32"/>
          <w:szCs w:val="32"/>
        </w:rPr>
      </w:pPr>
      <w:bookmarkStart w:colFirst="0" w:colLast="0" w:name="_enbpc0irr0jv" w:id="24"/>
      <w:bookmarkEnd w:id="24"/>
      <w:r w:rsidDel="00000000" w:rsidR="00000000" w:rsidRPr="00000000">
        <w:rPr>
          <w:rtl w:val="0"/>
        </w:rPr>
      </w:r>
    </w:p>
    <w:p w:rsidR="00000000" w:rsidDel="00000000" w:rsidP="00000000" w:rsidRDefault="00000000" w:rsidRPr="00000000" w14:paraId="00000131">
      <w:pPr>
        <w:pStyle w:val="Heading1"/>
        <w:spacing w:after="200" w:before="320" w:lineRule="auto"/>
        <w:ind w:left="0"/>
        <w:jc w:val="left"/>
        <w:rPr>
          <w:color w:val="1f3a5f"/>
          <w:sz w:val="32"/>
          <w:szCs w:val="32"/>
        </w:rPr>
      </w:pPr>
      <w:bookmarkStart w:colFirst="0" w:colLast="0" w:name="_72mmsi2bxyuz" w:id="25"/>
      <w:bookmarkEnd w:id="25"/>
      <w:r w:rsidDel="00000000" w:rsidR="00000000" w:rsidRPr="00000000">
        <w:rPr>
          <w:rtl w:val="0"/>
        </w:rPr>
      </w:r>
    </w:p>
    <w:p w:rsidR="00000000" w:rsidDel="00000000" w:rsidP="00000000" w:rsidRDefault="00000000" w:rsidRPr="00000000" w14:paraId="00000132">
      <w:pPr>
        <w:pStyle w:val="Heading1"/>
        <w:spacing w:after="200" w:before="320" w:lineRule="auto"/>
        <w:ind w:left="0"/>
        <w:jc w:val="left"/>
        <w:rPr>
          <w:color w:val="1f3a5f"/>
          <w:sz w:val="32"/>
          <w:szCs w:val="32"/>
        </w:rPr>
      </w:pPr>
      <w:bookmarkStart w:colFirst="0" w:colLast="0" w:name="_o13mud5i1dyx" w:id="26"/>
      <w:bookmarkEnd w:id="26"/>
      <w:r w:rsidDel="00000000" w:rsidR="00000000" w:rsidRPr="00000000">
        <w:rPr>
          <w:rtl w:val="0"/>
        </w:rPr>
      </w:r>
    </w:p>
    <w:p w:rsidR="00000000" w:rsidDel="00000000" w:rsidP="00000000" w:rsidRDefault="00000000" w:rsidRPr="00000000" w14:paraId="00000133">
      <w:pPr>
        <w:pStyle w:val="Heading1"/>
        <w:spacing w:after="200" w:before="320" w:lineRule="auto"/>
        <w:ind w:left="0"/>
        <w:jc w:val="left"/>
        <w:rPr>
          <w:color w:val="1f3a5f"/>
          <w:sz w:val="32"/>
          <w:szCs w:val="32"/>
        </w:rPr>
      </w:pPr>
      <w:bookmarkStart w:colFirst="0" w:colLast="0" w:name="_oqnzj5bfm2cg" w:id="27"/>
      <w:bookmarkEnd w:id="27"/>
      <w:r w:rsidDel="00000000" w:rsidR="00000000" w:rsidRPr="00000000">
        <w:rPr>
          <w:color w:val="1f3a5f"/>
          <w:sz w:val="32"/>
          <w:szCs w:val="32"/>
          <w:rtl w:val="0"/>
        </w:rPr>
        <w:t xml:space="preserve">8. Criterios de selección del algoritmo</w:t>
      </w:r>
    </w:p>
    <w:p w:rsidR="00000000" w:rsidDel="00000000" w:rsidP="00000000" w:rsidRDefault="00000000" w:rsidRPr="00000000" w14:paraId="00000134">
      <w:pPr>
        <w:spacing w:after="140" w:line="300" w:lineRule="auto"/>
        <w:jc w:val="both"/>
        <w:rPr/>
      </w:pPr>
      <w:r w:rsidDel="00000000" w:rsidR="00000000" w:rsidRPr="00000000">
        <w:rPr>
          <w:rtl w:val="0"/>
        </w:rPr>
        <w:t xml:space="preserve">Los dos algoritmos son correctos, así que la elección depende de la estructura del grafo y de cómo estén los datos:</w:t>
      </w:r>
    </w:p>
    <w:p w:rsidR="00000000" w:rsidDel="00000000" w:rsidP="00000000" w:rsidRDefault="00000000" w:rsidRPr="00000000" w14:paraId="00000135">
      <w:pPr>
        <w:rPr>
          <w:color w:val="2e5d9f"/>
        </w:rPr>
      </w:pPr>
      <w:r w:rsidDel="00000000" w:rsidR="00000000" w:rsidRPr="00000000">
        <w:rPr>
          <w:rtl w:val="0"/>
        </w:rPr>
      </w:r>
    </w:p>
    <w:tbl>
      <w:tblPr>
        <w:tblStyle w:val="Table5"/>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70"/>
        <w:gridCol w:w="5610"/>
        <w:tblGridChange w:id="0">
          <w:tblGrid>
            <w:gridCol w:w="3270"/>
            <w:gridCol w:w="5610"/>
          </w:tblGrid>
        </w:tblGridChange>
      </w:tblGrid>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136">
            <w:pPr>
              <w:rPr>
                <w:b w:val="1"/>
                <w:bCs w:val="1"/>
                <w:color w:val="ffffff"/>
                <w:sz w:val="20"/>
                <w:szCs w:val="20"/>
              </w:rPr>
            </w:pPr>
            <w:r w:rsidDel="00000000" w:rsidR="00000000" w:rsidRPr="00000000">
              <w:rPr>
                <w:b w:val="1"/>
                <w:bCs w:val="1"/>
                <w:color w:val="ffffff"/>
                <w:sz w:val="20"/>
                <w:szCs w:val="20"/>
                <w:rtl w:val="0"/>
              </w:rPr>
              <w:t xml:space="preserve">Situación</w:t>
            </w:r>
          </w:p>
        </w:tc>
        <w:tc>
          <w:tcPr>
            <w:tcBorders>
              <w:top w:color="bfbfbf" w:space="0" w:sz="6" w:val="single"/>
              <w:left w:color="bfbfbf" w:space="0" w:sz="6" w:val="single"/>
              <w:bottom w:color="bfbfbf" w:space="0" w:sz="6" w:val="single"/>
              <w:right w:color="bfbfbf" w:space="0" w:sz="6" w:val="single"/>
            </w:tcBorders>
            <w:shd w:fill="1f3a5f" w:val="clear"/>
            <w:tcMar>
              <w:top w:w="80.0" w:type="dxa"/>
              <w:left w:w="120.0" w:type="dxa"/>
              <w:bottom w:w="80.0" w:type="dxa"/>
              <w:right w:w="120.0" w:type="dxa"/>
            </w:tcMar>
            <w:vAlign w:val="top"/>
          </w:tcPr>
          <w:p w:rsidR="00000000" w:rsidDel="00000000" w:rsidP="00000000" w:rsidRDefault="00000000" w:rsidRPr="00000000" w14:paraId="00000137">
            <w:pPr>
              <w:rPr>
                <w:b w:val="1"/>
                <w:bCs w:val="1"/>
                <w:color w:val="ffffff"/>
                <w:sz w:val="20"/>
                <w:szCs w:val="20"/>
              </w:rPr>
            </w:pPr>
            <w:r w:rsidDel="00000000" w:rsidR="00000000" w:rsidRPr="00000000">
              <w:rPr>
                <w:b w:val="1"/>
                <w:bCs w:val="1"/>
                <w:color w:val="ffffff"/>
                <w:sz w:val="20"/>
                <w:szCs w:val="20"/>
                <w:rtl w:val="0"/>
              </w:rPr>
              <w:t xml:space="preserve">Algoritmo recomendado</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Grafo disperso (E del orden de V)</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Kruskal [14]</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Grafo denso (E cercano a V²)</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Prim [14]</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Aristas ya ordenadas o fáciles de ordenar</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Kruskal [14]</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El grafo puede ser </w:t>
            </w:r>
            <w:r w:rsidDel="00000000" w:rsidR="00000000" w:rsidRPr="00000000">
              <w:rPr>
                <w:sz w:val="20"/>
                <w:szCs w:val="20"/>
                <w:rtl w:val="0"/>
              </w:rPr>
              <w:t xml:space="preserve">desconexo</w:t>
            </w:r>
            <w:r w:rsidDel="00000000" w:rsidR="00000000" w:rsidRPr="00000000">
              <w:rPr>
                <w:sz w:val="20"/>
                <w:szCs w:val="20"/>
                <w:rtl w:val="0"/>
              </w:rPr>
              <w:t xml:space="preserve"> y se necesita un bosque</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Kruskal [13]</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Se quiere crecer desde un vértice concreto</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Prim [13]</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Grafo muy denso y máxima velocidad</w:t>
            </w:r>
          </w:p>
        </w:tc>
        <w:tc>
          <w:tcPr>
            <w:tcBorders>
              <w:top w:color="bfbfbf" w:space="0" w:sz="6" w:val="single"/>
              <w:left w:color="bfbfbf" w:space="0" w:sz="6" w:val="single"/>
              <w:bottom w:color="bfbfbf" w:space="0" w:sz="6" w:val="single"/>
              <w:right w:color="bfbfbf" w:space="0" w:sz="6" w:val="single"/>
            </w:tcBorders>
            <w:shd w:fill="f7f9fc" w:val="clear"/>
            <w:tcMar>
              <w:top w:w="80.0" w:type="dxa"/>
              <w:left w:w="120.0" w:type="dxa"/>
              <w:bottom w:w="80.0" w:type="dxa"/>
              <w:right w:w="12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Prim con montículo de Fibonacci, O(E + V log V) [13][14]</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Prioridad en implementación simple</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Kruskal [12]</w:t>
            </w:r>
          </w:p>
        </w:tc>
      </w:tr>
    </w:tbl>
    <w:p w:rsidR="00000000" w:rsidDel="00000000" w:rsidP="00000000" w:rsidRDefault="00000000" w:rsidRPr="00000000" w14:paraId="00000146">
      <w:pPr>
        <w:spacing w:after="140" w:line="300" w:lineRule="auto"/>
        <w:jc w:val="both"/>
        <w:rPr/>
      </w:pPr>
      <w:r w:rsidDel="00000000" w:rsidR="00000000" w:rsidRPr="00000000">
        <w:rPr>
          <w:rtl w:val="0"/>
        </w:rPr>
      </w:r>
    </w:p>
    <w:p w:rsidR="00000000" w:rsidDel="00000000" w:rsidP="00000000" w:rsidRDefault="00000000" w:rsidRPr="00000000" w14:paraId="00000147">
      <w:pPr>
        <w:spacing w:after="140" w:line="300" w:lineRule="auto"/>
        <w:jc w:val="both"/>
        <w:rPr/>
      </w:pPr>
      <w:r w:rsidDel="00000000" w:rsidR="00000000" w:rsidRPr="00000000">
        <w:rPr>
          <w:rtl w:val="0"/>
        </w:rPr>
        <w:t xml:space="preserve">En el grafo de trabajo (V = 5, E = 7), ambos son prácticamente equivalentes; la diferencia solo se nota en grafos grandes.</w:t>
      </w:r>
    </w:p>
    <w:p w:rsidR="00000000" w:rsidDel="00000000" w:rsidP="00000000" w:rsidRDefault="00000000" w:rsidRPr="00000000" w14:paraId="00000148">
      <w:pPr>
        <w:pStyle w:val="Heading1"/>
        <w:spacing w:after="200" w:before="320" w:lineRule="auto"/>
        <w:ind w:left="0"/>
        <w:jc w:val="left"/>
        <w:rPr>
          <w:color w:val="1f3a5f"/>
          <w:sz w:val="32"/>
          <w:szCs w:val="32"/>
        </w:rPr>
      </w:pPr>
      <w:bookmarkStart w:colFirst="0" w:colLast="0" w:name="_5pp7rome0bvx" w:id="28"/>
      <w:bookmarkEnd w:id="28"/>
      <w:r w:rsidDel="00000000" w:rsidR="00000000" w:rsidRPr="00000000">
        <w:rPr>
          <w:rtl w:val="0"/>
        </w:rPr>
      </w:r>
    </w:p>
    <w:p w:rsidR="00000000" w:rsidDel="00000000" w:rsidP="00000000" w:rsidRDefault="00000000" w:rsidRPr="00000000" w14:paraId="00000149">
      <w:pPr>
        <w:pStyle w:val="Heading1"/>
        <w:spacing w:after="200" w:before="320" w:lineRule="auto"/>
        <w:ind w:left="0"/>
        <w:jc w:val="left"/>
        <w:rPr>
          <w:color w:val="1f3a5f"/>
          <w:sz w:val="32"/>
          <w:szCs w:val="32"/>
        </w:rPr>
      </w:pPr>
      <w:bookmarkStart w:colFirst="0" w:colLast="0" w:name="_skrn3hs97w7c" w:id="29"/>
      <w:bookmarkEnd w:id="29"/>
      <w:r w:rsidDel="00000000" w:rsidR="00000000" w:rsidRPr="00000000">
        <w:rPr>
          <w:color w:val="1f3a5f"/>
          <w:sz w:val="32"/>
          <w:szCs w:val="32"/>
          <w:rtl w:val="0"/>
        </w:rPr>
        <w:t xml:space="preserve">9. Conclusiones</w:t>
      </w:r>
    </w:p>
    <w:p w:rsidR="00000000" w:rsidDel="00000000" w:rsidP="00000000" w:rsidRDefault="00000000" w:rsidRPr="00000000" w14:paraId="0000014A">
      <w:pPr>
        <w:numPr>
          <w:ilvl w:val="0"/>
          <w:numId w:val="9"/>
        </w:numPr>
        <w:spacing w:after="0" w:afterAutospacing="0" w:before="240" w:lineRule="auto"/>
        <w:ind w:left="720" w:hanging="360"/>
        <w:rPr>
          <w:color w:val="2e5d9f"/>
        </w:rPr>
      </w:pPr>
      <w:r w:rsidDel="00000000" w:rsidR="00000000" w:rsidRPr="00000000">
        <w:rPr>
          <w:rFonts w:ascii="Arial Unicode MS" w:cs="Arial Unicode MS" w:eastAsia="Arial Unicode MS" w:hAnsi="Arial Unicode MS"/>
          <w:rtl w:val="0"/>
        </w:rPr>
        <w:t xml:space="preserve">Un árbol de expansión conecta todos los vértices de un grafo conexo sin formar ciclos y tiene V − 1 aristas. En un grafo ponderado puede haber muchos, con pesos distintos.</w:t>
      </w:r>
    </w:p>
    <w:p w:rsidR="00000000" w:rsidDel="00000000" w:rsidP="00000000" w:rsidRDefault="00000000" w:rsidRPr="00000000" w14:paraId="0000014B">
      <w:pPr>
        <w:numPr>
          <w:ilvl w:val="0"/>
          <w:numId w:val="9"/>
        </w:numPr>
        <w:spacing w:after="0" w:afterAutospacing="0" w:before="0" w:beforeAutospacing="0" w:lineRule="auto"/>
        <w:ind w:left="720" w:hanging="360"/>
        <w:rPr>
          <w:color w:val="2e5d9f"/>
        </w:rPr>
      </w:pPr>
      <w:r w:rsidDel="00000000" w:rsidR="00000000" w:rsidRPr="00000000">
        <w:rPr>
          <w:rtl w:val="0"/>
        </w:rPr>
        <w:t xml:space="preserve">El árbol de expansión mínima es el de menor peso total. En el grafo de trabajo, el AEM pesa 16, frente a los 21 del árbol obtenido con DFS.</w:t>
      </w:r>
    </w:p>
    <w:p w:rsidR="00000000" w:rsidDel="00000000" w:rsidP="00000000" w:rsidRDefault="00000000" w:rsidRPr="00000000" w14:paraId="0000014C">
      <w:pPr>
        <w:numPr>
          <w:ilvl w:val="0"/>
          <w:numId w:val="9"/>
        </w:numPr>
        <w:spacing w:after="0" w:afterAutospacing="0" w:before="0" w:beforeAutospacing="0" w:lineRule="auto"/>
        <w:ind w:left="720" w:hanging="360"/>
        <w:rPr>
          <w:color w:val="2e5d9f"/>
        </w:rPr>
      </w:pPr>
      <w:r w:rsidDel="00000000" w:rsidR="00000000" w:rsidRPr="00000000">
        <w:rPr>
          <w:rtl w:val="0"/>
        </w:rPr>
        <w:t xml:space="preserve">Kruskal y Prim son algoritmos voraces que obtienen un AEM sin probar todas las combinaciones. Kruskal avanza por aristas ordenadas y Prim hace crecer un árbol desde un vértice.</w:t>
      </w:r>
    </w:p>
    <w:p w:rsidR="00000000" w:rsidDel="00000000" w:rsidP="00000000" w:rsidRDefault="00000000" w:rsidRPr="00000000" w14:paraId="0000014D">
      <w:pPr>
        <w:numPr>
          <w:ilvl w:val="0"/>
          <w:numId w:val="9"/>
        </w:numPr>
        <w:spacing w:after="0" w:afterAutospacing="0" w:before="0" w:beforeAutospacing="0" w:lineRule="auto"/>
        <w:ind w:left="720" w:hanging="360"/>
        <w:rPr>
          <w:color w:val="2e5d9f"/>
        </w:rPr>
      </w:pPr>
      <w:r w:rsidDel="00000000" w:rsidR="00000000" w:rsidRPr="00000000">
        <w:rPr>
          <w:rtl w:val="0"/>
        </w:rPr>
        <w:t xml:space="preserve">En el ejemplo, la fuerza bruta, Kruskal y Prim llegaron al mismo peso total (16), lo que confirma que el resultado es independiente del método.</w:t>
      </w:r>
    </w:p>
    <w:p w:rsidR="00000000" w:rsidDel="00000000" w:rsidP="00000000" w:rsidRDefault="00000000" w:rsidRPr="00000000" w14:paraId="0000014E">
      <w:pPr>
        <w:numPr>
          <w:ilvl w:val="0"/>
          <w:numId w:val="9"/>
        </w:numPr>
        <w:spacing w:after="0" w:afterAutospacing="0" w:before="0" w:beforeAutospacing="0" w:lineRule="auto"/>
        <w:ind w:left="720" w:hanging="360"/>
        <w:rPr>
          <w:color w:val="2e5d9f"/>
        </w:rPr>
      </w:pPr>
      <w:r w:rsidDel="00000000" w:rsidR="00000000" w:rsidRPr="00000000">
        <w:rPr>
          <w:rtl w:val="0"/>
        </w:rPr>
        <w:t xml:space="preserve">La elección entre Kruskal y Prim depende sobre todo de la densidad del grafo, de si está desconectado y de cómo se almacenen los datos.</w:t>
      </w:r>
    </w:p>
    <w:p w:rsidR="00000000" w:rsidDel="00000000" w:rsidP="00000000" w:rsidRDefault="00000000" w:rsidRPr="00000000" w14:paraId="0000014F">
      <w:pPr>
        <w:numPr>
          <w:ilvl w:val="0"/>
          <w:numId w:val="9"/>
        </w:numPr>
        <w:spacing w:after="240" w:before="0" w:beforeAutospacing="0" w:lineRule="auto"/>
        <w:ind w:left="720" w:hanging="360"/>
        <w:rPr>
          <w:color w:val="2e5d9f"/>
        </w:rPr>
      </w:pPr>
      <w:r w:rsidDel="00000000" w:rsidR="00000000" w:rsidRPr="00000000">
        <w:rPr>
          <w:rtl w:val="0"/>
        </w:rPr>
        <w:t xml:space="preserve">Las aplicaciones más comunes están en el diseño de redes de telecomunicaciones, eléctricas y de transporte, donde interesa minimizar el costo de conexión.</w:t>
      </w:r>
    </w:p>
    <w:p w:rsidR="00000000" w:rsidDel="00000000" w:rsidP="00000000" w:rsidRDefault="00000000" w:rsidRPr="00000000" w14:paraId="00000150">
      <w:pPr>
        <w:pStyle w:val="Heading1"/>
        <w:spacing w:after="200" w:before="320" w:lineRule="auto"/>
        <w:ind w:left="0"/>
        <w:jc w:val="left"/>
        <w:rPr>
          <w:color w:val="1f3a5f"/>
          <w:sz w:val="32"/>
          <w:szCs w:val="32"/>
        </w:rPr>
      </w:pPr>
      <w:bookmarkStart w:colFirst="0" w:colLast="0" w:name="_u54mdkxwv7ii" w:id="30"/>
      <w:bookmarkEnd w:id="30"/>
      <w:r w:rsidDel="00000000" w:rsidR="00000000" w:rsidRPr="00000000">
        <w:rPr>
          <w:rtl w:val="0"/>
        </w:rPr>
      </w:r>
    </w:p>
    <w:p w:rsidR="00000000" w:rsidDel="00000000" w:rsidP="00000000" w:rsidRDefault="00000000" w:rsidRPr="00000000" w14:paraId="00000151">
      <w:pPr>
        <w:pStyle w:val="Heading1"/>
        <w:spacing w:after="200" w:before="320" w:lineRule="auto"/>
        <w:ind w:left="0"/>
        <w:jc w:val="left"/>
        <w:rPr>
          <w:color w:val="1f3a5f"/>
          <w:sz w:val="32"/>
          <w:szCs w:val="32"/>
        </w:rPr>
      </w:pPr>
      <w:bookmarkStart w:colFirst="0" w:colLast="0" w:name="_snyx3rglndgx" w:id="31"/>
      <w:bookmarkEnd w:id="31"/>
      <w:r w:rsidDel="00000000" w:rsidR="00000000" w:rsidRPr="00000000">
        <w:rPr>
          <w:rtl w:val="0"/>
        </w:rPr>
      </w:r>
    </w:p>
    <w:p w:rsidR="00000000" w:rsidDel="00000000" w:rsidP="00000000" w:rsidRDefault="00000000" w:rsidRPr="00000000" w14:paraId="00000152">
      <w:pPr>
        <w:pStyle w:val="Heading1"/>
        <w:spacing w:after="200" w:before="320" w:lineRule="auto"/>
        <w:ind w:left="0"/>
        <w:jc w:val="left"/>
        <w:rPr>
          <w:i w:val="1"/>
          <w:iCs w:val="1"/>
        </w:rPr>
      </w:pPr>
      <w:bookmarkStart w:colFirst="0" w:colLast="0" w:name="_m76e5eeb6wnl" w:id="32"/>
      <w:bookmarkEnd w:id="32"/>
      <w:r w:rsidDel="00000000" w:rsidR="00000000" w:rsidRPr="00000000">
        <w:rPr>
          <w:color w:val="1f3a5f"/>
          <w:sz w:val="32"/>
          <w:szCs w:val="32"/>
          <w:rtl w:val="0"/>
        </w:rPr>
        <w:t xml:space="preserve">10. Bibliografía</w:t>
      </w:r>
      <w:r w:rsidDel="00000000" w:rsidR="00000000" w:rsidRPr="00000000">
        <w:rPr>
          <w:rtl w:val="0"/>
        </w:rPr>
      </w:r>
    </w:p>
    <w:p w:rsidR="00000000" w:rsidDel="00000000" w:rsidP="00000000" w:rsidRDefault="00000000" w:rsidRPr="00000000" w14:paraId="00000153">
      <w:pPr>
        <w:numPr>
          <w:ilvl w:val="0"/>
          <w:numId w:val="4"/>
        </w:numPr>
        <w:ind w:left="720" w:hanging="360"/>
        <w:rPr>
          <w:u w:val="none"/>
        </w:rPr>
      </w:pPr>
      <w:r w:rsidDel="00000000" w:rsidR="00000000" w:rsidRPr="00000000">
        <w:rPr>
          <w:color w:val="2e5d9f"/>
          <w:rtl w:val="0"/>
        </w:rPr>
        <w:t xml:space="preserve">Wikipedia. (2026). </w:t>
      </w:r>
      <w:r w:rsidDel="00000000" w:rsidR="00000000" w:rsidRPr="00000000">
        <w:rPr>
          <w:i w:val="1"/>
          <w:iCs w:val="1"/>
          <w:color w:val="2e5d9f"/>
          <w:rtl w:val="0"/>
        </w:rPr>
        <w:t xml:space="preserve">Grafo ponderado</w:t>
      </w:r>
      <w:r w:rsidDel="00000000" w:rsidR="00000000" w:rsidRPr="00000000">
        <w:rPr>
          <w:color w:val="2e5d9f"/>
          <w:rtl w:val="0"/>
        </w:rPr>
        <w:t xml:space="preserve">. Wikipedia, la enciclopedia libre.</w:t>
      </w:r>
      <w:hyperlink r:id="rId21">
        <w:r w:rsidDel="00000000" w:rsidR="00000000" w:rsidRPr="00000000">
          <w:rPr>
            <w:color w:val="2e5d9f"/>
            <w:rtl w:val="0"/>
          </w:rPr>
          <w:t xml:space="preserve"> </w:t>
        </w:r>
      </w:hyperlink>
      <w:hyperlink r:id="rId22">
        <w:r w:rsidDel="00000000" w:rsidR="00000000" w:rsidRPr="00000000">
          <w:rPr>
            <w:color w:val="1155cc"/>
            <w:u w:val="single"/>
            <w:rtl w:val="0"/>
          </w:rPr>
          <w:t xml:space="preserve">https://es.wikipedia.org/wiki/Grafo_ponderado</w:t>
        </w:r>
      </w:hyperlink>
      <w:r w:rsidDel="00000000" w:rsidR="00000000" w:rsidRPr="00000000">
        <w:rPr>
          <w:rtl w:val="0"/>
        </w:rPr>
      </w:r>
    </w:p>
    <w:p w:rsidR="00000000" w:rsidDel="00000000" w:rsidP="00000000" w:rsidRDefault="00000000" w:rsidRPr="00000000" w14:paraId="00000154">
      <w:pPr>
        <w:numPr>
          <w:ilvl w:val="0"/>
          <w:numId w:val="4"/>
        </w:numPr>
        <w:ind w:left="720" w:hanging="360"/>
        <w:rPr>
          <w:u w:val="none"/>
        </w:rPr>
      </w:pPr>
      <w:r w:rsidDel="00000000" w:rsidR="00000000" w:rsidRPr="00000000">
        <w:rPr>
          <w:color w:val="2e5d9f"/>
          <w:rtl w:val="0"/>
        </w:rPr>
        <w:t xml:space="preserve">Universidad de Murcia. (s. f.). </w:t>
      </w:r>
      <w:r w:rsidDel="00000000" w:rsidR="00000000" w:rsidRPr="00000000">
        <w:rPr>
          <w:i w:val="1"/>
          <w:iCs w:val="1"/>
          <w:color w:val="2e5d9f"/>
          <w:rtl w:val="0"/>
        </w:rPr>
        <w:t xml:space="preserve">Grafos</w:t>
      </w:r>
      <w:r w:rsidDel="00000000" w:rsidR="00000000" w:rsidRPr="00000000">
        <w:rPr>
          <w:color w:val="2e5d9f"/>
          <w:rtl w:val="0"/>
        </w:rPr>
        <w:t xml:space="preserve"> [Apuntes de clase]. Universidad de Murcia.</w:t>
      </w:r>
      <w:hyperlink r:id="rId23">
        <w:r w:rsidDel="00000000" w:rsidR="00000000" w:rsidRPr="00000000">
          <w:rPr>
            <w:color w:val="2e5d9f"/>
            <w:rtl w:val="0"/>
          </w:rPr>
          <w:t xml:space="preserve"> </w:t>
        </w:r>
      </w:hyperlink>
      <w:hyperlink r:id="rId24">
        <w:r w:rsidDel="00000000" w:rsidR="00000000" w:rsidRPr="00000000">
          <w:rPr>
            <w:color w:val="1155cc"/>
            <w:u w:val="single"/>
            <w:rtl w:val="0"/>
          </w:rPr>
          <w:t xml:space="preserve">https://webs.um.es/pacovera/miwiki/lib/exe/fetch.php?id=inicio&amp;cache=cache&amp;media=grafos.pdf</w:t>
        </w:r>
      </w:hyperlink>
      <w:r w:rsidDel="00000000" w:rsidR="00000000" w:rsidRPr="00000000">
        <w:rPr>
          <w:rtl w:val="0"/>
        </w:rPr>
      </w:r>
    </w:p>
    <w:p w:rsidR="00000000" w:rsidDel="00000000" w:rsidP="00000000" w:rsidRDefault="00000000" w:rsidRPr="00000000" w14:paraId="00000155">
      <w:pPr>
        <w:numPr>
          <w:ilvl w:val="0"/>
          <w:numId w:val="4"/>
        </w:numPr>
        <w:ind w:left="720" w:hanging="360"/>
        <w:rPr>
          <w:u w:val="none"/>
        </w:rPr>
      </w:pPr>
      <w:r w:rsidDel="00000000" w:rsidR="00000000" w:rsidRPr="00000000">
        <w:rPr>
          <w:color w:val="2e5d9f"/>
          <w:rtl w:val="0"/>
        </w:rPr>
        <w:t xml:space="preserve">Wikipedia. (2026). </w:t>
      </w:r>
      <w:r w:rsidDel="00000000" w:rsidR="00000000" w:rsidRPr="00000000">
        <w:rPr>
          <w:i w:val="1"/>
          <w:iCs w:val="1"/>
          <w:color w:val="2e5d9f"/>
          <w:rtl w:val="0"/>
        </w:rPr>
        <w:t xml:space="preserve">Árbol recubridor mínimo</w:t>
      </w:r>
      <w:r w:rsidDel="00000000" w:rsidR="00000000" w:rsidRPr="00000000">
        <w:rPr>
          <w:color w:val="2e5d9f"/>
          <w:rtl w:val="0"/>
        </w:rPr>
        <w:t xml:space="preserve">. Wikipedia, la enciclopedia libre.</w:t>
      </w:r>
      <w:hyperlink r:id="rId25">
        <w:r w:rsidDel="00000000" w:rsidR="00000000" w:rsidRPr="00000000">
          <w:rPr>
            <w:color w:val="2e5d9f"/>
            <w:rtl w:val="0"/>
          </w:rPr>
          <w:t xml:space="preserve"> </w:t>
        </w:r>
      </w:hyperlink>
      <w:hyperlink r:id="rId26">
        <w:r w:rsidDel="00000000" w:rsidR="00000000" w:rsidRPr="00000000">
          <w:rPr>
            <w:color w:val="1155cc"/>
            <w:u w:val="single"/>
            <w:rtl w:val="0"/>
          </w:rPr>
          <w:t xml:space="preserve">https://es.wikipedia.org/wiki/%C3%81rbol_recubridor_m%C3%ADnimo</w:t>
        </w:r>
      </w:hyperlink>
      <w:r w:rsidDel="00000000" w:rsidR="00000000" w:rsidRPr="00000000">
        <w:rPr>
          <w:rtl w:val="0"/>
        </w:rPr>
      </w:r>
    </w:p>
    <w:p w:rsidR="00000000" w:rsidDel="00000000" w:rsidP="00000000" w:rsidRDefault="00000000" w:rsidRPr="00000000" w14:paraId="00000156">
      <w:pPr>
        <w:numPr>
          <w:ilvl w:val="0"/>
          <w:numId w:val="4"/>
        </w:numPr>
        <w:ind w:left="720" w:hanging="360"/>
        <w:rPr>
          <w:u w:val="none"/>
        </w:rPr>
      </w:pPr>
      <w:r w:rsidDel="00000000" w:rsidR="00000000" w:rsidRPr="00000000">
        <w:rPr>
          <w:color w:val="2e5d9f"/>
          <w:rtl w:val="0"/>
        </w:rPr>
        <w:t xml:space="preserve">Wikipedia. (2026). </w:t>
      </w:r>
      <w:r w:rsidDel="00000000" w:rsidR="00000000" w:rsidRPr="00000000">
        <w:rPr>
          <w:i w:val="1"/>
          <w:iCs w:val="1"/>
          <w:color w:val="2e5d9f"/>
          <w:rtl w:val="0"/>
        </w:rPr>
        <w:t xml:space="preserve">Algoritmo de Kruskal</w:t>
      </w:r>
      <w:r w:rsidDel="00000000" w:rsidR="00000000" w:rsidRPr="00000000">
        <w:rPr>
          <w:color w:val="2e5d9f"/>
          <w:rtl w:val="0"/>
        </w:rPr>
        <w:t xml:space="preserve">. Wikipedia, la enciclopedia libre.</w:t>
      </w:r>
      <w:hyperlink r:id="rId27">
        <w:r w:rsidDel="00000000" w:rsidR="00000000" w:rsidRPr="00000000">
          <w:rPr>
            <w:color w:val="2e5d9f"/>
            <w:rtl w:val="0"/>
          </w:rPr>
          <w:t xml:space="preserve"> </w:t>
        </w:r>
      </w:hyperlink>
      <w:hyperlink r:id="rId28">
        <w:r w:rsidDel="00000000" w:rsidR="00000000" w:rsidRPr="00000000">
          <w:rPr>
            <w:color w:val="1155cc"/>
            <w:u w:val="single"/>
            <w:rtl w:val="0"/>
          </w:rPr>
          <w:t xml:space="preserve">https://es.wikipedia.org/wiki/Algoritmo_de_Kruskal</w:t>
        </w:r>
      </w:hyperlink>
      <w:r w:rsidDel="00000000" w:rsidR="00000000" w:rsidRPr="00000000">
        <w:rPr>
          <w:rtl w:val="0"/>
        </w:rPr>
      </w:r>
    </w:p>
    <w:p w:rsidR="00000000" w:rsidDel="00000000" w:rsidP="00000000" w:rsidRDefault="00000000" w:rsidRPr="00000000" w14:paraId="00000157">
      <w:pPr>
        <w:numPr>
          <w:ilvl w:val="0"/>
          <w:numId w:val="4"/>
        </w:numPr>
        <w:ind w:left="720" w:hanging="360"/>
        <w:rPr>
          <w:u w:val="none"/>
        </w:rPr>
      </w:pPr>
      <w:r w:rsidDel="00000000" w:rsidR="00000000" w:rsidRPr="00000000">
        <w:rPr>
          <w:color w:val="2e5d9f"/>
          <w:rtl w:val="0"/>
        </w:rPr>
        <w:t xml:space="preserve">Wikipedia. (2026). </w:t>
      </w:r>
      <w:r w:rsidDel="00000000" w:rsidR="00000000" w:rsidRPr="00000000">
        <w:rPr>
          <w:i w:val="1"/>
          <w:iCs w:val="1"/>
          <w:color w:val="2e5d9f"/>
          <w:rtl w:val="0"/>
        </w:rPr>
        <w:t xml:space="preserve">Algoritmo de Prim</w:t>
      </w:r>
      <w:r w:rsidDel="00000000" w:rsidR="00000000" w:rsidRPr="00000000">
        <w:rPr>
          <w:color w:val="2e5d9f"/>
          <w:rtl w:val="0"/>
        </w:rPr>
        <w:t xml:space="preserve">. Wikipedia, la enciclopedia libre.</w:t>
      </w:r>
      <w:hyperlink r:id="rId29">
        <w:r w:rsidDel="00000000" w:rsidR="00000000" w:rsidRPr="00000000">
          <w:rPr>
            <w:color w:val="2e5d9f"/>
            <w:rtl w:val="0"/>
          </w:rPr>
          <w:t xml:space="preserve"> </w:t>
        </w:r>
      </w:hyperlink>
      <w:hyperlink r:id="rId30">
        <w:r w:rsidDel="00000000" w:rsidR="00000000" w:rsidRPr="00000000">
          <w:rPr>
            <w:color w:val="1155cc"/>
            <w:u w:val="single"/>
            <w:rtl w:val="0"/>
          </w:rPr>
          <w:t xml:space="preserve">https://es.wikipedia.org/wiki/Algoritmo_de_Prim</w:t>
        </w:r>
      </w:hyperlink>
      <w:r w:rsidDel="00000000" w:rsidR="00000000" w:rsidRPr="00000000">
        <w:rPr>
          <w:rtl w:val="0"/>
        </w:rPr>
      </w:r>
    </w:p>
    <w:p w:rsidR="00000000" w:rsidDel="00000000" w:rsidP="00000000" w:rsidRDefault="00000000" w:rsidRPr="00000000" w14:paraId="00000158">
      <w:pPr>
        <w:numPr>
          <w:ilvl w:val="0"/>
          <w:numId w:val="4"/>
        </w:numPr>
        <w:ind w:left="720" w:hanging="360"/>
        <w:rPr>
          <w:u w:val="none"/>
        </w:rPr>
      </w:pPr>
      <w:r w:rsidDel="00000000" w:rsidR="00000000" w:rsidRPr="00000000">
        <w:rPr>
          <w:color w:val="2e5d9f"/>
          <w:rtl w:val="0"/>
        </w:rPr>
        <w:t xml:space="preserve">PediaExpertos. (s. f.). </w:t>
      </w:r>
      <w:r w:rsidDel="00000000" w:rsidR="00000000" w:rsidRPr="00000000">
        <w:rPr>
          <w:i w:val="1"/>
          <w:iCs w:val="1"/>
          <w:color w:val="2e5d9f"/>
          <w:rtl w:val="0"/>
        </w:rPr>
        <w:t xml:space="preserve">Diferencia entre el algoritmo de Prim y el algoritmo de Kruskal</w:t>
      </w:r>
      <w:r w:rsidDel="00000000" w:rsidR="00000000" w:rsidRPr="00000000">
        <w:rPr>
          <w:color w:val="2e5d9f"/>
          <w:rtl w:val="0"/>
        </w:rPr>
        <w:t xml:space="preserve">. PediaExpertos.</w:t>
      </w:r>
      <w:hyperlink r:id="rId31">
        <w:r w:rsidDel="00000000" w:rsidR="00000000" w:rsidRPr="00000000">
          <w:rPr>
            <w:color w:val="2e5d9f"/>
            <w:rtl w:val="0"/>
          </w:rPr>
          <w:t xml:space="preserve"> </w:t>
        </w:r>
      </w:hyperlink>
      <w:hyperlink r:id="rId32">
        <w:r w:rsidDel="00000000" w:rsidR="00000000" w:rsidRPr="00000000">
          <w:rPr>
            <w:color w:val="1155cc"/>
            <w:u w:val="single"/>
            <w:rtl w:val="0"/>
          </w:rPr>
          <w:t xml:space="preserve">PediaExpertos</w:t>
        </w:r>
      </w:hyperlink>
      <w:r w:rsidDel="00000000" w:rsidR="00000000" w:rsidRPr="00000000">
        <w:rPr>
          <w:rtl w:val="0"/>
        </w:rPr>
      </w:r>
    </w:p>
    <w:sectPr>
      <w:type w:val="nextPage"/>
      <w:pgSz w:h="16840" w:w="11920" w:orient="portrait"/>
      <w:pgMar w:bottom="980" w:top="1600" w:left="1275" w:right="1417" w:header="729" w:footer="79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top w:space="0" w:sz="0" w:val="nil"/>
        <w:left w:space="0" w:sz="0" w:val="nil"/>
        <w:bottom w:space="0" w:sz="0" w:val="nil"/>
        <w:right w:space="0" w:sz="0" w:val="nil"/>
        <w:between w:space="0" w:sz="0" w:val="nil"/>
      </w:pBdr>
      <w:spacing w:line="14.399999999999999" w:lineRule="auto"/>
      <w:ind w:left="0" w:firstLine="0"/>
      <w:rPr>
        <w:color w:val="000000"/>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5658471</wp:posOffset>
              </wp:positionH>
              <wp:positionV relativeFrom="paragraph">
                <wp:posOffset>10036983</wp:posOffset>
              </wp:positionV>
              <wp:extent cx="238125" cy="200660"/>
              <wp:effectExtent b="0" l="0" r="0" t="0"/>
              <wp:wrapNone/>
              <wp:docPr id="1" name=""/>
              <a:graphic>
                <a:graphicData uri="http://schemas.microsoft.com/office/word/2010/wordprocessingShape">
                  <wps:wsp>
                    <wps:cNvSpPr/>
                    <wps:cNvPr id="2" name="Shape 2"/>
                    <wps:spPr>
                      <a:xfrm>
                        <a:off x="5236463" y="3689195"/>
                        <a:ext cx="219075" cy="18161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5658471</wp:posOffset>
              </wp:positionH>
              <wp:positionV relativeFrom="paragraph">
                <wp:posOffset>10036983</wp:posOffset>
              </wp:positionV>
              <wp:extent cx="238125" cy="200660"/>
              <wp:effectExtent b="0" l="0" r="0" t="0"/>
              <wp:wrapNone/>
              <wp:docPr id="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38125" cy="2006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tabs>
        <w:tab w:val="right" w:leader="none" w:pos="9000"/>
      </w:tabs>
      <w:spacing w:after="100" w:before="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657225</wp:posOffset>
          </wp:positionH>
          <wp:positionV relativeFrom="page">
            <wp:posOffset>485775</wp:posOffset>
          </wp:positionV>
          <wp:extent cx="190500" cy="371475"/>
          <wp:effectExtent b="0" l="0" r="0" t="0"/>
          <wp:wrapNone/>
          <wp:docPr id="2"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190500" cy="37147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885" w:hanging="360"/>
      </w:pPr>
      <w:rPr>
        <w:rFonts w:ascii="Arial" w:cs="Arial" w:eastAsia="Arial" w:hAnsi="Arial"/>
        <w:b w:val="0"/>
        <w:bCs w:val="0"/>
        <w:i w:val="0"/>
        <w:iCs w:val="0"/>
        <w:sz w:val="28"/>
        <w:szCs w:val="28"/>
      </w:rPr>
    </w:lvl>
    <w:lvl w:ilvl="1">
      <w:start w:val="0"/>
      <w:numFmt w:val="bullet"/>
      <w:lvlText w:val="•"/>
      <w:lvlJc w:val="left"/>
      <w:pPr>
        <w:ind w:left="1714" w:hanging="360"/>
      </w:pPr>
      <w:rPr/>
    </w:lvl>
    <w:lvl w:ilvl="2">
      <w:start w:val="0"/>
      <w:numFmt w:val="bullet"/>
      <w:lvlText w:val="•"/>
      <w:lvlJc w:val="left"/>
      <w:pPr>
        <w:ind w:left="2549" w:hanging="360"/>
      </w:pPr>
      <w:rPr/>
    </w:lvl>
    <w:lvl w:ilvl="3">
      <w:start w:val="0"/>
      <w:numFmt w:val="bullet"/>
      <w:lvlText w:val="•"/>
      <w:lvlJc w:val="left"/>
      <w:pPr>
        <w:ind w:left="3384" w:hanging="360"/>
      </w:pPr>
      <w:rPr/>
    </w:lvl>
    <w:lvl w:ilvl="4">
      <w:start w:val="0"/>
      <w:numFmt w:val="bullet"/>
      <w:lvlText w:val="•"/>
      <w:lvlJc w:val="left"/>
      <w:pPr>
        <w:ind w:left="4219" w:hanging="360"/>
      </w:pPr>
      <w:rPr/>
    </w:lvl>
    <w:lvl w:ilvl="5">
      <w:start w:val="0"/>
      <w:numFmt w:val="bullet"/>
      <w:lvlText w:val="•"/>
      <w:lvlJc w:val="left"/>
      <w:pPr>
        <w:ind w:left="5054" w:hanging="360"/>
      </w:pPr>
      <w:rPr/>
    </w:lvl>
    <w:lvl w:ilvl="6">
      <w:start w:val="0"/>
      <w:numFmt w:val="bullet"/>
      <w:lvlText w:val="•"/>
      <w:lvlJc w:val="left"/>
      <w:pPr>
        <w:ind w:left="5888" w:hanging="360"/>
      </w:pPr>
      <w:rPr/>
    </w:lvl>
    <w:lvl w:ilvl="7">
      <w:start w:val="0"/>
      <w:numFmt w:val="bullet"/>
      <w:lvlText w:val="•"/>
      <w:lvlJc w:val="left"/>
      <w:pPr>
        <w:ind w:left="6723" w:hanging="360"/>
      </w:pPr>
      <w:rPr/>
    </w:lvl>
    <w:lvl w:ilvl="8">
      <w:start w:val="0"/>
      <w:numFmt w:val="bullet"/>
      <w:lvlText w:val="•"/>
      <w:lvlJc w:val="left"/>
      <w:pPr>
        <w:ind w:left="7558"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3" w:lineRule="auto"/>
      <w:ind w:left="127"/>
      <w:jc w:val="center"/>
    </w:pPr>
    <w:rPr>
      <w:b w:val="1"/>
      <w:bCs w:val="1"/>
      <w:sz w:val="30"/>
      <w:szCs w:val="30"/>
    </w:rPr>
  </w:style>
  <w:style w:type="paragraph" w:styleId="Heading2">
    <w:name w:val="heading 2"/>
    <w:basedOn w:val="Normal"/>
    <w:next w:val="Normal"/>
    <w:pPr>
      <w:ind w:left="165"/>
    </w:pPr>
    <w:rPr>
      <w:b w:val="1"/>
      <w:bCs w:val="1"/>
      <w:sz w:val="28"/>
      <w:szCs w:val="28"/>
    </w:rPr>
  </w:style>
  <w:style w:type="paragraph" w:styleId="Heading3">
    <w:name w:val="heading 3"/>
    <w:basedOn w:val="Normal"/>
    <w:next w:val="Normal"/>
    <w:pPr>
      <w:ind w:left="883" w:hanging="358"/>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127" w:right="213"/>
      <w:jc w:val="center"/>
    </w:pPr>
    <w:rPr>
      <w:sz w:val="82"/>
      <w:szCs w:val="8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es.wikipedia.org/wiki/Grafo_ponderado?utm_source=chatgpt.com" TargetMode="External"/><Relationship Id="rId21" Type="http://schemas.openxmlformats.org/officeDocument/2006/relationships/hyperlink" Target="https://es.wikipedia.org/wiki/Grafo_ponderado?utm_source=chatgpt.com" TargetMode="External"/><Relationship Id="rId24" Type="http://schemas.openxmlformats.org/officeDocument/2006/relationships/hyperlink" Target="https://webs.um.es/pacovera/miwiki/lib/exe/fetch.php?id=inicio&amp;cache=cache&amp;media=grafos.pdf&amp;utm_source=chatgpt.com" TargetMode="External"/><Relationship Id="rId23" Type="http://schemas.openxmlformats.org/officeDocument/2006/relationships/hyperlink" Target="https://webs.um.es/pacovera/miwiki/lib/exe/fetch.php?id=inicio&amp;cache=cache&amp;media=grafos.pdf&am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es.wikipedia.org/wiki/%C3%81rbol_recubridor_m%C3%ADnimo?utm_source=chatgpt.com" TargetMode="External"/><Relationship Id="rId25" Type="http://schemas.openxmlformats.org/officeDocument/2006/relationships/hyperlink" Target="https://es.wikipedia.org/wiki/%C3%81rbol_recubridor_m%C3%ADnimo?utm_source=chatgpt.com" TargetMode="External"/><Relationship Id="rId28" Type="http://schemas.openxmlformats.org/officeDocument/2006/relationships/hyperlink" Target="https://es.wikipedia.org/wiki/Algoritmo_de_Kruskal?utm_source=chatgpt.com" TargetMode="External"/><Relationship Id="rId27" Type="http://schemas.openxmlformats.org/officeDocument/2006/relationships/hyperlink" Target="https://es.wikipedia.org/wiki/Algoritmo_de_Kruskal?utm_source=chatgpt.com"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es.wikipedia.org/wiki/Algoritmo_de_Prim?utm_source=chatgpt.com" TargetMode="Externa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pediaexpertos.com/diferencia-entre-el-algoritmo-prims-y-el-algoritmo-de-krushal/?utm_source=chatgpt.com" TargetMode="External"/><Relationship Id="rId30" Type="http://schemas.openxmlformats.org/officeDocument/2006/relationships/hyperlink" Target="https://es.wikipedia.org/wiki/Algoritmo_de_Prim?utm_source=chatgpt.com" TargetMode="External"/><Relationship Id="rId11" Type="http://schemas.openxmlformats.org/officeDocument/2006/relationships/image" Target="media/image4.png"/><Relationship Id="rId10" Type="http://schemas.openxmlformats.org/officeDocument/2006/relationships/image" Target="media/image2.png"/><Relationship Id="rId32" Type="http://schemas.openxmlformats.org/officeDocument/2006/relationships/hyperlink" Target="https://pediaexpertos.com/diferencia-entre-el-algoritmo-prims-y-el-algoritmo-de-krushal/?utm_source=chatgpt.com" TargetMode="External"/><Relationship Id="rId13" Type="http://schemas.openxmlformats.org/officeDocument/2006/relationships/image" Target="media/image14.png"/><Relationship Id="rId12"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1.png"/><Relationship Id="rId18"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