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839" w14:textId="35EA3F72" w:rsidR="005D7071" w:rsidRPr="00097935" w:rsidRDefault="001B7981" w:rsidP="00A55C28">
      <w:pPr>
        <w:pStyle w:val="Ttulo1"/>
        <w:jc w:val="center"/>
        <w:rPr>
          <w:lang w:val="es-ES"/>
        </w:rPr>
      </w:pPr>
      <w:r w:rsidRPr="00097935">
        <w:rPr>
          <w:lang w:val="es-ES"/>
        </w:rPr>
        <w:t>TORRES DE HANOI</w:t>
      </w:r>
    </w:p>
    <w:p w14:paraId="11C9FD39" w14:textId="3A91825D" w:rsidR="001B7981" w:rsidRPr="00A55C28" w:rsidRDefault="001B7981" w:rsidP="00A55C28">
      <w:pPr>
        <w:pStyle w:val="Ttulo2"/>
        <w:rPr>
          <w:lang w:val="es-ES"/>
        </w:rPr>
      </w:pPr>
      <w:r w:rsidRPr="00097935">
        <w:rPr>
          <w:lang w:val="es-ES"/>
        </w:rPr>
        <w:t>Relaci</w:t>
      </w:r>
      <w:r w:rsidRPr="00A55C28">
        <w:rPr>
          <w:lang w:val="es-ES"/>
        </w:rPr>
        <w:t>ón de recurrencia:</w:t>
      </w:r>
    </w:p>
    <w:p w14:paraId="7B42FB74" w14:textId="1F9889EF" w:rsidR="001B7981" w:rsidRPr="00A55C28" w:rsidRDefault="00A55C28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n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-2a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n-1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= 1</w:t>
      </w:r>
    </w:p>
    <w:p w14:paraId="1575B582" w14:textId="3A61BF61" w:rsidR="00A55C28" w:rsidRPr="00A55C28" w:rsidRDefault="00A55C28" w:rsidP="00A55C28">
      <w:pPr>
        <w:pStyle w:val="Ttulo2"/>
        <w:rPr>
          <w:lang w:val="es-ES"/>
        </w:rPr>
      </w:pPr>
      <w:r w:rsidRPr="00A55C28">
        <w:rPr>
          <w:lang w:val="es-ES"/>
        </w:rPr>
        <w:t>Resolviendo la relación de recurrencia:</w:t>
      </w:r>
    </w:p>
    <w:p w14:paraId="670D80FB" w14:textId="332EFCCF" w:rsidR="00A55C28" w:rsidRDefault="00A55C28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g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= 2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-1</w:t>
      </w:r>
    </w:p>
    <w:p w14:paraId="2CA566B2" w14:textId="43AA294D" w:rsidR="00A55C28" w:rsidRDefault="00097935" w:rsidP="00097935">
      <w:pPr>
        <w:pStyle w:val="Ttulo2"/>
        <w:rPr>
          <w:lang w:val="es-ES"/>
        </w:rPr>
      </w:pPr>
      <w:r w:rsidRPr="00097935">
        <w:rPr>
          <w:lang w:val="es-ES"/>
        </w:rPr>
        <w:t>Descripción:</w:t>
      </w:r>
    </w:p>
    <w:p w14:paraId="168E359D" w14:textId="77777777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01BAEE5" w14:textId="159F2D01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7935">
        <w:rPr>
          <w:rFonts w:ascii="Arial" w:hAnsi="Arial" w:cs="Arial"/>
          <w:sz w:val="24"/>
          <w:szCs w:val="24"/>
          <w:lang w:val="es-ES"/>
        </w:rPr>
        <w:t>Básicamente la ecuación mostrada (</w:t>
      </w:r>
      <w:r w:rsidRPr="00097935">
        <w:rPr>
          <w:rFonts w:ascii="Arial" w:hAnsi="Arial" w:cs="Arial"/>
          <w:sz w:val="24"/>
          <w:szCs w:val="24"/>
          <w:lang w:val="es-ES"/>
        </w:rPr>
        <w:t>a</w:t>
      </w:r>
      <w:r w:rsidRPr="00097935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g</w:t>
      </w:r>
      <w:r w:rsidRPr="00097935">
        <w:rPr>
          <w:rFonts w:ascii="Arial" w:hAnsi="Arial" w:cs="Arial"/>
          <w:sz w:val="24"/>
          <w:szCs w:val="24"/>
          <w:lang w:val="es-ES"/>
        </w:rPr>
        <w:t xml:space="preserve"> = 2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lang w:val="es-ES"/>
        </w:rPr>
        <w:t xml:space="preserve"> -1</w:t>
      </w:r>
      <w:r w:rsidRPr="00097935">
        <w:rPr>
          <w:rFonts w:ascii="Arial" w:hAnsi="Arial" w:cs="Arial"/>
          <w:sz w:val="24"/>
          <w:szCs w:val="24"/>
          <w:lang w:val="es-ES"/>
        </w:rPr>
        <w:t>), calcula los movimientos mínimos que se debe realizar para mover una todos los discos de una torre inicial a una torre destino.</w:t>
      </w:r>
      <w:r>
        <w:rPr>
          <w:rFonts w:ascii="Arial" w:hAnsi="Arial" w:cs="Arial"/>
          <w:sz w:val="24"/>
          <w:szCs w:val="24"/>
          <w:lang w:val="es-ES"/>
        </w:rPr>
        <w:t xml:space="preserve"> Donde n es la cantidad de discos que se quiera mover de una torre a otra. </w:t>
      </w:r>
    </w:p>
    <w:p w14:paraId="25651254" w14:textId="0FC86389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Podemos observar que el número de movimientos se eleva exponencialmente cuando la cantidad de discos que se quiera mover de una torre inicial a una torre final, es muy grande.</w:t>
      </w:r>
    </w:p>
    <w:sectPr w:rsidR="00097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81"/>
    <w:rsid w:val="00097935"/>
    <w:rsid w:val="00153F80"/>
    <w:rsid w:val="001B7981"/>
    <w:rsid w:val="003B3683"/>
    <w:rsid w:val="008019CD"/>
    <w:rsid w:val="009C02B8"/>
    <w:rsid w:val="00A55C28"/>
    <w:rsid w:val="00C52A16"/>
    <w:rsid w:val="00D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0108"/>
  <w15:chartTrackingRefBased/>
  <w15:docId w15:val="{DFA4D21E-55AF-4108-9C07-36412EAA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5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097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2020-11-06T05:15:00Z</dcterms:created>
  <dcterms:modified xsi:type="dcterms:W3CDTF">2020-11-06T05:43:00Z</dcterms:modified>
</cp:coreProperties>
</file>