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widowControl w:val="false"/>
        <w:pBdr/>
        <w:spacing w:lineRule="auto" w:line="276" w:before="0" w:after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drawing>
          <wp:anchor behindDoc="0" distT="114300" distB="114300" distL="114300" distR="114300" simplePos="0" locked="0" layoutInCell="0" allowOverlap="1" relativeHeight="15">
            <wp:simplePos x="0" y="0"/>
            <wp:positionH relativeFrom="column">
              <wp:posOffset>5600700</wp:posOffset>
            </wp:positionH>
            <wp:positionV relativeFrom="paragraph">
              <wp:posOffset>251460</wp:posOffset>
            </wp:positionV>
            <wp:extent cx="809625" cy="546100"/>
            <wp:effectExtent l="0" t="0" r="0" b="0"/>
            <wp:wrapSquare wrapText="bothSides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"/>
        <w:tblW w:w="101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634"/>
        <w:gridCol w:w="3375"/>
        <w:gridCol w:w="1783"/>
        <w:gridCol w:w="1399"/>
      </w:tblGrid>
      <w:tr>
        <w:trPr/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before="0" w:after="0"/>
              <w:ind w:left="709" w:hanging="0"/>
              <w:rPr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drawing>
                <wp:anchor behindDoc="0" distT="114300" distB="114300" distL="114300" distR="114300" simplePos="0" locked="0" layoutInCell="1" allowOverlap="1" relativeHeight="16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76200</wp:posOffset>
                  </wp:positionV>
                  <wp:extent cx="283845" cy="327660"/>
                  <wp:effectExtent l="0" t="0" r="0" b="0"/>
                  <wp:wrapSquare wrapText="bothSides"/>
                  <wp:docPr id="2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33350" distR="99060" simplePos="0" locked="0" layoutInCell="1" allowOverlap="1" relativeHeight="17">
                  <wp:simplePos x="0" y="0"/>
                  <wp:positionH relativeFrom="column">
                    <wp:posOffset>-1163955</wp:posOffset>
                  </wp:positionH>
                  <wp:positionV relativeFrom="paragraph">
                    <wp:posOffset>24765</wp:posOffset>
                  </wp:positionV>
                  <wp:extent cx="250825" cy="284480"/>
                  <wp:effectExtent l="0" t="0" r="0" b="0"/>
                  <wp:wrapSquare wrapText="largest"/>
                  <wp:docPr id="3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11" t="-96" r="-111" b="-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Generalitat de Catalunya</w:t>
            </w:r>
          </w:p>
          <w:p>
            <w:pPr>
              <w:pStyle w:val="Normal"/>
              <w:widowControl w:val="false"/>
              <w:pBdr/>
              <w:spacing w:before="0" w:after="0"/>
              <w:ind w:left="709" w:hanging="0"/>
              <w:rPr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Departament d’Educació</w:t>
            </w:r>
          </w:p>
          <w:p>
            <w:pPr>
              <w:pStyle w:val="Normal"/>
              <w:widowControl w:val="false"/>
              <w:pBdr/>
              <w:spacing w:before="0" w:after="0"/>
              <w:ind w:left="709" w:hanging="0"/>
              <w:rPr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INS Provençana</w:t>
            </w:r>
          </w:p>
          <w:p>
            <w:pPr>
              <w:pStyle w:val="Normal"/>
              <w:widowControl w:val="false"/>
              <w:spacing w:before="0" w:after="0"/>
              <w:ind w:right="544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ind w:right="544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Mòdul </w:t>
            </w: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08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: </w:t>
            </w:r>
          </w:p>
          <w:p>
            <w:pPr>
              <w:pStyle w:val="Normal"/>
              <w:widowControl w:val="false"/>
              <w:spacing w:before="57" w:after="57"/>
              <w:ind w:right="544" w:hanging="0"/>
              <w:rPr/>
            </w:pP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Aplicacions Web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Curs </w:t>
            </w:r>
          </w:p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2021-2022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544"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6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Departament de/d’</w:t>
            </w:r>
          </w:p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Informàtica</w:t>
            </w:r>
          </w:p>
          <w:p>
            <w:pPr>
              <w:pStyle w:val="Normal"/>
              <w:widowControl w:val="false"/>
              <w:spacing w:before="0" w:after="0"/>
              <w:ind w:right="544"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Grup</w:t>
            </w:r>
          </w:p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SMX2C</w:t>
            </w: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ind w:right="544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UF </w:t>
            </w: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2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, NF </w:t>
            </w: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1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RA </w:t>
            </w: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1</w:t>
            </w:r>
          </w:p>
        </w:tc>
        <w:tc>
          <w:tcPr>
            <w:tcW w:w="3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Nota:</w:t>
            </w:r>
          </w:p>
          <w:p>
            <w:pPr>
              <w:pStyle w:val="Normal"/>
              <w:widowControl w:val="false"/>
              <w:spacing w:before="0" w:after="0"/>
              <w:ind w:right="544"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63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widowControl w:val="false"/>
              <w:pBdr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ind w:right="544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Control núm. </w:t>
            </w:r>
          </w:p>
          <w:p>
            <w:pPr>
              <w:pStyle w:val="Normal"/>
              <w:widowControl w:val="false"/>
              <w:spacing w:before="57" w:after="57"/>
              <w:ind w:right="544" w:hanging="0"/>
              <w:rPr/>
            </w:pPr>
            <w:r>
              <w:rPr>
                <w:rFonts w:eastAsia="Arial" w:cs="Arial" w:ascii="Arial" w:hAnsi="Arial"/>
                <w:color w:val="C9211E"/>
                <w:sz w:val="20"/>
                <w:szCs w:val="20"/>
              </w:rPr>
              <w:t>Pt1</w:t>
            </w:r>
          </w:p>
        </w:tc>
        <w:tc>
          <w:tcPr>
            <w:tcW w:w="3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Data</w:t>
            </w:r>
          </w:p>
          <w:p>
            <w:pPr>
              <w:pStyle w:val="Normal"/>
              <w:widowControl w:val="false"/>
              <w:spacing w:before="0" w:after="0"/>
              <w:ind w:right="544" w:hanging="0"/>
              <w:rPr/>
            </w:pPr>
            <w:r>
              <w:rPr/>
            </w:r>
          </w:p>
        </w:tc>
      </w:tr>
    </w:tbl>
    <w:p>
      <w:pPr>
        <w:pStyle w:val="Normal"/>
        <w:pBdr/>
        <w:spacing w:before="0" w:after="0"/>
        <w:ind w:right="544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before="0" w:after="0"/>
        <w:ind w:right="544" w:hanging="0"/>
        <w:rPr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Professor/a: </w:t>
      </w:r>
      <w:r>
        <w:rPr>
          <w:rFonts w:eastAsia="Arial" w:cs="Arial" w:ascii="Arial" w:hAnsi="Arial"/>
          <w:b/>
          <w:sz w:val="20"/>
          <w:szCs w:val="20"/>
        </w:rPr>
        <w:t>Víctor Naranjo Rubio</w:t>
      </w:r>
    </w:p>
    <w:p>
      <w:pPr>
        <w:pStyle w:val="Normal"/>
        <w:spacing w:before="0" w:after="0"/>
        <w:ind w:left="993" w:right="54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12" w:space="0" w:color="000000"/>
        </w:pBdr>
        <w:tabs>
          <w:tab w:val="clear" w:pos="720"/>
          <w:tab w:val="right" w:pos="9923" w:leader="none"/>
        </w:tabs>
        <w:spacing w:before="0" w:after="0"/>
        <w:ind w:right="544" w:hanging="0"/>
        <w:rPr/>
      </w:pPr>
      <w:r>
        <w:rPr>
          <w:rFonts w:eastAsia="Arial" w:cs="Arial" w:ascii="Arial" w:hAnsi="Arial"/>
          <w:b/>
          <w:sz w:val="20"/>
          <w:szCs w:val="20"/>
        </w:rPr>
        <w:t>Nom i cognoms: Joel Hernández</w:t>
      </w:r>
    </w:p>
    <w:p>
      <w:pPr>
        <w:pStyle w:val="Normal"/>
        <w:pBdr/>
        <w:spacing w:before="0" w:after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keepNext w:val="false"/>
        <w:tabs>
          <w:tab w:val="clear" w:pos="720"/>
          <w:tab w:val="left" w:pos="0" w:leader="none"/>
        </w:tabs>
        <w:spacing w:lineRule="auto" w:line="276" w:before="0" w:after="12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Alumne (nom i cognoms): Joel Hernández</w:t>
      </w:r>
    </w:p>
    <w:p>
      <w:pPr>
        <w:pStyle w:val="Normal"/>
        <w:keepNext w:val="false"/>
        <w:tabs>
          <w:tab w:val="clear" w:pos="720"/>
          <w:tab w:val="left" w:pos="0" w:leader="none"/>
        </w:tabs>
        <w:spacing w:lineRule="auto" w:line="276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tulo3"/>
        <w:tabs>
          <w:tab w:val="clear" w:pos="720"/>
          <w:tab w:val="left" w:pos="0" w:leader="none"/>
        </w:tabs>
        <w:spacing w:lineRule="auto" w:line="276" w:before="320" w:after="80"/>
        <w:jc w:val="center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Pràctica. Crear diferents branques i fusionar-les amb GIT</w:t>
      </w:r>
    </w:p>
    <w:p>
      <w:pPr>
        <w:pStyle w:val="Normal"/>
        <w:keepNext w:val="false"/>
        <w:tabs>
          <w:tab w:val="clear" w:pos="720"/>
          <w:tab w:val="left" w:pos="0" w:leader="none"/>
        </w:tabs>
        <w:spacing w:lineRule="auto" w:line="276" w:before="0" w:after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1 Nova Branca</w:t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Partint de tal com tinguis l’exercici anterior farem diferents modificacions a les pàgines, com si estiguéssim creant diferents versions. Per començar si fent </w:t>
      </w:r>
      <w:r>
        <w:rPr>
          <w:rFonts w:eastAsia="Ubuntu Mono" w:cs="Ubuntu Mono" w:ascii="Ubuntu Mono" w:hAnsi="Ubuntu Mono"/>
          <w:b/>
          <w:sz w:val="22"/>
          <w:szCs w:val="22"/>
        </w:rPr>
        <w:t>git status</w:t>
      </w:r>
      <w:r>
        <w:rPr>
          <w:rFonts w:eastAsia="Liberation Sans" w:cs="Liberation Sans" w:ascii="Liberation Sans" w:hAnsi="Liberation Sans"/>
          <w:sz w:val="22"/>
          <w:szCs w:val="22"/>
        </w:rPr>
        <w:t>, hi ha fitxers pendents o modificats fes el necessari per realitzar un commit que s’agafin tots els canvis. Després realiza els següents passos que has de documentar.</w:t>
      </w:r>
    </w:p>
    <w:p>
      <w:pPr>
        <w:pStyle w:val="Normal"/>
        <w:keepNext w:val="false"/>
        <w:widowControl w:val="false"/>
        <w:numPr>
          <w:ilvl w:val="0"/>
          <w:numId w:val="5"/>
        </w:numPr>
        <w:pBdr/>
        <w:spacing w:lineRule="auto" w:line="288" w:before="283" w:after="0"/>
        <w:jc w:val="both"/>
        <w:rPr>
          <w:b/>
          <w:b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 xml:space="preserve">Primer crearem una nova branca que anomenarem </w:t>
      </w:r>
      <w:r>
        <w:rPr>
          <w:rFonts w:eastAsia="Ubuntu Mono" w:cs="Ubuntu Mono" w:ascii="Ubuntu Mono" w:hAnsi="Ubuntu Mono"/>
          <w:b/>
          <w:sz w:val="22"/>
          <w:szCs w:val="22"/>
        </w:rPr>
        <w:t>branca_hoenn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>.</w:t>
      </w:r>
    </w:p>
    <w:p>
      <w:pPr>
        <w:pStyle w:val="Normal"/>
        <w:keepNext w:val="false"/>
        <w:widowControl w:val="false"/>
        <w:numPr>
          <w:ilvl w:val="0"/>
          <w:numId w:val="5"/>
        </w:numPr>
        <w:pBdr/>
        <w:spacing w:lineRule="auto" w:line="288" w:before="0" w:after="0"/>
        <w:jc w:val="both"/>
        <w:rPr>
          <w:rFonts w:ascii="Liberation Sans" w:hAnsi="Liberation Sans" w:eastAsia="Liberation Sans" w:cs="Liberation Sans"/>
          <w:b/>
          <w:b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>Ensposicionarem en aquesta branca.</w:t>
      </w:r>
      <w:r>
        <w:rPr/>
        <w:drawing>
          <wp:inline distT="0" distB="0" distL="0" distR="0">
            <wp:extent cx="6480175" cy="8890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88" w:before="0" w:after="0"/>
        <w:ind w:left="72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p>
      <w:pPr>
        <w:pStyle w:val="Normal"/>
        <w:widowControl w:val="false"/>
        <w:pBdr/>
        <w:spacing w:lineRule="auto" w:line="288" w:before="0" w:after="0"/>
        <w:ind w:left="720" w:hanging="0"/>
        <w:jc w:val="both"/>
        <w:rPr>
          <w:rFonts w:ascii="Liberation Sans" w:hAnsi="Liberation Sans" w:eastAsia="Liberation Sans" w:cs="Liberation Sans"/>
          <w:b/>
          <w:b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 xml:space="preserve">Aquí anirem a la carpeta </w:t>
      </w:r>
      <w:r>
        <w:rPr>
          <w:rFonts w:eastAsia="Ubuntu Mono" w:cs="Ubuntu Mono" w:ascii="Ubuntu Mono" w:hAnsi="Ubuntu Mono"/>
          <w:b/>
          <w:sz w:val="22"/>
          <w:szCs w:val="22"/>
        </w:rPr>
        <w:t>hoenn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 xml:space="preserve"> baixarem una nova imatge pokémon i modificarem el fitxer </w:t>
      </w:r>
      <w:r>
        <w:rPr>
          <w:rFonts w:eastAsia="Ubuntu Mono" w:cs="Ubuntu Mono" w:ascii="Ubuntu Mono" w:hAnsi="Ubuntu Mono"/>
          <w:b/>
          <w:sz w:val="22"/>
          <w:szCs w:val="22"/>
        </w:rPr>
        <w:t>hoenn.html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>, per què també es vegi la nova imatge (ara hauria d’haver 3 pokémons).</w:t>
      </w:r>
    </w:p>
    <w:p>
      <w:pPr>
        <w:pStyle w:val="Normal"/>
        <w:widowControl w:val="false"/>
        <w:pBdr/>
        <w:spacing w:lineRule="auto" w:line="288" w:before="0" w:after="0"/>
        <w:ind w:left="72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4048125" cy="215265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88" w:before="0" w:after="0"/>
        <w:ind w:left="72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6480175" cy="313690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88" w:before="0" w:after="57"/>
        <w:ind w:left="720" w:hanging="0"/>
        <w:jc w:val="both"/>
        <w:rPr>
          <w:rFonts w:ascii="Liberation Sans" w:hAnsi="Liberation Sans" w:eastAsia="Liberation Sans" w:cs="Liberation Sans"/>
          <w:b/>
          <w:b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>Obre amb el navegador i comprova que ara es veu la teva modificació (fes commit amb el missatge “</w:t>
      </w:r>
      <w:r>
        <w:rPr>
          <w:rFonts w:eastAsia="Ubuntu Mono" w:cs="Ubuntu Mono" w:ascii="Ubuntu Mono" w:hAnsi="Ubuntu Mono"/>
          <w:b/>
          <w:sz w:val="22"/>
          <w:szCs w:val="22"/>
        </w:rPr>
        <w:t>Primer commit branca hoenn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>”)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6480175" cy="8001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tbl>
      <w:tblPr>
        <w:tblStyle w:val="a0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2  Comprovacions branca master</w:t>
      </w:r>
    </w:p>
    <w:p>
      <w:pPr>
        <w:pStyle w:val="Normal"/>
        <w:widowControl w:val="false"/>
        <w:numPr>
          <w:ilvl w:val="0"/>
          <w:numId w:val="7"/>
        </w:numPr>
        <w:pBdr/>
        <w:spacing w:lineRule="auto" w:line="288" w:before="57" w:after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Tanca l’explorador.</w:t>
      </w:r>
    </w:p>
    <w:p>
      <w:pPr>
        <w:pStyle w:val="Normal"/>
        <w:widowControl w:val="false"/>
        <w:numPr>
          <w:ilvl w:val="0"/>
          <w:numId w:val="7"/>
        </w:numPr>
        <w:pBdr/>
        <w:spacing w:lineRule="auto" w:line="288" w:before="0" w:after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Canvia a la rama </w:t>
      </w:r>
      <w:r>
        <w:rPr>
          <w:rFonts w:eastAsia="Ubuntu Mono" w:cs="Ubuntu Mono" w:ascii="Ubuntu Mono" w:hAnsi="Ubuntu Mono"/>
          <w:sz w:val="22"/>
          <w:szCs w:val="22"/>
        </w:rPr>
        <w:t>master</w:t>
      </w:r>
      <w:r>
        <w:rPr>
          <w:rFonts w:eastAsia="Liberation Sans" w:cs="Liberation Sans" w:ascii="Liberation Sans" w:hAnsi="Liberation Sans"/>
          <w:sz w:val="22"/>
          <w:szCs w:val="22"/>
        </w:rPr>
        <w:t>.</w:t>
      </w:r>
    </w:p>
    <w:p>
      <w:pPr>
        <w:pStyle w:val="Normal"/>
        <w:widowControl w:val="false"/>
        <w:pBdr/>
        <w:spacing w:lineRule="auto" w:line="288" w:before="0" w:after="0"/>
        <w:ind w:left="72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6480175" cy="153670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7"/>
        </w:numPr>
        <w:pBdr/>
        <w:spacing w:lineRule="auto" w:line="288" w:before="0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Obra la página </w:t>
      </w:r>
      <w:r>
        <w:rPr>
          <w:rFonts w:eastAsia="Ubuntu Mono" w:cs="Ubuntu Mono" w:ascii="Ubuntu Mono" w:hAnsi="Ubuntu Mono"/>
          <w:sz w:val="22"/>
          <w:szCs w:val="22"/>
        </w:rPr>
        <w:t>taulaPokemon.html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i clica per veure el fitxer </w:t>
      </w:r>
      <w:r>
        <w:rPr>
          <w:rFonts w:eastAsia="Ubuntu Mono" w:cs="Ubuntu Mono" w:ascii="Ubuntu Mono" w:hAnsi="Ubuntu Mono"/>
          <w:sz w:val="22"/>
          <w:szCs w:val="22"/>
        </w:rPr>
        <w:t>hoenn.html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amb un editor, es veuen els canvis que has fet?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color w:val="0000FF"/>
          <w:sz w:val="22"/>
          <w:szCs w:val="22"/>
        </w:rPr>
      </w:pPr>
      <w:r>
        <w:rPr>
          <w:rFonts w:eastAsia="Liberation Sans" w:cs="Liberation Sans" w:ascii="Liberation Sans" w:hAnsi="Liberation Sans"/>
          <w:color w:val="0000FF"/>
          <w:sz w:val="22"/>
          <w:szCs w:val="22"/>
        </w:rPr>
        <w:t>No perquè hem canviat a la branca master (main) i la configuració estava feta a la branca hoenn.</w:t>
      </w:r>
    </w:p>
    <w:tbl>
      <w:tblPr>
        <w:tblStyle w:val="a1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3 Nova branca</w:t>
      </w:r>
    </w:p>
    <w:p>
      <w:pPr>
        <w:pStyle w:val="Normal"/>
        <w:keepNext w:val="false"/>
        <w:widowControl w:val="false"/>
        <w:numPr>
          <w:ilvl w:val="0"/>
          <w:numId w:val="4"/>
        </w:numPr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>Ara simularem que un altre programador de la vostra web, vol treballar pel seu compte, desenvolupa més pokémons i vol modificar la regió de johto.</w:t>
      </w:r>
    </w:p>
    <w:p>
      <w:pPr>
        <w:pStyle w:val="Normal"/>
        <w:widowControl w:val="false"/>
        <w:pBdr/>
        <w:spacing w:lineRule="auto" w:line="288" w:before="57" w:after="0"/>
        <w:ind w:left="144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5003800" cy="1675130"/>
            <wp:effectExtent l="0" t="0" r="0" b="0"/>
            <wp:docPr id="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88" w:before="0" w:after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 xml:space="preserve">Trobant-nos a la branca master crearem una nova branca que es dirà </w:t>
      </w:r>
      <w:r>
        <w:rPr>
          <w:rFonts w:eastAsia="Ubuntu Mono" w:cs="Ubuntu Mono" w:ascii="Ubuntu Mono" w:hAnsi="Ubuntu Mono"/>
          <w:b/>
          <w:sz w:val="22"/>
          <w:szCs w:val="22"/>
        </w:rPr>
        <w:t>branca_Johto.</w:t>
      </w:r>
    </w:p>
    <w:p>
      <w:pPr>
        <w:pStyle w:val="Normal"/>
        <w:widowControl w:val="false"/>
        <w:pBdr/>
        <w:spacing w:lineRule="auto" w:line="288" w:before="0" w:after="0"/>
        <w:ind w:left="1440" w:hanging="0"/>
        <w:jc w:val="both"/>
        <w:rPr>
          <w:rFonts w:ascii="Ubuntu Mono" w:hAnsi="Ubuntu Mono" w:eastAsia="Ubuntu Mono" w:cs="Ubuntu Mono"/>
          <w:sz w:val="22"/>
          <w:szCs w:val="22"/>
        </w:rPr>
      </w:pPr>
      <w:r>
        <w:rPr/>
        <w:drawing>
          <wp:inline distT="0" distB="0" distL="0" distR="0">
            <wp:extent cx="6480175" cy="1295400"/>
            <wp:effectExtent l="0" t="0" r="0" b="0"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88" w:before="0" w:after="0"/>
        <w:jc w:val="both"/>
        <w:rPr>
          <w:rFonts w:ascii="Liberation Sans" w:hAnsi="Liberation Sans" w:eastAsia="Liberation Sans" w:cs="Liberation Sans"/>
          <w:b/>
          <w:b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>Ens posicionem a la nova branca.</w:t>
      </w:r>
    </w:p>
    <w:p>
      <w:pPr>
        <w:pStyle w:val="Normal"/>
        <w:widowControl w:val="false"/>
        <w:pBdr/>
        <w:spacing w:lineRule="auto" w:line="288" w:before="0" w:after="0"/>
        <w:ind w:left="144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88" w:before="0" w:after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 xml:space="preserve">Aquí anirem a la carpeta </w:t>
      </w:r>
      <w:r>
        <w:rPr>
          <w:rFonts w:eastAsia="Ubuntu Mono" w:cs="Ubuntu Mono" w:ascii="Ubuntu Mono" w:hAnsi="Ubuntu Mono"/>
          <w:b/>
          <w:sz w:val="22"/>
          <w:szCs w:val="22"/>
        </w:rPr>
        <w:t>johto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 xml:space="preserve"> baixarem una nova imatge pokémon i modificarem el fitxer </w:t>
      </w:r>
      <w:r>
        <w:rPr>
          <w:rFonts w:eastAsia="Ubuntu Mono" w:cs="Ubuntu Mono" w:ascii="Ubuntu Mono" w:hAnsi="Ubuntu Mono"/>
          <w:b/>
          <w:sz w:val="22"/>
          <w:szCs w:val="22"/>
        </w:rPr>
        <w:t>johto.html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>, per què també es vegi (ara hauria d’haver 3 pokémons).</w:t>
      </w:r>
    </w:p>
    <w:p>
      <w:pPr>
        <w:pStyle w:val="Normal"/>
        <w:widowControl w:val="false"/>
        <w:pBdr/>
        <w:spacing w:lineRule="auto" w:line="288" w:before="0" w:after="0"/>
        <w:ind w:left="144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6480175" cy="3492500"/>
            <wp:effectExtent l="0" t="0" r="0" b="0"/>
            <wp:docPr id="1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88" w:before="0" w:after="57"/>
        <w:jc w:val="both"/>
        <w:rPr>
          <w:rFonts w:ascii="Liberation Sans" w:hAnsi="Liberation Sans" w:eastAsia="Liberation Sans" w:cs="Liberation Sans"/>
          <w:b/>
          <w:b/>
          <w:sz w:val="22"/>
          <w:szCs w:val="22"/>
        </w:rPr>
      </w:pPr>
      <w:r>
        <w:rPr>
          <w:rFonts w:eastAsia="Liberation Sans" w:cs="Liberation Sans" w:ascii="Liberation Sans" w:hAnsi="Liberation Sans"/>
          <w:b/>
          <w:sz w:val="22"/>
          <w:szCs w:val="22"/>
        </w:rPr>
        <w:t>Obre amb el navegador i comprova que ara es veu la teva modificació (no facis commit).</w:t>
      </w:r>
    </w:p>
    <w:p>
      <w:pPr>
        <w:pStyle w:val="Normal"/>
        <w:widowControl w:val="false"/>
        <w:pBdr/>
        <w:spacing w:lineRule="auto" w:line="288" w:before="0" w:after="57"/>
        <w:ind w:left="144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tbl>
      <w:tblPr>
        <w:tblStyle w:val="a2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4 Comprovació branques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Quina comanda , et permet veure totes les branques creades?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color w:val="0000FF"/>
          <w:sz w:val="22"/>
          <w:szCs w:val="22"/>
        </w:rPr>
      </w:pPr>
      <w:r>
        <w:rPr>
          <w:rFonts w:eastAsia="Liberation Sans" w:cs="Liberation Sans" w:ascii="Liberation Sans" w:hAnsi="Liberation Sans"/>
          <w:color w:val="0000FF"/>
          <w:sz w:val="22"/>
          <w:szCs w:val="22"/>
        </w:rPr>
        <w:t>Git branch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color w:val="0000FF"/>
          <w:sz w:val="22"/>
          <w:szCs w:val="22"/>
        </w:rPr>
      </w:pPr>
      <w:r>
        <w:rPr/>
        <w:drawing>
          <wp:inline distT="0" distB="0" distL="0" distR="0">
            <wp:extent cx="6480175" cy="1651000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5 Commit a les diferents branques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Ara t’has de posicionar a cadascuna de les branques i realitza commits en cada una perquè es guardin tots els canvis ficant un número de commit X i el nom de la branca per exemple ‘</w:t>
      </w:r>
      <w:r>
        <w:rPr>
          <w:rFonts w:eastAsia="Ubuntu Mono" w:cs="Ubuntu Mono" w:ascii="Ubuntu Mono" w:hAnsi="Ubuntu Mono"/>
          <w:sz w:val="22"/>
          <w:szCs w:val="22"/>
        </w:rPr>
        <w:t>CommitX. Comit branca hoenn</w:t>
      </w:r>
      <w:r>
        <w:rPr>
          <w:rFonts w:eastAsia="Liberation Sans" w:cs="Liberation Sans" w:ascii="Liberation Sans" w:hAnsi="Liberation Sans"/>
          <w:sz w:val="22"/>
          <w:szCs w:val="22"/>
        </w:rPr>
        <w:t>’ , i a l’altra ‘</w:t>
      </w:r>
      <w:r>
        <w:rPr>
          <w:rFonts w:eastAsia="Ubuntu Mono" w:cs="Ubuntu Mono" w:ascii="Ubuntu Mono" w:hAnsi="Ubuntu Mono"/>
          <w:sz w:val="22"/>
          <w:szCs w:val="22"/>
        </w:rPr>
        <w:t>CommitX. Commit branca johto</w:t>
      </w:r>
      <w:r>
        <w:rPr>
          <w:rFonts w:eastAsia="Liberation Sans" w:cs="Liberation Sans" w:ascii="Liberation Sans" w:hAnsi="Liberation Sans"/>
          <w:sz w:val="22"/>
          <w:szCs w:val="22"/>
        </w:rPr>
        <w:t>’, potser en alguna no et fa falta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Comprova que tens fets els commits a cadascuna de les branques.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color w:val="FF0000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Després posant-te a cada branca, tornar a realitzar  una modificació qualsevol a cadascuna de les branques al fitxer </w:t>
      </w:r>
      <w:r>
        <w:rPr>
          <w:rFonts w:eastAsia="Ubuntu Mono" w:cs="Ubuntu Mono" w:ascii="Ubuntu Mono" w:hAnsi="Ubuntu Mono"/>
          <w:sz w:val="22"/>
          <w:szCs w:val="22"/>
        </w:rPr>
        <w:t>hoenn.html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i </w:t>
      </w:r>
      <w:r>
        <w:rPr>
          <w:rFonts w:eastAsia="Ubuntu Mono" w:cs="Ubuntu Mono" w:ascii="Ubuntu Mono" w:hAnsi="Ubuntu Mono"/>
          <w:sz w:val="22"/>
          <w:szCs w:val="22"/>
        </w:rPr>
        <w:t>johto.html</w:t>
      </w:r>
      <w:r>
        <w:rPr>
          <w:rFonts w:eastAsia="Liberation Sans" w:cs="Liberation Sans" w:ascii="Liberation Sans" w:hAnsi="Liberation Sans"/>
          <w:sz w:val="22"/>
          <w:szCs w:val="22"/>
        </w:rPr>
        <w:t>, i realitza un altre commit → ‘</w:t>
      </w:r>
      <w:r>
        <w:rPr>
          <w:rFonts w:eastAsia="Ubuntu Mono" w:cs="Ubuntu Mono" w:ascii="Ubuntu Mono" w:hAnsi="Ubuntu Mono"/>
          <w:sz w:val="22"/>
          <w:szCs w:val="22"/>
        </w:rPr>
        <w:t>Commit(x+1) Més modificacions hoenn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’ i el mateix missatge a johto pero ficant johto… </w:t>
      </w:r>
      <w:r>
        <w:rPr>
          <w:rFonts w:eastAsia="Liberation Sans" w:cs="Liberation Sans" w:ascii="Liberation Sans" w:hAnsi="Liberation Sans"/>
          <w:color w:val="FF0000"/>
          <w:sz w:val="22"/>
          <w:szCs w:val="22"/>
        </w:rPr>
        <w:t>X és un número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Comprova que tens ben fets els commits a cadascuna de les branques.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6480175" cy="2400300"/>
            <wp:effectExtent l="0" t="0" r="0" b="0"/>
            <wp:docPr id="1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6480175" cy="3606800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88" w:before="57" w:after="57"/>
        <w:ind w:firstLine="72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tbl>
      <w:tblPr>
        <w:tblStyle w:val="a4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6 Fusionar branques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Ara com hem fet modificacions al projecte pero cada branca ha fet modificacions a fitxers 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>diferents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, això no hauria de ser font de conflicte. 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Fusiona tots els canvis, a la branca master, de tal manera que al final la branca master tingui tots els nous pokémons. SI et dona problemes, és que els passos anteriors no els has realitzats correctament.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/>
        <w:drawing>
          <wp:inline distT="0" distB="0" distL="0" distR="0">
            <wp:extent cx="6480175" cy="2425700"/>
            <wp:effectExtent l="0" t="0" r="0" b="0"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3"/>
        </w:numPr>
        <w:pBdr/>
        <w:spacing w:lineRule="auto" w:line="288" w:before="57" w:after="57"/>
        <w:jc w:val="both"/>
        <w:rPr/>
      </w:pPr>
      <w:r>
        <w:rPr/>
      </w:r>
    </w:p>
    <w:tbl>
      <w:tblPr>
        <w:tblStyle w:val="a5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7 Eliminar branques</w:t>
      </w:r>
    </w:p>
    <w:p>
      <w:pPr>
        <w:pStyle w:val="Normal"/>
        <w:widowControl w:val="false"/>
        <w:numPr>
          <w:ilvl w:val="0"/>
          <w:numId w:val="3"/>
        </w:numPr>
        <w:pBdr/>
        <w:spacing w:lineRule="auto" w:line="288" w:before="57" w:after="57"/>
        <w:jc w:val="both"/>
        <w:rPr/>
      </w:pPr>
      <w:r>
        <w:rPr>
          <w:rFonts w:eastAsia="Liberation Sans" w:cs="Liberation Sans" w:ascii="Liberation Sans" w:hAnsi="Liberation Sans"/>
          <w:sz w:val="22"/>
          <w:szCs w:val="22"/>
        </w:rPr>
        <w:t>En aquest exercici hem d’eliminar les branques que ja hem fusionat per això heu de mostrar com a resultat els següents passos.</w:t>
      </w:r>
    </w:p>
    <w:p>
      <w:pPr>
        <w:pStyle w:val="Normal"/>
        <w:widowControl w:val="false"/>
        <w:numPr>
          <w:ilvl w:val="2"/>
          <w:numId w:val="3"/>
        </w:numPr>
        <w:pBdr/>
        <w:spacing w:lineRule="auto" w:line="288" w:before="57" w:after="57"/>
        <w:jc w:val="both"/>
        <w:rPr/>
      </w:pPr>
      <w:r>
        <w:rPr>
          <w:rFonts w:eastAsia="Liberation Sans" w:cs="Liberation Sans" w:ascii="Liberation Sans" w:hAnsi="Liberation Sans"/>
          <w:sz w:val="22"/>
          <w:szCs w:val="22"/>
        </w:rPr>
        <w:t>Comprovació branques existents abans d’eliminar.</w:t>
      </w:r>
    </w:p>
    <w:p>
      <w:pPr>
        <w:pStyle w:val="Normal"/>
        <w:widowControl w:val="false"/>
        <w:numPr>
          <w:ilvl w:val="2"/>
          <w:numId w:val="3"/>
        </w:numPr>
        <w:pBdr/>
        <w:spacing w:lineRule="auto" w:line="288" w:before="57" w:after="57"/>
        <w:jc w:val="both"/>
        <w:rPr/>
      </w:pPr>
      <w:r>
        <w:rPr>
          <w:rFonts w:eastAsia="Liberation Sans" w:cs="Liberation Sans" w:ascii="Liberation Sans" w:hAnsi="Liberation Sans"/>
          <w:sz w:val="22"/>
          <w:szCs w:val="22"/>
        </w:rPr>
        <w:t>Eliminació branques (quedant-nos a la master)</w:t>
      </w:r>
    </w:p>
    <w:p>
      <w:pPr>
        <w:pStyle w:val="Normal"/>
        <w:widowControl w:val="false"/>
        <w:numPr>
          <w:ilvl w:val="2"/>
          <w:numId w:val="3"/>
        </w:numPr>
        <w:pBdr/>
        <w:spacing w:lineRule="auto" w:line="288" w:before="57" w:after="57"/>
        <w:jc w:val="both"/>
        <w:rPr/>
      </w:pPr>
      <w:r>
        <w:rPr>
          <w:rFonts w:eastAsia="Liberation Sans" w:cs="Liberation Sans" w:ascii="Liberation Sans" w:hAnsi="Liberation Sans"/>
          <w:sz w:val="22"/>
          <w:szCs w:val="22"/>
        </w:rPr>
        <w:t>Comprovació que no existeixen ja les branques.</w:t>
      </w:r>
    </w:p>
    <w:p>
      <w:pPr>
        <w:pStyle w:val="Normal"/>
        <w:widowControl w:val="false"/>
        <w:pBdr/>
        <w:spacing w:lineRule="auto" w:line="288" w:before="57" w:after="57"/>
        <w:ind w:left="1440" w:hanging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tbl>
      <w:tblPr>
        <w:tblStyle w:val="a6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/>
        <w:drawing>
          <wp:inline distT="0" distB="0" distL="0" distR="0">
            <wp:extent cx="6480175" cy="3403600"/>
            <wp:effectExtent l="0" t="0" r="0" b="0"/>
            <wp:docPr id="1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8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Les 3 següents activitats serviran per comprovar modificacions de diferents branques sobre el mateix fitxer.</w:t>
      </w:r>
    </w:p>
    <w:p>
      <w:pPr>
        <w:pStyle w:val="Normal"/>
        <w:widowControl w:val="false"/>
        <w:numPr>
          <w:ilvl w:val="0"/>
          <w:numId w:val="6"/>
        </w:numPr>
        <w:pBdr/>
        <w:spacing w:lineRule="auto" w:line="288" w:before="57" w:after="57"/>
        <w:jc w:val="both"/>
        <w:rPr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Crea una nova branca anomenada </w:t>
      </w:r>
      <w:r>
        <w:rPr>
          <w:rFonts w:eastAsia="Ubuntu Mono" w:cs="Ubuntu Mono" w:ascii="Ubuntu Mono" w:hAnsi="Ubuntu Mono"/>
          <w:b/>
          <w:sz w:val="22"/>
          <w:szCs w:val="22"/>
        </w:rPr>
        <w:t>branca_principal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 xml:space="preserve">, 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en aquella branca, modifiqueu el fitxer </w:t>
      </w:r>
      <w:r>
        <w:rPr>
          <w:rFonts w:eastAsia="Ubuntu Mono" w:cs="Ubuntu Mono" w:ascii="Ubuntu Mono" w:hAnsi="Ubuntu Mono"/>
          <w:sz w:val="22"/>
          <w:szCs w:val="22"/>
        </w:rPr>
        <w:t>taulaPokemon.html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i fiques al final després de </w:t>
      </w:r>
      <w:r>
        <w:rPr>
          <w:rFonts w:eastAsia="Ubuntu Mono" w:cs="Ubuntu Mono" w:ascii="Ubuntu Mono" w:hAnsi="Ubuntu Mono"/>
          <w:sz w:val="22"/>
          <w:szCs w:val="22"/>
        </w:rPr>
        <w:t>&lt;/table&gt;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, la línia</w:t>
      </w:r>
    </w:p>
    <w:p>
      <w:pPr>
        <w:pStyle w:val="Normal"/>
        <w:widowControl w:val="false"/>
        <w:pBdr/>
        <w:spacing w:lineRule="auto" w:line="288" w:before="57" w:after="57"/>
        <w:ind w:left="720" w:firstLine="720"/>
        <w:jc w:val="both"/>
        <w:rPr>
          <w:rFonts w:ascii="Ubuntu Mono" w:hAnsi="Ubuntu Mono" w:eastAsia="Ubuntu Mono" w:cs="Ubuntu Mono"/>
          <w:sz w:val="22"/>
          <w:szCs w:val="22"/>
        </w:rPr>
      </w:pPr>
      <w:r>
        <w:rPr>
          <w:rFonts w:eastAsia="Ubuntu Mono" w:cs="Ubuntu Mono" w:ascii="Ubuntu Mono" w:hAnsi="Ubuntu Mono"/>
          <w:sz w:val="22"/>
          <w:szCs w:val="22"/>
        </w:rPr>
        <w:t>&lt;h2&gt;Web en construcció properament afegirem noves regions&lt;/h2&gt;</w:t>
      </w:r>
    </w:p>
    <w:p>
      <w:pPr>
        <w:pStyle w:val="Normal"/>
        <w:widowControl w:val="false"/>
        <w:pBdr/>
        <w:spacing w:lineRule="auto" w:line="288" w:before="57" w:after="57"/>
        <w:ind w:left="720" w:firstLine="720"/>
        <w:jc w:val="both"/>
        <w:rPr>
          <w:rFonts w:ascii="Ubuntu Mono" w:hAnsi="Ubuntu Mono" w:eastAsia="Ubuntu Mono" w:cs="Ubuntu Mono"/>
          <w:b/>
          <w:b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i també modifica on fica 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>Regiones Pokémon</w:t>
      </w:r>
      <w:r>
        <w:rPr>
          <w:rFonts w:eastAsia="Liberation Sans" w:cs="Liberation Sans" w:ascii="Liberation Sans" w:hAnsi="Liberation Sans"/>
          <w:sz w:val="22"/>
          <w:szCs w:val="22"/>
        </w:rPr>
        <w:t>, fica</w:t>
      </w:r>
      <w:r>
        <w:rPr>
          <w:rFonts w:eastAsia="Ubuntu Mono" w:cs="Ubuntu Mono" w:ascii="Ubuntu Mono" w:hAnsi="Ubuntu Mono"/>
          <w:sz w:val="22"/>
          <w:szCs w:val="22"/>
        </w:rPr>
        <w:t xml:space="preserve"> Regiones Pokémon línea modificada en branca_principal</w:t>
      </w:r>
    </w:p>
    <w:p>
      <w:pPr>
        <w:pStyle w:val="Normal"/>
        <w:widowControl w:val="false"/>
        <w:pBdr/>
        <w:spacing w:lineRule="auto" w:line="288" w:before="57" w:after="57"/>
        <w:ind w:left="720" w:firstLine="72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Guarda-ho, fes les instruccions necessàries en git, i realitza un commit en aquesta branca ‘</w:t>
      </w:r>
      <w:r>
        <w:rPr>
          <w:rFonts w:eastAsia="Ubuntu Mono" w:cs="Ubuntu Mono" w:ascii="Ubuntu Mono" w:hAnsi="Ubuntu Mono"/>
          <w:b/>
          <w:sz w:val="22"/>
          <w:szCs w:val="22"/>
        </w:rPr>
        <w:t>Commit6. Web in Construction. Add line h2</w:t>
      </w:r>
      <w:r>
        <w:rPr>
          <w:rFonts w:eastAsia="Liberation Sans" w:cs="Liberation Sans" w:ascii="Liberation Sans" w:hAnsi="Liberation Sans"/>
          <w:sz w:val="22"/>
          <w:szCs w:val="22"/>
        </w:rPr>
        <w:t>’ en aquesta branca.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          </w:t>
      </w:r>
    </w:p>
    <w:tbl>
      <w:tblPr>
        <w:tblStyle w:val="a7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9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88" w:before="57" w:after="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Torna’t a posicionar a la branca master.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88" w:before="0" w:after="57"/>
        <w:jc w:val="both"/>
        <w:rPr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Crea una nova branca anomenada 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 xml:space="preserve">millores, 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en aquella branca, modifiqueu el fitxer </w:t>
      </w:r>
      <w:r>
        <w:rPr>
          <w:rFonts w:eastAsia="Ubuntu Mono" w:cs="Ubuntu Mono" w:ascii="Ubuntu Mono" w:hAnsi="Ubuntu Mono"/>
          <w:sz w:val="22"/>
          <w:szCs w:val="22"/>
        </w:rPr>
        <w:t>taulaPokemon.html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i fiques al principi de tot, just després de l’etiqueta </w:t>
      </w:r>
      <w:r>
        <w:rPr>
          <w:rFonts w:eastAsia="Ubuntu Mono" w:cs="Ubuntu Mono" w:ascii="Ubuntu Mono" w:hAnsi="Ubuntu Mono"/>
          <w:sz w:val="22"/>
          <w:szCs w:val="22"/>
        </w:rPr>
        <w:t>&lt;body&gt;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, la línia</w:t>
      </w:r>
    </w:p>
    <w:p>
      <w:pPr>
        <w:pStyle w:val="Normal"/>
        <w:widowControl w:val="false"/>
        <w:pBdr/>
        <w:spacing w:lineRule="auto" w:line="288" w:before="57" w:after="57"/>
        <w:ind w:left="720" w:firstLine="720"/>
        <w:jc w:val="both"/>
        <w:rPr>
          <w:rFonts w:ascii="Ubuntu Mono" w:hAnsi="Ubuntu Mono" w:eastAsia="Ubuntu Mono" w:cs="Ubuntu Mono"/>
          <w:sz w:val="22"/>
          <w:szCs w:val="22"/>
        </w:rPr>
      </w:pPr>
      <w:r>
        <w:rPr>
          <w:rFonts w:eastAsia="Ubuntu Mono" w:cs="Ubuntu Mono" w:ascii="Ubuntu Mono" w:hAnsi="Ubuntu Mono"/>
          <w:sz w:val="22"/>
          <w:szCs w:val="22"/>
        </w:rPr>
        <w:t>&lt;h1&gt;Clasificación de Pokémons&lt;/h1&gt;</w:t>
      </w:r>
    </w:p>
    <w:p>
      <w:pPr>
        <w:pStyle w:val="Normal"/>
        <w:widowControl w:val="false"/>
        <w:pBdr/>
        <w:spacing w:lineRule="auto" w:line="288" w:before="57" w:after="57"/>
        <w:ind w:left="720" w:firstLine="720"/>
        <w:jc w:val="both"/>
        <w:rPr>
          <w:rFonts w:ascii="Ubuntu Mono" w:hAnsi="Ubuntu Mono" w:eastAsia="Ubuntu Mono" w:cs="Ubuntu Mono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i també modifica on fica </w:t>
      </w:r>
      <w:r>
        <w:rPr>
          <w:rFonts w:eastAsia="Liberation Sans" w:cs="Liberation Sans" w:ascii="Liberation Sans" w:hAnsi="Liberation Sans"/>
          <w:b/>
          <w:sz w:val="22"/>
          <w:szCs w:val="22"/>
        </w:rPr>
        <w:t>Regiones Pokémon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, fica </w:t>
      </w:r>
      <w:r>
        <w:rPr>
          <w:rFonts w:eastAsia="Ubuntu Mono" w:cs="Ubuntu Mono" w:ascii="Ubuntu Mono" w:hAnsi="Ubuntu Mono"/>
          <w:sz w:val="22"/>
          <w:szCs w:val="22"/>
        </w:rPr>
        <w:t>Regiones Pokémon línea modificada per la rama millores</w:t>
      </w:r>
    </w:p>
    <w:p>
      <w:pPr>
        <w:pStyle w:val="Normal"/>
        <w:widowControl w:val="false"/>
        <w:pBdr/>
        <w:spacing w:lineRule="auto" w:line="288" w:before="57" w:after="57"/>
        <w:ind w:left="720" w:firstLine="720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Guarda-ho fes les instruccions necessàries en git, i realitza un commit en aquesta branca ‘</w:t>
      </w:r>
      <w:r>
        <w:rPr>
          <w:rFonts w:eastAsia="Ubuntu Mono" w:cs="Ubuntu Mono" w:ascii="Ubuntu Mono" w:hAnsi="Ubuntu Mono"/>
          <w:b/>
          <w:sz w:val="22"/>
          <w:szCs w:val="22"/>
        </w:rPr>
        <w:t>Commit7. Web millores modificant-se</w:t>
      </w:r>
      <w:r>
        <w:rPr>
          <w:rFonts w:eastAsia="Liberation Sans" w:cs="Liberation Sans" w:ascii="Liberation Sans" w:hAnsi="Liberation Sans"/>
          <w:sz w:val="22"/>
          <w:szCs w:val="22"/>
        </w:rPr>
        <w:t>’ en aquesta branca.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      </w:t>
      </w:r>
    </w:p>
    <w:tbl>
      <w:tblPr>
        <w:tblStyle w:val="a8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</w:r>
    </w:p>
    <w:p>
      <w:pPr>
        <w:pStyle w:val="Normal"/>
        <w:keepNext w:val="false"/>
        <w:widowControl w:val="false"/>
        <w:pBdr/>
        <w:spacing w:lineRule="auto" w:line="288" w:before="283" w:after="0"/>
        <w:jc w:val="both"/>
        <w:rPr>
          <w:rFonts w:ascii="Liberation Sans" w:hAnsi="Liberation Sans" w:eastAsia="Liberation Sans" w:cs="Liberation Sans"/>
          <w:b/>
          <w:b/>
        </w:rPr>
      </w:pPr>
      <w:r>
        <w:rPr>
          <w:rFonts w:eastAsia="Liberation Sans" w:cs="Liberation Sans" w:ascii="Liberation Sans" w:hAnsi="Liberation Sans"/>
          <w:b/>
        </w:rPr>
        <w:t>Activitat 10 Fusionar branques conflictives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 xml:space="preserve">Intentarem fusionar les 2 modificacions a la branca master, primer la </w:t>
      </w:r>
      <w:r>
        <w:rPr>
          <w:rFonts w:eastAsia="Ubuntu Mono" w:cs="Ubuntu Mono" w:ascii="Ubuntu Mono" w:hAnsi="Ubuntu Mono"/>
          <w:sz w:val="22"/>
          <w:szCs w:val="22"/>
        </w:rPr>
        <w:t>branca_principal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(borra després aquesta branca) i després la branca </w:t>
      </w:r>
      <w:r>
        <w:rPr>
          <w:rFonts w:eastAsia="Ubuntu Mono" w:cs="Ubuntu Mono" w:ascii="Ubuntu Mono" w:hAnsi="Ubuntu Mono"/>
          <w:sz w:val="22"/>
          <w:szCs w:val="22"/>
        </w:rPr>
        <w:t>millores</w:t>
      </w:r>
      <w:r>
        <w:rPr>
          <w:rFonts w:eastAsia="Liberation Sans" w:cs="Liberation Sans" w:ascii="Liberation Sans" w:hAnsi="Liberation Sans"/>
          <w:sz w:val="22"/>
          <w:szCs w:val="22"/>
        </w:rPr>
        <w:t xml:space="preserve"> (borra després aquesta branca) com si ho haguessin fet diferents desenvolupadors.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T’ha de donar un conflicte al moment de fusionar-se, ja que les dues branques han modificat la mateixa línia.</w:t>
      </w:r>
    </w:p>
    <w:p>
      <w:pPr>
        <w:pStyle w:val="Normal"/>
        <w:widowControl w:val="false"/>
        <w:numPr>
          <w:ilvl w:val="0"/>
          <w:numId w:val="8"/>
        </w:numPr>
        <w:pBdr/>
        <w:spacing w:lineRule="auto" w:line="288" w:before="57" w:after="0"/>
        <w:jc w:val="both"/>
        <w:rPr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Fusiona-les.</w:t>
      </w:r>
    </w:p>
    <w:p>
      <w:pPr>
        <w:pStyle w:val="Normal"/>
        <w:widowControl w:val="false"/>
        <w:numPr>
          <w:ilvl w:val="0"/>
          <w:numId w:val="8"/>
        </w:numPr>
        <w:pBdr/>
        <w:spacing w:lineRule="auto" w:line="288" w:before="0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  <w:t>Quan hagueu acabat la fusió entreu al fitxer que té el conflicte, mostreu com es veuen les línies conflictives i deixeu finalment la línia de la branca de millores.</w:t>
      </w:r>
    </w:p>
    <w:p>
      <w:pPr>
        <w:pStyle w:val="Normal"/>
        <w:widowControl w:val="false"/>
        <w:pBdr/>
        <w:spacing w:lineRule="auto" w:line="288" w:before="57" w:after="57"/>
        <w:jc w:val="both"/>
        <w:rPr>
          <w:rFonts w:ascii="Liberation Sans" w:hAnsi="Liberation Sans" w:eastAsia="Liberation Sans" w:cs="Liberation Sans"/>
          <w:sz w:val="22"/>
          <w:szCs w:val="22"/>
        </w:rPr>
      </w:pPr>
      <w:r>
        <w:rPr>
          <w:rFonts w:eastAsia="Liberation Sans" w:cs="Liberation Sans" w:ascii="Liberation Sans" w:hAnsi="Liberation Sans"/>
          <w:sz w:val="22"/>
          <w:szCs w:val="22"/>
        </w:rPr>
      </w:r>
    </w:p>
    <w:tbl>
      <w:tblPr>
        <w:tblStyle w:val="a9"/>
        <w:tblW w:w="9752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F5F5F5" w:val="clear"/>
          </w:tcPr>
          <w:p>
            <w:pPr>
              <w:pStyle w:val="Normal"/>
              <w:keepNext w:val="false"/>
              <w:widowControl w:val="false"/>
              <w:pBdr/>
              <w:spacing w:before="0" w:after="0"/>
              <w:jc w:val="both"/>
              <w:rPr>
                <w:rFonts w:ascii="Liberation Sans" w:hAnsi="Liberation Sans" w:eastAsia="Liberation Sans" w:cs="Liberation Sans"/>
                <w:color w:val="000080"/>
                <w:sz w:val="22"/>
                <w:szCs w:val="22"/>
              </w:rPr>
            </w:pPr>
            <w:r>
              <w:rPr>
                <w:rFonts w:eastAsia="Liberation Sans" w:cs="Liberation Sans" w:ascii="Liberation Sans" w:hAnsi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>
      <w:pPr>
        <w:pStyle w:val="Normal"/>
        <w:keepNext w:val="false"/>
        <w:pBdr/>
        <w:tabs>
          <w:tab w:val="clear" w:pos="720"/>
          <w:tab w:val="left" w:pos="0" w:leader="none"/>
        </w:tabs>
        <w:spacing w:lineRule="auto" w:line="276" w:before="0" w:after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/>
      </w:r>
    </w:p>
    <w:sectPr>
      <w:footerReference w:type="default" r:id="rId18"/>
      <w:type w:val="nextPage"/>
      <w:pgSz w:w="11906" w:h="16838"/>
      <w:pgMar w:left="993" w:right="707" w:gutter="0" w:header="0" w:top="1417" w:footer="1417" w:bottom="282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 Mon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widowControl w:val="false"/>
      <w:pBdr/>
      <w:spacing w:lineRule="auto" w:line="276" w:before="0" w:after="0"/>
      <w:rPr>
        <w:rFonts w:ascii="Arial" w:hAnsi="Arial" w:eastAsia="Arial" w:cs="Arial"/>
        <w:color w:val="000000"/>
        <w:sz w:val="20"/>
        <w:szCs w:val="20"/>
      </w:rPr>
    </w:pPr>
    <w:r>
      <w:rPr>
        <w:rFonts w:eastAsia="Arial" w:cs="Arial" w:ascii="Arial" w:hAnsi="Arial"/>
        <w:color w:val="000000"/>
        <w:sz w:val="20"/>
        <w:szCs w:val="20"/>
      </w:rPr>
    </w:r>
  </w:p>
  <w:tbl>
    <w:tblPr>
      <w:tblStyle w:val="aa"/>
      <w:tblW w:w="1024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328"/>
      <w:gridCol w:w="2546"/>
      <w:gridCol w:w="2212"/>
      <w:gridCol w:w="3161"/>
    </w:tblGrid>
    <w:tr>
      <w:trPr>
        <w:trHeight w:val="260" w:hRule="atLeast"/>
      </w:trPr>
      <w:tc>
        <w:tcPr>
          <w:tcW w:w="2328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120" w:after="60"/>
            <w:jc w:val="center"/>
            <w:rPr/>
          </w:pPr>
          <w:r>
            <w:rPr>
              <w:rFonts w:eastAsia="Arial" w:cs="Arial" w:ascii="Arial" w:hAnsi="Arial"/>
              <w:sz w:val="16"/>
              <w:szCs w:val="16"/>
              <w:highlight w:val="white"/>
            </w:rPr>
            <w:t>C01-F25</w:t>
          </w:r>
        </w:p>
      </w:tc>
      <w:tc>
        <w:tcPr>
          <w:tcW w:w="2546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120" w:after="60"/>
            <w:jc w:val="center"/>
            <w:rPr/>
          </w:pPr>
          <w:r>
            <w:rPr>
              <w:rFonts w:eastAsia="Arial" w:cs="Arial" w:ascii="Arial" w:hAnsi="Arial"/>
              <w:sz w:val="16"/>
              <w:szCs w:val="16"/>
              <w:highlight w:val="white"/>
            </w:rPr>
            <w:t>Versió</w:t>
          </w:r>
          <w:r>
            <w:rPr>
              <w:rFonts w:eastAsia="Arial" w:cs="Arial" w:ascii="Arial" w:hAnsi="Arial"/>
              <w:sz w:val="16"/>
              <w:szCs w:val="16"/>
            </w:rPr>
            <w:t xml:space="preserve"> 1.0</w:t>
          </w:r>
        </w:p>
      </w:tc>
      <w:tc>
        <w:tcPr>
          <w:tcW w:w="2212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120" w:after="60"/>
            <w:jc w:val="center"/>
            <w:rPr>
              <w:rFonts w:ascii="Arial" w:hAnsi="Arial" w:eastAsia="Arial" w:cs="Arial"/>
              <w:sz w:val="16"/>
              <w:szCs w:val="16"/>
              <w:highlight w:val="white"/>
            </w:rPr>
          </w:pPr>
          <w:r>
            <w:rPr>
              <w:rFonts w:eastAsia="Arial" w:cs="Arial" w:ascii="Arial" w:hAnsi="Arial"/>
              <w:sz w:val="16"/>
              <w:szCs w:val="16"/>
              <w:highlight w:val="white"/>
            </w:rPr>
            <w:t xml:space="preserve">Pàgina </w:t>
          </w:r>
          <w:r>
            <w:rPr>
              <w:rFonts w:eastAsia="Arial"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eastAsia="Arial" w:cs="Arial" w:ascii="Arial" w:hAnsi="Arial"/>
            </w:rPr>
            <w:instrText> PAGE </w:instrText>
          </w:r>
          <w:r>
            <w:rPr>
              <w:sz w:val="16"/>
              <w:szCs w:val="16"/>
              <w:rFonts w:eastAsia="Arial" w:cs="Arial" w:ascii="Arial" w:hAnsi="Arial"/>
            </w:rPr>
            <w:fldChar w:fldCharType="separate"/>
          </w:r>
          <w:r>
            <w:rPr>
              <w:sz w:val="16"/>
              <w:szCs w:val="16"/>
              <w:rFonts w:eastAsia="Arial" w:cs="Arial" w:ascii="Arial" w:hAnsi="Arial"/>
            </w:rPr>
            <w:t>9</w:t>
          </w:r>
          <w:r>
            <w:rPr>
              <w:sz w:val="16"/>
              <w:szCs w:val="16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16"/>
              <w:szCs w:val="16"/>
              <w:highlight w:val="white"/>
            </w:rPr>
            <w:t xml:space="preserve"> de </w:t>
          </w:r>
          <w:r>
            <w:rPr>
              <w:rFonts w:eastAsia="Arial"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eastAsia="Arial" w:cs="Arial" w:ascii="Arial" w:hAnsi="Arial"/>
            </w:rPr>
            <w:instrText> NUMPAGES </w:instrText>
          </w:r>
          <w:r>
            <w:rPr>
              <w:sz w:val="16"/>
              <w:szCs w:val="16"/>
              <w:rFonts w:eastAsia="Arial" w:cs="Arial" w:ascii="Arial" w:hAnsi="Arial"/>
            </w:rPr>
            <w:fldChar w:fldCharType="separate"/>
          </w:r>
          <w:r>
            <w:rPr>
              <w:sz w:val="16"/>
              <w:szCs w:val="16"/>
              <w:rFonts w:eastAsia="Arial" w:cs="Arial" w:ascii="Arial" w:hAnsi="Arial"/>
            </w:rPr>
            <w:t>9</w:t>
          </w:r>
          <w:r>
            <w:rPr>
              <w:sz w:val="16"/>
              <w:szCs w:val="16"/>
              <w:rFonts w:eastAsia="Arial" w:cs="Arial" w:ascii="Arial" w:hAnsi="Arial"/>
            </w:rPr>
            <w:fldChar w:fldCharType="end"/>
          </w:r>
        </w:p>
      </w:tc>
      <w:tc>
        <w:tcPr>
          <w:tcW w:w="316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120" w:after="60"/>
            <w:jc w:val="center"/>
            <w:rPr/>
          </w:pPr>
          <w:r>
            <w:rPr>
              <w:rFonts w:eastAsia="Arial" w:cs="Arial" w:ascii="Arial" w:hAnsi="Arial"/>
              <w:sz w:val="16"/>
              <w:szCs w:val="16"/>
              <w:highlight w:val="white"/>
            </w:rPr>
            <w:t>10-09-2020</w:t>
          </w:r>
        </w:p>
      </w:tc>
    </w:tr>
  </w:tbl>
  <w:p>
    <w:pPr>
      <w:pStyle w:val="Normal"/>
      <w:widowControl w:val="false"/>
      <w:spacing w:lineRule="auto" w:line="288" w:before="57" w:after="57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z w:val="18"/>
        <w:szCs w:val="18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ca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Next w:val="true"/>
      <w:widowControl/>
      <w:bidi w:val="0"/>
      <w:spacing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a-E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LibreOffice/7.2.0.4$Windows_X86_64 LibreOffice_project/9a9c6381e3f7a62afc1329bd359cc48accb6435b</Application>
  <AppVersion>15.0000</AppVersion>
  <Pages>3</Pages>
  <Words>979</Words>
  <Characters>5040</Characters>
  <CharactersWithSpaces>5937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2021-11-12T19:33:00Z</dcterms:created>
  <dc:creator>Luis Yaeliel Batista Ramos</dc:creator>
  <dc:description/>
  <dc:language>es-ES</dc:language>
  <cp:lastModifiedBy>Luis Yaeliel Batista Ramos</cp:lastModifiedBy>
  <dcterms:modified xsi:type="dcterms:W3CDTF">2021-11-12T19:33:00Z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