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01C" w:rsidRPr="00BF31D0" w:rsidRDefault="0080652F" w:rsidP="00BF31D0">
      <w:pPr>
        <w:widowControl w:val="0"/>
        <w:jc w:val="center"/>
        <w:rPr>
          <w:rFonts w:ascii="Berlin Sans FB Demi" w:hAnsi="Berlin Sans FB Demi"/>
          <w:color w:val="FF0000"/>
          <w:sz w:val="22"/>
          <w:szCs w:val="22"/>
        </w:rPr>
      </w:pPr>
      <w:r w:rsidRPr="00BF31D0">
        <w:rPr>
          <w:rFonts w:ascii="Berlin Sans FB Demi" w:hAnsi="Berlin Sans FB Demi"/>
          <w:color w:val="FF0000"/>
          <w:sz w:val="22"/>
          <w:szCs w:val="22"/>
        </w:rPr>
        <w:t>LA ALIMENTACIÓN Y LA AGRICULTURA: TENDENCIAS Y DESAFÍOS</w:t>
      </w:r>
    </w:p>
    <w:p w:rsidR="0080652F" w:rsidRPr="00BF31D0" w:rsidRDefault="0080652F" w:rsidP="00BF31D0">
      <w:pPr>
        <w:widowControl w:val="0"/>
        <w:jc w:val="both"/>
        <w:rPr>
          <w:rFonts w:ascii="Berlin Sans FB Demi" w:hAnsi="Berlin Sans FB Demi"/>
          <w:color w:val="000000" w:themeColor="text1"/>
          <w:sz w:val="22"/>
          <w:szCs w:val="22"/>
        </w:rPr>
      </w:pPr>
      <w:r w:rsidRPr="00BF31D0">
        <w:rPr>
          <w:rFonts w:ascii="Berlin Sans FB Demi" w:hAnsi="Berlin Sans FB Demi"/>
          <w:color w:val="00B050"/>
          <w:sz w:val="22"/>
          <w:szCs w:val="22"/>
        </w:rPr>
        <w:t>Actividad</w:t>
      </w:r>
      <w:r w:rsidRPr="00BF31D0">
        <w:rPr>
          <w:rFonts w:ascii="Berlin Sans FB Demi" w:hAnsi="Berlin Sans FB Demi"/>
          <w:sz w:val="22"/>
          <w:szCs w:val="22"/>
        </w:rPr>
        <w:t xml:space="preserve">: </w:t>
      </w:r>
      <w:r w:rsidRPr="00BF31D0">
        <w:rPr>
          <w:rFonts w:ascii="Berlin Sans FB Demi" w:hAnsi="Berlin Sans FB Demi"/>
          <w:color w:val="000000" w:themeColor="text1"/>
          <w:sz w:val="22"/>
          <w:szCs w:val="22"/>
        </w:rPr>
        <w:t>LEEMOS, IDENTIFICAMOS AFIRMACIONES Y FUNDAMENTAMOS NUESTRA POSICIÓN SOBRE LOS RETOS EN LA AGRICULTURA Y ALIMENTACIÓN (DÍA 1)</w:t>
      </w:r>
    </w:p>
    <w:p w:rsidR="0080652F" w:rsidRPr="00BF31D0" w:rsidRDefault="00BD3386" w:rsidP="00BF31D0">
      <w:pPr>
        <w:widowControl w:val="0"/>
        <w:jc w:val="both"/>
        <w:rPr>
          <w:rFonts w:ascii="Berlin Sans FB Demi" w:hAnsi="Berlin Sans FB Demi"/>
          <w:color w:val="5B9BD5" w:themeColor="accent1"/>
          <w:sz w:val="22"/>
          <w:szCs w:val="22"/>
        </w:rPr>
      </w:pPr>
      <w:r w:rsidRPr="00BF31D0">
        <w:rPr>
          <w:rFonts w:ascii="Berlin Sans FB Demi" w:hAnsi="Berlin Sans FB Demi"/>
          <w:color w:val="00B050"/>
          <w:sz w:val="22"/>
          <w:szCs w:val="22"/>
        </w:rPr>
        <w:t>Competencia</w:t>
      </w:r>
      <w:r w:rsidR="0080652F" w:rsidRPr="00BF31D0">
        <w:rPr>
          <w:rFonts w:ascii="Berlin Sans FB Demi" w:hAnsi="Berlin Sans FB Demi"/>
          <w:color w:val="00B0F0"/>
          <w:sz w:val="22"/>
          <w:szCs w:val="22"/>
        </w:rPr>
        <w:t xml:space="preserve">: </w:t>
      </w:r>
      <w:r w:rsidR="0080652F" w:rsidRPr="00BF31D0">
        <w:rPr>
          <w:rFonts w:ascii="Berlin Sans FB Demi" w:hAnsi="Berlin Sans FB Demi"/>
          <w:color w:val="auto"/>
          <w:sz w:val="22"/>
          <w:szCs w:val="22"/>
        </w:rPr>
        <w:t>Lee diversos tipos de textos escritos en lengua materna.</w:t>
      </w:r>
    </w:p>
    <w:p w:rsidR="0080652F" w:rsidRPr="00BF31D0" w:rsidRDefault="00BD3386" w:rsidP="00BF31D0">
      <w:pPr>
        <w:widowControl w:val="0"/>
        <w:jc w:val="both"/>
        <w:rPr>
          <w:rFonts w:ascii="Berlin Sans FB Demi" w:hAnsi="Berlin Sans FB Demi"/>
          <w:sz w:val="22"/>
          <w:szCs w:val="22"/>
        </w:rPr>
      </w:pPr>
      <w:r w:rsidRPr="00BF31D0">
        <w:rPr>
          <w:rFonts w:ascii="Berlin Sans FB Demi" w:hAnsi="Berlin Sans FB Demi"/>
          <w:color w:val="00B050"/>
          <w:sz w:val="22"/>
          <w:szCs w:val="22"/>
        </w:rPr>
        <w:t>Propósito</w:t>
      </w:r>
      <w:r w:rsidR="0080652F" w:rsidRPr="00BF31D0">
        <w:rPr>
          <w:rFonts w:ascii="Berlin Sans FB Demi" w:hAnsi="Berlin Sans FB Demi"/>
          <w:color w:val="auto"/>
          <w:sz w:val="22"/>
          <w:szCs w:val="22"/>
        </w:rPr>
        <w:t xml:space="preserve">: </w:t>
      </w:r>
      <w:r w:rsidR="0080652F" w:rsidRPr="00BF31D0">
        <w:rPr>
          <w:rFonts w:ascii="Berlin Sans FB Demi" w:hAnsi="Berlin Sans FB Demi"/>
          <w:sz w:val="22"/>
          <w:szCs w:val="22"/>
        </w:rPr>
        <w:t>Leemos  una  infografía para identificar datos y afirmaciones  y fundamentamos nuestra posición sobre los retos en la agricultura y alimentación.</w:t>
      </w:r>
    </w:p>
    <w:p w:rsidR="0080652F" w:rsidRPr="00BF31D0" w:rsidRDefault="0080652F" w:rsidP="00BF31D0">
      <w:pPr>
        <w:pStyle w:val="Prrafodelista"/>
        <w:widowControl w:val="0"/>
        <w:numPr>
          <w:ilvl w:val="0"/>
          <w:numId w:val="2"/>
        </w:numPr>
        <w:jc w:val="both"/>
        <w:rPr>
          <w:rFonts w:ascii="Berlin Sans FB Demi" w:hAnsi="Berlin Sans FB Demi"/>
          <w:sz w:val="22"/>
          <w:szCs w:val="22"/>
        </w:rPr>
      </w:pPr>
      <w:r w:rsidRPr="00BF31D0">
        <w:rPr>
          <w:rFonts w:ascii="Berlin Sans FB Demi" w:hAnsi="Berlin Sans FB Demi"/>
          <w:sz w:val="22"/>
          <w:szCs w:val="22"/>
        </w:rPr>
        <w:t>Responde: ¿Qué necesitamos para iniciar con nuestra actividad?</w:t>
      </w:r>
    </w:p>
    <w:p w:rsidR="0080652F" w:rsidRPr="00BF31D0" w:rsidRDefault="00BD3386" w:rsidP="00BF31D0">
      <w:pPr>
        <w:widowControl w:val="0"/>
        <w:jc w:val="both"/>
        <w:rPr>
          <w:rFonts w:ascii="Berlin Sans FB Demi" w:hAnsi="Berlin Sans FB Demi"/>
          <w:color w:val="FF0000"/>
          <w:sz w:val="22"/>
          <w:szCs w:val="22"/>
        </w:rPr>
      </w:pPr>
      <w:r w:rsidRPr="00BF31D0">
        <w:rPr>
          <w:rFonts w:ascii="Berlin Sans FB Demi" w:hAnsi="Berlin Sans FB Demi"/>
          <w:color w:val="FF0000"/>
          <w:sz w:val="22"/>
          <w:szCs w:val="22"/>
        </w:rPr>
        <w:t xml:space="preserve">               Anota tu respuesta </w:t>
      </w:r>
      <w:r w:rsidR="0080652F" w:rsidRPr="00BF31D0">
        <w:rPr>
          <w:rFonts w:ascii="Berlin Sans FB Demi" w:hAnsi="Berlin Sans FB Demi"/>
          <w:color w:val="FF0000"/>
          <w:sz w:val="22"/>
          <w:szCs w:val="22"/>
        </w:rPr>
        <w:t xml:space="preserve"> en tu cuaderno.</w:t>
      </w:r>
    </w:p>
    <w:p w:rsidR="00BD3386" w:rsidRPr="00BF31D0" w:rsidRDefault="00BD3386" w:rsidP="00BF31D0">
      <w:pPr>
        <w:pStyle w:val="Prrafodelista"/>
        <w:widowControl w:val="0"/>
        <w:numPr>
          <w:ilvl w:val="0"/>
          <w:numId w:val="2"/>
        </w:numPr>
        <w:jc w:val="both"/>
        <w:rPr>
          <w:rFonts w:ascii="Berlin Sans FB Demi" w:hAnsi="Berlin Sans FB Demi"/>
          <w:color w:val="FF0000"/>
          <w:sz w:val="22"/>
          <w:szCs w:val="22"/>
        </w:rPr>
      </w:pPr>
      <w:r w:rsidRPr="00BF31D0">
        <w:rPr>
          <w:rFonts w:ascii="Berlin Sans FB Demi" w:hAnsi="Berlin Sans FB Demi"/>
          <w:color w:val="000000" w:themeColor="text1"/>
          <w:sz w:val="22"/>
          <w:szCs w:val="22"/>
        </w:rPr>
        <w:t>Reflexiona</w:t>
      </w:r>
      <w:r w:rsidRPr="00BF31D0">
        <w:rPr>
          <w:rFonts w:ascii="Berlin Sans FB Demi" w:hAnsi="Berlin Sans FB Demi"/>
          <w:color w:val="FF0000"/>
          <w:sz w:val="22"/>
          <w:szCs w:val="22"/>
        </w:rPr>
        <w:t xml:space="preserve"> :</w:t>
      </w:r>
    </w:p>
    <w:p w:rsidR="00BD3386" w:rsidRPr="00BF31D0" w:rsidRDefault="00BD3386" w:rsidP="00BF31D0">
      <w:pPr>
        <w:pStyle w:val="Prrafodelista"/>
        <w:widowControl w:val="0"/>
        <w:jc w:val="both"/>
        <w:rPr>
          <w:rFonts w:ascii="Berlin Sans FB Demi" w:hAnsi="Berlin Sans FB Demi"/>
          <w:sz w:val="22"/>
          <w:szCs w:val="22"/>
        </w:rPr>
      </w:pPr>
      <w:r w:rsidRPr="00BF31D0">
        <w:rPr>
          <w:rFonts w:ascii="Berlin Sans FB Demi" w:hAnsi="Berlin Sans FB Demi"/>
          <w:sz w:val="22"/>
          <w:szCs w:val="22"/>
        </w:rPr>
        <w:t>Antes de leer y/o escuchar, reflexiona: ¿la agricultura? ¿Los animales? ¿El hombre? ¿A cuál debemos valorar más? ¿Qué retos podríamos asumir sobre el futuro de la alimentación y agricultura?</w:t>
      </w:r>
    </w:p>
    <w:p w:rsidR="00BD3386" w:rsidRPr="00BF31D0" w:rsidRDefault="00BD3386" w:rsidP="00BF31D0">
      <w:pPr>
        <w:pStyle w:val="Prrafodelista"/>
        <w:widowControl w:val="0"/>
        <w:jc w:val="both"/>
        <w:rPr>
          <w:rFonts w:ascii="Berlin Sans FB Demi" w:hAnsi="Berlin Sans FB Demi"/>
          <w:color w:val="FF0000"/>
          <w:sz w:val="22"/>
          <w:szCs w:val="22"/>
        </w:rPr>
      </w:pPr>
      <w:r w:rsidRPr="00BF31D0">
        <w:rPr>
          <w:rFonts w:ascii="Berlin Sans FB Demi" w:hAnsi="Berlin Sans FB Demi"/>
          <w:color w:val="FF0000"/>
          <w:sz w:val="22"/>
          <w:szCs w:val="22"/>
        </w:rPr>
        <w:t xml:space="preserve"> Graba tu respuesta y envía.</w:t>
      </w:r>
    </w:p>
    <w:p w:rsidR="00BD3386" w:rsidRPr="00BF31D0" w:rsidRDefault="00DA4F81" w:rsidP="00BF31D0">
      <w:pPr>
        <w:pStyle w:val="Prrafodelista"/>
        <w:widowControl w:val="0"/>
        <w:numPr>
          <w:ilvl w:val="0"/>
          <w:numId w:val="2"/>
        </w:numPr>
        <w:jc w:val="both"/>
        <w:rPr>
          <w:rFonts w:ascii="Berlin Sans FB Demi" w:hAnsi="Berlin Sans FB Demi"/>
          <w:color w:val="FF0000"/>
          <w:sz w:val="22"/>
          <w:szCs w:val="22"/>
        </w:rPr>
      </w:pPr>
      <w:r w:rsidRPr="00BF31D0">
        <w:rPr>
          <w:rFonts w:ascii="Berlin Sans FB Demi" w:hAnsi="Berlin Sans FB Demi"/>
          <w:sz w:val="22"/>
          <w:szCs w:val="22"/>
        </w:rPr>
        <w:t xml:space="preserve">Lee el texto “El futuro de la alimentación y la agricultura” (Recuerda realizar la lectura en orden numérico del 1 al 10) y (Si es posible, relee el texto y </w:t>
      </w:r>
      <w:r w:rsidRPr="00BF31D0">
        <w:rPr>
          <w:rFonts w:ascii="Berlin Sans FB Demi" w:hAnsi="Berlin Sans FB Demi"/>
          <w:sz w:val="22"/>
          <w:szCs w:val="22"/>
          <w:highlight w:val="yellow"/>
        </w:rPr>
        <w:t>marca el reto</w:t>
      </w:r>
      <w:r w:rsidRPr="00BF31D0">
        <w:rPr>
          <w:rFonts w:ascii="Berlin Sans FB Demi" w:hAnsi="Berlin Sans FB Demi"/>
          <w:sz w:val="22"/>
          <w:szCs w:val="22"/>
        </w:rPr>
        <w:t xml:space="preserve"> que más te motive o sea de tu interés)</w:t>
      </w:r>
    </w:p>
    <w:p w:rsidR="00DA4F81" w:rsidRPr="00BF31D0" w:rsidRDefault="00BF31D0" w:rsidP="00BF31D0">
      <w:pPr>
        <w:pStyle w:val="Prrafodelista"/>
        <w:widowControl w:val="0"/>
        <w:numPr>
          <w:ilvl w:val="0"/>
          <w:numId w:val="2"/>
        </w:numPr>
        <w:jc w:val="both"/>
        <w:rPr>
          <w:rFonts w:ascii="Berlin Sans FB Demi" w:hAnsi="Berlin Sans FB Demi"/>
          <w:color w:val="FF0000"/>
          <w:sz w:val="22"/>
          <w:szCs w:val="22"/>
        </w:rPr>
      </w:pPr>
      <w:r w:rsidRPr="00BF31D0">
        <w:rPr>
          <w:rFonts w:ascii="Berlin Sans FB Demi" w:hAnsi="Berlin Sans FB Demi"/>
          <w:color w:val="000000" w:themeColor="text1"/>
          <w:sz w:val="22"/>
          <w:szCs w:val="22"/>
        </w:rPr>
        <w:t>Responde</w:t>
      </w:r>
      <w:r w:rsidRPr="00BF31D0">
        <w:rPr>
          <w:rFonts w:ascii="Berlin Sans FB Demi" w:hAnsi="Berlin Sans FB Demi"/>
          <w:color w:val="FF0000"/>
          <w:sz w:val="22"/>
          <w:szCs w:val="22"/>
        </w:rPr>
        <w:t>: Anota en tu cuaderno.</w:t>
      </w:r>
    </w:p>
    <w:p w:rsidR="00DA4F81" w:rsidRPr="00BF31D0" w:rsidRDefault="00DA4F81" w:rsidP="00BF31D0">
      <w:pPr>
        <w:pStyle w:val="Prrafodelista"/>
        <w:widowControl w:val="0"/>
        <w:numPr>
          <w:ilvl w:val="0"/>
          <w:numId w:val="3"/>
        </w:numPr>
        <w:jc w:val="both"/>
        <w:rPr>
          <w:rFonts w:ascii="Berlin Sans FB Demi" w:hAnsi="Berlin Sans FB Demi"/>
          <w:color w:val="FF0000"/>
          <w:sz w:val="22"/>
          <w:szCs w:val="22"/>
        </w:rPr>
      </w:pPr>
      <w:r w:rsidRPr="00BF31D0">
        <w:rPr>
          <w:rFonts w:ascii="Berlin Sans FB Demi" w:hAnsi="Berlin Sans FB Demi"/>
          <w:sz w:val="22"/>
          <w:szCs w:val="22"/>
        </w:rPr>
        <w:t xml:space="preserve">Imagina que estás en el año 2050, ¿cuántos años tendrías?, ¿cuáles de los diez retos señalados en el texto crees que no se podrían </w:t>
      </w:r>
      <w:proofErr w:type="spellStart"/>
      <w:r w:rsidRPr="00BF31D0">
        <w:rPr>
          <w:rFonts w:ascii="Berlin Sans FB Demi" w:hAnsi="Berlin Sans FB Demi"/>
          <w:sz w:val="22"/>
          <w:szCs w:val="22"/>
        </w:rPr>
        <w:t>cu</w:t>
      </w:r>
      <w:r w:rsidR="00BF31D0" w:rsidRPr="00BF31D0">
        <w:rPr>
          <w:rFonts w:ascii="Berlin Sans FB Demi" w:hAnsi="Berlin Sans FB Demi"/>
          <w:sz w:val="22"/>
          <w:szCs w:val="22"/>
        </w:rPr>
        <w:t>E</w:t>
      </w:r>
      <w:r w:rsidRPr="00BF31D0">
        <w:rPr>
          <w:rFonts w:ascii="Berlin Sans FB Demi" w:hAnsi="Berlin Sans FB Demi"/>
          <w:sz w:val="22"/>
          <w:szCs w:val="22"/>
        </w:rPr>
        <w:t>mplir</w:t>
      </w:r>
      <w:proofErr w:type="spellEnd"/>
      <w:r w:rsidRPr="00BF31D0">
        <w:rPr>
          <w:rFonts w:ascii="Berlin Sans FB Demi" w:hAnsi="Berlin Sans FB Demi"/>
          <w:sz w:val="22"/>
          <w:szCs w:val="22"/>
        </w:rPr>
        <w:t xml:space="preserve"> en ese año? Explica por qué.</w:t>
      </w:r>
    </w:p>
    <w:p w:rsidR="00DA4F81" w:rsidRPr="00BF31D0" w:rsidRDefault="00DA4F81" w:rsidP="00BF31D0">
      <w:pPr>
        <w:pStyle w:val="Prrafodelista"/>
        <w:widowControl w:val="0"/>
        <w:numPr>
          <w:ilvl w:val="0"/>
          <w:numId w:val="3"/>
        </w:numPr>
        <w:jc w:val="both"/>
        <w:rPr>
          <w:rFonts w:ascii="Berlin Sans FB Demi" w:hAnsi="Berlin Sans FB Demi"/>
          <w:color w:val="FF0000"/>
          <w:sz w:val="22"/>
          <w:szCs w:val="22"/>
        </w:rPr>
      </w:pPr>
      <w:r w:rsidRPr="00BF31D0">
        <w:rPr>
          <w:rFonts w:ascii="Berlin Sans FB Demi" w:hAnsi="Berlin Sans FB Demi"/>
          <w:sz w:val="22"/>
          <w:szCs w:val="22"/>
        </w:rPr>
        <w:t>Señala cuál es el reto que más te ha motivado o interesado y explica por qué.</w:t>
      </w:r>
    </w:p>
    <w:p w:rsidR="00DA4F81" w:rsidRDefault="00DA4F81" w:rsidP="00BF31D0">
      <w:pPr>
        <w:pStyle w:val="Prrafodelista"/>
        <w:widowControl w:val="0"/>
        <w:numPr>
          <w:ilvl w:val="0"/>
          <w:numId w:val="3"/>
        </w:numPr>
        <w:jc w:val="both"/>
        <w:rPr>
          <w:rFonts w:ascii="Berlin Sans FB Demi" w:hAnsi="Berlin Sans FB Demi"/>
          <w:color w:val="FF0000"/>
          <w:sz w:val="22"/>
          <w:szCs w:val="22"/>
        </w:rPr>
      </w:pPr>
      <w:r w:rsidRPr="00BF31D0">
        <w:rPr>
          <w:rFonts w:ascii="Berlin Sans FB Demi" w:hAnsi="Berlin Sans FB Demi"/>
          <w:sz w:val="22"/>
          <w:szCs w:val="22"/>
        </w:rPr>
        <w:t>Valora las siguientes afirmaciones y toma una posición al respecto</w:t>
      </w:r>
      <w:r w:rsidR="00BF31D0" w:rsidRPr="00BF31D0">
        <w:rPr>
          <w:rFonts w:ascii="Berlin Sans FB Demi" w:hAnsi="Berlin Sans FB Demi"/>
          <w:sz w:val="22"/>
          <w:szCs w:val="22"/>
        </w:rPr>
        <w:t xml:space="preserve"> a la pregunta 4 de la página 49  del recurso virtual. </w:t>
      </w:r>
      <w:r w:rsidR="00BF31D0">
        <w:rPr>
          <w:rFonts w:ascii="Berlin Sans FB Demi" w:hAnsi="Berlin Sans FB Demi"/>
          <w:sz w:val="22"/>
          <w:szCs w:val="22"/>
        </w:rPr>
        <w:t>(</w:t>
      </w:r>
      <w:r w:rsidR="00BF31D0" w:rsidRPr="00BF31D0">
        <w:rPr>
          <w:rFonts w:ascii="Berlin Sans FB Demi" w:hAnsi="Berlin Sans FB Demi"/>
          <w:color w:val="FF0000"/>
          <w:sz w:val="22"/>
          <w:szCs w:val="22"/>
        </w:rPr>
        <w:t>En la página 49 hay un breve fragmento, léelo y explica tu posición sob</w:t>
      </w:r>
      <w:r w:rsidR="00BF31D0">
        <w:rPr>
          <w:rFonts w:ascii="Berlin Sans FB Demi" w:hAnsi="Berlin Sans FB Demi"/>
          <w:color w:val="FF0000"/>
          <w:sz w:val="22"/>
          <w:szCs w:val="22"/>
        </w:rPr>
        <w:t>re lo que se afirma en el texto).</w:t>
      </w:r>
    </w:p>
    <w:p w:rsidR="00925632" w:rsidRDefault="00925632" w:rsidP="00925632">
      <w:pPr>
        <w:widowControl w:val="0"/>
        <w:jc w:val="both"/>
        <w:rPr>
          <w:rFonts w:ascii="Berlin Sans FB Demi" w:hAnsi="Berlin Sans FB Demi"/>
          <w:color w:val="FF0000"/>
          <w:sz w:val="22"/>
          <w:szCs w:val="22"/>
        </w:rPr>
      </w:pPr>
    </w:p>
    <w:p w:rsidR="00925632" w:rsidRPr="00925632" w:rsidRDefault="00C309F6" w:rsidP="00925632">
      <w:pPr>
        <w:widowControl w:val="0"/>
        <w:jc w:val="both"/>
        <w:rPr>
          <w:rFonts w:ascii="Berlin Sans FB Demi" w:hAnsi="Berlin Sans FB Demi"/>
          <w:color w:val="FF0000"/>
          <w:sz w:val="22"/>
          <w:szCs w:val="22"/>
        </w:rPr>
      </w:pPr>
      <w:r>
        <w:rPr>
          <w:rFonts w:ascii="Berlin Sans FB Demi" w:hAnsi="Berlin Sans FB Demi"/>
          <w:color w:val="FF0000"/>
          <w:sz w:val="22"/>
          <w:szCs w:val="22"/>
        </w:rPr>
        <w:t xml:space="preserve">NOTA: LEE </w:t>
      </w:r>
      <w:r w:rsidR="00925632">
        <w:rPr>
          <w:rFonts w:ascii="Berlin Sans FB Demi" w:hAnsi="Berlin Sans FB Demi"/>
          <w:color w:val="FF0000"/>
          <w:sz w:val="22"/>
          <w:szCs w:val="22"/>
        </w:rPr>
        <w:t xml:space="preserve"> TU LIBRO DE COMPRENSION LECTORA LA PÁGINA  41 Y RESPONDE LA</w:t>
      </w:r>
      <w:r>
        <w:rPr>
          <w:rFonts w:ascii="Berlin Sans FB Demi" w:hAnsi="Berlin Sans FB Demi"/>
          <w:color w:val="FF0000"/>
          <w:sz w:val="22"/>
          <w:szCs w:val="22"/>
        </w:rPr>
        <w:t xml:space="preserve"> PREGUNTA 4 DE LA PÁ</w:t>
      </w:r>
      <w:r w:rsidR="00925632">
        <w:rPr>
          <w:rFonts w:ascii="Berlin Sans FB Demi" w:hAnsi="Berlin Sans FB Demi"/>
          <w:color w:val="FF0000"/>
          <w:sz w:val="22"/>
          <w:szCs w:val="22"/>
        </w:rPr>
        <w:t>GINA 49 (PÁRRAFOS BIEN ARGUMENTADOS)</w:t>
      </w:r>
      <w:bookmarkStart w:id="0" w:name="_GoBack"/>
      <w:bookmarkEnd w:id="0"/>
    </w:p>
    <w:p w:rsidR="00DA4F81" w:rsidRPr="00BF31D0" w:rsidRDefault="00DA4F81" w:rsidP="00BF31D0">
      <w:pPr>
        <w:pStyle w:val="Prrafodelista"/>
        <w:widowControl w:val="0"/>
        <w:ind w:left="1080"/>
        <w:jc w:val="both"/>
        <w:rPr>
          <w:rFonts w:ascii="Berlin Sans FB Demi" w:hAnsi="Berlin Sans FB Demi"/>
          <w:color w:val="FF0000"/>
          <w:sz w:val="22"/>
          <w:szCs w:val="22"/>
        </w:rPr>
      </w:pPr>
    </w:p>
    <w:p w:rsidR="0080652F" w:rsidRPr="00BF31D0" w:rsidRDefault="0080652F" w:rsidP="00BF31D0">
      <w:pPr>
        <w:widowControl w:val="0"/>
        <w:jc w:val="both"/>
        <w:rPr>
          <w:rFonts w:ascii="Berlin Sans FB Demi" w:hAnsi="Berlin Sans FB Demi"/>
          <w:color w:val="auto"/>
          <w:sz w:val="22"/>
          <w:szCs w:val="22"/>
          <w14:ligatures w14:val="none"/>
        </w:rPr>
      </w:pPr>
    </w:p>
    <w:p w:rsidR="0038601C" w:rsidRPr="00BF31D0" w:rsidRDefault="0038601C" w:rsidP="00BF31D0">
      <w:pPr>
        <w:widowControl w:val="0"/>
        <w:jc w:val="both"/>
        <w:rPr>
          <w:rFonts w:ascii="Berlin Sans FB Demi" w:hAnsi="Berlin Sans FB Demi"/>
          <w:sz w:val="22"/>
          <w:szCs w:val="22"/>
          <w14:ligatures w14:val="none"/>
        </w:rPr>
      </w:pPr>
      <w:r w:rsidRPr="00BF31D0">
        <w:rPr>
          <w:rFonts w:ascii="Berlin Sans FB Demi" w:hAnsi="Berlin Sans FB Demi"/>
          <w:sz w:val="22"/>
          <w:szCs w:val="22"/>
          <w14:ligatures w14:val="none"/>
        </w:rPr>
        <w:t> </w:t>
      </w:r>
    </w:p>
    <w:p w:rsidR="008C4BE3" w:rsidRPr="00BF31D0" w:rsidRDefault="007F28B2" w:rsidP="00BF31D0">
      <w:pPr>
        <w:jc w:val="both"/>
        <w:rPr>
          <w:rFonts w:ascii="Berlin Sans FB Demi" w:hAnsi="Berlin Sans FB Demi"/>
          <w:sz w:val="22"/>
          <w:szCs w:val="22"/>
        </w:rPr>
      </w:pPr>
    </w:p>
    <w:p w:rsidR="00BF31D0" w:rsidRPr="00BF31D0" w:rsidRDefault="00BF31D0">
      <w:pPr>
        <w:jc w:val="both"/>
        <w:rPr>
          <w:rFonts w:ascii="Berlin Sans FB Demi" w:hAnsi="Berlin Sans FB Demi"/>
          <w:sz w:val="22"/>
          <w:szCs w:val="22"/>
        </w:rPr>
      </w:pPr>
    </w:p>
    <w:sectPr w:rsidR="00BF31D0" w:rsidRPr="00BF31D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8B2" w:rsidRDefault="007F28B2" w:rsidP="0080652F">
      <w:pPr>
        <w:spacing w:after="0" w:line="240" w:lineRule="auto"/>
      </w:pPr>
      <w:r>
        <w:separator/>
      </w:r>
    </w:p>
  </w:endnote>
  <w:endnote w:type="continuationSeparator" w:id="0">
    <w:p w:rsidR="007F28B2" w:rsidRDefault="007F28B2" w:rsidP="00806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8B2" w:rsidRDefault="007F28B2" w:rsidP="0080652F">
      <w:pPr>
        <w:spacing w:after="0" w:line="240" w:lineRule="auto"/>
      </w:pPr>
      <w:r>
        <w:separator/>
      </w:r>
    </w:p>
  </w:footnote>
  <w:footnote w:type="continuationSeparator" w:id="0">
    <w:p w:rsidR="007F28B2" w:rsidRDefault="007F28B2" w:rsidP="00806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52F" w:rsidRPr="0080652F" w:rsidRDefault="00BD3386" w:rsidP="0080652F">
    <w:pPr>
      <w:widowControl w:val="0"/>
      <w:rPr>
        <w:rFonts w:ascii="Berlin Sans FB Demi" w:hAnsi="Berlin Sans FB Demi"/>
        <w:i/>
      </w:rPr>
    </w:pPr>
    <w:r>
      <w:rPr>
        <w:rFonts w:ascii="Berlin Sans FB Demi" w:hAnsi="Berlin Sans FB Demi"/>
        <w:i/>
      </w:rPr>
      <w:t>5 ° Grado -</w:t>
    </w:r>
    <w:r w:rsidR="0080652F" w:rsidRPr="0080652F">
      <w:rPr>
        <w:rFonts w:ascii="Berlin Sans FB Demi" w:hAnsi="Berlin Sans FB Demi"/>
        <w:i/>
      </w:rPr>
      <w:t xml:space="preserve">APRENDO EN CASA  </w:t>
    </w:r>
  </w:p>
  <w:p w:rsidR="0080652F" w:rsidRPr="0080652F" w:rsidRDefault="0080652F" w:rsidP="0080652F">
    <w:pPr>
      <w:widowControl w:val="0"/>
      <w:rPr>
        <w:rFonts w:ascii="Berlin Sans FB Demi" w:hAnsi="Berlin Sans FB Demi"/>
        <w:i/>
      </w:rPr>
    </w:pPr>
    <w:r w:rsidRPr="0080652F">
      <w:rPr>
        <w:rFonts w:ascii="Berlin Sans FB Demi" w:hAnsi="Berlin Sans FB Demi"/>
        <w:i/>
      </w:rPr>
      <w:t xml:space="preserve">Semana 3 </w:t>
    </w:r>
  </w:p>
  <w:p w:rsidR="0080652F" w:rsidRDefault="0080652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019E8"/>
    <w:multiLevelType w:val="hybridMultilevel"/>
    <w:tmpl w:val="028C2084"/>
    <w:lvl w:ilvl="0" w:tplc="92B0E1D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6E004D"/>
    <w:multiLevelType w:val="hybridMultilevel"/>
    <w:tmpl w:val="FCC495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45479"/>
    <w:multiLevelType w:val="hybridMultilevel"/>
    <w:tmpl w:val="7194CD94"/>
    <w:lvl w:ilvl="0" w:tplc="6262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1C"/>
    <w:rsid w:val="00107F6D"/>
    <w:rsid w:val="0038601C"/>
    <w:rsid w:val="0071779C"/>
    <w:rsid w:val="007F28B2"/>
    <w:rsid w:val="0080652F"/>
    <w:rsid w:val="008B233C"/>
    <w:rsid w:val="00925632"/>
    <w:rsid w:val="00BD3386"/>
    <w:rsid w:val="00BF31D0"/>
    <w:rsid w:val="00C309F6"/>
    <w:rsid w:val="00DA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9A286E-0FAC-4EAB-9D1C-3A5E6E91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01C"/>
    <w:pPr>
      <w:spacing w:after="240" w:line="352" w:lineRule="auto"/>
    </w:pPr>
    <w:rPr>
      <w:rFonts w:ascii="Franklin Gothic Book" w:eastAsia="Times New Roman" w:hAnsi="Franklin Gothic Book" w:cs="Times New Roman"/>
      <w:color w:val="000000"/>
      <w:kern w:val="28"/>
      <w:sz w:val="18"/>
      <w:szCs w:val="18"/>
      <w:lang w:eastAsia="es-PE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6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52F"/>
    <w:rPr>
      <w:rFonts w:ascii="Franklin Gothic Book" w:eastAsia="Times New Roman" w:hAnsi="Franklin Gothic Book" w:cs="Times New Roman"/>
      <w:color w:val="000000"/>
      <w:kern w:val="28"/>
      <w:sz w:val="18"/>
      <w:szCs w:val="18"/>
      <w:lang w:eastAsia="es-PE"/>
      <w14:ligatures w14:val="standard"/>
      <w14:cntxtAlts/>
    </w:rPr>
  </w:style>
  <w:style w:type="paragraph" w:styleId="Piedepgina">
    <w:name w:val="footer"/>
    <w:basedOn w:val="Normal"/>
    <w:link w:val="PiedepginaCar"/>
    <w:uiPriority w:val="99"/>
    <w:unhideWhenUsed/>
    <w:rsid w:val="00806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52F"/>
    <w:rPr>
      <w:rFonts w:ascii="Franklin Gothic Book" w:eastAsia="Times New Roman" w:hAnsi="Franklin Gothic Book" w:cs="Times New Roman"/>
      <w:color w:val="000000"/>
      <w:kern w:val="28"/>
      <w:sz w:val="18"/>
      <w:szCs w:val="18"/>
      <w:lang w:eastAsia="es-PE"/>
      <w14:ligatures w14:val="standard"/>
      <w14:cntxtAlts/>
    </w:rPr>
  </w:style>
  <w:style w:type="paragraph" w:styleId="Prrafodelista">
    <w:name w:val="List Paragraph"/>
    <w:basedOn w:val="Normal"/>
    <w:uiPriority w:val="34"/>
    <w:qFormat/>
    <w:rsid w:val="00BD3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5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2020-04-19T19:55:00Z</dcterms:created>
  <dcterms:modified xsi:type="dcterms:W3CDTF">2020-04-21T00:28:00Z</dcterms:modified>
</cp:coreProperties>
</file>