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B26AA" w14:textId="7B093BBB" w:rsidR="009F2646" w:rsidRPr="0028312C" w:rsidRDefault="003267BE" w:rsidP="009F2646">
      <w:pPr>
        <w:spacing w:after="0" w:line="240" w:lineRule="auto"/>
        <w:jc w:val="center"/>
        <w:rPr>
          <w:rFonts w:ascii="Times New Roman" w:eastAsia="Times New Roman" w:hAnsi="Times New Roman" w:cs="Times New Roman"/>
          <w:sz w:val="24"/>
          <w:szCs w:val="24"/>
          <w:lang w:eastAsia="es-ES"/>
        </w:rPr>
      </w:pPr>
      <w:r w:rsidRPr="0028312C">
        <w:rPr>
          <w:rFonts w:ascii="Times New Roman" w:eastAsia="Times New Roman" w:hAnsi="Times New Roman" w:cs="Times New Roman"/>
          <w:b/>
          <w:bCs/>
          <w:color w:val="000000"/>
          <w:sz w:val="56"/>
          <w:szCs w:val="56"/>
          <w:lang w:eastAsia="es-ES"/>
        </w:rPr>
        <w:t>Paradigmas Avanzados de Interacción Persona-Ordenador</w:t>
      </w:r>
    </w:p>
    <w:p w14:paraId="78973D04" w14:textId="77777777" w:rsidR="009F2646" w:rsidRPr="0028312C" w:rsidRDefault="009F2646" w:rsidP="009F2646">
      <w:pPr>
        <w:spacing w:after="0" w:line="240" w:lineRule="auto"/>
        <w:rPr>
          <w:rFonts w:ascii="Times New Roman" w:eastAsia="Times New Roman" w:hAnsi="Times New Roman" w:cs="Times New Roman"/>
          <w:sz w:val="24"/>
          <w:szCs w:val="24"/>
          <w:lang w:eastAsia="es-ES"/>
        </w:rPr>
      </w:pPr>
    </w:p>
    <w:p w14:paraId="5D0CCCEB" w14:textId="1A306CEA" w:rsidR="009F2646" w:rsidRPr="0028312C" w:rsidRDefault="003E482F" w:rsidP="009F2646">
      <w:pPr>
        <w:spacing w:after="0" w:line="240" w:lineRule="auto"/>
        <w:jc w:val="center"/>
        <w:rPr>
          <w:rFonts w:ascii="Times New Roman" w:eastAsia="Times New Roman" w:hAnsi="Times New Roman" w:cs="Times New Roman"/>
          <w:sz w:val="24"/>
          <w:szCs w:val="24"/>
          <w:lang w:eastAsia="es-ES"/>
        </w:rPr>
      </w:pPr>
      <w:r w:rsidRPr="0028312C">
        <w:rPr>
          <w:rFonts w:ascii="Times New Roman" w:eastAsia="Times New Roman" w:hAnsi="Times New Roman" w:cs="Times New Roman"/>
          <w:color w:val="000000"/>
          <w:sz w:val="36"/>
          <w:szCs w:val="36"/>
          <w:lang w:eastAsia="es-ES"/>
        </w:rPr>
        <w:t>Trabajo Final Parte I: Visualización</w:t>
      </w:r>
    </w:p>
    <w:p w14:paraId="4F1E46FC" w14:textId="77777777" w:rsidR="009F2646" w:rsidRPr="0028312C" w:rsidRDefault="009F2646" w:rsidP="009F2646">
      <w:pPr>
        <w:spacing w:after="0" w:line="240" w:lineRule="auto"/>
        <w:rPr>
          <w:rFonts w:ascii="Times New Roman" w:eastAsia="Times New Roman" w:hAnsi="Times New Roman" w:cs="Times New Roman"/>
          <w:sz w:val="24"/>
          <w:szCs w:val="24"/>
          <w:lang w:eastAsia="es-ES"/>
        </w:rPr>
      </w:pPr>
    </w:p>
    <w:p w14:paraId="2592E213" w14:textId="62D23C53" w:rsidR="009F2646" w:rsidRPr="0028312C" w:rsidRDefault="009F2646" w:rsidP="009F2646">
      <w:pPr>
        <w:spacing w:after="0" w:line="240" w:lineRule="auto"/>
        <w:jc w:val="center"/>
        <w:rPr>
          <w:rFonts w:ascii="Times New Roman" w:eastAsia="Times New Roman" w:hAnsi="Times New Roman" w:cs="Times New Roman"/>
          <w:color w:val="000000"/>
          <w:sz w:val="32"/>
          <w:szCs w:val="32"/>
          <w:lang w:eastAsia="es-ES"/>
        </w:rPr>
      </w:pPr>
      <w:r w:rsidRPr="0028312C">
        <w:rPr>
          <w:rFonts w:ascii="Times New Roman" w:eastAsia="Times New Roman" w:hAnsi="Times New Roman" w:cs="Times New Roman"/>
          <w:color w:val="000000"/>
          <w:sz w:val="32"/>
          <w:szCs w:val="32"/>
          <w:lang w:eastAsia="es-ES"/>
        </w:rPr>
        <w:t>Máster Universitario en Ingeniería Informática</w:t>
      </w:r>
    </w:p>
    <w:p w14:paraId="0EF7BD02" w14:textId="2A8FE778" w:rsidR="009F2646" w:rsidRPr="0028312C" w:rsidRDefault="009F2646" w:rsidP="009F2646">
      <w:pPr>
        <w:spacing w:after="0" w:line="240" w:lineRule="auto"/>
        <w:jc w:val="center"/>
        <w:rPr>
          <w:rFonts w:ascii="Times New Roman" w:eastAsia="Times New Roman" w:hAnsi="Times New Roman" w:cs="Times New Roman"/>
          <w:sz w:val="24"/>
          <w:szCs w:val="24"/>
          <w:lang w:eastAsia="es-ES"/>
        </w:rPr>
      </w:pPr>
      <w:r w:rsidRPr="0028312C">
        <w:rPr>
          <w:rFonts w:ascii="Times New Roman" w:eastAsia="Times New Roman" w:hAnsi="Times New Roman" w:cs="Times New Roman"/>
          <w:sz w:val="24"/>
          <w:szCs w:val="24"/>
          <w:lang w:eastAsia="es-ES"/>
        </w:rPr>
        <w:br/>
      </w:r>
      <w:r w:rsidRPr="0028312C">
        <w:rPr>
          <w:rFonts w:ascii="Times New Roman" w:eastAsia="Times New Roman" w:hAnsi="Times New Roman" w:cs="Times New Roman"/>
          <w:color w:val="000000"/>
          <w:sz w:val="32"/>
          <w:szCs w:val="32"/>
          <w:lang w:eastAsia="es-ES"/>
        </w:rPr>
        <w:t> </w:t>
      </w:r>
      <w:r w:rsidR="001A664C" w:rsidRPr="0028312C">
        <w:rPr>
          <w:rFonts w:ascii="Times New Roman" w:eastAsia="Times New Roman" w:hAnsi="Times New Roman" w:cs="Times New Roman"/>
          <w:color w:val="000000"/>
          <w:sz w:val="32"/>
          <w:szCs w:val="32"/>
          <w:lang w:eastAsia="es-ES"/>
        </w:rPr>
        <w:t>Curso 2020/2021</w:t>
      </w:r>
    </w:p>
    <w:p w14:paraId="160958B9" w14:textId="7567AE33" w:rsidR="009F2646" w:rsidRPr="0028312C" w:rsidRDefault="009F2646" w:rsidP="009F2646">
      <w:pPr>
        <w:spacing w:after="0" w:line="240" w:lineRule="auto"/>
        <w:jc w:val="center"/>
        <w:rPr>
          <w:rFonts w:ascii="Times New Roman" w:eastAsia="Times New Roman" w:hAnsi="Times New Roman" w:cs="Times New Roman"/>
          <w:sz w:val="24"/>
          <w:szCs w:val="24"/>
          <w:lang w:eastAsia="es-ES"/>
        </w:rPr>
      </w:pPr>
      <w:r w:rsidRPr="0028312C">
        <w:rPr>
          <w:rFonts w:ascii="Times New Roman" w:eastAsia="Times New Roman" w:hAnsi="Times New Roman" w:cs="Times New Roman"/>
          <w:sz w:val="24"/>
          <w:szCs w:val="24"/>
          <w:lang w:eastAsia="es-ES"/>
        </w:rPr>
        <w:br/>
      </w:r>
      <w:r w:rsidRPr="0028312C">
        <w:rPr>
          <w:rFonts w:ascii="Times New Roman" w:eastAsia="Times New Roman" w:hAnsi="Times New Roman" w:cs="Times New Roman"/>
          <w:sz w:val="24"/>
          <w:szCs w:val="24"/>
          <w:lang w:eastAsia="es-ES"/>
        </w:rPr>
        <w:br/>
      </w:r>
      <w:r w:rsidRPr="0028312C">
        <w:rPr>
          <w:rFonts w:ascii="Times New Roman" w:eastAsia="Times New Roman" w:hAnsi="Times New Roman" w:cs="Times New Roman"/>
          <w:sz w:val="24"/>
          <w:szCs w:val="24"/>
          <w:lang w:eastAsia="es-ES"/>
        </w:rPr>
        <w:br/>
      </w:r>
      <w:r w:rsidRPr="0028312C">
        <w:rPr>
          <w:rFonts w:ascii="Times New Roman" w:eastAsia="Times New Roman" w:hAnsi="Times New Roman" w:cs="Times New Roman"/>
          <w:sz w:val="24"/>
          <w:szCs w:val="24"/>
          <w:lang w:eastAsia="es-ES"/>
        </w:rPr>
        <w:br/>
      </w:r>
      <w:r w:rsidRPr="0028312C">
        <w:rPr>
          <w:rFonts w:ascii="Times New Roman" w:eastAsia="Times New Roman" w:hAnsi="Times New Roman" w:cs="Times New Roman"/>
          <w:sz w:val="24"/>
          <w:szCs w:val="24"/>
          <w:lang w:eastAsia="es-ES"/>
        </w:rPr>
        <w:br/>
      </w:r>
      <w:r w:rsidRPr="0028312C">
        <w:rPr>
          <w:rFonts w:ascii="Times New Roman" w:eastAsia="Times New Roman" w:hAnsi="Times New Roman" w:cs="Times New Roman"/>
          <w:noProof/>
          <w:sz w:val="24"/>
          <w:szCs w:val="24"/>
          <w:bdr w:val="none" w:sz="0" w:space="0" w:color="auto" w:frame="1"/>
          <w:lang w:eastAsia="es-ES"/>
        </w:rPr>
        <w:drawing>
          <wp:inline distT="0" distB="0" distL="0" distR="0" wp14:anchorId="6773CE1A" wp14:editId="20A0B256">
            <wp:extent cx="2505075" cy="2505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r w:rsidRPr="0028312C">
        <w:rPr>
          <w:rFonts w:ascii="Times New Roman" w:eastAsia="Times New Roman" w:hAnsi="Times New Roman" w:cs="Times New Roman"/>
          <w:noProof/>
          <w:sz w:val="24"/>
          <w:szCs w:val="24"/>
          <w:bdr w:val="none" w:sz="0" w:space="0" w:color="auto" w:frame="1"/>
          <w:lang w:eastAsia="es-ES"/>
        </w:rPr>
        <w:drawing>
          <wp:inline distT="0" distB="0" distL="0" distR="0" wp14:anchorId="60B6B859" wp14:editId="6FC62838">
            <wp:extent cx="3105150" cy="2324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2324100"/>
                    </a:xfrm>
                    <a:prstGeom prst="rect">
                      <a:avLst/>
                    </a:prstGeom>
                    <a:noFill/>
                    <a:ln>
                      <a:noFill/>
                    </a:ln>
                  </pic:spPr>
                </pic:pic>
              </a:graphicData>
            </a:graphic>
          </wp:inline>
        </w:drawing>
      </w:r>
    </w:p>
    <w:p w14:paraId="7F9D5FCF" w14:textId="77777777" w:rsidR="009F2646" w:rsidRPr="0028312C" w:rsidRDefault="009F2646" w:rsidP="009F2646">
      <w:pPr>
        <w:spacing w:after="0" w:line="240" w:lineRule="auto"/>
        <w:rPr>
          <w:rFonts w:ascii="Times New Roman" w:eastAsia="Times New Roman" w:hAnsi="Times New Roman" w:cs="Times New Roman"/>
          <w:sz w:val="24"/>
          <w:szCs w:val="24"/>
          <w:lang w:eastAsia="es-ES"/>
        </w:rPr>
      </w:pPr>
      <w:r w:rsidRPr="0028312C">
        <w:rPr>
          <w:rFonts w:ascii="Times New Roman" w:eastAsia="Times New Roman" w:hAnsi="Times New Roman" w:cs="Times New Roman"/>
          <w:color w:val="000000"/>
          <w:sz w:val="28"/>
          <w:szCs w:val="28"/>
          <w:lang w:eastAsia="es-ES"/>
        </w:rPr>
        <w:tab/>
      </w:r>
    </w:p>
    <w:p w14:paraId="130EB8C2" w14:textId="6BD4FB79" w:rsidR="009F2646" w:rsidRPr="0028312C" w:rsidRDefault="009F2646" w:rsidP="009F2646">
      <w:pPr>
        <w:spacing w:after="240" w:line="240" w:lineRule="auto"/>
        <w:rPr>
          <w:rFonts w:ascii="Times New Roman" w:eastAsia="Times New Roman" w:hAnsi="Times New Roman" w:cs="Times New Roman"/>
          <w:sz w:val="24"/>
          <w:szCs w:val="24"/>
          <w:lang w:eastAsia="es-ES"/>
        </w:rPr>
      </w:pPr>
      <w:r w:rsidRPr="0028312C">
        <w:rPr>
          <w:rFonts w:ascii="Times New Roman" w:eastAsia="Times New Roman" w:hAnsi="Times New Roman" w:cs="Times New Roman"/>
          <w:sz w:val="24"/>
          <w:szCs w:val="24"/>
          <w:lang w:eastAsia="es-ES"/>
        </w:rPr>
        <w:br/>
      </w:r>
    </w:p>
    <w:p w14:paraId="3825A57A" w14:textId="407C4677" w:rsidR="009F2646" w:rsidRPr="0028312C" w:rsidRDefault="009F2646" w:rsidP="009F2646">
      <w:pPr>
        <w:spacing w:after="0" w:line="240" w:lineRule="auto"/>
        <w:jc w:val="right"/>
        <w:rPr>
          <w:rFonts w:ascii="Times New Roman" w:eastAsia="Times New Roman" w:hAnsi="Times New Roman" w:cs="Times New Roman"/>
          <w:color w:val="000000"/>
          <w:sz w:val="32"/>
          <w:szCs w:val="32"/>
          <w:lang w:eastAsia="es-ES"/>
        </w:rPr>
      </w:pPr>
      <w:r w:rsidRPr="0028312C">
        <w:rPr>
          <w:rFonts w:ascii="Times New Roman" w:eastAsia="Times New Roman" w:hAnsi="Times New Roman" w:cs="Times New Roman"/>
          <w:color w:val="000000"/>
          <w:sz w:val="32"/>
          <w:szCs w:val="32"/>
          <w:lang w:eastAsia="es-ES"/>
        </w:rPr>
        <w:t xml:space="preserve">Luis Blázquez Miñambres </w:t>
      </w:r>
    </w:p>
    <w:p w14:paraId="175FDAED" w14:textId="77777777" w:rsidR="009F2646" w:rsidRPr="0028312C" w:rsidRDefault="009F2646" w:rsidP="009F2646">
      <w:pPr>
        <w:spacing w:after="0" w:line="240" w:lineRule="auto"/>
        <w:jc w:val="right"/>
        <w:rPr>
          <w:rFonts w:ascii="Times New Roman" w:eastAsia="Times New Roman" w:hAnsi="Times New Roman" w:cs="Times New Roman"/>
          <w:color w:val="000000"/>
          <w:sz w:val="32"/>
          <w:szCs w:val="32"/>
          <w:lang w:eastAsia="es-ES"/>
        </w:rPr>
        <w:sectPr w:rsidR="009F2646" w:rsidRPr="0028312C" w:rsidSect="009624C3">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titlePg/>
          <w:docGrid w:linePitch="360"/>
        </w:sectPr>
      </w:pPr>
    </w:p>
    <w:sdt>
      <w:sdtPr>
        <w:rPr>
          <w:rFonts w:ascii="Times New Roman" w:eastAsiaTheme="minorHAnsi" w:hAnsi="Times New Roman" w:cs="Times New Roman"/>
          <w:color w:val="auto"/>
          <w:sz w:val="22"/>
          <w:szCs w:val="22"/>
          <w:lang w:eastAsia="en-US"/>
        </w:rPr>
        <w:id w:val="248550970"/>
        <w:docPartObj>
          <w:docPartGallery w:val="Table of Contents"/>
          <w:docPartUnique/>
        </w:docPartObj>
      </w:sdtPr>
      <w:sdtEndPr>
        <w:rPr>
          <w:b/>
          <w:bCs/>
        </w:rPr>
      </w:sdtEndPr>
      <w:sdtContent>
        <w:p w14:paraId="029D75DE" w14:textId="640E6290" w:rsidR="009F2646" w:rsidRPr="0028312C" w:rsidRDefault="009F2646">
          <w:pPr>
            <w:pStyle w:val="TtuloTDC"/>
            <w:rPr>
              <w:rFonts w:ascii="Times New Roman" w:hAnsi="Times New Roman" w:cs="Times New Roman"/>
            </w:rPr>
          </w:pPr>
          <w:r w:rsidRPr="0028312C">
            <w:rPr>
              <w:rFonts w:ascii="Times New Roman" w:hAnsi="Times New Roman" w:cs="Times New Roman"/>
            </w:rPr>
            <w:t>Contenido</w:t>
          </w:r>
        </w:p>
        <w:p w14:paraId="75B3B780" w14:textId="1D24BD87" w:rsidR="00847B57" w:rsidRPr="0028312C" w:rsidRDefault="00960264">
          <w:pPr>
            <w:pStyle w:val="TDC1"/>
            <w:tabs>
              <w:tab w:val="right" w:leader="dot" w:pos="8494"/>
            </w:tabs>
            <w:rPr>
              <w:rFonts w:ascii="Times New Roman" w:eastAsiaTheme="minorEastAsia" w:hAnsi="Times New Roman" w:cs="Times New Roman"/>
              <w:noProof/>
              <w:lang w:eastAsia="es-ES"/>
            </w:rPr>
          </w:pPr>
          <w:r w:rsidRPr="0028312C">
            <w:rPr>
              <w:rFonts w:ascii="Times New Roman" w:hAnsi="Times New Roman" w:cs="Times New Roman"/>
            </w:rPr>
            <w:fldChar w:fldCharType="begin"/>
          </w:r>
          <w:r w:rsidRPr="0028312C">
            <w:rPr>
              <w:rFonts w:ascii="Times New Roman" w:hAnsi="Times New Roman" w:cs="Times New Roman"/>
            </w:rPr>
            <w:instrText xml:space="preserve"> TOC \o "1-3" \h \z \u </w:instrText>
          </w:r>
          <w:r w:rsidRPr="0028312C">
            <w:rPr>
              <w:rFonts w:ascii="Times New Roman" w:hAnsi="Times New Roman" w:cs="Times New Roman"/>
            </w:rPr>
            <w:fldChar w:fldCharType="separate"/>
          </w:r>
          <w:hyperlink w:anchor="_Toc66021903" w:history="1">
            <w:r w:rsidR="00847B57" w:rsidRPr="0028312C">
              <w:rPr>
                <w:rStyle w:val="Hipervnculo"/>
                <w:rFonts w:ascii="Times New Roman" w:hAnsi="Times New Roman" w:cs="Times New Roman"/>
                <w:noProof/>
              </w:rPr>
              <w:t>Tabla de ilustraciones</w:t>
            </w:r>
            <w:r w:rsidR="00847B57" w:rsidRPr="0028312C">
              <w:rPr>
                <w:rFonts w:ascii="Times New Roman" w:hAnsi="Times New Roman" w:cs="Times New Roman"/>
                <w:noProof/>
                <w:webHidden/>
              </w:rPr>
              <w:tab/>
            </w:r>
            <w:r w:rsidR="00847B57" w:rsidRPr="0028312C">
              <w:rPr>
                <w:rFonts w:ascii="Times New Roman" w:hAnsi="Times New Roman" w:cs="Times New Roman"/>
                <w:noProof/>
                <w:webHidden/>
              </w:rPr>
              <w:fldChar w:fldCharType="begin"/>
            </w:r>
            <w:r w:rsidR="00847B57" w:rsidRPr="0028312C">
              <w:rPr>
                <w:rFonts w:ascii="Times New Roman" w:hAnsi="Times New Roman" w:cs="Times New Roman"/>
                <w:noProof/>
                <w:webHidden/>
              </w:rPr>
              <w:instrText xml:space="preserve"> PAGEREF _Toc66021903 \h </w:instrText>
            </w:r>
            <w:r w:rsidR="00847B57" w:rsidRPr="0028312C">
              <w:rPr>
                <w:rFonts w:ascii="Times New Roman" w:hAnsi="Times New Roman" w:cs="Times New Roman"/>
                <w:noProof/>
                <w:webHidden/>
              </w:rPr>
            </w:r>
            <w:r w:rsidR="00847B57" w:rsidRPr="0028312C">
              <w:rPr>
                <w:rFonts w:ascii="Times New Roman" w:hAnsi="Times New Roman" w:cs="Times New Roman"/>
                <w:noProof/>
                <w:webHidden/>
              </w:rPr>
              <w:fldChar w:fldCharType="separate"/>
            </w:r>
            <w:r w:rsidR="00847B57" w:rsidRPr="0028312C">
              <w:rPr>
                <w:rFonts w:ascii="Times New Roman" w:hAnsi="Times New Roman" w:cs="Times New Roman"/>
                <w:noProof/>
                <w:webHidden/>
              </w:rPr>
              <w:t>3</w:t>
            </w:r>
            <w:r w:rsidR="00847B57" w:rsidRPr="0028312C">
              <w:rPr>
                <w:rFonts w:ascii="Times New Roman" w:hAnsi="Times New Roman" w:cs="Times New Roman"/>
                <w:noProof/>
                <w:webHidden/>
              </w:rPr>
              <w:fldChar w:fldCharType="end"/>
            </w:r>
          </w:hyperlink>
        </w:p>
        <w:p w14:paraId="0A93A37D" w14:textId="042F2821" w:rsidR="00847B57" w:rsidRPr="0028312C" w:rsidRDefault="00983768">
          <w:pPr>
            <w:pStyle w:val="TDC1"/>
            <w:tabs>
              <w:tab w:val="left" w:pos="440"/>
              <w:tab w:val="right" w:leader="dot" w:pos="8494"/>
            </w:tabs>
            <w:rPr>
              <w:rFonts w:ascii="Times New Roman" w:eastAsiaTheme="minorEastAsia" w:hAnsi="Times New Roman" w:cs="Times New Roman"/>
              <w:noProof/>
              <w:lang w:eastAsia="es-ES"/>
            </w:rPr>
          </w:pPr>
          <w:hyperlink w:anchor="_Toc66021904" w:history="1">
            <w:r w:rsidR="00847B57" w:rsidRPr="0028312C">
              <w:rPr>
                <w:rStyle w:val="Hipervnculo"/>
                <w:rFonts w:ascii="Times New Roman" w:hAnsi="Times New Roman" w:cs="Times New Roman"/>
                <w:noProof/>
              </w:rPr>
              <w:t>1.</w:t>
            </w:r>
            <w:r w:rsidR="00847B57" w:rsidRPr="0028312C">
              <w:rPr>
                <w:rFonts w:ascii="Times New Roman" w:eastAsiaTheme="minorEastAsia" w:hAnsi="Times New Roman" w:cs="Times New Roman"/>
                <w:noProof/>
                <w:lang w:eastAsia="es-ES"/>
              </w:rPr>
              <w:tab/>
            </w:r>
            <w:r w:rsidR="00847B57" w:rsidRPr="0028312C">
              <w:rPr>
                <w:rStyle w:val="Hipervnculo"/>
                <w:rFonts w:ascii="Times New Roman" w:hAnsi="Times New Roman" w:cs="Times New Roman"/>
                <w:noProof/>
              </w:rPr>
              <w:t>Introducción</w:t>
            </w:r>
            <w:r w:rsidR="00847B57" w:rsidRPr="0028312C">
              <w:rPr>
                <w:rFonts w:ascii="Times New Roman" w:hAnsi="Times New Roman" w:cs="Times New Roman"/>
                <w:noProof/>
                <w:webHidden/>
              </w:rPr>
              <w:tab/>
            </w:r>
            <w:r w:rsidR="00847B57" w:rsidRPr="0028312C">
              <w:rPr>
                <w:rFonts w:ascii="Times New Roman" w:hAnsi="Times New Roman" w:cs="Times New Roman"/>
                <w:noProof/>
                <w:webHidden/>
              </w:rPr>
              <w:fldChar w:fldCharType="begin"/>
            </w:r>
            <w:r w:rsidR="00847B57" w:rsidRPr="0028312C">
              <w:rPr>
                <w:rFonts w:ascii="Times New Roman" w:hAnsi="Times New Roman" w:cs="Times New Roman"/>
                <w:noProof/>
                <w:webHidden/>
              </w:rPr>
              <w:instrText xml:space="preserve"> PAGEREF _Toc66021904 \h </w:instrText>
            </w:r>
            <w:r w:rsidR="00847B57" w:rsidRPr="0028312C">
              <w:rPr>
                <w:rFonts w:ascii="Times New Roman" w:hAnsi="Times New Roman" w:cs="Times New Roman"/>
                <w:noProof/>
                <w:webHidden/>
              </w:rPr>
            </w:r>
            <w:r w:rsidR="00847B57" w:rsidRPr="0028312C">
              <w:rPr>
                <w:rFonts w:ascii="Times New Roman" w:hAnsi="Times New Roman" w:cs="Times New Roman"/>
                <w:noProof/>
                <w:webHidden/>
              </w:rPr>
              <w:fldChar w:fldCharType="separate"/>
            </w:r>
            <w:r w:rsidR="00847B57" w:rsidRPr="0028312C">
              <w:rPr>
                <w:rFonts w:ascii="Times New Roman" w:hAnsi="Times New Roman" w:cs="Times New Roman"/>
                <w:noProof/>
                <w:webHidden/>
              </w:rPr>
              <w:t>5</w:t>
            </w:r>
            <w:r w:rsidR="00847B57" w:rsidRPr="0028312C">
              <w:rPr>
                <w:rFonts w:ascii="Times New Roman" w:hAnsi="Times New Roman" w:cs="Times New Roman"/>
                <w:noProof/>
                <w:webHidden/>
              </w:rPr>
              <w:fldChar w:fldCharType="end"/>
            </w:r>
          </w:hyperlink>
        </w:p>
        <w:p w14:paraId="5CF39ACC" w14:textId="52CFB713" w:rsidR="00847B57" w:rsidRPr="0028312C" w:rsidRDefault="00983768">
          <w:pPr>
            <w:pStyle w:val="TDC1"/>
            <w:tabs>
              <w:tab w:val="left" w:pos="440"/>
              <w:tab w:val="right" w:leader="dot" w:pos="8494"/>
            </w:tabs>
            <w:rPr>
              <w:rFonts w:ascii="Times New Roman" w:eastAsiaTheme="minorEastAsia" w:hAnsi="Times New Roman" w:cs="Times New Roman"/>
              <w:noProof/>
              <w:lang w:eastAsia="es-ES"/>
            </w:rPr>
          </w:pPr>
          <w:hyperlink w:anchor="_Toc66021905" w:history="1">
            <w:r w:rsidR="00847B57" w:rsidRPr="0028312C">
              <w:rPr>
                <w:rStyle w:val="Hipervnculo"/>
                <w:rFonts w:ascii="Times New Roman" w:hAnsi="Times New Roman" w:cs="Times New Roman"/>
                <w:noProof/>
              </w:rPr>
              <w:t>2.</w:t>
            </w:r>
            <w:r w:rsidR="00847B57" w:rsidRPr="0028312C">
              <w:rPr>
                <w:rFonts w:ascii="Times New Roman" w:eastAsiaTheme="minorEastAsia" w:hAnsi="Times New Roman" w:cs="Times New Roman"/>
                <w:noProof/>
                <w:lang w:eastAsia="es-ES"/>
              </w:rPr>
              <w:tab/>
            </w:r>
            <w:r w:rsidR="00847B57" w:rsidRPr="0028312C">
              <w:rPr>
                <w:rStyle w:val="Hipervnculo"/>
                <w:rFonts w:ascii="Times New Roman" w:hAnsi="Times New Roman" w:cs="Times New Roman"/>
                <w:noProof/>
              </w:rPr>
              <w:t>Idea inicial</w:t>
            </w:r>
            <w:r w:rsidR="00847B57" w:rsidRPr="0028312C">
              <w:rPr>
                <w:rFonts w:ascii="Times New Roman" w:hAnsi="Times New Roman" w:cs="Times New Roman"/>
                <w:noProof/>
                <w:webHidden/>
              </w:rPr>
              <w:tab/>
            </w:r>
            <w:r w:rsidR="00847B57" w:rsidRPr="0028312C">
              <w:rPr>
                <w:rFonts w:ascii="Times New Roman" w:hAnsi="Times New Roman" w:cs="Times New Roman"/>
                <w:noProof/>
                <w:webHidden/>
              </w:rPr>
              <w:fldChar w:fldCharType="begin"/>
            </w:r>
            <w:r w:rsidR="00847B57" w:rsidRPr="0028312C">
              <w:rPr>
                <w:rFonts w:ascii="Times New Roman" w:hAnsi="Times New Roman" w:cs="Times New Roman"/>
                <w:noProof/>
                <w:webHidden/>
              </w:rPr>
              <w:instrText xml:space="preserve"> PAGEREF _Toc66021905 \h </w:instrText>
            </w:r>
            <w:r w:rsidR="00847B57" w:rsidRPr="0028312C">
              <w:rPr>
                <w:rFonts w:ascii="Times New Roman" w:hAnsi="Times New Roman" w:cs="Times New Roman"/>
                <w:noProof/>
                <w:webHidden/>
              </w:rPr>
            </w:r>
            <w:r w:rsidR="00847B57" w:rsidRPr="0028312C">
              <w:rPr>
                <w:rFonts w:ascii="Times New Roman" w:hAnsi="Times New Roman" w:cs="Times New Roman"/>
                <w:noProof/>
                <w:webHidden/>
              </w:rPr>
              <w:fldChar w:fldCharType="separate"/>
            </w:r>
            <w:r w:rsidR="00847B57" w:rsidRPr="0028312C">
              <w:rPr>
                <w:rFonts w:ascii="Times New Roman" w:hAnsi="Times New Roman" w:cs="Times New Roman"/>
                <w:noProof/>
                <w:webHidden/>
              </w:rPr>
              <w:t>7</w:t>
            </w:r>
            <w:r w:rsidR="00847B57" w:rsidRPr="0028312C">
              <w:rPr>
                <w:rFonts w:ascii="Times New Roman" w:hAnsi="Times New Roman" w:cs="Times New Roman"/>
                <w:noProof/>
                <w:webHidden/>
              </w:rPr>
              <w:fldChar w:fldCharType="end"/>
            </w:r>
          </w:hyperlink>
        </w:p>
        <w:p w14:paraId="08865A48" w14:textId="172E6617" w:rsidR="00847B57" w:rsidRPr="0028312C" w:rsidRDefault="00983768">
          <w:pPr>
            <w:pStyle w:val="TDC1"/>
            <w:tabs>
              <w:tab w:val="left" w:pos="440"/>
              <w:tab w:val="right" w:leader="dot" w:pos="8494"/>
            </w:tabs>
            <w:rPr>
              <w:rFonts w:ascii="Times New Roman" w:eastAsiaTheme="minorEastAsia" w:hAnsi="Times New Roman" w:cs="Times New Roman"/>
              <w:noProof/>
              <w:lang w:eastAsia="es-ES"/>
            </w:rPr>
          </w:pPr>
          <w:hyperlink w:anchor="_Toc66021906" w:history="1">
            <w:r w:rsidR="00847B57" w:rsidRPr="0028312C">
              <w:rPr>
                <w:rStyle w:val="Hipervnculo"/>
                <w:rFonts w:ascii="Times New Roman" w:hAnsi="Times New Roman" w:cs="Times New Roman"/>
                <w:noProof/>
              </w:rPr>
              <w:t>3.</w:t>
            </w:r>
            <w:r w:rsidR="00847B57" w:rsidRPr="0028312C">
              <w:rPr>
                <w:rFonts w:ascii="Times New Roman" w:eastAsiaTheme="minorEastAsia" w:hAnsi="Times New Roman" w:cs="Times New Roman"/>
                <w:noProof/>
                <w:lang w:eastAsia="es-ES"/>
              </w:rPr>
              <w:tab/>
            </w:r>
            <w:r w:rsidR="00847B57" w:rsidRPr="0028312C">
              <w:rPr>
                <w:rStyle w:val="Hipervnculo"/>
                <w:rFonts w:ascii="Times New Roman" w:hAnsi="Times New Roman" w:cs="Times New Roman"/>
                <w:noProof/>
              </w:rPr>
              <w:t>Bocetos del dispositivo</w:t>
            </w:r>
            <w:r w:rsidR="00847B57" w:rsidRPr="0028312C">
              <w:rPr>
                <w:rFonts w:ascii="Times New Roman" w:hAnsi="Times New Roman" w:cs="Times New Roman"/>
                <w:noProof/>
                <w:webHidden/>
              </w:rPr>
              <w:tab/>
            </w:r>
            <w:r w:rsidR="00847B57" w:rsidRPr="0028312C">
              <w:rPr>
                <w:rFonts w:ascii="Times New Roman" w:hAnsi="Times New Roman" w:cs="Times New Roman"/>
                <w:noProof/>
                <w:webHidden/>
              </w:rPr>
              <w:fldChar w:fldCharType="begin"/>
            </w:r>
            <w:r w:rsidR="00847B57" w:rsidRPr="0028312C">
              <w:rPr>
                <w:rFonts w:ascii="Times New Roman" w:hAnsi="Times New Roman" w:cs="Times New Roman"/>
                <w:noProof/>
                <w:webHidden/>
              </w:rPr>
              <w:instrText xml:space="preserve"> PAGEREF _Toc66021906 \h </w:instrText>
            </w:r>
            <w:r w:rsidR="00847B57" w:rsidRPr="0028312C">
              <w:rPr>
                <w:rFonts w:ascii="Times New Roman" w:hAnsi="Times New Roman" w:cs="Times New Roman"/>
                <w:noProof/>
                <w:webHidden/>
              </w:rPr>
            </w:r>
            <w:r w:rsidR="00847B57" w:rsidRPr="0028312C">
              <w:rPr>
                <w:rFonts w:ascii="Times New Roman" w:hAnsi="Times New Roman" w:cs="Times New Roman"/>
                <w:noProof/>
                <w:webHidden/>
              </w:rPr>
              <w:fldChar w:fldCharType="separate"/>
            </w:r>
            <w:r w:rsidR="00847B57" w:rsidRPr="0028312C">
              <w:rPr>
                <w:rFonts w:ascii="Times New Roman" w:hAnsi="Times New Roman" w:cs="Times New Roman"/>
                <w:noProof/>
                <w:webHidden/>
              </w:rPr>
              <w:t>9</w:t>
            </w:r>
            <w:r w:rsidR="00847B57" w:rsidRPr="0028312C">
              <w:rPr>
                <w:rFonts w:ascii="Times New Roman" w:hAnsi="Times New Roman" w:cs="Times New Roman"/>
                <w:noProof/>
                <w:webHidden/>
              </w:rPr>
              <w:fldChar w:fldCharType="end"/>
            </w:r>
          </w:hyperlink>
        </w:p>
        <w:p w14:paraId="25422B4A" w14:textId="6D130E87" w:rsidR="00847B57" w:rsidRPr="0028312C" w:rsidRDefault="00983768">
          <w:pPr>
            <w:pStyle w:val="TDC1"/>
            <w:tabs>
              <w:tab w:val="left" w:pos="440"/>
              <w:tab w:val="right" w:leader="dot" w:pos="8494"/>
            </w:tabs>
            <w:rPr>
              <w:rFonts w:ascii="Times New Roman" w:eastAsiaTheme="minorEastAsia" w:hAnsi="Times New Roman" w:cs="Times New Roman"/>
              <w:noProof/>
              <w:lang w:eastAsia="es-ES"/>
            </w:rPr>
          </w:pPr>
          <w:hyperlink w:anchor="_Toc66021907" w:history="1">
            <w:r w:rsidR="00847B57" w:rsidRPr="0028312C">
              <w:rPr>
                <w:rStyle w:val="Hipervnculo"/>
                <w:rFonts w:ascii="Times New Roman" w:hAnsi="Times New Roman" w:cs="Times New Roman"/>
                <w:noProof/>
              </w:rPr>
              <w:t>4.</w:t>
            </w:r>
            <w:r w:rsidR="00847B57" w:rsidRPr="0028312C">
              <w:rPr>
                <w:rFonts w:ascii="Times New Roman" w:eastAsiaTheme="minorEastAsia" w:hAnsi="Times New Roman" w:cs="Times New Roman"/>
                <w:noProof/>
                <w:lang w:eastAsia="es-ES"/>
              </w:rPr>
              <w:tab/>
            </w:r>
            <w:r w:rsidR="00847B57" w:rsidRPr="0028312C">
              <w:rPr>
                <w:rStyle w:val="Hipervnculo"/>
                <w:rFonts w:ascii="Times New Roman" w:hAnsi="Times New Roman" w:cs="Times New Roman"/>
                <w:noProof/>
              </w:rPr>
              <w:t>Storyboard de la experiencia de usuario</w:t>
            </w:r>
            <w:r w:rsidR="00847B57" w:rsidRPr="0028312C">
              <w:rPr>
                <w:rFonts w:ascii="Times New Roman" w:hAnsi="Times New Roman" w:cs="Times New Roman"/>
                <w:noProof/>
                <w:webHidden/>
              </w:rPr>
              <w:tab/>
            </w:r>
            <w:r w:rsidR="00847B57" w:rsidRPr="0028312C">
              <w:rPr>
                <w:rFonts w:ascii="Times New Roman" w:hAnsi="Times New Roman" w:cs="Times New Roman"/>
                <w:noProof/>
                <w:webHidden/>
              </w:rPr>
              <w:fldChar w:fldCharType="begin"/>
            </w:r>
            <w:r w:rsidR="00847B57" w:rsidRPr="0028312C">
              <w:rPr>
                <w:rFonts w:ascii="Times New Roman" w:hAnsi="Times New Roman" w:cs="Times New Roman"/>
                <w:noProof/>
                <w:webHidden/>
              </w:rPr>
              <w:instrText xml:space="preserve"> PAGEREF _Toc66021907 \h </w:instrText>
            </w:r>
            <w:r w:rsidR="00847B57" w:rsidRPr="0028312C">
              <w:rPr>
                <w:rFonts w:ascii="Times New Roman" w:hAnsi="Times New Roman" w:cs="Times New Roman"/>
                <w:noProof/>
                <w:webHidden/>
              </w:rPr>
            </w:r>
            <w:r w:rsidR="00847B57" w:rsidRPr="0028312C">
              <w:rPr>
                <w:rFonts w:ascii="Times New Roman" w:hAnsi="Times New Roman" w:cs="Times New Roman"/>
                <w:noProof/>
                <w:webHidden/>
              </w:rPr>
              <w:fldChar w:fldCharType="separate"/>
            </w:r>
            <w:r w:rsidR="00847B57" w:rsidRPr="0028312C">
              <w:rPr>
                <w:rFonts w:ascii="Times New Roman" w:hAnsi="Times New Roman" w:cs="Times New Roman"/>
                <w:noProof/>
                <w:webHidden/>
              </w:rPr>
              <w:t>11</w:t>
            </w:r>
            <w:r w:rsidR="00847B57" w:rsidRPr="0028312C">
              <w:rPr>
                <w:rFonts w:ascii="Times New Roman" w:hAnsi="Times New Roman" w:cs="Times New Roman"/>
                <w:noProof/>
                <w:webHidden/>
              </w:rPr>
              <w:fldChar w:fldCharType="end"/>
            </w:r>
          </w:hyperlink>
        </w:p>
        <w:p w14:paraId="76837305" w14:textId="770C67B1" w:rsidR="00847B57" w:rsidRPr="0028312C" w:rsidRDefault="00983768">
          <w:pPr>
            <w:pStyle w:val="TDC1"/>
            <w:tabs>
              <w:tab w:val="right" w:leader="dot" w:pos="8494"/>
            </w:tabs>
            <w:rPr>
              <w:rFonts w:ascii="Times New Roman" w:eastAsiaTheme="minorEastAsia" w:hAnsi="Times New Roman" w:cs="Times New Roman"/>
              <w:noProof/>
              <w:lang w:eastAsia="es-ES"/>
            </w:rPr>
          </w:pPr>
          <w:hyperlink w:anchor="_Toc66021908" w:history="1">
            <w:r w:rsidR="00847B57" w:rsidRPr="0028312C">
              <w:rPr>
                <w:rStyle w:val="Hipervnculo"/>
                <w:rFonts w:ascii="Times New Roman" w:hAnsi="Times New Roman" w:cs="Times New Roman"/>
                <w:noProof/>
              </w:rPr>
              <w:t>Bibliografía</w:t>
            </w:r>
            <w:r w:rsidR="00847B57" w:rsidRPr="0028312C">
              <w:rPr>
                <w:rFonts w:ascii="Times New Roman" w:hAnsi="Times New Roman" w:cs="Times New Roman"/>
                <w:noProof/>
                <w:webHidden/>
              </w:rPr>
              <w:tab/>
            </w:r>
            <w:r w:rsidR="00847B57" w:rsidRPr="0028312C">
              <w:rPr>
                <w:rFonts w:ascii="Times New Roman" w:hAnsi="Times New Roman" w:cs="Times New Roman"/>
                <w:noProof/>
                <w:webHidden/>
              </w:rPr>
              <w:fldChar w:fldCharType="begin"/>
            </w:r>
            <w:r w:rsidR="00847B57" w:rsidRPr="0028312C">
              <w:rPr>
                <w:rFonts w:ascii="Times New Roman" w:hAnsi="Times New Roman" w:cs="Times New Roman"/>
                <w:noProof/>
                <w:webHidden/>
              </w:rPr>
              <w:instrText xml:space="preserve"> PAGEREF _Toc66021908 \h </w:instrText>
            </w:r>
            <w:r w:rsidR="00847B57" w:rsidRPr="0028312C">
              <w:rPr>
                <w:rFonts w:ascii="Times New Roman" w:hAnsi="Times New Roman" w:cs="Times New Roman"/>
                <w:noProof/>
                <w:webHidden/>
              </w:rPr>
            </w:r>
            <w:r w:rsidR="00847B57" w:rsidRPr="0028312C">
              <w:rPr>
                <w:rFonts w:ascii="Times New Roman" w:hAnsi="Times New Roman" w:cs="Times New Roman"/>
                <w:noProof/>
                <w:webHidden/>
              </w:rPr>
              <w:fldChar w:fldCharType="separate"/>
            </w:r>
            <w:r w:rsidR="00847B57" w:rsidRPr="0028312C">
              <w:rPr>
                <w:rFonts w:ascii="Times New Roman" w:hAnsi="Times New Roman" w:cs="Times New Roman"/>
                <w:noProof/>
                <w:webHidden/>
              </w:rPr>
              <w:t>13</w:t>
            </w:r>
            <w:r w:rsidR="00847B57" w:rsidRPr="0028312C">
              <w:rPr>
                <w:rFonts w:ascii="Times New Roman" w:hAnsi="Times New Roman" w:cs="Times New Roman"/>
                <w:noProof/>
                <w:webHidden/>
              </w:rPr>
              <w:fldChar w:fldCharType="end"/>
            </w:r>
          </w:hyperlink>
        </w:p>
        <w:p w14:paraId="6DBF7959" w14:textId="2BE08F6A" w:rsidR="009F2646" w:rsidRPr="0028312C" w:rsidRDefault="00960264">
          <w:pPr>
            <w:rPr>
              <w:rFonts w:ascii="Times New Roman" w:hAnsi="Times New Roman" w:cs="Times New Roman"/>
            </w:rPr>
          </w:pPr>
          <w:r w:rsidRPr="0028312C">
            <w:rPr>
              <w:rFonts w:ascii="Times New Roman" w:hAnsi="Times New Roman" w:cs="Times New Roman"/>
              <w:b/>
              <w:bCs/>
              <w:noProof/>
            </w:rPr>
            <w:fldChar w:fldCharType="end"/>
          </w:r>
        </w:p>
      </w:sdtContent>
    </w:sdt>
    <w:p w14:paraId="09F5A209" w14:textId="77777777" w:rsidR="009F2646" w:rsidRPr="0028312C" w:rsidRDefault="009F2646" w:rsidP="009F2646">
      <w:pPr>
        <w:spacing w:after="0" w:line="240" w:lineRule="auto"/>
        <w:rPr>
          <w:rFonts w:ascii="Times New Roman" w:eastAsia="Times New Roman" w:hAnsi="Times New Roman" w:cs="Times New Roman"/>
          <w:sz w:val="24"/>
          <w:szCs w:val="24"/>
          <w:lang w:eastAsia="es-ES"/>
        </w:rPr>
      </w:pPr>
    </w:p>
    <w:p w14:paraId="17A585FF" w14:textId="77777777" w:rsidR="00DE6D3B" w:rsidRPr="0028312C" w:rsidRDefault="00DE6D3B">
      <w:pPr>
        <w:rPr>
          <w:rFonts w:ascii="Times New Roman" w:hAnsi="Times New Roman" w:cs="Times New Roman"/>
        </w:rPr>
        <w:sectPr w:rsidR="00DE6D3B" w:rsidRPr="0028312C">
          <w:pgSz w:w="11906" w:h="16838"/>
          <w:pgMar w:top="1417" w:right="1701" w:bottom="1417" w:left="1701" w:header="708" w:footer="708" w:gutter="0"/>
          <w:cols w:space="708"/>
          <w:docGrid w:linePitch="360"/>
        </w:sectPr>
      </w:pPr>
    </w:p>
    <w:p w14:paraId="5E9A4C74" w14:textId="4641F725" w:rsidR="00DE6D3B" w:rsidRPr="0028312C" w:rsidRDefault="00DE6D3B" w:rsidP="00DE6D3B">
      <w:pPr>
        <w:pStyle w:val="Ttulo1"/>
        <w:rPr>
          <w:rFonts w:ascii="Times New Roman" w:hAnsi="Times New Roman" w:cs="Times New Roman"/>
        </w:rPr>
      </w:pPr>
      <w:bookmarkStart w:id="0" w:name="_Toc66021903"/>
      <w:r w:rsidRPr="0028312C">
        <w:rPr>
          <w:rFonts w:ascii="Times New Roman" w:hAnsi="Times New Roman" w:cs="Times New Roman"/>
        </w:rPr>
        <w:lastRenderedPageBreak/>
        <w:t>Tabla de ilustraciones</w:t>
      </w:r>
      <w:bookmarkEnd w:id="0"/>
    </w:p>
    <w:p w14:paraId="29F2DB86" w14:textId="488B1876" w:rsidR="00DE6D3B" w:rsidRPr="0028312C" w:rsidRDefault="00E20B80">
      <w:pPr>
        <w:rPr>
          <w:rFonts w:ascii="Times New Roman" w:hAnsi="Times New Roman" w:cs="Times New Roman"/>
        </w:rPr>
      </w:pPr>
      <w:r w:rsidRPr="0028312C">
        <w:rPr>
          <w:rFonts w:ascii="Times New Roman" w:hAnsi="Times New Roman" w:cs="Times New Roman"/>
        </w:rPr>
        <w:fldChar w:fldCharType="begin"/>
      </w:r>
      <w:r w:rsidRPr="0028312C">
        <w:rPr>
          <w:rFonts w:ascii="Times New Roman" w:hAnsi="Times New Roman" w:cs="Times New Roman"/>
        </w:rPr>
        <w:instrText xml:space="preserve"> TOC \h \z \c "Ilustración" </w:instrText>
      </w:r>
      <w:r w:rsidRPr="0028312C">
        <w:rPr>
          <w:rFonts w:ascii="Times New Roman" w:hAnsi="Times New Roman" w:cs="Times New Roman"/>
        </w:rPr>
        <w:fldChar w:fldCharType="separate"/>
      </w:r>
      <w:r w:rsidR="00847B57" w:rsidRPr="0028312C">
        <w:rPr>
          <w:rFonts w:ascii="Times New Roman" w:hAnsi="Times New Roman" w:cs="Times New Roman"/>
          <w:b/>
          <w:bCs/>
          <w:noProof/>
        </w:rPr>
        <w:t>No se encuentran elementos de tabla de ilustraciones.</w:t>
      </w:r>
      <w:r w:rsidRPr="0028312C">
        <w:rPr>
          <w:rFonts w:ascii="Times New Roman" w:hAnsi="Times New Roman" w:cs="Times New Roman"/>
          <w:b/>
          <w:bCs/>
          <w:noProof/>
        </w:rPr>
        <w:fldChar w:fldCharType="end"/>
      </w:r>
    </w:p>
    <w:p w14:paraId="75A93873" w14:textId="77777777" w:rsidR="00DE6D3B" w:rsidRPr="0028312C" w:rsidRDefault="00DE6D3B">
      <w:pPr>
        <w:rPr>
          <w:rFonts w:ascii="Times New Roman" w:hAnsi="Times New Roman" w:cs="Times New Roman"/>
        </w:rPr>
      </w:pPr>
    </w:p>
    <w:p w14:paraId="724F9B79" w14:textId="6857E6C0" w:rsidR="00DE6D3B" w:rsidRPr="0028312C" w:rsidRDefault="00DE6D3B">
      <w:pPr>
        <w:rPr>
          <w:rFonts w:ascii="Times New Roman" w:hAnsi="Times New Roman" w:cs="Times New Roman"/>
        </w:rPr>
        <w:sectPr w:rsidR="00DE6D3B" w:rsidRPr="0028312C" w:rsidSect="00DE6D3B">
          <w:type w:val="oddPage"/>
          <w:pgSz w:w="11906" w:h="16838"/>
          <w:pgMar w:top="1417" w:right="1701" w:bottom="1417" w:left="1701" w:header="708" w:footer="708" w:gutter="0"/>
          <w:cols w:space="708"/>
          <w:docGrid w:linePitch="360"/>
        </w:sectPr>
      </w:pPr>
    </w:p>
    <w:p w14:paraId="24052252" w14:textId="36F5A049" w:rsidR="009F2646" w:rsidRPr="0028312C" w:rsidRDefault="003267BE" w:rsidP="003267BE">
      <w:pPr>
        <w:pStyle w:val="Ttulo1"/>
        <w:numPr>
          <w:ilvl w:val="0"/>
          <w:numId w:val="1"/>
        </w:numPr>
        <w:ind w:left="723"/>
        <w:rPr>
          <w:rFonts w:ascii="Times New Roman" w:hAnsi="Times New Roman" w:cs="Times New Roman"/>
        </w:rPr>
      </w:pPr>
      <w:bookmarkStart w:id="1" w:name="_Toc66021904"/>
      <w:r w:rsidRPr="0028312C">
        <w:rPr>
          <w:rFonts w:ascii="Times New Roman" w:hAnsi="Times New Roman" w:cs="Times New Roman"/>
        </w:rPr>
        <w:lastRenderedPageBreak/>
        <w:t>Introducción</w:t>
      </w:r>
      <w:bookmarkEnd w:id="1"/>
    </w:p>
    <w:p w14:paraId="5C567392" w14:textId="7B9C9F8C" w:rsidR="0096207C" w:rsidRPr="0028312C" w:rsidRDefault="0096207C" w:rsidP="003267BE">
      <w:pPr>
        <w:ind w:left="363"/>
        <w:rPr>
          <w:rFonts w:ascii="Times New Roman" w:hAnsi="Times New Roman" w:cs="Times New Roman"/>
        </w:rPr>
      </w:pPr>
    </w:p>
    <w:p w14:paraId="59D51029" w14:textId="6B5523A8" w:rsidR="003267BE" w:rsidRPr="0028312C" w:rsidRDefault="003267BE" w:rsidP="003267BE">
      <w:pPr>
        <w:ind w:left="363"/>
        <w:jc w:val="both"/>
        <w:rPr>
          <w:rFonts w:ascii="Times New Roman" w:hAnsi="Times New Roman" w:cs="Times New Roman"/>
          <w:color w:val="000000"/>
        </w:rPr>
      </w:pPr>
      <w:r w:rsidRPr="0028312C">
        <w:rPr>
          <w:rFonts w:ascii="Times New Roman" w:hAnsi="Times New Roman" w:cs="Times New Roman"/>
          <w:color w:val="000000"/>
        </w:rPr>
        <w:t xml:space="preserve">En este documento se recoge el informe acerca de la </w:t>
      </w:r>
      <w:r w:rsidR="00C05C61">
        <w:rPr>
          <w:rFonts w:ascii="Times New Roman" w:hAnsi="Times New Roman" w:cs="Times New Roman"/>
          <w:color w:val="000000"/>
        </w:rPr>
        <w:t>práctica final de la primera parte de</w:t>
      </w:r>
      <w:r w:rsidRPr="0028312C">
        <w:rPr>
          <w:rFonts w:ascii="Times New Roman" w:hAnsi="Times New Roman" w:cs="Times New Roman"/>
          <w:color w:val="000000"/>
        </w:rPr>
        <w:t xml:space="preserve"> la asignatura “Paradigmas Avanzados de Interacción Persona-Ordenador” del Máster en Ingeniería Informática por la Universidad de Salamanca en el Curso 2020-2021, relacionado con la </w:t>
      </w:r>
      <w:r w:rsidR="00C05C61">
        <w:rPr>
          <w:rFonts w:ascii="Times New Roman" w:hAnsi="Times New Roman" w:cs="Times New Roman"/>
          <w:color w:val="000000"/>
        </w:rPr>
        <w:t>elaboración de diversas visualizaciones</w:t>
      </w:r>
      <w:r w:rsidR="00A4667A">
        <w:rPr>
          <w:rFonts w:ascii="Times New Roman" w:hAnsi="Times New Roman" w:cs="Times New Roman"/>
          <w:color w:val="000000"/>
        </w:rPr>
        <w:t xml:space="preserve"> interactivas</w:t>
      </w:r>
      <w:r w:rsidR="00C05C61">
        <w:rPr>
          <w:rFonts w:ascii="Times New Roman" w:hAnsi="Times New Roman" w:cs="Times New Roman"/>
          <w:color w:val="000000"/>
        </w:rPr>
        <w:t xml:space="preserve"> de representación de un conjunto de datos </w:t>
      </w:r>
      <w:r w:rsidR="00A4667A">
        <w:rPr>
          <w:rFonts w:ascii="Times New Roman" w:hAnsi="Times New Roman" w:cs="Times New Roman"/>
          <w:color w:val="000000"/>
        </w:rPr>
        <w:t>abiertos  particular a través de la biblioteca D3, en la que se consiga una experiencia de usuario particular, explicando en cada parte el objetivo que se persigue con las visualizaciones, el prototipo final de la web</w:t>
      </w:r>
      <w:r w:rsidR="00231C0F">
        <w:rPr>
          <w:rFonts w:ascii="Times New Roman" w:hAnsi="Times New Roman" w:cs="Times New Roman"/>
          <w:color w:val="000000"/>
        </w:rPr>
        <w:t>, así como el seguimiento y desarrollo del proyecto.</w:t>
      </w:r>
    </w:p>
    <w:p w14:paraId="75C9805A" w14:textId="77777777" w:rsidR="003267BE" w:rsidRPr="0028312C" w:rsidRDefault="003267BE" w:rsidP="003267BE">
      <w:pPr>
        <w:ind w:left="363"/>
        <w:rPr>
          <w:rFonts w:ascii="Times New Roman" w:hAnsi="Times New Roman" w:cs="Times New Roman"/>
        </w:rPr>
      </w:pPr>
    </w:p>
    <w:p w14:paraId="29749ED3" w14:textId="77777777" w:rsidR="003267BE" w:rsidRPr="0028312C" w:rsidRDefault="003267BE" w:rsidP="003267BE">
      <w:pPr>
        <w:ind w:left="363"/>
        <w:rPr>
          <w:rFonts w:ascii="Times New Roman" w:hAnsi="Times New Roman" w:cs="Times New Roman"/>
        </w:rPr>
        <w:sectPr w:rsidR="003267BE" w:rsidRPr="0028312C" w:rsidSect="0096207C">
          <w:type w:val="oddPage"/>
          <w:pgSz w:w="11906" w:h="16838"/>
          <w:pgMar w:top="1417" w:right="1701" w:bottom="1417" w:left="1701" w:header="708" w:footer="708" w:gutter="0"/>
          <w:cols w:space="708"/>
          <w:docGrid w:linePitch="360"/>
        </w:sectPr>
      </w:pPr>
    </w:p>
    <w:p w14:paraId="7B2D4D24" w14:textId="3EB8FB60" w:rsidR="00FF3C5E" w:rsidRPr="0028312C" w:rsidRDefault="0028312C" w:rsidP="00C41547">
      <w:pPr>
        <w:pStyle w:val="Ttulo1"/>
        <w:numPr>
          <w:ilvl w:val="0"/>
          <w:numId w:val="1"/>
        </w:numPr>
        <w:ind w:left="723"/>
        <w:rPr>
          <w:rFonts w:ascii="Times New Roman" w:hAnsi="Times New Roman" w:cs="Times New Roman"/>
        </w:rPr>
      </w:pPr>
      <w:r w:rsidRPr="0028312C">
        <w:rPr>
          <w:rFonts w:ascii="Times New Roman" w:hAnsi="Times New Roman" w:cs="Times New Roman"/>
        </w:rPr>
        <w:lastRenderedPageBreak/>
        <w:t>Idea inicial</w:t>
      </w:r>
    </w:p>
    <w:p w14:paraId="0ECD0D30" w14:textId="466B5440" w:rsidR="00FF3C5E" w:rsidRPr="0028312C" w:rsidRDefault="00FF3C5E" w:rsidP="00FF3C5E">
      <w:pPr>
        <w:rPr>
          <w:rFonts w:ascii="Times New Roman" w:hAnsi="Times New Roman" w:cs="Times New Roman"/>
        </w:rPr>
      </w:pPr>
    </w:p>
    <w:p w14:paraId="1E8BEEF3" w14:textId="795A8FA1" w:rsidR="00847B57" w:rsidRPr="0028312C" w:rsidRDefault="00847B57" w:rsidP="00FF3C5E">
      <w:pPr>
        <w:rPr>
          <w:rFonts w:ascii="Times New Roman" w:hAnsi="Times New Roman" w:cs="Times New Roman"/>
        </w:rPr>
      </w:pPr>
    </w:p>
    <w:p w14:paraId="22450BE6" w14:textId="77777777" w:rsidR="00847B57" w:rsidRPr="0028312C" w:rsidRDefault="00847B57" w:rsidP="00FF3C5E">
      <w:pPr>
        <w:rPr>
          <w:rFonts w:ascii="Times New Roman" w:hAnsi="Times New Roman" w:cs="Times New Roman"/>
        </w:rPr>
      </w:pPr>
    </w:p>
    <w:p w14:paraId="1BBCD5F5" w14:textId="3668C962" w:rsidR="00FF3C5E" w:rsidRPr="0028312C" w:rsidRDefault="00FF3C5E" w:rsidP="00FF3C5E">
      <w:pPr>
        <w:rPr>
          <w:rFonts w:ascii="Times New Roman" w:hAnsi="Times New Roman" w:cs="Times New Roman"/>
        </w:rPr>
      </w:pPr>
    </w:p>
    <w:p w14:paraId="67CD34B1" w14:textId="77777777" w:rsidR="00847B57" w:rsidRPr="0028312C" w:rsidRDefault="00847B57" w:rsidP="00FF3C5E">
      <w:pPr>
        <w:rPr>
          <w:rFonts w:ascii="Times New Roman" w:hAnsi="Times New Roman" w:cs="Times New Roman"/>
        </w:rPr>
        <w:sectPr w:rsidR="00847B57" w:rsidRPr="0028312C" w:rsidSect="0096207C">
          <w:type w:val="oddPage"/>
          <w:pgSz w:w="11906" w:h="16838"/>
          <w:pgMar w:top="1417" w:right="1701" w:bottom="1417" w:left="1701" w:header="708" w:footer="708" w:gutter="0"/>
          <w:cols w:space="708"/>
          <w:docGrid w:linePitch="360"/>
        </w:sectPr>
      </w:pPr>
    </w:p>
    <w:p w14:paraId="5681EDF7" w14:textId="4E67EE67" w:rsidR="003267BE" w:rsidRPr="0028312C" w:rsidRDefault="00FF3C5E" w:rsidP="00C41547">
      <w:pPr>
        <w:pStyle w:val="Ttulo1"/>
        <w:numPr>
          <w:ilvl w:val="0"/>
          <w:numId w:val="1"/>
        </w:numPr>
        <w:ind w:left="723"/>
        <w:rPr>
          <w:rFonts w:ascii="Times New Roman" w:hAnsi="Times New Roman" w:cs="Times New Roman"/>
        </w:rPr>
      </w:pPr>
      <w:bookmarkStart w:id="2" w:name="_Toc66021906"/>
      <w:r w:rsidRPr="0028312C">
        <w:rPr>
          <w:rFonts w:ascii="Times New Roman" w:hAnsi="Times New Roman" w:cs="Times New Roman"/>
        </w:rPr>
        <w:lastRenderedPageBreak/>
        <w:t>Bocetos de</w:t>
      </w:r>
      <w:bookmarkEnd w:id="2"/>
      <w:r w:rsidR="003E482F" w:rsidRPr="0028312C">
        <w:rPr>
          <w:rFonts w:ascii="Times New Roman" w:hAnsi="Times New Roman" w:cs="Times New Roman"/>
        </w:rPr>
        <w:t xml:space="preserve"> las opciones de visualización</w:t>
      </w:r>
    </w:p>
    <w:p w14:paraId="7EDE60AD" w14:textId="77777777" w:rsidR="00752CF8" w:rsidRPr="0028312C" w:rsidRDefault="00752CF8" w:rsidP="003267BE">
      <w:pPr>
        <w:ind w:left="363"/>
        <w:rPr>
          <w:rFonts w:ascii="Times New Roman" w:hAnsi="Times New Roman" w:cs="Times New Roman"/>
        </w:rPr>
      </w:pPr>
    </w:p>
    <w:p w14:paraId="7AA9F6F4" w14:textId="77777777" w:rsidR="00FF3C5E" w:rsidRPr="0028312C" w:rsidRDefault="00FF3C5E" w:rsidP="003267BE">
      <w:pPr>
        <w:ind w:left="363"/>
        <w:rPr>
          <w:rFonts w:ascii="Times New Roman" w:hAnsi="Times New Roman" w:cs="Times New Roman"/>
        </w:rPr>
      </w:pPr>
    </w:p>
    <w:p w14:paraId="36231C48" w14:textId="77777777" w:rsidR="0028312C" w:rsidRPr="0028312C" w:rsidRDefault="0028312C" w:rsidP="003267BE">
      <w:pPr>
        <w:ind w:left="363"/>
        <w:rPr>
          <w:rFonts w:ascii="Times New Roman" w:hAnsi="Times New Roman" w:cs="Times New Roman"/>
        </w:rPr>
        <w:sectPr w:rsidR="0028312C" w:rsidRPr="0028312C" w:rsidSect="0096207C">
          <w:type w:val="oddPage"/>
          <w:pgSz w:w="11906" w:h="16838"/>
          <w:pgMar w:top="1417" w:right="1701" w:bottom="1417" w:left="1701" w:header="708" w:footer="708" w:gutter="0"/>
          <w:cols w:space="708"/>
          <w:docGrid w:linePitch="360"/>
        </w:sectPr>
      </w:pPr>
    </w:p>
    <w:p w14:paraId="2AB2F0D2" w14:textId="3BFFB698" w:rsidR="00FF3C5E" w:rsidRDefault="0028312C" w:rsidP="0028312C">
      <w:pPr>
        <w:pStyle w:val="Ttulo1"/>
        <w:numPr>
          <w:ilvl w:val="0"/>
          <w:numId w:val="1"/>
        </w:numPr>
        <w:ind w:left="723"/>
        <w:rPr>
          <w:rFonts w:ascii="Times New Roman" w:hAnsi="Times New Roman" w:cs="Times New Roman"/>
        </w:rPr>
      </w:pPr>
      <w:r>
        <w:rPr>
          <w:rFonts w:ascii="Times New Roman" w:hAnsi="Times New Roman" w:cs="Times New Roman"/>
        </w:rPr>
        <w:lastRenderedPageBreak/>
        <w:t>Uso de los datos</w:t>
      </w:r>
    </w:p>
    <w:p w14:paraId="5C0CC4AD" w14:textId="70E20A6B" w:rsidR="0028312C" w:rsidRDefault="0028312C" w:rsidP="0028312C"/>
    <w:p w14:paraId="2AB6A874" w14:textId="77777777" w:rsidR="0028312C" w:rsidRPr="0028312C" w:rsidRDefault="0028312C" w:rsidP="0028312C"/>
    <w:p w14:paraId="3FE65F15" w14:textId="77777777" w:rsidR="00FF3C5E" w:rsidRPr="0028312C" w:rsidRDefault="00FF3C5E" w:rsidP="003267BE">
      <w:pPr>
        <w:ind w:left="363"/>
        <w:rPr>
          <w:rFonts w:ascii="Times New Roman" w:hAnsi="Times New Roman" w:cs="Times New Roman"/>
        </w:rPr>
      </w:pPr>
    </w:p>
    <w:p w14:paraId="7FB043E3" w14:textId="2DCD814E" w:rsidR="00FF3C5E" w:rsidRPr="0028312C" w:rsidRDefault="00FF3C5E" w:rsidP="003267BE">
      <w:pPr>
        <w:ind w:left="363"/>
        <w:rPr>
          <w:rFonts w:ascii="Times New Roman" w:hAnsi="Times New Roman" w:cs="Times New Roman"/>
        </w:rPr>
        <w:sectPr w:rsidR="00FF3C5E" w:rsidRPr="0028312C" w:rsidSect="0096207C">
          <w:type w:val="oddPage"/>
          <w:pgSz w:w="11906" w:h="16838"/>
          <w:pgMar w:top="1417" w:right="1701" w:bottom="1417" w:left="1701" w:header="708" w:footer="708" w:gutter="0"/>
          <w:cols w:space="708"/>
          <w:docGrid w:linePitch="360"/>
        </w:sectPr>
      </w:pPr>
    </w:p>
    <w:p w14:paraId="0ECAA80D" w14:textId="50AAF35B" w:rsidR="003267BE" w:rsidRPr="0028312C" w:rsidRDefault="003E482F" w:rsidP="001B2C15">
      <w:pPr>
        <w:pStyle w:val="Ttulo1"/>
        <w:numPr>
          <w:ilvl w:val="0"/>
          <w:numId w:val="1"/>
        </w:numPr>
        <w:spacing w:after="120"/>
        <w:ind w:left="723"/>
        <w:rPr>
          <w:rFonts w:ascii="Times New Roman" w:hAnsi="Times New Roman" w:cs="Times New Roman"/>
        </w:rPr>
      </w:pPr>
      <w:r w:rsidRPr="0028312C">
        <w:rPr>
          <w:rFonts w:ascii="Times New Roman" w:hAnsi="Times New Roman" w:cs="Times New Roman"/>
        </w:rPr>
        <w:lastRenderedPageBreak/>
        <w:t>Descripción del trabajo</w:t>
      </w:r>
    </w:p>
    <w:p w14:paraId="6D50176F" w14:textId="07B5788D" w:rsidR="00C10C27" w:rsidRPr="0028312C" w:rsidRDefault="001B2C15" w:rsidP="00FF3C5E">
      <w:pPr>
        <w:ind w:left="363"/>
        <w:jc w:val="both"/>
        <w:rPr>
          <w:rFonts w:ascii="Times New Roman" w:hAnsi="Times New Roman" w:cs="Times New Roman"/>
        </w:rPr>
      </w:pPr>
      <w:r w:rsidRPr="0028312C">
        <w:rPr>
          <w:rFonts w:ascii="Times New Roman" w:hAnsi="Times New Roman" w:cs="Times New Roman"/>
        </w:rPr>
        <w:t xml:space="preserve">En este apartado , a continuación, </w:t>
      </w:r>
    </w:p>
    <w:p w14:paraId="57DE65F4" w14:textId="09FA2C58" w:rsidR="00FF3C5E" w:rsidRPr="0028312C" w:rsidRDefault="00FF3C5E" w:rsidP="00FF3C5E">
      <w:pPr>
        <w:ind w:left="363"/>
        <w:jc w:val="both"/>
        <w:rPr>
          <w:rFonts w:ascii="Times New Roman" w:hAnsi="Times New Roman" w:cs="Times New Roman"/>
        </w:rPr>
      </w:pPr>
    </w:p>
    <w:p w14:paraId="5D83D241" w14:textId="77777777" w:rsidR="00FF3C5E" w:rsidRPr="0028312C" w:rsidRDefault="00FF3C5E" w:rsidP="00FF3C5E">
      <w:pPr>
        <w:ind w:left="363"/>
        <w:jc w:val="both"/>
        <w:rPr>
          <w:rFonts w:ascii="Times New Roman" w:hAnsi="Times New Roman" w:cs="Times New Roman"/>
        </w:rPr>
      </w:pPr>
    </w:p>
    <w:p w14:paraId="2676A939" w14:textId="77777777" w:rsidR="003E482F" w:rsidRPr="0028312C" w:rsidRDefault="003E482F" w:rsidP="00847B57">
      <w:pPr>
        <w:rPr>
          <w:rFonts w:ascii="Times New Roman" w:hAnsi="Times New Roman" w:cs="Times New Roman"/>
        </w:rPr>
        <w:sectPr w:rsidR="003E482F" w:rsidRPr="0028312C" w:rsidSect="0096207C">
          <w:type w:val="oddPage"/>
          <w:pgSz w:w="11906" w:h="16838"/>
          <w:pgMar w:top="1417" w:right="1701" w:bottom="1417" w:left="1701" w:header="708" w:footer="708" w:gutter="0"/>
          <w:cols w:space="708"/>
          <w:docGrid w:linePitch="360"/>
        </w:sectPr>
      </w:pPr>
    </w:p>
    <w:p w14:paraId="39D97406" w14:textId="2D7EAA3C" w:rsidR="003267BE" w:rsidRPr="0028312C" w:rsidRDefault="003E482F" w:rsidP="003E482F">
      <w:pPr>
        <w:pStyle w:val="Ttulo1"/>
        <w:numPr>
          <w:ilvl w:val="0"/>
          <w:numId w:val="1"/>
        </w:numPr>
        <w:ind w:left="723"/>
        <w:rPr>
          <w:rFonts w:ascii="Times New Roman" w:hAnsi="Times New Roman" w:cs="Times New Roman"/>
        </w:rPr>
      </w:pPr>
      <w:r w:rsidRPr="0028312C">
        <w:rPr>
          <w:rFonts w:ascii="Times New Roman" w:hAnsi="Times New Roman" w:cs="Times New Roman"/>
        </w:rPr>
        <w:lastRenderedPageBreak/>
        <w:t>Prototipo funcional</w:t>
      </w:r>
    </w:p>
    <w:p w14:paraId="6F558A7F" w14:textId="3FAF2E03" w:rsidR="003E482F" w:rsidRPr="0028312C" w:rsidRDefault="003E482F" w:rsidP="003E482F">
      <w:pPr>
        <w:rPr>
          <w:rFonts w:ascii="Times New Roman" w:hAnsi="Times New Roman" w:cs="Times New Roman"/>
        </w:rPr>
      </w:pPr>
    </w:p>
    <w:p w14:paraId="3E84F6F1" w14:textId="77777777" w:rsidR="003E482F" w:rsidRPr="0028312C" w:rsidRDefault="003E482F" w:rsidP="003E482F">
      <w:pPr>
        <w:rPr>
          <w:rFonts w:ascii="Times New Roman" w:hAnsi="Times New Roman" w:cs="Times New Roman"/>
        </w:rPr>
      </w:pPr>
    </w:p>
    <w:p w14:paraId="7D95D258" w14:textId="77B37D9D" w:rsidR="003267BE" w:rsidRPr="0028312C" w:rsidRDefault="003267BE" w:rsidP="00443AC3">
      <w:pPr>
        <w:ind w:left="363"/>
        <w:jc w:val="both"/>
        <w:rPr>
          <w:rFonts w:ascii="Times New Roman" w:hAnsi="Times New Roman" w:cs="Times New Roman"/>
        </w:rPr>
      </w:pPr>
    </w:p>
    <w:p w14:paraId="2C64B18D" w14:textId="77777777" w:rsidR="003267BE" w:rsidRPr="0028312C" w:rsidRDefault="003267BE" w:rsidP="003267BE">
      <w:pPr>
        <w:ind w:left="363"/>
        <w:rPr>
          <w:rFonts w:ascii="Times New Roman" w:hAnsi="Times New Roman" w:cs="Times New Roman"/>
        </w:rPr>
        <w:sectPr w:rsidR="003267BE" w:rsidRPr="0028312C" w:rsidSect="0096207C">
          <w:type w:val="oddPage"/>
          <w:pgSz w:w="11906" w:h="16838"/>
          <w:pgMar w:top="1417" w:right="1701" w:bottom="1417" w:left="1701" w:header="708" w:footer="708" w:gutter="0"/>
          <w:cols w:space="708"/>
          <w:docGrid w:linePitch="360"/>
        </w:sectPr>
      </w:pPr>
    </w:p>
    <w:bookmarkStart w:id="3" w:name="_Toc66021908" w:displacedByCustomXml="next"/>
    <w:sdt>
      <w:sdtPr>
        <w:rPr>
          <w:rFonts w:ascii="Times New Roman" w:eastAsiaTheme="minorHAnsi" w:hAnsi="Times New Roman" w:cs="Times New Roman"/>
          <w:color w:val="auto"/>
          <w:sz w:val="22"/>
          <w:szCs w:val="22"/>
        </w:rPr>
        <w:id w:val="1255947500"/>
        <w:docPartObj>
          <w:docPartGallery w:val="Bibliographies"/>
          <w:docPartUnique/>
        </w:docPartObj>
      </w:sdtPr>
      <w:sdtEndPr/>
      <w:sdtContent>
        <w:p w14:paraId="31A6FA6E" w14:textId="76834803" w:rsidR="00874364" w:rsidRPr="0028312C" w:rsidRDefault="00874364">
          <w:pPr>
            <w:pStyle w:val="Ttulo1"/>
            <w:rPr>
              <w:rFonts w:ascii="Times New Roman" w:hAnsi="Times New Roman" w:cs="Times New Roman"/>
            </w:rPr>
          </w:pPr>
          <w:r w:rsidRPr="0028312C">
            <w:rPr>
              <w:rFonts w:ascii="Times New Roman" w:hAnsi="Times New Roman" w:cs="Times New Roman"/>
            </w:rPr>
            <w:t>Bibliografía</w:t>
          </w:r>
          <w:bookmarkEnd w:id="3"/>
        </w:p>
        <w:sdt>
          <w:sdtPr>
            <w:rPr>
              <w:rFonts w:ascii="Times New Roman" w:hAnsi="Times New Roman" w:cs="Times New Roman"/>
            </w:rPr>
            <w:id w:val="111145805"/>
            <w:bibliography/>
          </w:sdtPr>
          <w:sdtEndPr/>
          <w:sdtContent>
            <w:p w14:paraId="6DE22254" w14:textId="61C49EC3" w:rsidR="00874364" w:rsidRPr="0028312C" w:rsidRDefault="00874364">
              <w:pPr>
                <w:rPr>
                  <w:rFonts w:ascii="Times New Roman" w:hAnsi="Times New Roman" w:cs="Times New Roman"/>
                </w:rPr>
              </w:pPr>
              <w:r w:rsidRPr="0028312C">
                <w:rPr>
                  <w:rFonts w:ascii="Times New Roman" w:hAnsi="Times New Roman" w:cs="Times New Roman"/>
                </w:rPr>
                <w:fldChar w:fldCharType="begin"/>
              </w:r>
              <w:r w:rsidRPr="0028312C">
                <w:rPr>
                  <w:rFonts w:ascii="Times New Roman" w:hAnsi="Times New Roman" w:cs="Times New Roman"/>
                </w:rPr>
                <w:instrText>BIBLIOGRAPHY</w:instrText>
              </w:r>
              <w:r w:rsidRPr="0028312C">
                <w:rPr>
                  <w:rFonts w:ascii="Times New Roman" w:hAnsi="Times New Roman" w:cs="Times New Roman"/>
                </w:rPr>
                <w:fldChar w:fldCharType="separate"/>
              </w:r>
              <w:r w:rsidR="00847B57" w:rsidRPr="0028312C">
                <w:rPr>
                  <w:rFonts w:ascii="Times New Roman" w:hAnsi="Times New Roman" w:cs="Times New Roman"/>
                  <w:b/>
                  <w:bCs/>
                  <w:noProof/>
                </w:rPr>
                <w:t>No hay ninguna fuente en el documento actual.</w:t>
              </w:r>
              <w:r w:rsidRPr="0028312C">
                <w:rPr>
                  <w:rFonts w:ascii="Times New Roman" w:hAnsi="Times New Roman" w:cs="Times New Roman"/>
                  <w:b/>
                  <w:bCs/>
                </w:rPr>
                <w:fldChar w:fldCharType="end"/>
              </w:r>
            </w:p>
          </w:sdtContent>
        </w:sdt>
      </w:sdtContent>
    </w:sdt>
    <w:p w14:paraId="77FAAE06" w14:textId="77777777" w:rsidR="00874364" w:rsidRPr="0028312C" w:rsidRDefault="00874364" w:rsidP="00874364">
      <w:pPr>
        <w:rPr>
          <w:rFonts w:ascii="Times New Roman" w:hAnsi="Times New Roman" w:cs="Times New Roman"/>
        </w:rPr>
      </w:pPr>
    </w:p>
    <w:sectPr w:rsidR="00874364" w:rsidRPr="0028312C" w:rsidSect="0096207C">
      <w:type w:val="odd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C8648" w14:textId="77777777" w:rsidR="00983768" w:rsidRDefault="00983768" w:rsidP="009624C3">
      <w:pPr>
        <w:spacing w:after="0" w:line="240" w:lineRule="auto"/>
      </w:pPr>
      <w:r>
        <w:separator/>
      </w:r>
    </w:p>
  </w:endnote>
  <w:endnote w:type="continuationSeparator" w:id="0">
    <w:p w14:paraId="2DD17463" w14:textId="77777777" w:rsidR="00983768" w:rsidRDefault="00983768" w:rsidP="00962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DBFB" w14:textId="77777777" w:rsidR="00970536" w:rsidRDefault="0097053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11917" w14:textId="77777777" w:rsidR="00970536" w:rsidRPr="009624C3" w:rsidRDefault="00970536">
    <w:pPr>
      <w:pStyle w:val="Piedepgina"/>
      <w:jc w:val="center"/>
      <w:rPr>
        <w:b/>
        <w:bCs/>
        <w:caps/>
        <w:color w:val="000000" w:themeColor="text1"/>
        <w:sz w:val="24"/>
      </w:rPr>
    </w:pPr>
    <w:r w:rsidRPr="009624C3">
      <w:rPr>
        <w:b/>
        <w:bCs/>
        <w:caps/>
        <w:color w:val="000000" w:themeColor="text1"/>
        <w:sz w:val="24"/>
      </w:rPr>
      <w:fldChar w:fldCharType="begin"/>
    </w:r>
    <w:r w:rsidRPr="009624C3">
      <w:rPr>
        <w:b/>
        <w:bCs/>
        <w:caps/>
        <w:color w:val="000000" w:themeColor="text1"/>
        <w:sz w:val="24"/>
      </w:rPr>
      <w:instrText>PAGE   \* MERGEFORMAT</w:instrText>
    </w:r>
    <w:r w:rsidRPr="009624C3">
      <w:rPr>
        <w:b/>
        <w:bCs/>
        <w:caps/>
        <w:color w:val="000000" w:themeColor="text1"/>
        <w:sz w:val="24"/>
      </w:rPr>
      <w:fldChar w:fldCharType="separate"/>
    </w:r>
    <w:r w:rsidRPr="009624C3">
      <w:rPr>
        <w:b/>
        <w:bCs/>
        <w:caps/>
        <w:color w:val="000000" w:themeColor="text1"/>
        <w:sz w:val="24"/>
      </w:rPr>
      <w:t>2</w:t>
    </w:r>
    <w:r w:rsidRPr="009624C3">
      <w:rPr>
        <w:b/>
        <w:bCs/>
        <w:caps/>
        <w:color w:val="000000" w:themeColor="text1"/>
        <w:sz w:val="24"/>
      </w:rPr>
      <w:fldChar w:fldCharType="end"/>
    </w:r>
  </w:p>
  <w:p w14:paraId="4A8F8382" w14:textId="77777777" w:rsidR="00970536" w:rsidRDefault="0097053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91395" w14:textId="77777777" w:rsidR="00970536" w:rsidRDefault="009705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63BBF6" w14:textId="77777777" w:rsidR="00983768" w:rsidRDefault="00983768" w:rsidP="009624C3">
      <w:pPr>
        <w:spacing w:after="0" w:line="240" w:lineRule="auto"/>
      </w:pPr>
      <w:r>
        <w:separator/>
      </w:r>
    </w:p>
  </w:footnote>
  <w:footnote w:type="continuationSeparator" w:id="0">
    <w:p w14:paraId="47DECE99" w14:textId="77777777" w:rsidR="00983768" w:rsidRDefault="00983768" w:rsidP="00962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CD7699" w14:textId="77777777" w:rsidR="00970536" w:rsidRDefault="0097053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66849" w14:textId="77777777" w:rsidR="00970536" w:rsidRDefault="0097053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4A19B" w14:textId="77777777" w:rsidR="00970536" w:rsidRDefault="009705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B7B9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D02027"/>
    <w:multiLevelType w:val="hybridMultilevel"/>
    <w:tmpl w:val="27147C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3D37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467E58"/>
    <w:multiLevelType w:val="hybridMultilevel"/>
    <w:tmpl w:val="900453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2A95A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E3F4F81"/>
    <w:multiLevelType w:val="hybridMultilevel"/>
    <w:tmpl w:val="7C4AC888"/>
    <w:lvl w:ilvl="0" w:tplc="0C0A0001">
      <w:start w:val="1"/>
      <w:numFmt w:val="bullet"/>
      <w:lvlText w:val=""/>
      <w:lvlJc w:val="left"/>
      <w:pPr>
        <w:ind w:left="1083" w:hanging="360"/>
      </w:pPr>
      <w:rPr>
        <w:rFonts w:ascii="Symbol" w:hAnsi="Symbol" w:hint="default"/>
      </w:rPr>
    </w:lvl>
    <w:lvl w:ilvl="1" w:tplc="0C0A0003" w:tentative="1">
      <w:start w:val="1"/>
      <w:numFmt w:val="bullet"/>
      <w:lvlText w:val="o"/>
      <w:lvlJc w:val="left"/>
      <w:pPr>
        <w:ind w:left="1803" w:hanging="360"/>
      </w:pPr>
      <w:rPr>
        <w:rFonts w:ascii="Courier New" w:hAnsi="Courier New" w:cs="Courier New" w:hint="default"/>
      </w:rPr>
    </w:lvl>
    <w:lvl w:ilvl="2" w:tplc="0C0A0005" w:tentative="1">
      <w:start w:val="1"/>
      <w:numFmt w:val="bullet"/>
      <w:lvlText w:val=""/>
      <w:lvlJc w:val="left"/>
      <w:pPr>
        <w:ind w:left="2523" w:hanging="360"/>
      </w:pPr>
      <w:rPr>
        <w:rFonts w:ascii="Wingdings" w:hAnsi="Wingdings" w:hint="default"/>
      </w:rPr>
    </w:lvl>
    <w:lvl w:ilvl="3" w:tplc="0C0A0001" w:tentative="1">
      <w:start w:val="1"/>
      <w:numFmt w:val="bullet"/>
      <w:lvlText w:val=""/>
      <w:lvlJc w:val="left"/>
      <w:pPr>
        <w:ind w:left="3243" w:hanging="360"/>
      </w:pPr>
      <w:rPr>
        <w:rFonts w:ascii="Symbol" w:hAnsi="Symbol" w:hint="default"/>
      </w:rPr>
    </w:lvl>
    <w:lvl w:ilvl="4" w:tplc="0C0A0003" w:tentative="1">
      <w:start w:val="1"/>
      <w:numFmt w:val="bullet"/>
      <w:lvlText w:val="o"/>
      <w:lvlJc w:val="left"/>
      <w:pPr>
        <w:ind w:left="3963" w:hanging="360"/>
      </w:pPr>
      <w:rPr>
        <w:rFonts w:ascii="Courier New" w:hAnsi="Courier New" w:cs="Courier New" w:hint="default"/>
      </w:rPr>
    </w:lvl>
    <w:lvl w:ilvl="5" w:tplc="0C0A0005" w:tentative="1">
      <w:start w:val="1"/>
      <w:numFmt w:val="bullet"/>
      <w:lvlText w:val=""/>
      <w:lvlJc w:val="left"/>
      <w:pPr>
        <w:ind w:left="4683" w:hanging="360"/>
      </w:pPr>
      <w:rPr>
        <w:rFonts w:ascii="Wingdings" w:hAnsi="Wingdings" w:hint="default"/>
      </w:rPr>
    </w:lvl>
    <w:lvl w:ilvl="6" w:tplc="0C0A0001" w:tentative="1">
      <w:start w:val="1"/>
      <w:numFmt w:val="bullet"/>
      <w:lvlText w:val=""/>
      <w:lvlJc w:val="left"/>
      <w:pPr>
        <w:ind w:left="5403" w:hanging="360"/>
      </w:pPr>
      <w:rPr>
        <w:rFonts w:ascii="Symbol" w:hAnsi="Symbol" w:hint="default"/>
      </w:rPr>
    </w:lvl>
    <w:lvl w:ilvl="7" w:tplc="0C0A0003" w:tentative="1">
      <w:start w:val="1"/>
      <w:numFmt w:val="bullet"/>
      <w:lvlText w:val="o"/>
      <w:lvlJc w:val="left"/>
      <w:pPr>
        <w:ind w:left="6123" w:hanging="360"/>
      </w:pPr>
      <w:rPr>
        <w:rFonts w:ascii="Courier New" w:hAnsi="Courier New" w:cs="Courier New" w:hint="default"/>
      </w:rPr>
    </w:lvl>
    <w:lvl w:ilvl="8" w:tplc="0C0A0005" w:tentative="1">
      <w:start w:val="1"/>
      <w:numFmt w:val="bullet"/>
      <w:lvlText w:val=""/>
      <w:lvlJc w:val="left"/>
      <w:pPr>
        <w:ind w:left="6843" w:hanging="360"/>
      </w:pPr>
      <w:rPr>
        <w:rFonts w:ascii="Wingdings" w:hAnsi="Wingdings" w:hint="default"/>
      </w:rPr>
    </w:lvl>
  </w:abstractNum>
  <w:abstractNum w:abstractNumId="6" w15:restartNumberingAfterBreak="0">
    <w:nsid w:val="5E53580F"/>
    <w:multiLevelType w:val="hybridMultilevel"/>
    <w:tmpl w:val="0A2A52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FC15EF"/>
    <w:multiLevelType w:val="hybridMultilevel"/>
    <w:tmpl w:val="33E65E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BFF4401"/>
    <w:multiLevelType w:val="hybridMultilevel"/>
    <w:tmpl w:val="3430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5"/>
  </w:num>
  <w:num w:numId="6">
    <w:abstractNumId w:val="3"/>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646"/>
    <w:rsid w:val="000E2683"/>
    <w:rsid w:val="00116785"/>
    <w:rsid w:val="001527AB"/>
    <w:rsid w:val="001813D8"/>
    <w:rsid w:val="001A664C"/>
    <w:rsid w:val="001B2C15"/>
    <w:rsid w:val="00216430"/>
    <w:rsid w:val="00231C0F"/>
    <w:rsid w:val="002372D4"/>
    <w:rsid w:val="00253F09"/>
    <w:rsid w:val="00254E07"/>
    <w:rsid w:val="00267121"/>
    <w:rsid w:val="0028312C"/>
    <w:rsid w:val="0030787A"/>
    <w:rsid w:val="003267BE"/>
    <w:rsid w:val="003E482F"/>
    <w:rsid w:val="00406FA3"/>
    <w:rsid w:val="004226CF"/>
    <w:rsid w:val="00443AC3"/>
    <w:rsid w:val="00490EA2"/>
    <w:rsid w:val="006126CD"/>
    <w:rsid w:val="00626E99"/>
    <w:rsid w:val="00685D9B"/>
    <w:rsid w:val="007120CF"/>
    <w:rsid w:val="00752CF8"/>
    <w:rsid w:val="00773554"/>
    <w:rsid w:val="007B33F7"/>
    <w:rsid w:val="008019E2"/>
    <w:rsid w:val="00830D7B"/>
    <w:rsid w:val="00847B57"/>
    <w:rsid w:val="00874364"/>
    <w:rsid w:val="008A4CEF"/>
    <w:rsid w:val="008F28EC"/>
    <w:rsid w:val="00960264"/>
    <w:rsid w:val="0096207C"/>
    <w:rsid w:val="009624C3"/>
    <w:rsid w:val="00970536"/>
    <w:rsid w:val="00983768"/>
    <w:rsid w:val="009F2646"/>
    <w:rsid w:val="00A4667A"/>
    <w:rsid w:val="00A87716"/>
    <w:rsid w:val="00C03B58"/>
    <w:rsid w:val="00C05629"/>
    <w:rsid w:val="00C05C61"/>
    <w:rsid w:val="00C10C27"/>
    <w:rsid w:val="00C355E8"/>
    <w:rsid w:val="00C41547"/>
    <w:rsid w:val="00C50FBD"/>
    <w:rsid w:val="00CC164B"/>
    <w:rsid w:val="00CE52BA"/>
    <w:rsid w:val="00D83367"/>
    <w:rsid w:val="00DA3685"/>
    <w:rsid w:val="00DE6D3B"/>
    <w:rsid w:val="00DF0B8A"/>
    <w:rsid w:val="00E20B80"/>
    <w:rsid w:val="00FF3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3BF5"/>
  <w15:chartTrackingRefBased/>
  <w15:docId w15:val="{A394ABBC-5676-4D5B-A991-8D9BC8FE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CEF"/>
  </w:style>
  <w:style w:type="paragraph" w:styleId="Ttulo1">
    <w:name w:val="heading 1"/>
    <w:basedOn w:val="Normal"/>
    <w:next w:val="Normal"/>
    <w:link w:val="Ttulo1Car"/>
    <w:uiPriority w:val="9"/>
    <w:qFormat/>
    <w:rsid w:val="009F2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620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F264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9F2646"/>
  </w:style>
  <w:style w:type="character" w:customStyle="1" w:styleId="Ttulo1Car">
    <w:name w:val="Título 1 Car"/>
    <w:basedOn w:val="Fuentedeprrafopredeter"/>
    <w:link w:val="Ttulo1"/>
    <w:uiPriority w:val="9"/>
    <w:rsid w:val="009F264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2646"/>
    <w:pPr>
      <w:outlineLvl w:val="9"/>
    </w:pPr>
    <w:rPr>
      <w:lang w:eastAsia="es-ES"/>
    </w:rPr>
  </w:style>
  <w:style w:type="character" w:customStyle="1" w:styleId="Ttulo2Car">
    <w:name w:val="Título 2 Car"/>
    <w:basedOn w:val="Fuentedeprrafopredeter"/>
    <w:link w:val="Ttulo2"/>
    <w:uiPriority w:val="9"/>
    <w:rsid w:val="0096207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6207C"/>
    <w:pPr>
      <w:ind w:left="720"/>
      <w:contextualSpacing/>
    </w:pPr>
  </w:style>
  <w:style w:type="paragraph" w:styleId="Encabezado">
    <w:name w:val="header"/>
    <w:basedOn w:val="Normal"/>
    <w:link w:val="EncabezadoCar"/>
    <w:uiPriority w:val="99"/>
    <w:unhideWhenUsed/>
    <w:rsid w:val="009624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4C3"/>
  </w:style>
  <w:style w:type="paragraph" w:styleId="Piedepgina">
    <w:name w:val="footer"/>
    <w:basedOn w:val="Normal"/>
    <w:link w:val="PiedepginaCar"/>
    <w:uiPriority w:val="99"/>
    <w:unhideWhenUsed/>
    <w:rsid w:val="009624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4C3"/>
  </w:style>
  <w:style w:type="paragraph" w:styleId="TDC1">
    <w:name w:val="toc 1"/>
    <w:basedOn w:val="Normal"/>
    <w:next w:val="Normal"/>
    <w:autoRedefine/>
    <w:uiPriority w:val="39"/>
    <w:unhideWhenUsed/>
    <w:rsid w:val="00216430"/>
    <w:pPr>
      <w:spacing w:after="100"/>
    </w:pPr>
  </w:style>
  <w:style w:type="paragraph" w:styleId="TDC2">
    <w:name w:val="toc 2"/>
    <w:basedOn w:val="Normal"/>
    <w:next w:val="Normal"/>
    <w:autoRedefine/>
    <w:uiPriority w:val="39"/>
    <w:unhideWhenUsed/>
    <w:rsid w:val="00216430"/>
    <w:pPr>
      <w:spacing w:after="100"/>
      <w:ind w:left="220"/>
    </w:pPr>
  </w:style>
  <w:style w:type="character" w:styleId="Hipervnculo">
    <w:name w:val="Hyperlink"/>
    <w:basedOn w:val="Fuentedeprrafopredeter"/>
    <w:uiPriority w:val="99"/>
    <w:unhideWhenUsed/>
    <w:rsid w:val="00216430"/>
    <w:rPr>
      <w:color w:val="0563C1" w:themeColor="hyperlink"/>
      <w:u w:val="single"/>
    </w:rPr>
  </w:style>
  <w:style w:type="paragraph" w:styleId="Descripcin">
    <w:name w:val="caption"/>
    <w:basedOn w:val="Normal"/>
    <w:next w:val="Normal"/>
    <w:uiPriority w:val="35"/>
    <w:unhideWhenUsed/>
    <w:qFormat/>
    <w:rsid w:val="007120CF"/>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D83367"/>
  </w:style>
  <w:style w:type="paragraph" w:styleId="Tabladeilustraciones">
    <w:name w:val="table of figures"/>
    <w:basedOn w:val="Normal"/>
    <w:next w:val="Normal"/>
    <w:uiPriority w:val="99"/>
    <w:unhideWhenUsed/>
    <w:rsid w:val="0011678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0458">
      <w:bodyDiv w:val="1"/>
      <w:marLeft w:val="0"/>
      <w:marRight w:val="0"/>
      <w:marTop w:val="0"/>
      <w:marBottom w:val="0"/>
      <w:divBdr>
        <w:top w:val="none" w:sz="0" w:space="0" w:color="auto"/>
        <w:left w:val="none" w:sz="0" w:space="0" w:color="auto"/>
        <w:bottom w:val="none" w:sz="0" w:space="0" w:color="auto"/>
        <w:right w:val="none" w:sz="0" w:space="0" w:color="auto"/>
      </w:divBdr>
    </w:div>
    <w:div w:id="141239243">
      <w:bodyDiv w:val="1"/>
      <w:marLeft w:val="0"/>
      <w:marRight w:val="0"/>
      <w:marTop w:val="0"/>
      <w:marBottom w:val="0"/>
      <w:divBdr>
        <w:top w:val="none" w:sz="0" w:space="0" w:color="auto"/>
        <w:left w:val="none" w:sz="0" w:space="0" w:color="auto"/>
        <w:bottom w:val="none" w:sz="0" w:space="0" w:color="auto"/>
        <w:right w:val="none" w:sz="0" w:space="0" w:color="auto"/>
      </w:divBdr>
    </w:div>
    <w:div w:id="213666594">
      <w:bodyDiv w:val="1"/>
      <w:marLeft w:val="0"/>
      <w:marRight w:val="0"/>
      <w:marTop w:val="0"/>
      <w:marBottom w:val="0"/>
      <w:divBdr>
        <w:top w:val="none" w:sz="0" w:space="0" w:color="auto"/>
        <w:left w:val="none" w:sz="0" w:space="0" w:color="auto"/>
        <w:bottom w:val="none" w:sz="0" w:space="0" w:color="auto"/>
        <w:right w:val="none" w:sz="0" w:space="0" w:color="auto"/>
      </w:divBdr>
    </w:div>
    <w:div w:id="430584516">
      <w:bodyDiv w:val="1"/>
      <w:marLeft w:val="0"/>
      <w:marRight w:val="0"/>
      <w:marTop w:val="0"/>
      <w:marBottom w:val="0"/>
      <w:divBdr>
        <w:top w:val="none" w:sz="0" w:space="0" w:color="auto"/>
        <w:left w:val="none" w:sz="0" w:space="0" w:color="auto"/>
        <w:bottom w:val="none" w:sz="0" w:space="0" w:color="auto"/>
        <w:right w:val="none" w:sz="0" w:space="0" w:color="auto"/>
      </w:divBdr>
    </w:div>
    <w:div w:id="593173777">
      <w:bodyDiv w:val="1"/>
      <w:marLeft w:val="0"/>
      <w:marRight w:val="0"/>
      <w:marTop w:val="0"/>
      <w:marBottom w:val="0"/>
      <w:divBdr>
        <w:top w:val="none" w:sz="0" w:space="0" w:color="auto"/>
        <w:left w:val="none" w:sz="0" w:space="0" w:color="auto"/>
        <w:bottom w:val="none" w:sz="0" w:space="0" w:color="auto"/>
        <w:right w:val="none" w:sz="0" w:space="0" w:color="auto"/>
      </w:divBdr>
    </w:div>
    <w:div w:id="716664507">
      <w:bodyDiv w:val="1"/>
      <w:marLeft w:val="0"/>
      <w:marRight w:val="0"/>
      <w:marTop w:val="0"/>
      <w:marBottom w:val="0"/>
      <w:divBdr>
        <w:top w:val="none" w:sz="0" w:space="0" w:color="auto"/>
        <w:left w:val="none" w:sz="0" w:space="0" w:color="auto"/>
        <w:bottom w:val="none" w:sz="0" w:space="0" w:color="auto"/>
        <w:right w:val="none" w:sz="0" w:space="0" w:color="auto"/>
      </w:divBdr>
    </w:div>
    <w:div w:id="740298016">
      <w:bodyDiv w:val="1"/>
      <w:marLeft w:val="0"/>
      <w:marRight w:val="0"/>
      <w:marTop w:val="0"/>
      <w:marBottom w:val="0"/>
      <w:divBdr>
        <w:top w:val="none" w:sz="0" w:space="0" w:color="auto"/>
        <w:left w:val="none" w:sz="0" w:space="0" w:color="auto"/>
        <w:bottom w:val="none" w:sz="0" w:space="0" w:color="auto"/>
        <w:right w:val="none" w:sz="0" w:space="0" w:color="auto"/>
      </w:divBdr>
    </w:div>
    <w:div w:id="919099708">
      <w:bodyDiv w:val="1"/>
      <w:marLeft w:val="0"/>
      <w:marRight w:val="0"/>
      <w:marTop w:val="0"/>
      <w:marBottom w:val="0"/>
      <w:divBdr>
        <w:top w:val="none" w:sz="0" w:space="0" w:color="auto"/>
        <w:left w:val="none" w:sz="0" w:space="0" w:color="auto"/>
        <w:bottom w:val="none" w:sz="0" w:space="0" w:color="auto"/>
        <w:right w:val="none" w:sz="0" w:space="0" w:color="auto"/>
      </w:divBdr>
    </w:div>
    <w:div w:id="1036853026">
      <w:bodyDiv w:val="1"/>
      <w:marLeft w:val="0"/>
      <w:marRight w:val="0"/>
      <w:marTop w:val="0"/>
      <w:marBottom w:val="0"/>
      <w:divBdr>
        <w:top w:val="none" w:sz="0" w:space="0" w:color="auto"/>
        <w:left w:val="none" w:sz="0" w:space="0" w:color="auto"/>
        <w:bottom w:val="none" w:sz="0" w:space="0" w:color="auto"/>
        <w:right w:val="none" w:sz="0" w:space="0" w:color="auto"/>
      </w:divBdr>
    </w:div>
    <w:div w:id="1092819004">
      <w:bodyDiv w:val="1"/>
      <w:marLeft w:val="0"/>
      <w:marRight w:val="0"/>
      <w:marTop w:val="0"/>
      <w:marBottom w:val="0"/>
      <w:divBdr>
        <w:top w:val="none" w:sz="0" w:space="0" w:color="auto"/>
        <w:left w:val="none" w:sz="0" w:space="0" w:color="auto"/>
        <w:bottom w:val="none" w:sz="0" w:space="0" w:color="auto"/>
        <w:right w:val="none" w:sz="0" w:space="0" w:color="auto"/>
      </w:divBdr>
    </w:div>
    <w:div w:id="1312561798">
      <w:bodyDiv w:val="1"/>
      <w:marLeft w:val="0"/>
      <w:marRight w:val="0"/>
      <w:marTop w:val="0"/>
      <w:marBottom w:val="0"/>
      <w:divBdr>
        <w:top w:val="none" w:sz="0" w:space="0" w:color="auto"/>
        <w:left w:val="none" w:sz="0" w:space="0" w:color="auto"/>
        <w:bottom w:val="none" w:sz="0" w:space="0" w:color="auto"/>
        <w:right w:val="none" w:sz="0" w:space="0" w:color="auto"/>
      </w:divBdr>
    </w:div>
    <w:div w:id="1471947264">
      <w:bodyDiv w:val="1"/>
      <w:marLeft w:val="0"/>
      <w:marRight w:val="0"/>
      <w:marTop w:val="0"/>
      <w:marBottom w:val="0"/>
      <w:divBdr>
        <w:top w:val="none" w:sz="0" w:space="0" w:color="auto"/>
        <w:left w:val="none" w:sz="0" w:space="0" w:color="auto"/>
        <w:bottom w:val="none" w:sz="0" w:space="0" w:color="auto"/>
        <w:right w:val="none" w:sz="0" w:space="0" w:color="auto"/>
      </w:divBdr>
    </w:div>
    <w:div w:id="1644386502">
      <w:bodyDiv w:val="1"/>
      <w:marLeft w:val="0"/>
      <w:marRight w:val="0"/>
      <w:marTop w:val="0"/>
      <w:marBottom w:val="0"/>
      <w:divBdr>
        <w:top w:val="none" w:sz="0" w:space="0" w:color="auto"/>
        <w:left w:val="none" w:sz="0" w:space="0" w:color="auto"/>
        <w:bottom w:val="none" w:sz="0" w:space="0" w:color="auto"/>
        <w:right w:val="none" w:sz="0" w:space="0" w:color="auto"/>
      </w:divBdr>
    </w:div>
    <w:div w:id="1694501650">
      <w:bodyDiv w:val="1"/>
      <w:marLeft w:val="0"/>
      <w:marRight w:val="0"/>
      <w:marTop w:val="0"/>
      <w:marBottom w:val="0"/>
      <w:divBdr>
        <w:top w:val="none" w:sz="0" w:space="0" w:color="auto"/>
        <w:left w:val="none" w:sz="0" w:space="0" w:color="auto"/>
        <w:bottom w:val="none" w:sz="0" w:space="0" w:color="auto"/>
        <w:right w:val="none" w:sz="0" w:space="0" w:color="auto"/>
      </w:divBdr>
    </w:div>
    <w:div w:id="1769738158">
      <w:bodyDiv w:val="1"/>
      <w:marLeft w:val="0"/>
      <w:marRight w:val="0"/>
      <w:marTop w:val="0"/>
      <w:marBottom w:val="0"/>
      <w:divBdr>
        <w:top w:val="none" w:sz="0" w:space="0" w:color="auto"/>
        <w:left w:val="none" w:sz="0" w:space="0" w:color="auto"/>
        <w:bottom w:val="none" w:sz="0" w:space="0" w:color="auto"/>
        <w:right w:val="none" w:sz="0" w:space="0" w:color="auto"/>
      </w:divBdr>
    </w:div>
    <w:div w:id="1806585278">
      <w:bodyDiv w:val="1"/>
      <w:marLeft w:val="0"/>
      <w:marRight w:val="0"/>
      <w:marTop w:val="0"/>
      <w:marBottom w:val="0"/>
      <w:divBdr>
        <w:top w:val="none" w:sz="0" w:space="0" w:color="auto"/>
        <w:left w:val="none" w:sz="0" w:space="0" w:color="auto"/>
        <w:bottom w:val="none" w:sz="0" w:space="0" w:color="auto"/>
        <w:right w:val="none" w:sz="0" w:space="0" w:color="auto"/>
      </w:divBdr>
    </w:div>
    <w:div w:id="1897742502">
      <w:bodyDiv w:val="1"/>
      <w:marLeft w:val="0"/>
      <w:marRight w:val="0"/>
      <w:marTop w:val="0"/>
      <w:marBottom w:val="0"/>
      <w:divBdr>
        <w:top w:val="none" w:sz="0" w:space="0" w:color="auto"/>
        <w:left w:val="none" w:sz="0" w:space="0" w:color="auto"/>
        <w:bottom w:val="none" w:sz="0" w:space="0" w:color="auto"/>
        <w:right w:val="none" w:sz="0" w:space="0" w:color="auto"/>
      </w:divBdr>
    </w:div>
    <w:div w:id="192082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7DDB4E-B784-459A-934C-8D42DB72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271</Words>
  <Characters>1495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Luis Blázquez Miñambres</cp:lastModifiedBy>
  <cp:revision>5</cp:revision>
  <cp:lastPrinted>2021-02-11T17:00:00Z</cp:lastPrinted>
  <dcterms:created xsi:type="dcterms:W3CDTF">2021-03-07T14:05:00Z</dcterms:created>
  <dcterms:modified xsi:type="dcterms:W3CDTF">2021-03-16T18:28:00Z</dcterms:modified>
</cp:coreProperties>
</file>