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6CA" w:rsidRDefault="00594265" w:rsidP="005D06CA">
      <w:pPr>
        <w:rPr>
          <w:color w:val="00B050"/>
        </w:rPr>
      </w:pPr>
      <w:r w:rsidRPr="00594265">
        <w:rPr>
          <w:b/>
          <w:color w:val="00B050"/>
        </w:rPr>
        <w:t>ENLACE INTERESANTE DE PARTE DE LO QUE SE ESTÁ TRABAJANDO EN EL SECTOR, ECHADLE UN OJO:</w:t>
      </w:r>
      <w:r>
        <w:rPr>
          <w:color w:val="00B050"/>
        </w:rPr>
        <w:t xml:space="preserve"> </w:t>
      </w:r>
      <w:hyperlink r:id="rId5" w:history="1">
        <w:r w:rsidRPr="00C674D6">
          <w:rPr>
            <w:rStyle w:val="Hipervnculo"/>
          </w:rPr>
          <w:t>https://www.abalia.com/asistentes-personales-virtuales-inteligencia-artificial-amenaza-u-oportunidad/</w:t>
        </w:r>
      </w:hyperlink>
    </w:p>
    <w:p w:rsidR="00594265" w:rsidRDefault="00594265" w:rsidP="005D06CA">
      <w:pPr>
        <w:rPr>
          <w:color w:val="00B050"/>
        </w:rPr>
      </w:pPr>
    </w:p>
    <w:p w:rsidR="00594265" w:rsidRDefault="00594265" w:rsidP="005D06CA">
      <w:pPr>
        <w:rPr>
          <w:color w:val="00B050"/>
        </w:rPr>
      </w:pPr>
      <w:r>
        <w:rPr>
          <w:color w:val="00B050"/>
        </w:rPr>
        <w:t>ENLACE DONDE HABLAN DE LAS CARENCIAS DE MUCHOS ASISTENTES DE VOZ (</w:t>
      </w:r>
      <w:proofErr w:type="spellStart"/>
      <w:r>
        <w:rPr>
          <w:color w:val="00B050"/>
        </w:rPr>
        <w:t>Siri</w:t>
      </w:r>
      <w:proofErr w:type="spellEnd"/>
      <w:r>
        <w:rPr>
          <w:color w:val="00B050"/>
        </w:rPr>
        <w:t xml:space="preserve">, Alexa, Google </w:t>
      </w:r>
      <w:proofErr w:type="spellStart"/>
      <w:r>
        <w:rPr>
          <w:color w:val="00B050"/>
        </w:rPr>
        <w:t>Assistant</w:t>
      </w:r>
      <w:proofErr w:type="spellEnd"/>
      <w:r>
        <w:rPr>
          <w:color w:val="00B050"/>
        </w:rPr>
        <w:t>) EN CUANTO A EMOCIONES</w:t>
      </w:r>
    </w:p>
    <w:p w:rsidR="00594265" w:rsidRDefault="00594265" w:rsidP="005D06CA">
      <w:pPr>
        <w:rPr>
          <w:color w:val="00B050"/>
        </w:rPr>
      </w:pPr>
      <w:hyperlink r:id="rId6" w:history="1">
        <w:r w:rsidRPr="00C674D6">
          <w:rPr>
            <w:rStyle w:val="Hipervnculo"/>
          </w:rPr>
          <w:t>http://emotionalseo.com/es/asistentes-personales-y-emociones-un-futuro-en-comun/</w:t>
        </w:r>
      </w:hyperlink>
    </w:p>
    <w:p w:rsidR="00594265" w:rsidRDefault="00594265" w:rsidP="005D06CA">
      <w:pPr>
        <w:rPr>
          <w:color w:val="00B050"/>
        </w:rPr>
      </w:pPr>
    </w:p>
    <w:p w:rsidR="00594265" w:rsidRDefault="00594265" w:rsidP="005D06CA">
      <w:pPr>
        <w:rPr>
          <w:color w:val="00B050"/>
        </w:rPr>
      </w:pPr>
      <w:r>
        <w:rPr>
          <w:color w:val="00B050"/>
        </w:rPr>
        <w:t>ENLACE DE ASISTENTE PERSONAL CREADO POR HUAWEI QUE PUEDE DETECTAR EMOCIONES</w:t>
      </w:r>
    </w:p>
    <w:p w:rsidR="00594265" w:rsidRDefault="00594265" w:rsidP="005D06CA">
      <w:pPr>
        <w:rPr>
          <w:color w:val="00B050"/>
        </w:rPr>
      </w:pPr>
      <w:hyperlink r:id="rId7" w:history="1">
        <w:r w:rsidRPr="00C674D6">
          <w:rPr>
            <w:rStyle w:val="Hipervnculo"/>
          </w:rPr>
          <w:t>https://www.teknofilo.com/huawei-desarrolla-un-asistente-virtual-capaz-de-identificar-las-emociones-del-usuario/</w:t>
        </w:r>
      </w:hyperlink>
    </w:p>
    <w:p w:rsidR="00594265" w:rsidRDefault="00594265" w:rsidP="005D06CA">
      <w:pPr>
        <w:rPr>
          <w:color w:val="00B050"/>
        </w:rPr>
      </w:pPr>
    </w:p>
    <w:p w:rsidR="00F41B77" w:rsidRDefault="00594265" w:rsidP="00594265">
      <w:pPr>
        <w:rPr>
          <w:b/>
        </w:rPr>
      </w:pPr>
      <w:r>
        <w:rPr>
          <w:b/>
        </w:rPr>
        <w:t>IA con emociones</w:t>
      </w:r>
      <w:r w:rsidR="00F41B77">
        <w:rPr>
          <w:b/>
        </w:rPr>
        <w:t xml:space="preserve"> =&gt; el vicepresidente ha comentado que se han inspirado en la película “</w:t>
      </w:r>
      <w:proofErr w:type="spellStart"/>
      <w:r w:rsidR="00F41B77">
        <w:rPr>
          <w:b/>
        </w:rPr>
        <w:t>Her</w:t>
      </w:r>
      <w:proofErr w:type="spellEnd"/>
      <w:r w:rsidR="00F41B77">
        <w:rPr>
          <w:b/>
        </w:rPr>
        <w:t xml:space="preserve">” como nosotros por lo que podríamos investigar más en profundidad este sistema para ver dónde falla o qué se puede mejorar. Yo no he logrado encontrar más información=&gt; enlace interesante donde ponen ejemplos: </w:t>
      </w:r>
    </w:p>
    <w:p w:rsidR="00594265" w:rsidRPr="00F41B77" w:rsidRDefault="00F41B77" w:rsidP="00594265">
      <w:hyperlink r:id="rId8" w:history="1">
        <w:r w:rsidRPr="00F41B77">
          <w:rPr>
            <w:rStyle w:val="Hipervnculo"/>
          </w:rPr>
          <w:t>https://criptotendencia.com/2018/04/22/el-mayor-fabricante-de-telefonos-inteligentes-de-china-esta-trabajando-en-un-a-i-que-pueda-leer-las-emociones-humanas/</w:t>
        </w:r>
      </w:hyperlink>
    </w:p>
    <w:p w:rsidR="00F41B77" w:rsidRDefault="00F41B77" w:rsidP="00594265">
      <w:pPr>
        <w:rPr>
          <w:b/>
        </w:rPr>
      </w:pPr>
    </w:p>
    <w:p w:rsidR="00594265" w:rsidRPr="005D06CA" w:rsidRDefault="00594265" w:rsidP="00594265">
      <w:r>
        <w:rPr>
          <w:i/>
        </w:rPr>
        <w:t xml:space="preserve">Empresa: </w:t>
      </w:r>
      <w:proofErr w:type="spellStart"/>
      <w:r>
        <w:t>Huawei</w:t>
      </w:r>
      <w:proofErr w:type="spellEnd"/>
    </w:p>
    <w:p w:rsidR="00F41B77" w:rsidRDefault="00594265" w:rsidP="00594265">
      <w:r>
        <w:rPr>
          <w:i/>
        </w:rPr>
        <w:t xml:space="preserve">Funcionamiento/Base: </w:t>
      </w:r>
      <w:r w:rsidR="00F41B77" w:rsidRPr="00F41B77">
        <w:t>el sistema será capaz de identificar el estado emocional del usuario en base al reconocimiento de patrones de escritura, el tono de voz, expresiones faciales y movimientos corporales. De esta forma, los asistentes virtuales podrán entender el contexto de la pregunta del usuario y dar una respuesta acorde</w:t>
      </w:r>
      <w:r w:rsidR="00F41B77">
        <w:t>.</w:t>
      </w:r>
    </w:p>
    <w:p w:rsidR="00F41B77" w:rsidRDefault="00F41B77" w:rsidP="00594265">
      <w:r w:rsidRPr="00F41B77">
        <w:t xml:space="preserve">Se trata de una </w:t>
      </w:r>
      <w:proofErr w:type="gramStart"/>
      <w:r w:rsidRPr="00F41B77">
        <w:t>app</w:t>
      </w:r>
      <w:proofErr w:type="gramEnd"/>
      <w:r w:rsidRPr="00F41B77">
        <w:t xml:space="preserve"> llamada </w:t>
      </w:r>
      <w:proofErr w:type="spellStart"/>
      <w:r w:rsidRPr="00F41B77">
        <w:t>Facing</w:t>
      </w:r>
      <w:proofErr w:type="spellEnd"/>
      <w:r w:rsidRPr="00F41B77">
        <w:t xml:space="preserve"> </w:t>
      </w:r>
      <w:proofErr w:type="spellStart"/>
      <w:r w:rsidRPr="00F41B77">
        <w:t>Emotions</w:t>
      </w:r>
      <w:proofErr w:type="spellEnd"/>
      <w:r w:rsidRPr="00F41B77">
        <w:t xml:space="preserve">, la cual funciona con una inteligencia </w:t>
      </w:r>
      <w:proofErr w:type="spellStart"/>
      <w:r w:rsidRPr="00F41B77">
        <w:t>artiFIcial</w:t>
      </w:r>
      <w:proofErr w:type="spellEnd"/>
      <w:r w:rsidRPr="00F41B77">
        <w:t xml:space="preserve"> que es capaz de identificar las expresiones faciales haciendo un escáner con la cámara que reconoce los ojos, la nariz y la boca y luego hace un análisis de la relación entre ellas para saber si se está sonriendo, con el ceño fruncido, o con dudas.</w:t>
      </w:r>
    </w:p>
    <w:p w:rsidR="00F41B77" w:rsidRDefault="00F41B77" w:rsidP="00F41B77">
      <w:r>
        <w:t xml:space="preserve">Una vez que el rostro se registra la imagen se categorizarlas </w:t>
      </w:r>
      <w:proofErr w:type="gramStart"/>
      <w:r>
        <w:t>de acuerdo a</w:t>
      </w:r>
      <w:proofErr w:type="gramEnd"/>
      <w:r>
        <w:t xml:space="preserve"> siete emociones básicas: ira, miedo, disgusto, felicidad, tristeza, desprecio y sorpresa.</w:t>
      </w:r>
    </w:p>
    <w:p w:rsidR="00F41B77" w:rsidRPr="005D06CA" w:rsidRDefault="00F41B77" w:rsidP="00F41B77">
      <w:r>
        <w:t>Y luego de que la IA ha reconocido las emociones del interlocutor emite un sonido específico, para que la persona pueda saber cómo se siente el otro.</w:t>
      </w:r>
    </w:p>
    <w:p w:rsidR="00594265" w:rsidRDefault="00594265" w:rsidP="00594265">
      <w:pPr>
        <w:rPr>
          <w:i/>
        </w:rPr>
      </w:pPr>
      <w:r>
        <w:rPr>
          <w:i/>
        </w:rPr>
        <w:t xml:space="preserve">Puntos fuertes: </w:t>
      </w:r>
    </w:p>
    <w:p w:rsidR="00F41B77" w:rsidRPr="00F41B77" w:rsidRDefault="00F41B77" w:rsidP="00F41B77">
      <w:pPr>
        <w:pStyle w:val="Prrafodelista"/>
        <w:numPr>
          <w:ilvl w:val="0"/>
          <w:numId w:val="5"/>
        </w:numPr>
      </w:pPr>
      <w:r>
        <w:t xml:space="preserve">Reacciona frente a las emociones, por </w:t>
      </w:r>
      <w:proofErr w:type="gramStart"/>
      <w:r>
        <w:t>ejemplo</w:t>
      </w:r>
      <w:proofErr w:type="gramEnd"/>
      <w:r>
        <w:t xml:space="preserve"> si el usuario está en estado de ira, no le pone música estridente sino que tal vez una más suave.</w:t>
      </w:r>
    </w:p>
    <w:p w:rsidR="00F41B77" w:rsidRDefault="00594265" w:rsidP="00594265">
      <w:pPr>
        <w:rPr>
          <w:i/>
        </w:rPr>
      </w:pPr>
      <w:r>
        <w:rPr>
          <w:i/>
        </w:rPr>
        <w:t>Puntos débiles:</w:t>
      </w:r>
      <w:r w:rsidR="00F41B77">
        <w:rPr>
          <w:i/>
        </w:rPr>
        <w:t xml:space="preserve"> </w:t>
      </w:r>
    </w:p>
    <w:p w:rsidR="00594265" w:rsidRDefault="00F41B77" w:rsidP="00F41B77">
      <w:pPr>
        <w:pStyle w:val="Prrafodelista"/>
        <w:numPr>
          <w:ilvl w:val="0"/>
          <w:numId w:val="4"/>
        </w:numPr>
      </w:pPr>
      <w:r>
        <w:t xml:space="preserve">No tiene </w:t>
      </w:r>
      <w:proofErr w:type="gramStart"/>
      <w:r>
        <w:t>almacenamiento ,</w:t>
      </w:r>
      <w:proofErr w:type="gramEnd"/>
      <w:r>
        <w:t xml:space="preserve"> “memoria”</w:t>
      </w:r>
    </w:p>
    <w:p w:rsidR="00F41B77" w:rsidRDefault="00F41B77" w:rsidP="00F41B77">
      <w:pPr>
        <w:pStyle w:val="Prrafodelista"/>
        <w:numPr>
          <w:ilvl w:val="0"/>
          <w:numId w:val="4"/>
        </w:numPr>
      </w:pPr>
      <w:r>
        <w:t>Aplicado al campo de la salud para detectar trastornos o problemas de salud mentales, no aplicado a ningún otro campo.</w:t>
      </w:r>
    </w:p>
    <w:p w:rsidR="00F41B77" w:rsidRDefault="00F41B77" w:rsidP="00F41B77"/>
    <w:p w:rsidR="00F41B77" w:rsidRDefault="00F41B77" w:rsidP="00F41B77">
      <w:proofErr w:type="gramStart"/>
      <w:r>
        <w:t>En relación a</w:t>
      </w:r>
      <w:proofErr w:type="gramEnd"/>
      <w:r>
        <w:t xml:space="preserve"> las emociones he encontrado fragmentos de empresas </w:t>
      </w:r>
      <w:proofErr w:type="spellStart"/>
      <w:r>
        <w:t>automovilísiticas</w:t>
      </w:r>
      <w:proofErr w:type="spellEnd"/>
      <w:r>
        <w:t xml:space="preserve"> que lo usan por ejemplo FV2 </w:t>
      </w:r>
      <w:r w:rsidRPr="00F41B77">
        <w:t>su sistema de detección de ánimo. Con sofisticados sensores podría reconocer el humor de su conductor, y con base en ello sugerir posibles destinos.</w:t>
      </w:r>
      <w:r>
        <w:t xml:space="preserve"> </w:t>
      </w:r>
      <w:proofErr w:type="gramStart"/>
      <w:r>
        <w:t>Además</w:t>
      </w:r>
      <w:proofErr w:type="gramEnd"/>
      <w:r>
        <w:t xml:space="preserve"> es un coche </w:t>
      </w:r>
      <w:r w:rsidRPr="00F41B77">
        <w:t xml:space="preserve">que debería estar conectado a otros vehículos y a un sistema constante de monitoreo de tráfico. Con esa información, podría </w:t>
      </w:r>
      <w:r w:rsidRPr="00F41B77">
        <w:lastRenderedPageBreak/>
        <w:t>mantener al tanto a su conductor sobre las condiciones ambientales, pero también sobre peligros inminentes como objetos cercanos ubicados en su punto ciego</w:t>
      </w:r>
      <w:r>
        <w:t xml:space="preserve">. (ESTO PARA POSIBLES COMUNICACIONES ENTRE NUESTROS APARATOS Y SABER QUÉ HACER EN BASE A UNA BASE DE DATOS DE LA GENTE, POR </w:t>
      </w:r>
      <w:proofErr w:type="gramStart"/>
      <w:r>
        <w:t>EJEMPLO</w:t>
      </w:r>
      <w:proofErr w:type="gramEnd"/>
      <w:r>
        <w:t xml:space="preserve"> SI MUCHA GENTE ESTÁ HAMBRIENTA TAL VEZ NO ES EL MEJOR MOMENTO DE IR AL SUPERMERCADO Y SE PUEDE INVERTIR ESE TIEMPO EN OTRA TAREA)</w:t>
      </w:r>
    </w:p>
    <w:p w:rsidR="00F41B77" w:rsidRDefault="00F41B77" w:rsidP="00F41B77"/>
    <w:p w:rsidR="00F41B77" w:rsidRDefault="00F41B77" w:rsidP="00F41B77">
      <w:proofErr w:type="spellStart"/>
      <w:r>
        <w:rPr>
          <w:b/>
        </w:rPr>
        <w:t>Emotibot</w:t>
      </w:r>
      <w:proofErr w:type="spellEnd"/>
      <w:r>
        <w:rPr>
          <w:b/>
        </w:rPr>
        <w:t xml:space="preserve">: </w:t>
      </w:r>
      <w:r>
        <w:t xml:space="preserve"> es un </w:t>
      </w:r>
      <w:proofErr w:type="spellStart"/>
      <w:r>
        <w:t>chatbot</w:t>
      </w:r>
      <w:proofErr w:type="spellEnd"/>
      <w:r>
        <w:t xml:space="preserve"> que detecta emociones, os dejo el link del artículo que lo explica: </w:t>
      </w:r>
      <w:hyperlink r:id="rId9" w:history="1">
        <w:r w:rsidRPr="00C674D6">
          <w:rPr>
            <w:rStyle w:val="Hipervnculo"/>
          </w:rPr>
          <w:t>https://www.genbeta.com/actualidad/emotibot-la-herramienta-que-ayuda-a-los-chatbots-a-saber-como-te-sientes</w:t>
        </w:r>
      </w:hyperlink>
    </w:p>
    <w:p w:rsidR="00F41B77" w:rsidRPr="00F41B77" w:rsidRDefault="00F41B77" w:rsidP="00F41B77"/>
    <w:p w:rsidR="00594265" w:rsidRDefault="00594265" w:rsidP="005D06CA">
      <w:pPr>
        <w:rPr>
          <w:color w:val="00B050"/>
        </w:rPr>
      </w:pPr>
    </w:p>
    <w:p w:rsidR="00594265" w:rsidRDefault="00594265" w:rsidP="005D06CA">
      <w:pPr>
        <w:rPr>
          <w:color w:val="00B050"/>
        </w:rPr>
      </w:pPr>
    </w:p>
    <w:p w:rsidR="00594265" w:rsidRDefault="00594265" w:rsidP="005D06CA">
      <w:pPr>
        <w:rPr>
          <w:color w:val="00B050"/>
        </w:rPr>
      </w:pPr>
    </w:p>
    <w:p w:rsidR="00594265" w:rsidRDefault="00594265" w:rsidP="005D06CA">
      <w:pPr>
        <w:rPr>
          <w:i/>
        </w:rPr>
      </w:pPr>
    </w:p>
    <w:p w:rsidR="005D06CA" w:rsidRDefault="005D06CA" w:rsidP="005D06CA">
      <w:pPr>
        <w:rPr>
          <w:b/>
        </w:rPr>
      </w:pPr>
      <w:r>
        <w:rPr>
          <w:b/>
        </w:rPr>
        <w:t>Otto</w:t>
      </w:r>
    </w:p>
    <w:p w:rsidR="005D06CA" w:rsidRPr="005D06CA" w:rsidRDefault="005D06CA" w:rsidP="005D06CA">
      <w:r>
        <w:rPr>
          <w:i/>
        </w:rPr>
        <w:t>Empresa:</w:t>
      </w:r>
      <w:r>
        <w:rPr>
          <w:i/>
        </w:rPr>
        <w:t xml:space="preserve"> </w:t>
      </w:r>
      <w:r>
        <w:t>Samsung</w:t>
      </w:r>
    </w:p>
    <w:p w:rsidR="005D06CA" w:rsidRPr="005D06CA" w:rsidRDefault="005D06CA" w:rsidP="005D06CA">
      <w:r>
        <w:rPr>
          <w:i/>
        </w:rPr>
        <w:t>Funcionamiento/Base:</w:t>
      </w:r>
      <w:r>
        <w:rPr>
          <w:i/>
        </w:rPr>
        <w:t xml:space="preserve"> </w:t>
      </w:r>
      <w:r w:rsidRPr="005D06CA">
        <w:t xml:space="preserve">un robot asistente equipado con micrófono, altavoz y cámara de alta definición, esto le permite estar siempre al pendiente de lo que ocurre a su alrededor, listo para escuchar comandos de voz para activar funciones, responder preguntas y controlar otros dispositivos como </w:t>
      </w:r>
      <w:proofErr w:type="spellStart"/>
      <w:proofErr w:type="gramStart"/>
      <w:r w:rsidRPr="005D06CA">
        <w:t>electrodomésticos</w:t>
      </w:r>
      <w:r w:rsidRPr="005D06CA">
        <w:t>.</w:t>
      </w:r>
      <w:r>
        <w:t>P</w:t>
      </w:r>
      <w:r w:rsidRPr="005D06CA">
        <w:t>otenciado</w:t>
      </w:r>
      <w:proofErr w:type="spellEnd"/>
      <w:proofErr w:type="gramEnd"/>
      <w:r w:rsidRPr="005D06CA">
        <w:t xml:space="preserve"> por ARTIK, la plataforma para el Internet de las Cosas de Samsung</w:t>
      </w:r>
    </w:p>
    <w:p w:rsidR="005D06CA" w:rsidRDefault="005D06CA" w:rsidP="005D06CA">
      <w:pPr>
        <w:rPr>
          <w:i/>
        </w:rPr>
      </w:pPr>
      <w:r>
        <w:rPr>
          <w:i/>
        </w:rPr>
        <w:t>Puntos fuertes:</w:t>
      </w:r>
      <w:r>
        <w:rPr>
          <w:i/>
        </w:rPr>
        <w:t xml:space="preserve"> </w:t>
      </w:r>
    </w:p>
    <w:p w:rsidR="005D06CA" w:rsidRDefault="005D06CA" w:rsidP="005D06CA">
      <w:pPr>
        <w:pStyle w:val="Prrafodelista"/>
        <w:numPr>
          <w:ilvl w:val="0"/>
          <w:numId w:val="1"/>
        </w:numPr>
      </w:pPr>
      <w:r>
        <w:t xml:space="preserve">Cámara con reconocimiento facial </w:t>
      </w:r>
      <w:r w:rsidRPr="005D06CA">
        <w:t xml:space="preserve">capaz de capturar vídeo en todo momento para transmitirlo en directo a nuestro </w:t>
      </w:r>
      <w:proofErr w:type="spellStart"/>
      <w:r w:rsidRPr="005D06CA">
        <w:t>smartphone</w:t>
      </w:r>
      <w:proofErr w:type="spellEnd"/>
      <w:r w:rsidRPr="005D06CA">
        <w:t xml:space="preserve"> u ordenador cuando no estamos en casa</w:t>
      </w:r>
      <w:r>
        <w:t>.</w:t>
      </w:r>
    </w:p>
    <w:p w:rsidR="005D06CA" w:rsidRPr="005D06CA" w:rsidRDefault="005D06CA" w:rsidP="005D06CA">
      <w:pPr>
        <w:pStyle w:val="Prrafodelista"/>
        <w:numPr>
          <w:ilvl w:val="0"/>
          <w:numId w:val="1"/>
        </w:numPr>
      </w:pPr>
      <w:r>
        <w:t>Pantalla frontal que muestra expresiones como si fuera una cara,</w:t>
      </w:r>
      <w:r w:rsidRPr="005D06CA">
        <w:t xml:space="preserve"> </w:t>
      </w:r>
      <w:r w:rsidRPr="005D06CA">
        <w:t>además de que puede mostrar texto, imágenes y animaciones</w:t>
      </w:r>
    </w:p>
    <w:p w:rsidR="005D06CA" w:rsidRDefault="005D06CA" w:rsidP="005D06CA">
      <w:pPr>
        <w:rPr>
          <w:i/>
        </w:rPr>
      </w:pPr>
      <w:r>
        <w:rPr>
          <w:i/>
        </w:rPr>
        <w:t>Puntos débiles:</w:t>
      </w:r>
    </w:p>
    <w:p w:rsidR="005D06CA" w:rsidRDefault="005D06CA" w:rsidP="005D06CA">
      <w:pPr>
        <w:pStyle w:val="Prrafodelista"/>
        <w:numPr>
          <w:ilvl w:val="0"/>
          <w:numId w:val="2"/>
        </w:numPr>
      </w:pPr>
      <w:r>
        <w:t>Tiene activado el micrófono y la cámara en todo momento, estando conectado a Internet esto podría ser peligroso.</w:t>
      </w:r>
    </w:p>
    <w:p w:rsidR="005D06CA" w:rsidRDefault="005D06CA" w:rsidP="005D06CA"/>
    <w:p w:rsidR="005D06CA" w:rsidRDefault="005D06CA" w:rsidP="005D06CA"/>
    <w:p w:rsidR="005D06CA" w:rsidRDefault="005D06CA" w:rsidP="005D06CA">
      <w:pPr>
        <w:rPr>
          <w:b/>
        </w:rPr>
      </w:pPr>
      <w:proofErr w:type="spellStart"/>
      <w:r>
        <w:rPr>
          <w:b/>
        </w:rPr>
        <w:t>Zenbo</w:t>
      </w:r>
      <w:proofErr w:type="spellEnd"/>
    </w:p>
    <w:p w:rsidR="005D06CA" w:rsidRPr="005D06CA" w:rsidRDefault="005D06CA" w:rsidP="005D06CA">
      <w:r>
        <w:rPr>
          <w:i/>
        </w:rPr>
        <w:t xml:space="preserve">Empresa: </w:t>
      </w:r>
      <w:r>
        <w:t>Asus</w:t>
      </w:r>
    </w:p>
    <w:p w:rsidR="005D06CA" w:rsidRDefault="005D06CA" w:rsidP="005D06CA">
      <w:pPr>
        <w:rPr>
          <w:i/>
        </w:rPr>
      </w:pPr>
      <w:r>
        <w:rPr>
          <w:i/>
        </w:rPr>
        <w:t>Funcionamiento/Base:</w:t>
      </w:r>
    </w:p>
    <w:p w:rsidR="005D06CA" w:rsidRDefault="005D06CA" w:rsidP="005D06CA">
      <w:pPr>
        <w:rPr>
          <w:i/>
        </w:rPr>
      </w:pPr>
      <w:r>
        <w:rPr>
          <w:i/>
        </w:rPr>
        <w:t xml:space="preserve">Puntos fuertes: </w:t>
      </w:r>
    </w:p>
    <w:p w:rsidR="005D06CA" w:rsidRDefault="005D06CA" w:rsidP="005D06CA">
      <w:pPr>
        <w:pStyle w:val="Prrafodelista"/>
        <w:numPr>
          <w:ilvl w:val="0"/>
          <w:numId w:val="2"/>
        </w:numPr>
      </w:pPr>
      <w:r>
        <w:t>C</w:t>
      </w:r>
      <w:r w:rsidRPr="005D06CA">
        <w:t>ontestar emergencias</w:t>
      </w:r>
    </w:p>
    <w:p w:rsidR="005D06CA" w:rsidRDefault="005D06CA" w:rsidP="005D06CA">
      <w:pPr>
        <w:pStyle w:val="Prrafodelista"/>
        <w:numPr>
          <w:ilvl w:val="0"/>
          <w:numId w:val="2"/>
        </w:numPr>
      </w:pPr>
      <w:r>
        <w:t>C</w:t>
      </w:r>
      <w:r w:rsidRPr="005D06CA">
        <w:t>ontestar en diversos idiomas</w:t>
      </w:r>
    </w:p>
    <w:p w:rsidR="005D06CA" w:rsidRDefault="005D06CA" w:rsidP="005D06CA">
      <w:pPr>
        <w:pStyle w:val="Prrafodelista"/>
        <w:numPr>
          <w:ilvl w:val="0"/>
          <w:numId w:val="2"/>
        </w:numPr>
      </w:pPr>
      <w:r>
        <w:t>C</w:t>
      </w:r>
      <w:r w:rsidRPr="005D06CA">
        <w:t>entro doméstico y de asistencia, pudiendo apagar la tele, encender la música que le digamos, etc.</w:t>
      </w:r>
    </w:p>
    <w:p w:rsidR="005D06CA" w:rsidRDefault="005D06CA" w:rsidP="005D06CA">
      <w:pPr>
        <w:pStyle w:val="Prrafodelista"/>
        <w:numPr>
          <w:ilvl w:val="0"/>
          <w:numId w:val="2"/>
        </w:numPr>
      </w:pPr>
      <w:r>
        <w:t>Puede hacer fotos y vigilar la casa</w:t>
      </w:r>
    </w:p>
    <w:p w:rsidR="005D06CA" w:rsidRPr="005D06CA" w:rsidRDefault="005D06CA" w:rsidP="005D06CA">
      <w:pPr>
        <w:pStyle w:val="Prrafodelista"/>
        <w:numPr>
          <w:ilvl w:val="0"/>
          <w:numId w:val="2"/>
        </w:numPr>
      </w:pPr>
      <w:r>
        <w:t>Puede explicar en voz alta acciones a realizar por la persona (como un guía de cocina)</w:t>
      </w:r>
    </w:p>
    <w:p w:rsidR="005D06CA" w:rsidRDefault="005D06CA" w:rsidP="005D06CA">
      <w:pPr>
        <w:rPr>
          <w:i/>
        </w:rPr>
      </w:pPr>
      <w:r>
        <w:rPr>
          <w:i/>
        </w:rPr>
        <w:t>Puntos débiles:</w:t>
      </w:r>
    </w:p>
    <w:p w:rsidR="005D06CA" w:rsidRDefault="005D06CA" w:rsidP="005D06CA">
      <w:pPr>
        <w:rPr>
          <w:i/>
        </w:rPr>
      </w:pPr>
    </w:p>
    <w:p w:rsidR="00F41B77" w:rsidRDefault="00F41B77" w:rsidP="005D06CA">
      <w:pPr>
        <w:rPr>
          <w:b/>
        </w:rPr>
      </w:pPr>
    </w:p>
    <w:p w:rsidR="005D06CA" w:rsidRDefault="005D06CA" w:rsidP="005D06CA">
      <w:pPr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CanguRo</w:t>
      </w:r>
      <w:proofErr w:type="spellEnd"/>
    </w:p>
    <w:p w:rsidR="005D06CA" w:rsidRPr="005D06CA" w:rsidRDefault="005D06CA" w:rsidP="005D06CA">
      <w:r>
        <w:rPr>
          <w:i/>
        </w:rPr>
        <w:t xml:space="preserve">Empresa: </w:t>
      </w:r>
      <w:r>
        <w:t>Instituto de Tecnología China</w:t>
      </w:r>
    </w:p>
    <w:p w:rsidR="005D06CA" w:rsidRPr="005D06CA" w:rsidRDefault="005D06CA" w:rsidP="005D06CA">
      <w:r>
        <w:rPr>
          <w:i/>
        </w:rPr>
        <w:t>Funcionamiento/Base:</w:t>
      </w:r>
      <w:r>
        <w:rPr>
          <w:i/>
        </w:rPr>
        <w:t xml:space="preserve"> </w:t>
      </w:r>
      <w:r>
        <w:t>robot de asistencia personal</w:t>
      </w:r>
    </w:p>
    <w:p w:rsidR="005D06CA" w:rsidRDefault="005D06CA" w:rsidP="005D06CA">
      <w:pPr>
        <w:rPr>
          <w:i/>
        </w:rPr>
      </w:pPr>
      <w:r>
        <w:rPr>
          <w:i/>
        </w:rPr>
        <w:t xml:space="preserve">Puntos fuertes: 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Reconocimiento de imagen y datos de posicionamiento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Transformarse en automóvil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Puede hablar y entablar conversación</w:t>
      </w:r>
    </w:p>
    <w:p w:rsidR="005D06CA" w:rsidRDefault="005D06CA" w:rsidP="005D06CA">
      <w:pPr>
        <w:rPr>
          <w:i/>
        </w:rPr>
      </w:pPr>
      <w:r>
        <w:rPr>
          <w:i/>
        </w:rPr>
        <w:t>Puntos débiles:</w:t>
      </w:r>
    </w:p>
    <w:p w:rsidR="005D06CA" w:rsidRDefault="005D06CA" w:rsidP="005D06CA">
      <w:pPr>
        <w:rPr>
          <w:i/>
        </w:rPr>
      </w:pPr>
    </w:p>
    <w:p w:rsidR="005D06CA" w:rsidRDefault="005D06CA" w:rsidP="005D06CA">
      <w:pPr>
        <w:rPr>
          <w:b/>
        </w:rPr>
      </w:pPr>
      <w:r>
        <w:rPr>
          <w:b/>
        </w:rPr>
        <w:t>PICO</w:t>
      </w:r>
    </w:p>
    <w:p w:rsidR="005D06CA" w:rsidRPr="005D06CA" w:rsidRDefault="005D06CA" w:rsidP="005D06CA">
      <w:r>
        <w:rPr>
          <w:i/>
        </w:rPr>
        <w:t xml:space="preserve">Empresa: </w:t>
      </w:r>
      <w:r>
        <w:t xml:space="preserve">Panasonic </w:t>
      </w:r>
      <w:proofErr w:type="spellStart"/>
      <w:r>
        <w:t>Corporation</w:t>
      </w:r>
      <w:proofErr w:type="spellEnd"/>
    </w:p>
    <w:p w:rsidR="005D06CA" w:rsidRPr="005D06CA" w:rsidRDefault="005D06CA" w:rsidP="005D06CA">
      <w:r>
        <w:rPr>
          <w:i/>
        </w:rPr>
        <w:t xml:space="preserve">Funcionamiento/Base: </w:t>
      </w:r>
      <w:r>
        <w:t>compañero personal y de asistencia</w:t>
      </w:r>
    </w:p>
    <w:p w:rsidR="005D06CA" w:rsidRDefault="005D06CA" w:rsidP="005D06CA">
      <w:pPr>
        <w:rPr>
          <w:i/>
        </w:rPr>
      </w:pPr>
      <w:r>
        <w:rPr>
          <w:i/>
        </w:rPr>
        <w:t xml:space="preserve">Puntos fuertes: 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Batería eficiente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Tecnología de visión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Sensores, control de movimiento y navegación</w:t>
      </w:r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 xml:space="preserve">Procesamiento de lenguaje usando </w:t>
      </w:r>
      <w:proofErr w:type="spellStart"/>
      <w:r>
        <w:t>WiFi</w:t>
      </w:r>
      <w:proofErr w:type="spellEnd"/>
    </w:p>
    <w:p w:rsidR="005D06CA" w:rsidRPr="005D06CA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Comunicación clara con humanos</w:t>
      </w:r>
    </w:p>
    <w:p w:rsidR="005D06CA" w:rsidRPr="00594265" w:rsidRDefault="005D06CA" w:rsidP="005D06CA">
      <w:pPr>
        <w:pStyle w:val="Prrafodelista"/>
        <w:numPr>
          <w:ilvl w:val="0"/>
          <w:numId w:val="3"/>
        </w:numPr>
        <w:rPr>
          <w:i/>
        </w:rPr>
      </w:pPr>
      <w:r>
        <w:t>Capacidad de almacenar información en la nube</w:t>
      </w:r>
      <w:r w:rsidR="00594265">
        <w:t xml:space="preserve"> aprendida y acceder a ella.</w:t>
      </w:r>
    </w:p>
    <w:p w:rsidR="00594265" w:rsidRPr="00594265" w:rsidRDefault="00594265" w:rsidP="005D06CA">
      <w:pPr>
        <w:pStyle w:val="Prrafodelista"/>
        <w:numPr>
          <w:ilvl w:val="0"/>
          <w:numId w:val="3"/>
        </w:numPr>
        <w:rPr>
          <w:i/>
        </w:rPr>
      </w:pPr>
      <w:r>
        <w:t>Comunicación con otros sujetos humanos en diferentes localidades.</w:t>
      </w:r>
    </w:p>
    <w:p w:rsidR="00594265" w:rsidRPr="005D06CA" w:rsidRDefault="00594265" w:rsidP="005D06CA">
      <w:pPr>
        <w:pStyle w:val="Prrafodelista"/>
        <w:numPr>
          <w:ilvl w:val="0"/>
          <w:numId w:val="3"/>
        </w:numPr>
        <w:rPr>
          <w:i/>
        </w:rPr>
      </w:pPr>
      <w:r>
        <w:t>Replica los movimientos humanos</w:t>
      </w:r>
    </w:p>
    <w:p w:rsidR="005D06CA" w:rsidRDefault="005D06CA" w:rsidP="005D06CA">
      <w:pPr>
        <w:rPr>
          <w:i/>
        </w:rPr>
      </w:pPr>
      <w:r>
        <w:rPr>
          <w:i/>
        </w:rPr>
        <w:t>Puntos débiles:</w:t>
      </w:r>
    </w:p>
    <w:p w:rsidR="005D06CA" w:rsidRDefault="005D06CA" w:rsidP="005D06CA">
      <w:pPr>
        <w:rPr>
          <w:i/>
        </w:rPr>
      </w:pPr>
    </w:p>
    <w:p w:rsidR="005D06CA" w:rsidRDefault="005D06CA" w:rsidP="005D06CA">
      <w:pPr>
        <w:rPr>
          <w:i/>
        </w:rPr>
      </w:pPr>
    </w:p>
    <w:p w:rsidR="005D06CA" w:rsidRPr="005D06CA" w:rsidRDefault="005D06CA" w:rsidP="005D06CA">
      <w:pPr>
        <w:rPr>
          <w:b/>
        </w:rPr>
      </w:pPr>
    </w:p>
    <w:p w:rsidR="005D06CA" w:rsidRPr="005D06CA" w:rsidRDefault="005D06CA" w:rsidP="005D06CA">
      <w:pPr>
        <w:rPr>
          <w:i/>
        </w:rPr>
      </w:pPr>
    </w:p>
    <w:p w:rsidR="005D06CA" w:rsidRPr="005D06CA" w:rsidRDefault="005D06CA" w:rsidP="005D06CA">
      <w:pPr>
        <w:rPr>
          <w:i/>
        </w:rPr>
      </w:pPr>
    </w:p>
    <w:p w:rsidR="005D06CA" w:rsidRPr="005D06CA" w:rsidRDefault="005D06CA" w:rsidP="005D06CA">
      <w:pPr>
        <w:rPr>
          <w:i/>
        </w:rPr>
      </w:pPr>
    </w:p>
    <w:p w:rsidR="005D06CA" w:rsidRDefault="005D06CA">
      <w:pPr>
        <w:rPr>
          <w:i/>
        </w:rPr>
      </w:pPr>
    </w:p>
    <w:p w:rsidR="005D06CA" w:rsidRPr="005D06CA" w:rsidRDefault="005D06CA">
      <w:pPr>
        <w:rPr>
          <w:i/>
        </w:rPr>
      </w:pPr>
    </w:p>
    <w:sectPr w:rsidR="005D06CA" w:rsidRPr="005D06CA" w:rsidSect="00D806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C58"/>
    <w:multiLevelType w:val="hybridMultilevel"/>
    <w:tmpl w:val="798C6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0B33"/>
    <w:multiLevelType w:val="hybridMultilevel"/>
    <w:tmpl w:val="9A9263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D3C10"/>
    <w:multiLevelType w:val="hybridMultilevel"/>
    <w:tmpl w:val="027E0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68EC"/>
    <w:multiLevelType w:val="hybridMultilevel"/>
    <w:tmpl w:val="E6ACEA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F319A"/>
    <w:multiLevelType w:val="hybridMultilevel"/>
    <w:tmpl w:val="24D6A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CA"/>
    <w:rsid w:val="0022598F"/>
    <w:rsid w:val="00365B34"/>
    <w:rsid w:val="00590C54"/>
    <w:rsid w:val="00594265"/>
    <w:rsid w:val="005D06CA"/>
    <w:rsid w:val="00D80601"/>
    <w:rsid w:val="00F4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3CB58"/>
  <w15:chartTrackingRefBased/>
  <w15:docId w15:val="{D662DB34-AB1F-C744-AC0E-448524AD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42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ptotendencia.com/2018/04/22/el-mayor-fabricante-de-telefonos-inteligentes-de-china-esta-trabajando-en-un-a-i-que-pueda-leer-las-emociones-human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knofilo.com/huawei-desarrolla-un-asistente-virtual-capaz-de-identificar-las-emociones-del-usuar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otionalseo.com/es/asistentes-personales-y-emociones-un-futuro-en-comu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balia.com/asistentes-personales-virtuales-inteligencia-artificial-amenaza-u-oportunid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nbeta.com/actualidad/emotibot-la-herramienta-que-ayuda-a-los-chatbots-a-saber-como-te-si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2019-04-03T10:17:00Z</dcterms:created>
  <dcterms:modified xsi:type="dcterms:W3CDTF">2019-04-03T11:04:00Z</dcterms:modified>
</cp:coreProperties>
</file>