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162" w:rsidRDefault="00094162" w:rsidP="00A20CE9">
      <w:r>
        <w:t>Tarea #02 de StringTokenizer y Split</w:t>
      </w:r>
    </w:p>
    <w:p w:rsidR="00094162" w:rsidRDefault="00094162" w:rsidP="00A20CE9">
      <w:r>
        <w:t xml:space="preserve">CC207 Taller de </w:t>
      </w:r>
      <w:r w:rsidR="00804F3F">
        <w:t>Programación</w:t>
      </w:r>
      <w:r>
        <w:t xml:space="preserve"> de Sistemas</w:t>
      </w:r>
    </w:p>
    <w:p w:rsidR="00981371" w:rsidRDefault="00981371" w:rsidP="00A20CE9">
      <w:r>
        <w:t xml:space="preserve">Sección: </w:t>
      </w:r>
      <w:sdt>
        <w:sdtPr>
          <w:alias w:val="Seccion"/>
          <w:tag w:val="Seccion"/>
          <w:id w:val="1535632"/>
          <w:placeholder>
            <w:docPart w:val="EBF565E93F556944947408141B23AA07"/>
          </w:placeholder>
          <w:showingPlcHdr/>
          <w:comboBox>
            <w:listItem w:displayText="d10" w:value="d10"/>
            <w:listItem w:displayText="d20" w:value="d20"/>
          </w:comboBox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981371" w:rsidP="00A20CE9">
      <w:r>
        <w:t>Semestre:</w:t>
      </w:r>
      <w:sdt>
        <w:sdtPr>
          <w:alias w:val="Año"/>
          <w:tag w:val="Año"/>
          <w:id w:val="1535634"/>
          <w:lock w:val="contentLocked"/>
          <w:placeholder>
            <w:docPart w:val="88AF864A7E804E4EA82E7F8CC8C0F2AC"/>
          </w:placeholder>
          <w:showingPlcHdr/>
          <w:dropDownList>
            <w:listItem w:displayText="12" w:value="12"/>
            <w:listItem w:displayText="11" w:value="11"/>
            <w:listItem w:displayText="10" w:value="10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  <w:r>
        <w:t xml:space="preserve"> </w:t>
      </w:r>
      <w:sdt>
        <w:sdtPr>
          <w:alias w:val="Calendario"/>
          <w:tag w:val="Calendario"/>
          <w:id w:val="1535637"/>
          <w:placeholder>
            <w:docPart w:val="A4B0412A27EDB243A42F631E8149923E"/>
          </w:placeholder>
          <w:showingPlcHdr/>
          <w:dropDownList>
            <w:listItem w:displayText="A" w:value="A"/>
            <w:listItem w:displayText="B" w:value="B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895E5F" w:rsidP="00A20CE9">
      <w:sdt>
        <w:sdtPr>
          <w:alias w:val="Apellido"/>
          <w:tag w:val="Apellido"/>
          <w:id w:val="1858862"/>
          <w:placeholder>
            <w:docPart w:val="6AA37AF6B085F444A339E47B0771EAEB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  <w:sdt>
        <w:sdtPr>
          <w:alias w:val="Nombre"/>
          <w:tag w:val="Nombre"/>
          <w:id w:val="1858864"/>
          <w:placeholder>
            <w:docPart w:val="5EF3703E20CBE14E9F1F26ED0450952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981371" w:rsidRDefault="00F75F3E" w:rsidP="00A20CE9">
      <w:r>
        <w:t>Có</w:t>
      </w:r>
      <w:r w:rsidR="00981371">
        <w:t>digo:</w:t>
      </w:r>
      <w:sdt>
        <w:sdtPr>
          <w:alias w:val="Codigo"/>
          <w:tag w:val="Codigo"/>
          <w:id w:val="1858867"/>
          <w:placeholder>
            <w:docPart w:val="75A411A81CFDB14D8AF7FC7D518C805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E21B2F" w:rsidRDefault="00981371">
      <w:r>
        <w:t xml:space="preserve">Fecha de entrega </w:t>
      </w:r>
      <w:r w:rsidR="00804F3F">
        <w:t>máxima:</w:t>
      </w:r>
      <w:sdt>
        <w:sdtPr>
          <w:alias w:val="Fecha entrega"/>
          <w:tag w:val="Fecha entrega"/>
          <w:id w:val="1535639"/>
          <w:placeholder>
            <w:docPart w:val="D4B4FAA0AE04AC47B397B6E7878582D6"/>
          </w:placeholder>
          <w:showingPlcHdr/>
          <w:date>
            <w:dateFormat w:val="dddd, dd' de 'MMMM' de 'yyyy"/>
            <w:lid w:val="es-ES"/>
            <w:storeMappedDataAs w:val="dateTime"/>
            <w:calendar w:val="gregorian"/>
          </w:date>
        </w:sdtPr>
        <w:sdtContent>
          <w:r w:rsidRPr="00F3359D">
            <w:rPr>
              <w:rStyle w:val="PlaceholderText"/>
            </w:rPr>
            <w:t>Haga clic aquí para escribir una fecha.</w:t>
          </w:r>
        </w:sdtContent>
      </w:sdt>
    </w:p>
    <w:p w:rsidR="009F1C41" w:rsidRDefault="009F1C41" w:rsidP="00094162"/>
    <w:p w:rsidR="009F1C41" w:rsidRDefault="009F1C41" w:rsidP="00094162"/>
    <w:p w:rsidR="009F1C41" w:rsidRDefault="009F1C41" w:rsidP="009F1C41">
      <w:pPr>
        <w:pStyle w:val="ListParagraph"/>
        <w:ind w:left="360"/>
      </w:pPr>
    </w:p>
    <w:p w:rsidR="009F1C41" w:rsidRDefault="009F1C41" w:rsidP="00E21B2F">
      <w:pPr>
        <w:pStyle w:val="ListParagraph"/>
        <w:numPr>
          <w:ilvl w:val="0"/>
          <w:numId w:val="1"/>
        </w:numPr>
      </w:pPr>
      <w:r>
        <w:t>Clase StringTokenizer de Java(o su equivalente en el lenguaje elegido)</w:t>
      </w:r>
    </w:p>
    <w:p w:rsidR="009F1C41" w:rsidRDefault="009F1C41" w:rsidP="009F1C41"/>
    <w:p w:rsidR="00094162" w:rsidRDefault="00094162" w:rsidP="009F1C41"/>
    <w:p w:rsidR="009F1C41" w:rsidRDefault="009F1C41" w:rsidP="009F1C41">
      <w:pPr>
        <w:pStyle w:val="ListParagraph"/>
        <w:ind w:left="360"/>
      </w:pPr>
    </w:p>
    <w:p w:rsidR="001C244C" w:rsidRDefault="00804F3F" w:rsidP="001C244C">
      <w:pPr>
        <w:pStyle w:val="ListParagraph"/>
        <w:numPr>
          <w:ilvl w:val="0"/>
          <w:numId w:val="1"/>
        </w:numPr>
      </w:pPr>
      <w:r>
        <w:t>Método</w:t>
      </w:r>
      <w:r w:rsidR="009F1C41">
        <w:t xml:space="preserve"> Split de la clase String de Java/C#</w:t>
      </w:r>
    </w:p>
    <w:p w:rsidR="00094162" w:rsidRDefault="00094162" w:rsidP="001C244C">
      <w:pPr>
        <w:pStyle w:val="ListParagraph"/>
        <w:numPr>
          <w:ilvl w:val="0"/>
          <w:numId w:val="1"/>
        </w:numPr>
      </w:pPr>
      <w:r>
        <w:t>Parsear e imprimir línea por línea la siguiente cadena usando como separador el carácter #</w:t>
      </w:r>
    </w:p>
    <w:p w:rsidR="00094162" w:rsidRDefault="00094162" w:rsidP="00094162">
      <w:pPr>
        <w:pStyle w:val="ListParagraph"/>
        <w:ind w:left="360"/>
      </w:pPr>
    </w:p>
    <w:p w:rsidR="00094162" w:rsidRDefault="00094162" w:rsidP="00094162">
      <w:pPr>
        <w:pStyle w:val="ListParagraph"/>
        <w:numPr>
          <w:ilvl w:val="0"/>
          <w:numId w:val="2"/>
        </w:numPr>
      </w:pPr>
      <w:r>
        <w:t>##HOLA#MUNDO#TA#LLER DE PROG#SIS</w:t>
      </w:r>
    </w:p>
    <w:p w:rsidR="00E21B2F" w:rsidRDefault="00E21B2F" w:rsidP="00E21B2F">
      <w:pPr>
        <w:pStyle w:val="ListParagraph"/>
        <w:ind w:left="360"/>
      </w:pPr>
    </w:p>
    <w:p w:rsidR="00E21B2F" w:rsidRDefault="00E21B2F" w:rsidP="00E21B2F"/>
    <w:p w:rsidR="00E21B2F" w:rsidRDefault="00E21B2F" w:rsidP="00E21B2F"/>
    <w:p w:rsidR="001C244C" w:rsidRDefault="001C244C" w:rsidP="00E21B2F"/>
    <w:p w:rsidR="001C244C" w:rsidRDefault="001C244C" w:rsidP="00E21B2F"/>
    <w:sectPr w:rsidR="001C244C" w:rsidSect="002E70D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E50" w:rsidRDefault="00EE6E50" w:rsidP="00030446">
      <w:r>
        <w:separator/>
      </w:r>
    </w:p>
  </w:endnote>
  <w:endnote w:type="continuationSeparator" w:id="0">
    <w:p w:rsidR="00EE6E50" w:rsidRDefault="00EE6E50" w:rsidP="00030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446" w:rsidRDefault="00895E5F" w:rsidP="000304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304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4F3F">
      <w:rPr>
        <w:rStyle w:val="PageNumber"/>
        <w:noProof/>
      </w:rPr>
      <w:t>1</w:t>
    </w:r>
    <w:r>
      <w:rPr>
        <w:rStyle w:val="PageNumber"/>
      </w:rPr>
      <w:fldChar w:fldCharType="end"/>
    </w:r>
  </w:p>
  <w:p w:rsidR="00030446" w:rsidRPr="00030446" w:rsidRDefault="00030446" w:rsidP="00030446">
    <w:pPr>
      <w:pStyle w:val="Footer"/>
      <w:ind w:right="360"/>
      <w:rPr>
        <w:sz w:val="18"/>
        <w:szCs w:val="18"/>
      </w:rPr>
    </w:pPr>
    <w:r w:rsidRPr="006B1E8E">
      <w:rPr>
        <w:rFonts w:ascii="Helvetica" w:hAnsi="Helvetica" w:cs="Helvetica"/>
        <w:sz w:val="18"/>
        <w:szCs w:val="18"/>
        <w:lang w:val="es-ES"/>
      </w:rPr>
      <w:t>L.I.</w:t>
    </w:r>
    <w:r w:rsidRPr="006B1E8E">
      <w:rPr>
        <w:rFonts w:ascii="Helvetica" w:hAnsi="Helvetica" w:cs="Helvetica"/>
        <w:sz w:val="18"/>
        <w:szCs w:val="18"/>
        <w:vertAlign w:val="superscript"/>
        <w:lang w:val="es-ES"/>
      </w:rPr>
      <w:t>2</w:t>
    </w:r>
    <w:r w:rsidRPr="006B1E8E">
      <w:rPr>
        <w:rFonts w:ascii="Helvetica" w:hAnsi="Helvetica" w:cs="Helvetica"/>
        <w:sz w:val="18"/>
        <w:szCs w:val="18"/>
        <w:lang w:val="es-ES"/>
      </w:rPr>
      <w:t xml:space="preserve">C. </w:t>
    </w:r>
    <w:r w:rsidRPr="006B1E8E">
      <w:rPr>
        <w:rFonts w:ascii="Gill Sans" w:hAnsi="Gill Sans" w:cs="Gill Sans"/>
        <w:sz w:val="18"/>
        <w:szCs w:val="18"/>
        <w:lang w:val="es-ES"/>
      </w:rPr>
      <w:t>Fernando Carrillo Castro</w:t>
    </w:r>
    <w:r>
      <w:rPr>
        <w:rFonts w:ascii="Gill Sans" w:hAnsi="Gill Sans" w:cs="Gill Sans"/>
        <w:sz w:val="18"/>
        <w:szCs w:val="18"/>
        <w:lang w:val="es-ES"/>
      </w:rPr>
      <w:t xml:space="preserve">                                     </w:t>
    </w:r>
    <w:r>
      <w:rPr>
        <w:rFonts w:ascii="Gill Sans" w:hAnsi="Gill Sans" w:cs="Gill Sans"/>
        <w:noProof/>
        <w:sz w:val="18"/>
        <w:szCs w:val="18"/>
        <w:lang w:val="en-US" w:eastAsia="en-US"/>
      </w:rPr>
      <w:drawing>
        <wp:inline distT="0" distB="0" distL="0" distR="0">
          <wp:extent cx="761158" cy="342299"/>
          <wp:effectExtent l="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30" cy="342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E50" w:rsidRDefault="00EE6E50" w:rsidP="00030446">
      <w:r>
        <w:separator/>
      </w:r>
    </w:p>
  </w:footnote>
  <w:footnote w:type="continuationSeparator" w:id="0">
    <w:p w:rsidR="00EE6E50" w:rsidRDefault="00EE6E50" w:rsidP="00030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C19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0F11557"/>
    <w:multiLevelType w:val="hybridMultilevel"/>
    <w:tmpl w:val="A914F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1B2F"/>
    <w:rsid w:val="00030446"/>
    <w:rsid w:val="00094162"/>
    <w:rsid w:val="001C244C"/>
    <w:rsid w:val="002E70D6"/>
    <w:rsid w:val="003B2150"/>
    <w:rsid w:val="00497586"/>
    <w:rsid w:val="005C39AE"/>
    <w:rsid w:val="00804F3F"/>
    <w:rsid w:val="00895E5F"/>
    <w:rsid w:val="00981371"/>
    <w:rsid w:val="009F1C41"/>
    <w:rsid w:val="00A511C4"/>
    <w:rsid w:val="00DE1B1E"/>
    <w:rsid w:val="00E21B2F"/>
    <w:rsid w:val="00EE6E50"/>
    <w:rsid w:val="00F7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446"/>
  </w:style>
  <w:style w:type="paragraph" w:styleId="Footer">
    <w:name w:val="footer"/>
    <w:basedOn w:val="Normal"/>
    <w:link w:val="Foot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446"/>
  </w:style>
  <w:style w:type="character" w:styleId="PageNumber">
    <w:name w:val="page number"/>
    <w:basedOn w:val="DefaultParagraphFont"/>
    <w:uiPriority w:val="99"/>
    <w:semiHidden/>
    <w:unhideWhenUsed/>
    <w:rsid w:val="00030446"/>
  </w:style>
  <w:style w:type="paragraph" w:styleId="BalloonText">
    <w:name w:val="Balloon Text"/>
    <w:basedOn w:val="Normal"/>
    <w:link w:val="BalloonTextCh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46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8137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446"/>
  </w:style>
  <w:style w:type="paragraph" w:styleId="Piedepgina">
    <w:name w:val="footer"/>
    <w:basedOn w:val="Normal"/>
    <w:link w:val="Piedepgina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446"/>
  </w:style>
  <w:style w:type="character" w:styleId="Nmerodepgina">
    <w:name w:val="page number"/>
    <w:basedOn w:val="Fuentedeprrafopredeter"/>
    <w:uiPriority w:val="99"/>
    <w:semiHidden/>
    <w:unhideWhenUsed/>
    <w:rsid w:val="00030446"/>
  </w:style>
  <w:style w:type="paragraph" w:styleId="Textodeglobo">
    <w:name w:val="Balloon Text"/>
    <w:basedOn w:val="Normal"/>
    <w:link w:val="TextodegloboC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4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F565E93F556944947408141B23A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23CB0-3E23-3F48-A52D-B21BD529113F}"/>
      </w:docPartPr>
      <w:docPartBody>
        <w:p w:rsidR="00802BDE" w:rsidRDefault="00264524" w:rsidP="00264524">
          <w:pPr>
            <w:pStyle w:val="EBF565E93F556944947408141B23AA07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88AF864A7E804E4EA82E7F8CC8C0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0636-D417-7E45-A451-7D5B6DE29BE4}"/>
      </w:docPartPr>
      <w:docPartBody>
        <w:p w:rsidR="00802BDE" w:rsidRDefault="00264524" w:rsidP="00264524">
          <w:pPr>
            <w:pStyle w:val="88AF864A7E804E4EA82E7F8CC8C0F2AC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A4B0412A27EDB243A42F631E8149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A6B9-915C-B241-A739-F147FC9C904A}"/>
      </w:docPartPr>
      <w:docPartBody>
        <w:p w:rsidR="00802BDE" w:rsidRDefault="00264524" w:rsidP="00264524">
          <w:pPr>
            <w:pStyle w:val="A4B0412A27EDB243A42F631E8149923E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6AA37AF6B085F444A339E47B0771E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930FF-6E62-AB48-8D04-9BE808586B64}"/>
      </w:docPartPr>
      <w:docPartBody>
        <w:p w:rsidR="00802BDE" w:rsidRDefault="00264524" w:rsidP="00264524">
          <w:pPr>
            <w:pStyle w:val="6AA37AF6B085F444A339E47B0771EAEB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5EF3703E20CBE14E9F1F26ED0450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9210-9E6B-B549-A098-BCF9C0276B4C}"/>
      </w:docPartPr>
      <w:docPartBody>
        <w:p w:rsidR="00802BDE" w:rsidRDefault="00264524" w:rsidP="00264524">
          <w:pPr>
            <w:pStyle w:val="5EF3703E20CBE14E9F1F26ED0450952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75A411A81CFDB14D8AF7FC7D518C8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6823-AC68-BC44-AA42-944748C98416}"/>
      </w:docPartPr>
      <w:docPartBody>
        <w:p w:rsidR="00802BDE" w:rsidRDefault="00264524" w:rsidP="00264524">
          <w:pPr>
            <w:pStyle w:val="75A411A81CFDB14D8AF7FC7D518C805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4B4FAA0AE04AC47B397B6E787858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8145-EF65-3F4D-8F2B-C2BADD056028}"/>
      </w:docPartPr>
      <w:docPartBody>
        <w:p w:rsidR="00802BDE" w:rsidRDefault="00264524" w:rsidP="00264524">
          <w:pPr>
            <w:pStyle w:val="D4B4FAA0AE04AC47B397B6E7878582D6"/>
          </w:pPr>
          <w:r w:rsidRPr="00F3359D">
            <w:rPr>
              <w:rStyle w:val="PlaceholderText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4524"/>
    <w:rsid w:val="00264524"/>
    <w:rsid w:val="00802BDE"/>
    <w:rsid w:val="00A155BB"/>
    <w:rsid w:val="00D0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524"/>
    <w:rPr>
      <w:color w:val="808080"/>
    </w:rPr>
  </w:style>
  <w:style w:type="paragraph" w:customStyle="1" w:styleId="BC29060B385F094DA4C9D5637DF98DE5">
    <w:name w:val="BC29060B385F094DA4C9D5637DF98DE5"/>
    <w:rsid w:val="00264524"/>
  </w:style>
  <w:style w:type="paragraph" w:customStyle="1" w:styleId="EBF565E93F556944947408141B23AA07">
    <w:name w:val="EBF565E93F556944947408141B23AA07"/>
    <w:rsid w:val="00264524"/>
  </w:style>
  <w:style w:type="paragraph" w:customStyle="1" w:styleId="88AF864A7E804E4EA82E7F8CC8C0F2AC">
    <w:name w:val="88AF864A7E804E4EA82E7F8CC8C0F2AC"/>
    <w:rsid w:val="00264524"/>
  </w:style>
  <w:style w:type="paragraph" w:customStyle="1" w:styleId="A4B0412A27EDB243A42F631E8149923E">
    <w:name w:val="A4B0412A27EDB243A42F631E8149923E"/>
    <w:rsid w:val="00264524"/>
  </w:style>
  <w:style w:type="paragraph" w:customStyle="1" w:styleId="6AA37AF6B085F444A339E47B0771EAEB">
    <w:name w:val="6AA37AF6B085F444A339E47B0771EAEB"/>
    <w:rsid w:val="00264524"/>
  </w:style>
  <w:style w:type="paragraph" w:customStyle="1" w:styleId="5EF3703E20CBE14E9F1F26ED0450952D">
    <w:name w:val="5EF3703E20CBE14E9F1F26ED0450952D"/>
    <w:rsid w:val="00264524"/>
  </w:style>
  <w:style w:type="paragraph" w:customStyle="1" w:styleId="75A411A81CFDB14D8AF7FC7D518C805D">
    <w:name w:val="75A411A81CFDB14D8AF7FC7D518C805D"/>
    <w:rsid w:val="00264524"/>
  </w:style>
  <w:style w:type="paragraph" w:customStyle="1" w:styleId="D4B4FAA0AE04AC47B397B6E7878582D6">
    <w:name w:val="D4B4FAA0AE04AC47B397B6E7878582D6"/>
    <w:rsid w:val="002645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507</Characters>
  <Application>Microsoft Office Word</Application>
  <DocSecurity>0</DocSecurity>
  <Lines>4</Lines>
  <Paragraphs>1</Paragraphs>
  <ScaleCrop>false</ScaleCrop>
  <Company>Universidad de Guadalajara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Carrillo Castro</dc:creator>
  <cp:keywords/>
  <dc:description/>
  <cp:lastModifiedBy>Fernando Carrillo Castro</cp:lastModifiedBy>
  <cp:revision>9</cp:revision>
  <dcterms:created xsi:type="dcterms:W3CDTF">2012-06-15T16:57:00Z</dcterms:created>
  <dcterms:modified xsi:type="dcterms:W3CDTF">2015-09-08T21:22:00Z</dcterms:modified>
</cp:coreProperties>
</file>