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B7F" w:rsidRDefault="00972827" w:rsidP="00972827">
      <w:pPr>
        <w:pStyle w:val="ListParagraph"/>
        <w:numPr>
          <w:ilvl w:val="0"/>
          <w:numId w:val="1"/>
        </w:numPr>
      </w:pPr>
      <w:r>
        <w:t>Run Adobe Illustrator;</w:t>
      </w:r>
    </w:p>
    <w:p w:rsidR="00972827" w:rsidRDefault="00972827" w:rsidP="00972827">
      <w:pPr>
        <w:pStyle w:val="ListParagraph"/>
        <w:numPr>
          <w:ilvl w:val="0"/>
          <w:numId w:val="1"/>
        </w:numPr>
      </w:pPr>
      <w:r>
        <w:t>Choose menu item “Window\Extension\</w:t>
      </w:r>
      <w:proofErr w:type="spellStart"/>
      <w:r>
        <w:t>ArcGIS</w:t>
      </w:r>
      <w:proofErr w:type="spellEnd"/>
      <w:r>
        <w:t xml:space="preserve"> Online”;</w:t>
      </w:r>
      <w:r w:rsidR="00D90EFB">
        <w:rPr>
          <w:noProof/>
        </w:rPr>
        <w:drawing>
          <wp:inline distT="0" distB="0" distL="0" distR="0">
            <wp:extent cx="4137660" cy="13792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EFB" w:rsidRDefault="00D90EFB" w:rsidP="00972827">
      <w:pPr>
        <w:pStyle w:val="ListParagraph"/>
        <w:numPr>
          <w:ilvl w:val="0"/>
          <w:numId w:val="1"/>
        </w:numPr>
      </w:pPr>
      <w:r>
        <w:t>You’ll get the w</w:t>
      </w:r>
      <w:r w:rsidR="008B7932">
        <w:t>i</w:t>
      </w:r>
      <w:r>
        <w:t xml:space="preserve">ndow </w:t>
      </w:r>
      <w:r w:rsidR="008B7932">
        <w:t>of the Extension:</w:t>
      </w:r>
      <w:r w:rsidR="008B7932">
        <w:rPr>
          <w:noProof/>
        </w:rPr>
        <w:drawing>
          <wp:inline distT="0" distB="0" distL="0" distR="0">
            <wp:extent cx="5935980" cy="3200400"/>
            <wp:effectExtent l="1905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932" w:rsidRDefault="008B7932" w:rsidP="008B7932">
      <w:pPr>
        <w:pStyle w:val="ListParagraph"/>
        <w:numPr>
          <w:ilvl w:val="1"/>
          <w:numId w:val="1"/>
        </w:numPr>
      </w:pPr>
      <w:r>
        <w:t>The window for input the string to search;</w:t>
      </w:r>
    </w:p>
    <w:p w:rsidR="008B7932" w:rsidRDefault="008B7932" w:rsidP="008B7932">
      <w:pPr>
        <w:pStyle w:val="ListParagraph"/>
        <w:numPr>
          <w:ilvl w:val="1"/>
          <w:numId w:val="1"/>
        </w:numPr>
      </w:pPr>
      <w:r>
        <w:t>The button to download the prepared map in the Illustrator document;</w:t>
      </w:r>
    </w:p>
    <w:p w:rsidR="008B7932" w:rsidRDefault="008B7932" w:rsidP="008B7932">
      <w:pPr>
        <w:pStyle w:val="ListParagraph"/>
        <w:numPr>
          <w:ilvl w:val="1"/>
          <w:numId w:val="1"/>
        </w:numPr>
      </w:pPr>
      <w:r>
        <w:t>The button to switch the panel with search result on;</w:t>
      </w:r>
    </w:p>
    <w:p w:rsidR="008B7932" w:rsidRDefault="008B7932" w:rsidP="008B7932">
      <w:pPr>
        <w:pStyle w:val="ListParagraph"/>
        <w:numPr>
          <w:ilvl w:val="1"/>
          <w:numId w:val="1"/>
        </w:numPr>
      </w:pPr>
      <w:r>
        <w:t>The button to switch the panel with layers added into map;</w:t>
      </w:r>
    </w:p>
    <w:p w:rsidR="008B7932" w:rsidRDefault="008B7932" w:rsidP="008B7932">
      <w:pPr>
        <w:pStyle w:val="ListParagraph"/>
        <w:numPr>
          <w:ilvl w:val="1"/>
          <w:numId w:val="1"/>
        </w:numPr>
      </w:pPr>
      <w:r>
        <w:t>The base map;</w:t>
      </w:r>
    </w:p>
    <w:p w:rsidR="008B7932" w:rsidRDefault="008B7932" w:rsidP="008B7932">
      <w:pPr>
        <w:pStyle w:val="ListParagraph"/>
        <w:numPr>
          <w:ilvl w:val="1"/>
          <w:numId w:val="1"/>
        </w:numPr>
      </w:pPr>
      <w:r>
        <w:t>The status bar</w:t>
      </w:r>
    </w:p>
    <w:p w:rsidR="00A42B58" w:rsidRDefault="008B7932" w:rsidP="008B7932">
      <w:pPr>
        <w:pStyle w:val="ListParagraph"/>
        <w:numPr>
          <w:ilvl w:val="0"/>
          <w:numId w:val="1"/>
        </w:numPr>
      </w:pPr>
      <w:r>
        <w:lastRenderedPageBreak/>
        <w:t>Type some string in the window (2) and press enter key. For the string “UTM” you’ll get following;</w:t>
      </w:r>
      <w:r w:rsidRPr="008B7932">
        <w:t xml:space="preserve"> </w:t>
      </w:r>
      <w:r>
        <w:rPr>
          <w:noProof/>
        </w:rPr>
        <w:drawing>
          <wp:inline distT="0" distB="0" distL="0" distR="0">
            <wp:extent cx="5943600" cy="3066873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6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932" w:rsidRDefault="00A42B58" w:rsidP="008B7932">
      <w:pPr>
        <w:pStyle w:val="ListParagraph"/>
        <w:numPr>
          <w:ilvl w:val="0"/>
          <w:numId w:val="1"/>
        </w:numPr>
      </w:pPr>
      <w:r>
        <w:t xml:space="preserve">Now you can select one or two feature services and add them on the map (For example, Haiti </w:t>
      </w:r>
      <w:proofErr w:type="gramStart"/>
      <w:r>
        <w:t xml:space="preserve">Mangrove </w:t>
      </w:r>
      <w:r w:rsidR="008B7932">
        <w:t xml:space="preserve"> </w:t>
      </w:r>
      <w:r>
        <w:t>UTM</w:t>
      </w:r>
      <w:proofErr w:type="gramEnd"/>
      <w:r>
        <w:t>). To add – click on the button “Add selected features”;</w:t>
      </w:r>
    </w:p>
    <w:p w:rsidR="00A42B58" w:rsidRDefault="00A42B58" w:rsidP="008B7932">
      <w:pPr>
        <w:pStyle w:val="ListParagraph"/>
        <w:numPr>
          <w:ilvl w:val="0"/>
          <w:numId w:val="1"/>
        </w:numPr>
      </w:pPr>
      <w:r>
        <w:t>The extent of the map will be equal to combined extent of added layers;</w:t>
      </w:r>
      <w:r w:rsidRPr="00A42B58">
        <w:t xml:space="preserve"> </w:t>
      </w:r>
      <w:r>
        <w:rPr>
          <w:noProof/>
        </w:rPr>
        <w:drawing>
          <wp:inline distT="0" distB="0" distL="0" distR="0">
            <wp:extent cx="5943600" cy="3066873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6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B58" w:rsidRDefault="00A42B58" w:rsidP="008B7932">
      <w:pPr>
        <w:pStyle w:val="ListParagraph"/>
        <w:numPr>
          <w:ilvl w:val="0"/>
          <w:numId w:val="1"/>
        </w:numPr>
      </w:pPr>
      <w:r>
        <w:t>Click on “Download Map” button to add the chosen layers in Illustrator document;</w:t>
      </w:r>
    </w:p>
    <w:p w:rsidR="00A42B58" w:rsidRDefault="00A42B58" w:rsidP="008B793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943600" cy="3221927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1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A6E" w:rsidRDefault="00434A6E" w:rsidP="008B7932">
      <w:pPr>
        <w:pStyle w:val="ListParagraph"/>
        <w:numPr>
          <w:ilvl w:val="0"/>
          <w:numId w:val="1"/>
        </w:numPr>
      </w:pPr>
      <w:r>
        <w:t>Chose the menu item “File\File Info…” and check metadata. They are in tab “Raw Data” at the end of XML with tag “</w:t>
      </w:r>
      <w:proofErr w:type="spellStart"/>
      <w:r>
        <w:t>arcGIS</w:t>
      </w:r>
      <w:proofErr w:type="spellEnd"/>
      <w:r>
        <w:t xml:space="preserve">” </w:t>
      </w:r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B58" w:rsidRDefault="00A42B58" w:rsidP="00A42B58">
      <w:pPr>
        <w:ind w:left="360"/>
      </w:pPr>
      <w:r>
        <w:lastRenderedPageBreak/>
        <w:t>It’s just the main workflow;</w:t>
      </w:r>
    </w:p>
    <w:sectPr w:rsidR="00A42B58" w:rsidSect="00ED04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C2237C"/>
    <w:multiLevelType w:val="hybridMultilevel"/>
    <w:tmpl w:val="30C09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2827"/>
    <w:rsid w:val="000E27B0"/>
    <w:rsid w:val="00434A6E"/>
    <w:rsid w:val="008B7932"/>
    <w:rsid w:val="00972827"/>
    <w:rsid w:val="009928B4"/>
    <w:rsid w:val="00A42B58"/>
    <w:rsid w:val="00D90EFB"/>
    <w:rsid w:val="00ED04C7"/>
    <w:rsid w:val="00FC5921"/>
    <w:rsid w:val="00FE1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8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0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E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3021B5-A7B5-4679-9DF9-D1D82870F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kozlov</dc:creator>
  <cp:lastModifiedBy>kozlov</cp:lastModifiedBy>
  <cp:revision>3</cp:revision>
  <dcterms:created xsi:type="dcterms:W3CDTF">2014-05-26T10:55:00Z</dcterms:created>
  <dcterms:modified xsi:type="dcterms:W3CDTF">2014-05-27T13:40:00Z</dcterms:modified>
</cp:coreProperties>
</file>