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C84F" w14:textId="789C2C78" w:rsidR="001865D8" w:rsidRPr="00E04F3D" w:rsidRDefault="001865D8" w:rsidP="00E04F3D">
      <w:pPr>
        <w:pStyle w:val="Prrafodelista"/>
        <w:numPr>
          <w:ilvl w:val="0"/>
          <w:numId w:val="11"/>
        </w:numPr>
        <w:jc w:val="center"/>
        <w:outlineLvl w:val="0"/>
        <w:rPr>
          <w:rFonts w:cs="Times New Roman"/>
          <w:b/>
          <w:bCs/>
          <w:sz w:val="24"/>
          <w:szCs w:val="24"/>
        </w:rPr>
      </w:pPr>
      <w:r w:rsidRPr="00E04F3D">
        <w:rPr>
          <w:rFonts w:cs="Times New Roman"/>
          <w:b/>
          <w:bCs/>
          <w:sz w:val="24"/>
          <w:szCs w:val="24"/>
        </w:rPr>
        <w:t>Análisis</w:t>
      </w:r>
    </w:p>
    <w:p w14:paraId="04D826AD" w14:textId="7EC32E8B" w:rsidR="002E76C9" w:rsidRPr="00274868" w:rsidRDefault="002E76C9" w:rsidP="002E76C9">
      <w:pPr>
        <w:rPr>
          <w:rFonts w:cs="Times New Roman"/>
          <w:sz w:val="24"/>
          <w:szCs w:val="24"/>
        </w:rPr>
      </w:pPr>
      <w:r w:rsidRPr="00274868">
        <w:rPr>
          <w:rFonts w:cs="Times New Roman"/>
          <w:sz w:val="24"/>
          <w:szCs w:val="24"/>
        </w:rPr>
        <w:t xml:space="preserve">La empresa informa2 solicita </w:t>
      </w:r>
      <w:r w:rsidR="00CA3447" w:rsidRPr="00274868">
        <w:rPr>
          <w:rFonts w:cs="Times New Roman"/>
          <w:sz w:val="24"/>
          <w:szCs w:val="24"/>
        </w:rPr>
        <w:t>la implementación de un sistema que permita</w:t>
      </w:r>
      <w:r w:rsidR="00191EAA" w:rsidRPr="00274868">
        <w:rPr>
          <w:rFonts w:cs="Times New Roman"/>
          <w:sz w:val="24"/>
          <w:szCs w:val="24"/>
        </w:rPr>
        <w:t xml:space="preserve"> la</w:t>
      </w:r>
      <w:r w:rsidR="00CA3447" w:rsidRPr="00274868">
        <w:rPr>
          <w:rFonts w:cs="Times New Roman"/>
          <w:sz w:val="24"/>
          <w:szCs w:val="24"/>
        </w:rPr>
        <w:t xml:space="preserve"> identificación y clasificación de señales analógicas generadas a través de generador de función que permite generar tres tipos de señales principales, senoidal triangular y cuadrada. Además, debe incluir posibilidad de calcular la frecuencia en Hertz, la amplitud de la señal de entrada. Lo anterior mediante la herramienta Tinkercad en el cual se crea una simulación de un circuito electrónico el cual </w:t>
      </w:r>
      <w:r w:rsidR="004226F8" w:rsidRPr="00274868">
        <w:rPr>
          <w:rFonts w:cs="Times New Roman"/>
          <w:sz w:val="24"/>
          <w:szCs w:val="24"/>
        </w:rPr>
        <w:t>está</w:t>
      </w:r>
      <w:r w:rsidR="00CA3447" w:rsidRPr="00274868">
        <w:rPr>
          <w:rFonts w:cs="Times New Roman"/>
          <w:sz w:val="24"/>
          <w:szCs w:val="24"/>
        </w:rPr>
        <w:t xml:space="preserve"> compuesto por los siguientes elementos:</w:t>
      </w:r>
    </w:p>
    <w:p w14:paraId="2840EE8B" w14:textId="51AA9EDD" w:rsidR="00CA3447" w:rsidRPr="00274868" w:rsidRDefault="00CA3447" w:rsidP="002E76C9">
      <w:pPr>
        <w:rPr>
          <w:rFonts w:cs="Times New Roman"/>
          <w:sz w:val="24"/>
          <w:szCs w:val="24"/>
        </w:rPr>
      </w:pPr>
      <w:r w:rsidRPr="00274868">
        <w:rPr>
          <w:rFonts w:cs="Times New Roman"/>
          <w:b/>
          <w:bCs/>
          <w:sz w:val="24"/>
          <w:szCs w:val="24"/>
        </w:rPr>
        <w:t>1.</w:t>
      </w:r>
      <w:r w:rsidR="00CE438D" w:rsidRPr="00274868">
        <w:rPr>
          <w:rFonts w:cs="Times New Roman"/>
          <w:b/>
          <w:bCs/>
          <w:sz w:val="24"/>
          <w:szCs w:val="24"/>
        </w:rPr>
        <w:t xml:space="preserve"> </w:t>
      </w:r>
      <w:r w:rsidRPr="00274868">
        <w:rPr>
          <w:rFonts w:cs="Times New Roman"/>
          <w:b/>
          <w:bCs/>
          <w:sz w:val="24"/>
          <w:szCs w:val="24"/>
        </w:rPr>
        <w:t>Arduino UNO:</w:t>
      </w:r>
      <w:r w:rsidRPr="00274868">
        <w:rPr>
          <w:rFonts w:cs="Times New Roman"/>
          <w:sz w:val="24"/>
          <w:szCs w:val="24"/>
        </w:rPr>
        <w:t xml:space="preserve"> es una placa de prototipado de circuitos electrónicos, la cual hace el procesamiento de las entradas de lectura y salida de los componentes.</w:t>
      </w:r>
    </w:p>
    <w:p w14:paraId="6F5C743C" w14:textId="66D0E522" w:rsidR="00CE438D" w:rsidRPr="00274868" w:rsidRDefault="00CE438D" w:rsidP="002E76C9">
      <w:pPr>
        <w:rPr>
          <w:rFonts w:cs="Times New Roman"/>
          <w:sz w:val="24"/>
          <w:szCs w:val="24"/>
        </w:rPr>
      </w:pPr>
      <w:r w:rsidRPr="00274868">
        <w:rPr>
          <w:rFonts w:cs="Times New Roman"/>
          <w:b/>
          <w:bCs/>
          <w:sz w:val="24"/>
          <w:szCs w:val="24"/>
        </w:rPr>
        <w:t>2. Generador de funcione</w:t>
      </w:r>
      <w:r w:rsidRPr="00274868">
        <w:rPr>
          <w:rFonts w:cs="Times New Roman"/>
          <w:sz w:val="24"/>
          <w:szCs w:val="24"/>
        </w:rPr>
        <w:t xml:space="preserve">s: es el dispositivo que genera la entrada de la señal analógica hacia el Arduino que posteriormente será analizada </w:t>
      </w:r>
      <w:r w:rsidR="00191EAA" w:rsidRPr="00274868">
        <w:rPr>
          <w:rFonts w:cs="Times New Roman"/>
          <w:sz w:val="24"/>
          <w:szCs w:val="24"/>
        </w:rPr>
        <w:t>de acuerdo con</w:t>
      </w:r>
      <w:r w:rsidRPr="00274868">
        <w:rPr>
          <w:rFonts w:cs="Times New Roman"/>
          <w:sz w:val="24"/>
          <w:szCs w:val="24"/>
        </w:rPr>
        <w:t xml:space="preserve"> los requerimientos.</w:t>
      </w:r>
    </w:p>
    <w:p w14:paraId="4091659C" w14:textId="47A55E21" w:rsidR="00CE438D" w:rsidRPr="00274868" w:rsidRDefault="00CE438D" w:rsidP="002E76C9">
      <w:pPr>
        <w:rPr>
          <w:rFonts w:cs="Times New Roman"/>
          <w:sz w:val="24"/>
          <w:szCs w:val="24"/>
        </w:rPr>
      </w:pPr>
      <w:r w:rsidRPr="00274868">
        <w:rPr>
          <w:rFonts w:cs="Times New Roman"/>
          <w:b/>
          <w:bCs/>
          <w:sz w:val="24"/>
          <w:szCs w:val="24"/>
        </w:rPr>
        <w:t>3. Pulsadores:</w:t>
      </w:r>
      <w:r w:rsidRPr="00274868">
        <w:rPr>
          <w:rFonts w:cs="Times New Roman"/>
          <w:sz w:val="24"/>
          <w:szCs w:val="24"/>
        </w:rPr>
        <w:t xml:space="preserve"> componente electrónico que actúa como interruptor cuya función es permitir o interrumpir el flujo de corriente en un instante de tiempo. Se hace uso de dos pulsadores los cuales le van a permitir al usuario interactuar con el sistema de la siguiente forma: </w:t>
      </w:r>
    </w:p>
    <w:p w14:paraId="7B4851E8" w14:textId="28E72301" w:rsidR="00CE438D" w:rsidRPr="00274868" w:rsidRDefault="00CE438D" w:rsidP="002E76C9">
      <w:pPr>
        <w:rPr>
          <w:rFonts w:cs="Times New Roman"/>
          <w:sz w:val="24"/>
          <w:szCs w:val="24"/>
        </w:rPr>
      </w:pPr>
      <w:r w:rsidRPr="00274868">
        <w:rPr>
          <w:rFonts w:cs="Times New Roman"/>
          <w:sz w:val="24"/>
          <w:szCs w:val="24"/>
        </w:rPr>
        <w:t>el pulsador 1 tiene la función de indicar al sistema el inicio de la captura de la señal</w:t>
      </w:r>
    </w:p>
    <w:p w14:paraId="3A1AEF3B" w14:textId="6BAF5297" w:rsidR="00CE438D" w:rsidRPr="00274868" w:rsidRDefault="00CE438D" w:rsidP="002E76C9">
      <w:pPr>
        <w:rPr>
          <w:rFonts w:cs="Times New Roman"/>
          <w:sz w:val="24"/>
          <w:szCs w:val="24"/>
        </w:rPr>
      </w:pPr>
      <w:r w:rsidRPr="00274868">
        <w:rPr>
          <w:rFonts w:cs="Times New Roman"/>
          <w:sz w:val="24"/>
          <w:szCs w:val="24"/>
        </w:rPr>
        <w:t>el pulsador 2 tiene la función de indicar al sistema el fin de la captura de la señal</w:t>
      </w:r>
    </w:p>
    <w:p w14:paraId="5F39887D" w14:textId="3EAC12AD" w:rsidR="00CE438D" w:rsidRPr="00274868" w:rsidRDefault="00CE438D" w:rsidP="002E76C9">
      <w:pPr>
        <w:rPr>
          <w:rFonts w:cs="Times New Roman"/>
          <w:sz w:val="24"/>
          <w:szCs w:val="24"/>
        </w:rPr>
      </w:pPr>
      <w:r w:rsidRPr="00274868">
        <w:rPr>
          <w:rFonts w:cs="Times New Roman"/>
          <w:sz w:val="24"/>
          <w:szCs w:val="24"/>
        </w:rPr>
        <w:t>nota: los pulsadores incluyen una resistencia de 10 kΩ que tienen la función de controlar el flujo de la corriente</w:t>
      </w:r>
      <w:r w:rsidR="003E24B8" w:rsidRPr="00274868">
        <w:rPr>
          <w:rFonts w:cs="Times New Roman"/>
          <w:sz w:val="24"/>
          <w:szCs w:val="24"/>
        </w:rPr>
        <w:t>.</w:t>
      </w:r>
    </w:p>
    <w:p w14:paraId="2730BF76" w14:textId="5B4F423F" w:rsidR="003E24B8" w:rsidRPr="00274868" w:rsidRDefault="003E24B8" w:rsidP="002E76C9">
      <w:pPr>
        <w:rPr>
          <w:rFonts w:cs="Times New Roman"/>
          <w:sz w:val="24"/>
          <w:szCs w:val="24"/>
        </w:rPr>
      </w:pPr>
      <w:r w:rsidRPr="00274868">
        <w:rPr>
          <w:rFonts w:cs="Times New Roman"/>
          <w:b/>
          <w:bCs/>
          <w:sz w:val="24"/>
          <w:szCs w:val="24"/>
        </w:rPr>
        <w:t>4. Placa de prueba:</w:t>
      </w:r>
      <w:r w:rsidRPr="00274868">
        <w:rPr>
          <w:rFonts w:cs="Times New Roman"/>
          <w:sz w:val="24"/>
          <w:szCs w:val="24"/>
        </w:rPr>
        <w:t xml:space="preserve"> elemento que permite y facilita la conexión entre los diferentes componentes del circuito.</w:t>
      </w:r>
    </w:p>
    <w:p w14:paraId="1A0B8BEF" w14:textId="67301CDC" w:rsidR="003E24B8" w:rsidRPr="00274868" w:rsidRDefault="003E24B8" w:rsidP="002E76C9">
      <w:pPr>
        <w:rPr>
          <w:rFonts w:cs="Times New Roman"/>
          <w:sz w:val="24"/>
          <w:szCs w:val="24"/>
        </w:rPr>
      </w:pPr>
      <w:r w:rsidRPr="00274868">
        <w:rPr>
          <w:rFonts w:cs="Times New Roman"/>
          <w:b/>
          <w:bCs/>
          <w:sz w:val="24"/>
          <w:szCs w:val="24"/>
        </w:rPr>
        <w:lastRenderedPageBreak/>
        <w:t>5. Pantalla LCD 16x2:</w:t>
      </w:r>
      <w:r w:rsidRPr="00274868">
        <w:rPr>
          <w:rFonts w:cs="Times New Roman"/>
          <w:sz w:val="24"/>
          <w:szCs w:val="24"/>
        </w:rPr>
        <w:t xml:space="preserve"> elemento a través del cual se mostrará al usuario los datos de salida requeridos.</w:t>
      </w:r>
    </w:p>
    <w:p w14:paraId="31A866DC" w14:textId="32F0B48D" w:rsidR="00191EAA" w:rsidRDefault="003E24B8" w:rsidP="00274868">
      <w:pPr>
        <w:rPr>
          <w:rFonts w:cs="Times New Roman"/>
          <w:sz w:val="24"/>
          <w:szCs w:val="24"/>
        </w:rPr>
      </w:pPr>
      <w:r w:rsidRPr="00274868">
        <w:rPr>
          <w:rFonts w:cs="Times New Roman"/>
          <w:sz w:val="24"/>
          <w:szCs w:val="24"/>
        </w:rPr>
        <w:t xml:space="preserve">Por otro </w:t>
      </w:r>
      <w:r w:rsidR="004226F8" w:rsidRPr="00274868">
        <w:rPr>
          <w:rFonts w:cs="Times New Roman"/>
          <w:sz w:val="24"/>
          <w:szCs w:val="24"/>
        </w:rPr>
        <w:t>lado,</w:t>
      </w:r>
      <w:r w:rsidRPr="00274868">
        <w:rPr>
          <w:rFonts w:cs="Times New Roman"/>
          <w:sz w:val="24"/>
          <w:szCs w:val="24"/>
        </w:rPr>
        <w:t xml:space="preserve"> en el componente del software se requiere el diseño e implementación de un algoritmo que permita </w:t>
      </w:r>
      <w:r w:rsidR="004226F8" w:rsidRPr="00274868">
        <w:rPr>
          <w:rFonts w:cs="Times New Roman"/>
          <w:sz w:val="24"/>
          <w:szCs w:val="24"/>
        </w:rPr>
        <w:t>identificar</w:t>
      </w:r>
      <w:r w:rsidRPr="00274868">
        <w:rPr>
          <w:rFonts w:cs="Times New Roman"/>
          <w:sz w:val="24"/>
          <w:szCs w:val="24"/>
        </w:rPr>
        <w:t xml:space="preserve"> los tipos de señales</w:t>
      </w:r>
      <w:r w:rsidR="004226F8" w:rsidRPr="00274868">
        <w:rPr>
          <w:rFonts w:cs="Times New Roman"/>
          <w:sz w:val="24"/>
          <w:szCs w:val="24"/>
        </w:rPr>
        <w:t>, la frecuencia y la amplitud de señal y que permita la visualización de los resultados (tipo de señal, frecuencia en Hertz y amplitud en voltios)</w:t>
      </w:r>
      <w:r w:rsidR="00466405" w:rsidRPr="00274868">
        <w:rPr>
          <w:rFonts w:cs="Times New Roman"/>
          <w:sz w:val="24"/>
          <w:szCs w:val="24"/>
        </w:rPr>
        <w:t>.</w:t>
      </w:r>
    </w:p>
    <w:p w14:paraId="574B522C" w14:textId="7F9C50BA" w:rsidR="00274868" w:rsidRDefault="00274868" w:rsidP="00274868">
      <w:pPr>
        <w:rPr>
          <w:rFonts w:cs="Times New Roman"/>
          <w:sz w:val="24"/>
          <w:szCs w:val="24"/>
        </w:rPr>
      </w:pPr>
    </w:p>
    <w:p w14:paraId="2AD1DB3E" w14:textId="4FD4B41C" w:rsidR="00274868" w:rsidRDefault="00274868" w:rsidP="00274868">
      <w:pPr>
        <w:rPr>
          <w:rFonts w:cs="Times New Roman"/>
          <w:sz w:val="24"/>
          <w:szCs w:val="24"/>
        </w:rPr>
      </w:pPr>
    </w:p>
    <w:p w14:paraId="2E0E872A" w14:textId="7E642CCC" w:rsidR="00274868" w:rsidRDefault="00274868" w:rsidP="00274868">
      <w:pPr>
        <w:rPr>
          <w:rFonts w:cs="Times New Roman"/>
          <w:sz w:val="24"/>
          <w:szCs w:val="24"/>
        </w:rPr>
      </w:pPr>
    </w:p>
    <w:p w14:paraId="64178671" w14:textId="758D9276" w:rsidR="00274868" w:rsidRDefault="00274868" w:rsidP="00274868">
      <w:pPr>
        <w:rPr>
          <w:rFonts w:cs="Times New Roman"/>
          <w:sz w:val="24"/>
          <w:szCs w:val="24"/>
        </w:rPr>
      </w:pPr>
    </w:p>
    <w:p w14:paraId="5338AAE8" w14:textId="400171CE" w:rsidR="00274868" w:rsidRDefault="00274868" w:rsidP="00274868">
      <w:pPr>
        <w:rPr>
          <w:rFonts w:cs="Times New Roman"/>
          <w:sz w:val="24"/>
          <w:szCs w:val="24"/>
        </w:rPr>
      </w:pPr>
    </w:p>
    <w:p w14:paraId="1277B86A" w14:textId="15EA866A" w:rsidR="00274868" w:rsidRDefault="00274868" w:rsidP="00274868">
      <w:pPr>
        <w:rPr>
          <w:rFonts w:cs="Times New Roman"/>
          <w:sz w:val="24"/>
          <w:szCs w:val="24"/>
        </w:rPr>
      </w:pPr>
    </w:p>
    <w:p w14:paraId="6133440F" w14:textId="06C6CC18" w:rsidR="00274868" w:rsidRDefault="00274868" w:rsidP="00274868">
      <w:pPr>
        <w:rPr>
          <w:rFonts w:cs="Times New Roman"/>
          <w:sz w:val="24"/>
          <w:szCs w:val="24"/>
        </w:rPr>
      </w:pPr>
    </w:p>
    <w:p w14:paraId="139063A0" w14:textId="254ABFBA" w:rsidR="00274868" w:rsidRDefault="00274868" w:rsidP="00274868">
      <w:pPr>
        <w:rPr>
          <w:rFonts w:cs="Times New Roman"/>
          <w:sz w:val="24"/>
          <w:szCs w:val="24"/>
        </w:rPr>
      </w:pPr>
    </w:p>
    <w:p w14:paraId="3FAA0ACD" w14:textId="796D3834" w:rsidR="00274868" w:rsidRDefault="00274868" w:rsidP="00274868">
      <w:pPr>
        <w:rPr>
          <w:rFonts w:cs="Times New Roman"/>
          <w:sz w:val="24"/>
          <w:szCs w:val="24"/>
        </w:rPr>
      </w:pPr>
    </w:p>
    <w:p w14:paraId="6E122C02" w14:textId="4A2F3226" w:rsidR="00274868" w:rsidRDefault="00274868" w:rsidP="00274868">
      <w:pPr>
        <w:rPr>
          <w:rFonts w:cs="Times New Roman"/>
          <w:sz w:val="24"/>
          <w:szCs w:val="24"/>
        </w:rPr>
      </w:pPr>
    </w:p>
    <w:p w14:paraId="0FA3CB87" w14:textId="19C3A6DA" w:rsidR="00274868" w:rsidRDefault="00274868" w:rsidP="00274868">
      <w:pPr>
        <w:rPr>
          <w:rFonts w:cs="Times New Roman"/>
          <w:sz w:val="24"/>
          <w:szCs w:val="24"/>
        </w:rPr>
      </w:pPr>
    </w:p>
    <w:p w14:paraId="01E4C481" w14:textId="40532B08" w:rsidR="00274868" w:rsidRDefault="00274868" w:rsidP="00274868">
      <w:pPr>
        <w:rPr>
          <w:rFonts w:cs="Times New Roman"/>
          <w:sz w:val="24"/>
          <w:szCs w:val="24"/>
        </w:rPr>
      </w:pPr>
    </w:p>
    <w:p w14:paraId="51A6A527" w14:textId="77777777" w:rsidR="00274868" w:rsidRPr="00274868" w:rsidRDefault="00274868" w:rsidP="00274868">
      <w:pPr>
        <w:rPr>
          <w:rFonts w:cs="Times New Roman"/>
          <w:sz w:val="24"/>
          <w:szCs w:val="24"/>
        </w:rPr>
      </w:pPr>
    </w:p>
    <w:p w14:paraId="2BC85893" w14:textId="6ABD61B6" w:rsidR="00CE438D" w:rsidRPr="00274868" w:rsidRDefault="004226F8" w:rsidP="002E76C9">
      <w:pPr>
        <w:rPr>
          <w:rFonts w:cs="Times New Roman"/>
          <w:b/>
          <w:bCs/>
          <w:sz w:val="24"/>
          <w:szCs w:val="24"/>
        </w:rPr>
      </w:pPr>
      <w:r w:rsidRPr="00274868">
        <w:rPr>
          <w:rFonts w:cs="Times New Roman"/>
          <w:b/>
          <w:bCs/>
          <w:sz w:val="24"/>
          <w:szCs w:val="24"/>
        </w:rPr>
        <w:lastRenderedPageBreak/>
        <w:t>Planteamiento de la solución:</w:t>
      </w:r>
    </w:p>
    <w:p w14:paraId="0061F3A7" w14:textId="340F85EA" w:rsidR="001865D8" w:rsidRPr="00274868" w:rsidRDefault="001865D8" w:rsidP="001865D8">
      <w:pPr>
        <w:rPr>
          <w:rFonts w:cs="Times New Roman"/>
          <w:sz w:val="24"/>
          <w:szCs w:val="24"/>
        </w:rPr>
      </w:pPr>
      <w:r w:rsidRPr="00274868">
        <w:rPr>
          <w:rFonts w:cs="Times New Roman"/>
          <w:sz w:val="24"/>
          <w:szCs w:val="24"/>
        </w:rPr>
        <w:t>Para clasificar el tipo de señal analógica en los tres tipos mencionados en los requerimientos del cliente: senoidal, triangular, cuadrada y desconocida, se plantea la posible solución a partir de usar un enfoque basado en el análisis de los patrones de la señal.</w:t>
      </w:r>
    </w:p>
    <w:p w14:paraId="351D5A48" w14:textId="025599BD" w:rsidR="00466405" w:rsidRPr="00274868" w:rsidRDefault="001865D8" w:rsidP="00191EAA">
      <w:pPr>
        <w:rPr>
          <w:rFonts w:cs="Times New Roman"/>
          <w:sz w:val="24"/>
          <w:szCs w:val="24"/>
        </w:rPr>
      </w:pPr>
      <w:r w:rsidRPr="00274868">
        <w:rPr>
          <w:rFonts w:cs="Times New Roman"/>
          <w:sz w:val="24"/>
          <w:szCs w:val="24"/>
        </w:rPr>
        <w:t>A grandes rasgos, para distinguir estos tipos de señales:</w:t>
      </w:r>
    </w:p>
    <w:p w14:paraId="7A786835" w14:textId="23E4F9AF" w:rsidR="001865D8" w:rsidRPr="00274868" w:rsidRDefault="001865D8" w:rsidP="001047F9">
      <w:pPr>
        <w:pStyle w:val="Prrafodelista"/>
        <w:numPr>
          <w:ilvl w:val="0"/>
          <w:numId w:val="9"/>
        </w:numPr>
        <w:rPr>
          <w:rFonts w:cs="Times New Roman"/>
          <w:sz w:val="24"/>
          <w:szCs w:val="24"/>
        </w:rPr>
      </w:pPr>
      <w:r w:rsidRPr="00274868">
        <w:rPr>
          <w:rFonts w:cs="Times New Roman"/>
          <w:b/>
          <w:bCs/>
          <w:sz w:val="24"/>
          <w:szCs w:val="24"/>
        </w:rPr>
        <w:t>Señal senoidal</w:t>
      </w:r>
      <w:r w:rsidRPr="00274868">
        <w:rPr>
          <w:rFonts w:cs="Times New Roman"/>
          <w:sz w:val="24"/>
          <w:szCs w:val="24"/>
        </w:rPr>
        <w:t xml:space="preserve">: </w:t>
      </w:r>
      <w:r w:rsidR="004226F8" w:rsidRPr="00274868">
        <w:rPr>
          <w:rFonts w:cs="Times New Roman"/>
          <w:sz w:val="24"/>
          <w:szCs w:val="24"/>
        </w:rPr>
        <w:t>En una señal senoidal, los ascensos y descensos no son perfectamente lineales, y las diferencias consecutivas de los valores de la señal (derivadas aproximadas) suelen ser menores y más suaves. Podemos calcular la variación media y usar un umbral bajo para</w:t>
      </w:r>
      <w:r w:rsidR="00466405" w:rsidRPr="00274868">
        <w:rPr>
          <w:rFonts w:cs="Times New Roman"/>
          <w:sz w:val="24"/>
          <w:szCs w:val="24"/>
        </w:rPr>
        <w:t xml:space="preserve"> </w:t>
      </w:r>
      <w:r w:rsidR="004226F8" w:rsidRPr="00274868">
        <w:rPr>
          <w:rFonts w:cs="Times New Roman"/>
          <w:sz w:val="24"/>
          <w:szCs w:val="24"/>
        </w:rPr>
        <w:t>identificar la senoidal.</w:t>
      </w:r>
    </w:p>
    <w:p w14:paraId="284E74FD" w14:textId="2BEEB711" w:rsidR="00466405" w:rsidRDefault="001047F9" w:rsidP="00466405">
      <w:pPr>
        <w:ind w:left="720"/>
        <w:rPr>
          <w:rFonts w:cs="Times New Roman"/>
          <w:sz w:val="24"/>
          <w:szCs w:val="24"/>
        </w:rPr>
      </w:pPr>
      <w:r w:rsidRPr="00274868">
        <w:rPr>
          <w:rFonts w:cs="Times New Roman"/>
          <w:noProof/>
          <w:sz w:val="24"/>
          <w:szCs w:val="24"/>
        </w:rPr>
        <w:drawing>
          <wp:inline distT="0" distB="0" distL="0" distR="0" wp14:anchorId="148303E3" wp14:editId="7FD7227D">
            <wp:extent cx="3884400" cy="288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4400" cy="2880000"/>
                    </a:xfrm>
                    <a:prstGeom prst="rect">
                      <a:avLst/>
                    </a:prstGeom>
                    <a:noFill/>
                    <a:ln>
                      <a:noFill/>
                    </a:ln>
                  </pic:spPr>
                </pic:pic>
              </a:graphicData>
            </a:graphic>
          </wp:inline>
        </w:drawing>
      </w:r>
    </w:p>
    <w:p w14:paraId="7FF1C164" w14:textId="78951EB3" w:rsidR="00274868" w:rsidRDefault="00274868" w:rsidP="00466405">
      <w:pPr>
        <w:ind w:left="720"/>
        <w:rPr>
          <w:rFonts w:cs="Times New Roman"/>
          <w:sz w:val="24"/>
          <w:szCs w:val="24"/>
        </w:rPr>
      </w:pPr>
    </w:p>
    <w:p w14:paraId="0BC79F28" w14:textId="77777777" w:rsidR="00274868" w:rsidRPr="00274868" w:rsidRDefault="00274868" w:rsidP="00466405">
      <w:pPr>
        <w:ind w:left="720"/>
        <w:rPr>
          <w:rFonts w:cs="Times New Roman"/>
          <w:sz w:val="24"/>
          <w:szCs w:val="24"/>
        </w:rPr>
      </w:pPr>
    </w:p>
    <w:p w14:paraId="7842BC3A" w14:textId="199A31BA"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lastRenderedPageBreak/>
        <w:t>Señal triangular</w:t>
      </w:r>
      <w:r w:rsidRPr="00274868">
        <w:rPr>
          <w:rFonts w:cs="Times New Roman"/>
          <w:sz w:val="24"/>
          <w:szCs w:val="24"/>
        </w:rPr>
        <w:t>:</w:t>
      </w:r>
      <w:r w:rsidR="00CE5A3D" w:rsidRPr="00274868">
        <w:rPr>
          <w:rFonts w:cs="Times New Roman"/>
          <w:color w:val="202124"/>
          <w:sz w:val="24"/>
          <w:szCs w:val="24"/>
          <w:shd w:val="clear" w:color="auto" w:fill="FFFFFF"/>
        </w:rPr>
        <w:t xml:space="preserve"> En la señal triangular, los ascensos y descensos son lineales, por lo que las diferencias consecutivas entre puntos son casi constantes. Si detectamos cambios abruptos que no correspondan a un salto cuadrado, la señal será triangular.</w:t>
      </w:r>
      <w:r w:rsidR="00466405" w:rsidRPr="00274868">
        <w:rPr>
          <w:rFonts w:cs="Times New Roman"/>
          <w:b/>
          <w:bCs/>
          <w:noProof/>
          <w:sz w:val="24"/>
          <w:szCs w:val="24"/>
        </w:rPr>
        <w:t xml:space="preserve"> </w:t>
      </w:r>
    </w:p>
    <w:p w14:paraId="4B727BD8" w14:textId="0205EE0E" w:rsidR="00274868" w:rsidRDefault="00274868" w:rsidP="00274868">
      <w:pPr>
        <w:pStyle w:val="Prrafodelista"/>
        <w:ind w:left="1080" w:firstLine="0"/>
        <w:rPr>
          <w:rFonts w:cs="Times New Roman"/>
          <w:b/>
          <w:bCs/>
          <w:sz w:val="24"/>
          <w:szCs w:val="24"/>
        </w:rPr>
      </w:pPr>
    </w:p>
    <w:p w14:paraId="388A47BC" w14:textId="77777777" w:rsidR="00274868" w:rsidRPr="00274868" w:rsidRDefault="00274868" w:rsidP="00274868">
      <w:pPr>
        <w:pStyle w:val="Prrafodelista"/>
        <w:ind w:left="1080" w:firstLine="0"/>
        <w:rPr>
          <w:rFonts w:cs="Times New Roman"/>
          <w:sz w:val="24"/>
          <w:szCs w:val="24"/>
        </w:rPr>
      </w:pPr>
    </w:p>
    <w:p w14:paraId="2346C14A" w14:textId="0B53EC33" w:rsidR="001047F9" w:rsidRPr="00274868" w:rsidRDefault="001047F9" w:rsidP="00466405">
      <w:pPr>
        <w:ind w:left="360"/>
        <w:rPr>
          <w:rFonts w:cs="Times New Roman"/>
          <w:b/>
          <w:bCs/>
          <w:sz w:val="24"/>
          <w:szCs w:val="24"/>
        </w:rPr>
      </w:pPr>
    </w:p>
    <w:p w14:paraId="69B6FB3A" w14:textId="1468F560" w:rsidR="001047F9" w:rsidRPr="00274868" w:rsidRDefault="00274868" w:rsidP="00466405">
      <w:pPr>
        <w:ind w:left="360"/>
        <w:rPr>
          <w:rFonts w:cs="Times New Roman"/>
          <w:b/>
          <w:bCs/>
          <w:sz w:val="24"/>
          <w:szCs w:val="24"/>
        </w:rPr>
      </w:pPr>
      <w:r w:rsidRPr="00274868">
        <w:rPr>
          <w:rFonts w:cs="Times New Roman"/>
          <w:b/>
          <w:bCs/>
          <w:noProof/>
          <w:sz w:val="24"/>
          <w:szCs w:val="24"/>
        </w:rPr>
        <w:drawing>
          <wp:anchor distT="0" distB="0" distL="114300" distR="114300" simplePos="0" relativeHeight="251658752" behindDoc="0" locked="0" layoutInCell="1" allowOverlap="1" wp14:anchorId="7BFCAA16" wp14:editId="7F47106E">
            <wp:simplePos x="0" y="0"/>
            <wp:positionH relativeFrom="column">
              <wp:posOffset>653192</wp:posOffset>
            </wp:positionH>
            <wp:positionV relativeFrom="paragraph">
              <wp:posOffset>-999242</wp:posOffset>
            </wp:positionV>
            <wp:extent cx="4140000" cy="28800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AB12D" w14:textId="65755290" w:rsidR="001047F9" w:rsidRPr="00274868" w:rsidRDefault="001047F9" w:rsidP="00466405">
      <w:pPr>
        <w:ind w:left="360"/>
        <w:rPr>
          <w:rFonts w:cs="Times New Roman"/>
          <w:b/>
          <w:bCs/>
          <w:sz w:val="24"/>
          <w:szCs w:val="24"/>
        </w:rPr>
      </w:pPr>
    </w:p>
    <w:p w14:paraId="4D6549B9" w14:textId="24035F1A" w:rsidR="001047F9" w:rsidRPr="00274868" w:rsidRDefault="001047F9" w:rsidP="00466405">
      <w:pPr>
        <w:ind w:left="360"/>
        <w:rPr>
          <w:rFonts w:cs="Times New Roman"/>
          <w:b/>
          <w:bCs/>
          <w:sz w:val="24"/>
          <w:szCs w:val="24"/>
        </w:rPr>
      </w:pPr>
    </w:p>
    <w:p w14:paraId="019ECF4F" w14:textId="2C12DE71" w:rsidR="001047F9" w:rsidRPr="00274868" w:rsidRDefault="001047F9" w:rsidP="00466405">
      <w:pPr>
        <w:ind w:left="360"/>
        <w:rPr>
          <w:rFonts w:cs="Times New Roman"/>
          <w:b/>
          <w:bCs/>
          <w:sz w:val="24"/>
          <w:szCs w:val="24"/>
        </w:rPr>
      </w:pPr>
    </w:p>
    <w:p w14:paraId="3C936185" w14:textId="5A73F2D5" w:rsidR="001047F9" w:rsidRPr="00274868" w:rsidRDefault="001047F9" w:rsidP="001047F9">
      <w:pPr>
        <w:rPr>
          <w:rFonts w:cs="Times New Roman"/>
          <w:b/>
          <w:bCs/>
          <w:sz w:val="24"/>
          <w:szCs w:val="24"/>
        </w:rPr>
      </w:pPr>
    </w:p>
    <w:p w14:paraId="333BEA64" w14:textId="7C4D44B0" w:rsidR="001865D8" w:rsidRPr="00274868" w:rsidRDefault="001865D8" w:rsidP="00A628D6">
      <w:pPr>
        <w:pStyle w:val="Prrafodelista"/>
        <w:numPr>
          <w:ilvl w:val="0"/>
          <w:numId w:val="9"/>
        </w:numPr>
        <w:rPr>
          <w:rFonts w:cs="Times New Roman"/>
          <w:sz w:val="24"/>
          <w:szCs w:val="24"/>
        </w:rPr>
      </w:pPr>
      <w:r w:rsidRPr="00274868">
        <w:rPr>
          <w:rFonts w:cs="Times New Roman"/>
          <w:b/>
          <w:bCs/>
          <w:sz w:val="24"/>
          <w:szCs w:val="24"/>
        </w:rPr>
        <w:t>Señal cuadrada</w:t>
      </w:r>
      <w:r w:rsidRPr="00274868">
        <w:rPr>
          <w:rFonts w:cs="Times New Roman"/>
          <w:sz w:val="24"/>
          <w:szCs w:val="24"/>
        </w:rPr>
        <w:t>: Tiene transiciones abruptas entre valores altos y bajos (una forma de onda con saltos rectangulares).</w:t>
      </w:r>
      <w:r w:rsidR="004226F8" w:rsidRPr="00274868">
        <w:rPr>
          <w:rFonts w:cs="Times New Roman"/>
          <w:noProof/>
          <w:sz w:val="24"/>
          <w:szCs w:val="24"/>
        </w:rPr>
        <w:t xml:space="preserve"> </w:t>
      </w:r>
    </w:p>
    <w:p w14:paraId="4D0623F3" w14:textId="349990D2" w:rsidR="00466405" w:rsidRPr="00274868" w:rsidRDefault="00191EAA" w:rsidP="004226F8">
      <w:pPr>
        <w:ind w:left="360"/>
        <w:rPr>
          <w:rFonts w:cs="Times New Roman"/>
          <w:sz w:val="24"/>
          <w:szCs w:val="24"/>
        </w:rPr>
      </w:pPr>
      <w:r w:rsidRPr="00274868">
        <w:rPr>
          <w:rFonts w:cs="Times New Roman"/>
          <w:noProof/>
          <w:sz w:val="24"/>
          <w:szCs w:val="24"/>
        </w:rPr>
        <w:drawing>
          <wp:anchor distT="0" distB="0" distL="114300" distR="114300" simplePos="0" relativeHeight="251660800" behindDoc="0" locked="0" layoutInCell="1" allowOverlap="1" wp14:anchorId="7B0823CF" wp14:editId="3201D91E">
            <wp:simplePos x="0" y="0"/>
            <wp:positionH relativeFrom="column">
              <wp:posOffset>543568</wp:posOffset>
            </wp:positionH>
            <wp:positionV relativeFrom="paragraph">
              <wp:posOffset>36195</wp:posOffset>
            </wp:positionV>
            <wp:extent cx="4320000" cy="29412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94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584CD1" w14:textId="420C230D" w:rsidR="00466405" w:rsidRPr="00274868" w:rsidRDefault="00466405" w:rsidP="004226F8">
      <w:pPr>
        <w:ind w:left="360"/>
        <w:rPr>
          <w:rFonts w:cs="Times New Roman"/>
          <w:sz w:val="24"/>
          <w:szCs w:val="24"/>
        </w:rPr>
      </w:pPr>
    </w:p>
    <w:p w14:paraId="0068E089" w14:textId="716B188B" w:rsidR="00466405" w:rsidRPr="00274868" w:rsidRDefault="00466405" w:rsidP="004226F8">
      <w:pPr>
        <w:ind w:left="360"/>
        <w:rPr>
          <w:rFonts w:cs="Times New Roman"/>
          <w:sz w:val="24"/>
          <w:szCs w:val="24"/>
        </w:rPr>
      </w:pPr>
    </w:p>
    <w:p w14:paraId="46EA174F" w14:textId="79764E69" w:rsidR="00466405" w:rsidRPr="00274868" w:rsidRDefault="00466405" w:rsidP="004226F8">
      <w:pPr>
        <w:ind w:left="360"/>
        <w:rPr>
          <w:rFonts w:cs="Times New Roman"/>
          <w:sz w:val="24"/>
          <w:szCs w:val="24"/>
        </w:rPr>
      </w:pPr>
    </w:p>
    <w:p w14:paraId="4473FC29" w14:textId="309D990C" w:rsidR="00466405" w:rsidRPr="00274868" w:rsidRDefault="00466405" w:rsidP="004226F8">
      <w:pPr>
        <w:ind w:left="360"/>
        <w:rPr>
          <w:rFonts w:cs="Times New Roman"/>
          <w:sz w:val="24"/>
          <w:szCs w:val="24"/>
        </w:rPr>
      </w:pPr>
    </w:p>
    <w:p w14:paraId="29052745" w14:textId="45C0479A" w:rsidR="00466405" w:rsidRPr="00274868" w:rsidRDefault="00466405" w:rsidP="004226F8">
      <w:pPr>
        <w:ind w:left="360"/>
        <w:rPr>
          <w:rFonts w:cs="Times New Roman"/>
          <w:sz w:val="24"/>
          <w:szCs w:val="24"/>
        </w:rPr>
      </w:pPr>
    </w:p>
    <w:p w14:paraId="1C9BD8C5" w14:textId="2152A236" w:rsidR="001865D8" w:rsidRPr="00274868" w:rsidRDefault="001865D8" w:rsidP="001865D8">
      <w:pPr>
        <w:rPr>
          <w:rFonts w:cs="Times New Roman"/>
          <w:b/>
          <w:bCs/>
          <w:sz w:val="24"/>
          <w:szCs w:val="24"/>
        </w:rPr>
      </w:pPr>
      <w:r w:rsidRPr="00274868">
        <w:rPr>
          <w:rFonts w:cs="Times New Roman"/>
          <w:b/>
          <w:bCs/>
          <w:sz w:val="24"/>
          <w:szCs w:val="24"/>
        </w:rPr>
        <w:lastRenderedPageBreak/>
        <w:t>Algoritmo en C++:</w:t>
      </w:r>
    </w:p>
    <w:p w14:paraId="21D7BA43" w14:textId="5CC0CD55" w:rsidR="001865D8" w:rsidRPr="00274868" w:rsidRDefault="001205BE" w:rsidP="001205BE">
      <w:pPr>
        <w:ind w:left="720" w:firstLine="0"/>
        <w:rPr>
          <w:rFonts w:cs="Times New Roman"/>
          <w:sz w:val="24"/>
          <w:szCs w:val="24"/>
        </w:rPr>
      </w:pPr>
      <w:r>
        <w:rPr>
          <w:rFonts w:cs="Times New Roman"/>
          <w:b/>
          <w:bCs/>
          <w:sz w:val="24"/>
          <w:szCs w:val="24"/>
        </w:rPr>
        <w:t xml:space="preserve">1. </w:t>
      </w:r>
      <w:r w:rsidR="001865D8" w:rsidRPr="00274868">
        <w:rPr>
          <w:rFonts w:cs="Times New Roman"/>
          <w:b/>
          <w:bCs/>
          <w:sz w:val="24"/>
          <w:szCs w:val="24"/>
        </w:rPr>
        <w:t>Representación de la señal</w:t>
      </w:r>
      <w:r w:rsidR="001865D8" w:rsidRPr="00274868">
        <w:rPr>
          <w:rFonts w:cs="Times New Roman"/>
          <w:sz w:val="24"/>
          <w:szCs w:val="24"/>
        </w:rPr>
        <w:t>: La señal analógica se almacenará en un arreglo dinámico para usar la memoria dinámica (requerimiento).</w:t>
      </w:r>
    </w:p>
    <w:p w14:paraId="6C1154C2" w14:textId="1D65F983" w:rsidR="001865D8" w:rsidRPr="00274868" w:rsidRDefault="001205BE" w:rsidP="001205BE">
      <w:pPr>
        <w:ind w:left="720" w:firstLine="0"/>
        <w:rPr>
          <w:rFonts w:cs="Times New Roman"/>
          <w:sz w:val="24"/>
          <w:szCs w:val="24"/>
        </w:rPr>
      </w:pPr>
      <w:r>
        <w:rPr>
          <w:rFonts w:cs="Times New Roman"/>
          <w:b/>
          <w:bCs/>
          <w:sz w:val="24"/>
          <w:szCs w:val="24"/>
        </w:rPr>
        <w:t xml:space="preserve">2. </w:t>
      </w:r>
      <w:r w:rsidR="001865D8" w:rsidRPr="00274868">
        <w:rPr>
          <w:rFonts w:cs="Times New Roman"/>
          <w:b/>
          <w:bCs/>
          <w:sz w:val="24"/>
          <w:szCs w:val="24"/>
        </w:rPr>
        <w:t>Clasificación de la señal</w:t>
      </w:r>
      <w:r w:rsidR="001865D8" w:rsidRPr="00274868">
        <w:rPr>
          <w:rFonts w:cs="Times New Roman"/>
          <w:sz w:val="24"/>
          <w:szCs w:val="24"/>
        </w:rPr>
        <w:t>: El algoritmo va a analizar la pendiente y la forma de la señal para clasificarla.</w:t>
      </w:r>
    </w:p>
    <w:p w14:paraId="5985A678" w14:textId="331116F1" w:rsidR="002D0DA7" w:rsidRPr="00274868" w:rsidRDefault="002D0DA7" w:rsidP="002D0DA7">
      <w:pPr>
        <w:rPr>
          <w:rFonts w:cs="Times New Roman"/>
          <w:b/>
          <w:bCs/>
          <w:sz w:val="24"/>
          <w:szCs w:val="24"/>
        </w:rPr>
      </w:pPr>
      <w:r w:rsidRPr="00274868">
        <w:rPr>
          <w:rFonts w:cs="Times New Roman"/>
          <w:b/>
          <w:bCs/>
          <w:sz w:val="24"/>
          <w:szCs w:val="24"/>
        </w:rPr>
        <w:t>Circuito en Tinkercad:</w:t>
      </w:r>
    </w:p>
    <w:p w14:paraId="664C9A2D" w14:textId="2357DB58" w:rsidR="002D0DA7" w:rsidRPr="001205BE" w:rsidRDefault="001F5FD4" w:rsidP="001205BE">
      <w:pPr>
        <w:ind w:firstLine="708"/>
        <w:rPr>
          <w:rFonts w:cs="Times New Roman"/>
          <w:b/>
          <w:bCs/>
          <w:sz w:val="24"/>
          <w:szCs w:val="24"/>
        </w:rPr>
      </w:pPr>
      <w:r w:rsidRPr="001205BE">
        <w:rPr>
          <w:rFonts w:cs="Times New Roman"/>
          <w:b/>
          <w:bCs/>
          <w:sz w:val="24"/>
          <w:szCs w:val="24"/>
        </w:rPr>
        <w:t xml:space="preserve">1. </w:t>
      </w:r>
      <w:r w:rsidR="00105AFB" w:rsidRPr="001205BE">
        <w:rPr>
          <w:rFonts w:cs="Times New Roman"/>
          <w:b/>
          <w:bCs/>
          <w:sz w:val="24"/>
          <w:szCs w:val="24"/>
        </w:rPr>
        <w:t>C</w:t>
      </w:r>
      <w:r w:rsidRPr="001205BE">
        <w:rPr>
          <w:rFonts w:cs="Times New Roman"/>
          <w:b/>
          <w:bCs/>
          <w:sz w:val="24"/>
          <w:szCs w:val="24"/>
        </w:rPr>
        <w:t>omponente hardware:</w:t>
      </w:r>
      <w:r w:rsidRPr="001205BE">
        <w:rPr>
          <w:rFonts w:cs="Times New Roman"/>
          <w:sz w:val="24"/>
          <w:szCs w:val="24"/>
        </w:rPr>
        <w:t xml:space="preserve"> </w:t>
      </w:r>
    </w:p>
    <w:p w14:paraId="6C6A071C" w14:textId="19F62099"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Arduino LCD de dos cables</w:t>
      </w:r>
      <w:r w:rsidR="00B65A1C" w:rsidRPr="00274868">
        <w:rPr>
          <w:rFonts w:cs="Times New Roman"/>
          <w:b/>
          <w:bCs/>
          <w:sz w:val="24"/>
          <w:szCs w:val="24"/>
        </w:rPr>
        <w:t>.</w:t>
      </w:r>
    </w:p>
    <w:p w14:paraId="6EE6C607" w14:textId="6D1B2894" w:rsidR="00733ED1" w:rsidRPr="00274868" w:rsidRDefault="00733ED1" w:rsidP="00733ED1">
      <w:pPr>
        <w:pStyle w:val="Prrafodelista"/>
        <w:numPr>
          <w:ilvl w:val="0"/>
          <w:numId w:val="7"/>
        </w:numPr>
        <w:rPr>
          <w:rFonts w:cs="Times New Roman"/>
          <w:b/>
          <w:bCs/>
          <w:sz w:val="24"/>
          <w:szCs w:val="24"/>
        </w:rPr>
      </w:pPr>
      <w:r w:rsidRPr="00274868">
        <w:rPr>
          <w:rFonts w:cs="Times New Roman"/>
          <w:b/>
          <w:bCs/>
          <w:sz w:val="24"/>
          <w:szCs w:val="24"/>
        </w:rPr>
        <w:t xml:space="preserve">Generador de </w:t>
      </w:r>
      <w:r w:rsidR="00460D3D" w:rsidRPr="00274868">
        <w:rPr>
          <w:rFonts w:cs="Times New Roman"/>
          <w:b/>
          <w:bCs/>
          <w:sz w:val="24"/>
          <w:szCs w:val="24"/>
        </w:rPr>
        <w:t>función</w:t>
      </w:r>
      <w:r w:rsidR="00B65A1C" w:rsidRPr="00274868">
        <w:rPr>
          <w:rFonts w:cs="Times New Roman"/>
          <w:b/>
          <w:bCs/>
          <w:sz w:val="24"/>
          <w:szCs w:val="24"/>
        </w:rPr>
        <w:t>.</w:t>
      </w:r>
    </w:p>
    <w:p w14:paraId="42F71F25" w14:textId="039EB6CF"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 xml:space="preserve">Osciloscopio(opcional): </w:t>
      </w:r>
      <w:r w:rsidRPr="00274868">
        <w:rPr>
          <w:rFonts w:cs="Times New Roman"/>
          <w:sz w:val="24"/>
          <w:szCs w:val="24"/>
        </w:rPr>
        <w:t>para visualizar el comportamiento grafico de las señales.</w:t>
      </w:r>
    </w:p>
    <w:p w14:paraId="167AA6C9" w14:textId="2722DB3E" w:rsidR="00460D3D" w:rsidRPr="00274868" w:rsidRDefault="00460D3D" w:rsidP="00733ED1">
      <w:pPr>
        <w:pStyle w:val="Prrafodelista"/>
        <w:numPr>
          <w:ilvl w:val="0"/>
          <w:numId w:val="7"/>
        </w:numPr>
        <w:rPr>
          <w:rFonts w:cs="Times New Roman"/>
          <w:sz w:val="24"/>
          <w:szCs w:val="24"/>
        </w:rPr>
      </w:pPr>
      <w:r w:rsidRPr="00274868">
        <w:rPr>
          <w:rFonts w:cs="Times New Roman"/>
          <w:b/>
          <w:bCs/>
          <w:sz w:val="24"/>
          <w:szCs w:val="24"/>
        </w:rPr>
        <w:t>Pulsador</w:t>
      </w:r>
      <w:r w:rsidR="00B65A1C" w:rsidRPr="00274868">
        <w:rPr>
          <w:rFonts w:cs="Times New Roman"/>
          <w:b/>
          <w:bCs/>
          <w:sz w:val="24"/>
          <w:szCs w:val="24"/>
        </w:rPr>
        <w:t>.</w:t>
      </w:r>
    </w:p>
    <w:p w14:paraId="474721AA" w14:textId="14608121" w:rsidR="00750D45" w:rsidRPr="00274868" w:rsidRDefault="00460D3D" w:rsidP="005E137F">
      <w:pPr>
        <w:pStyle w:val="Prrafodelista"/>
        <w:numPr>
          <w:ilvl w:val="0"/>
          <w:numId w:val="7"/>
        </w:numPr>
        <w:rPr>
          <w:rFonts w:cs="Times New Roman"/>
          <w:sz w:val="24"/>
          <w:szCs w:val="24"/>
        </w:rPr>
      </w:pPr>
      <w:r w:rsidRPr="00274868">
        <w:rPr>
          <w:rFonts w:cs="Times New Roman"/>
          <w:b/>
          <w:bCs/>
          <w:sz w:val="24"/>
          <w:szCs w:val="24"/>
        </w:rPr>
        <w:t>Resistencia</w:t>
      </w:r>
      <w:r w:rsidR="001F5FD4" w:rsidRPr="00274868">
        <w:rPr>
          <w:rFonts w:cs="Times New Roman"/>
          <w:b/>
          <w:bCs/>
          <w:sz w:val="24"/>
          <w:szCs w:val="24"/>
        </w:rPr>
        <w:t>.</w:t>
      </w:r>
    </w:p>
    <w:p w14:paraId="2975C38B" w14:textId="507A81C5" w:rsidR="009342C2" w:rsidRPr="00274868" w:rsidRDefault="001F5FD4" w:rsidP="001205BE">
      <w:pPr>
        <w:rPr>
          <w:rFonts w:cs="Times New Roman"/>
          <w:sz w:val="24"/>
          <w:szCs w:val="24"/>
        </w:rPr>
      </w:pPr>
      <w:r w:rsidRPr="00274868">
        <w:rPr>
          <w:rFonts w:cs="Times New Roman"/>
          <w:b/>
          <w:bCs/>
          <w:sz w:val="24"/>
          <w:szCs w:val="24"/>
        </w:rPr>
        <w:t xml:space="preserve">2. </w:t>
      </w:r>
      <w:r w:rsidR="00105AFB" w:rsidRPr="00274868">
        <w:rPr>
          <w:rFonts w:cs="Times New Roman"/>
          <w:b/>
          <w:bCs/>
          <w:sz w:val="24"/>
          <w:szCs w:val="24"/>
        </w:rPr>
        <w:t>C</w:t>
      </w:r>
      <w:r w:rsidRPr="00274868">
        <w:rPr>
          <w:rFonts w:cs="Times New Roman"/>
          <w:b/>
          <w:bCs/>
          <w:sz w:val="24"/>
          <w:szCs w:val="24"/>
        </w:rPr>
        <w:t>omponente software:</w:t>
      </w:r>
    </w:p>
    <w:p w14:paraId="65B3C922" w14:textId="39533B6D" w:rsidR="009342C2" w:rsidRPr="00274868" w:rsidRDefault="00CC6F62" w:rsidP="009342C2">
      <w:pPr>
        <w:pStyle w:val="Prrafodelista"/>
        <w:numPr>
          <w:ilvl w:val="0"/>
          <w:numId w:val="8"/>
        </w:numPr>
        <w:rPr>
          <w:rFonts w:cs="Times New Roman"/>
          <w:sz w:val="24"/>
          <w:szCs w:val="24"/>
        </w:rPr>
      </w:pPr>
      <w:r>
        <w:rPr>
          <w:rFonts w:cs="Times New Roman"/>
          <w:b/>
          <w:bCs/>
          <w:sz w:val="24"/>
          <w:szCs w:val="24"/>
        </w:rPr>
        <w:t xml:space="preserve">Lectura de datos: </w:t>
      </w:r>
      <w:r>
        <w:rPr>
          <w:rFonts w:cs="Times New Roman"/>
          <w:sz w:val="24"/>
          <w:szCs w:val="24"/>
        </w:rPr>
        <w:t>se debe implementar un componente de software que permita la lectura del puerto análogo del Arduino dónde va a estar conectado el generador de funciones.</w:t>
      </w:r>
    </w:p>
    <w:p w14:paraId="7E157575" w14:textId="7FCE00F9" w:rsidR="00032631" w:rsidRDefault="00CC6F62" w:rsidP="001F5FD4">
      <w:pPr>
        <w:pStyle w:val="Prrafodelista"/>
        <w:numPr>
          <w:ilvl w:val="0"/>
          <w:numId w:val="8"/>
        </w:numPr>
        <w:rPr>
          <w:rFonts w:cs="Times New Roman"/>
          <w:sz w:val="24"/>
          <w:szCs w:val="24"/>
        </w:rPr>
      </w:pPr>
      <w:r>
        <w:rPr>
          <w:rFonts w:cs="Times New Roman"/>
          <w:b/>
          <w:bCs/>
          <w:sz w:val="24"/>
          <w:szCs w:val="24"/>
        </w:rPr>
        <w:t xml:space="preserve">Indicador de inicio fin de captura de los datos de la señal: </w:t>
      </w:r>
      <w:r>
        <w:rPr>
          <w:rFonts w:cs="Times New Roman"/>
          <w:sz w:val="24"/>
          <w:szCs w:val="24"/>
        </w:rPr>
        <w:t>es necesario implementar un componente de software que permita leer la señal digital de los pulsadores en los pines digitales 2 y 3, los cuales van a indicar el inicio y fin de la captura de los datos de la señal para su posterior análisis.</w:t>
      </w:r>
    </w:p>
    <w:p w14:paraId="623C3E73" w14:textId="054200B9" w:rsidR="00CC6F62" w:rsidRDefault="00CC6F62" w:rsidP="001F5FD4">
      <w:pPr>
        <w:pStyle w:val="Prrafodelista"/>
        <w:numPr>
          <w:ilvl w:val="0"/>
          <w:numId w:val="8"/>
        </w:numPr>
        <w:rPr>
          <w:rFonts w:cs="Times New Roman"/>
          <w:sz w:val="24"/>
          <w:szCs w:val="24"/>
        </w:rPr>
      </w:pPr>
      <w:r>
        <w:rPr>
          <w:rFonts w:cs="Times New Roman"/>
          <w:b/>
          <w:bCs/>
          <w:sz w:val="24"/>
          <w:szCs w:val="24"/>
        </w:rPr>
        <w:lastRenderedPageBreak/>
        <w:t>Algoritmo para identificar señales:</w:t>
      </w:r>
      <w:r>
        <w:rPr>
          <w:rFonts w:cs="Times New Roman"/>
          <w:sz w:val="24"/>
          <w:szCs w:val="24"/>
        </w:rPr>
        <w:t xml:space="preserve"> a partir del análisis inicialmente se plantea una posible solución para crear un algoritmo desde los patrones de comportamiento de la señal, tomando como referencia características principales como las crestas, valles, diferencia entre un valor y el siguiente. Y de está forma clasificar correctamente la señal a la que pertenecen los datos que se han capturado.</w:t>
      </w:r>
    </w:p>
    <w:p w14:paraId="51E73BCF" w14:textId="3EA55BCB" w:rsidR="00CC6F62" w:rsidRPr="00274868" w:rsidRDefault="00CC6F62" w:rsidP="001F5FD4">
      <w:pPr>
        <w:pStyle w:val="Prrafodelista"/>
        <w:numPr>
          <w:ilvl w:val="0"/>
          <w:numId w:val="8"/>
        </w:numPr>
        <w:rPr>
          <w:rFonts w:cs="Times New Roman"/>
          <w:sz w:val="24"/>
          <w:szCs w:val="24"/>
        </w:rPr>
      </w:pPr>
      <w:r>
        <w:rPr>
          <w:rFonts w:cs="Times New Roman"/>
          <w:b/>
          <w:bCs/>
          <w:sz w:val="24"/>
          <w:szCs w:val="24"/>
        </w:rPr>
        <w:t>Algoritmo para calcular la frecuencia y amplitud:</w:t>
      </w:r>
      <w:r>
        <w:rPr>
          <w:rFonts w:cs="Times New Roman"/>
          <w:sz w:val="24"/>
          <w:szCs w:val="24"/>
        </w:rPr>
        <w:t xml:space="preserve"> finalmente es requerido calcular la frecuencia y amplitud</w:t>
      </w:r>
      <w:r w:rsidR="00227668">
        <w:rPr>
          <w:rFonts w:cs="Times New Roman"/>
          <w:sz w:val="24"/>
          <w:szCs w:val="24"/>
        </w:rPr>
        <w:t>. Para la amplitud se debe tener en cuenta el máximo y el mínimo de la señal.</w:t>
      </w:r>
    </w:p>
    <w:p w14:paraId="407868A4" w14:textId="33386B29" w:rsidR="00750D45" w:rsidRPr="00274868" w:rsidRDefault="00227668" w:rsidP="00032631">
      <w:pPr>
        <w:pStyle w:val="Prrafodelista"/>
        <w:ind w:left="1440"/>
        <w:jc w:val="center"/>
        <w:rPr>
          <w:rFonts w:cs="Times New Roman"/>
          <w:sz w:val="24"/>
          <w:szCs w:val="24"/>
        </w:rPr>
      </w:pPr>
      <w:r w:rsidRPr="00274868">
        <w:rPr>
          <w:rFonts w:cs="Times New Roman"/>
          <w:noProof/>
          <w:sz w:val="24"/>
          <w:szCs w:val="24"/>
        </w:rPr>
        <w:drawing>
          <wp:anchor distT="0" distB="0" distL="114300" distR="114300" simplePos="0" relativeHeight="251659776" behindDoc="0" locked="0" layoutInCell="1" allowOverlap="1" wp14:anchorId="31CA6BB7" wp14:editId="5E5D8473">
            <wp:simplePos x="0" y="0"/>
            <wp:positionH relativeFrom="column">
              <wp:posOffset>886720</wp:posOffset>
            </wp:positionH>
            <wp:positionV relativeFrom="paragraph">
              <wp:posOffset>56515</wp:posOffset>
            </wp:positionV>
            <wp:extent cx="4749800" cy="2672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9800" cy="267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CE2C4" w14:textId="618C6FAB" w:rsidR="00750D45" w:rsidRPr="00274868" w:rsidRDefault="00750D45" w:rsidP="00032631">
      <w:pPr>
        <w:pStyle w:val="Prrafodelista"/>
        <w:ind w:left="1440"/>
        <w:jc w:val="center"/>
        <w:rPr>
          <w:rFonts w:cs="Times New Roman"/>
          <w:sz w:val="24"/>
          <w:szCs w:val="24"/>
        </w:rPr>
      </w:pPr>
    </w:p>
    <w:p w14:paraId="2CE4DCCD" w14:textId="558C95C8" w:rsidR="00750D45" w:rsidRPr="00274868" w:rsidRDefault="00750D45" w:rsidP="00032631">
      <w:pPr>
        <w:pStyle w:val="Prrafodelista"/>
        <w:ind w:left="1440"/>
        <w:jc w:val="center"/>
        <w:rPr>
          <w:rFonts w:cs="Times New Roman"/>
          <w:sz w:val="24"/>
          <w:szCs w:val="24"/>
        </w:rPr>
      </w:pPr>
    </w:p>
    <w:p w14:paraId="4BCF7392" w14:textId="37B4EEC2" w:rsidR="00750D45" w:rsidRPr="00274868" w:rsidRDefault="00750D45" w:rsidP="00032631">
      <w:pPr>
        <w:pStyle w:val="Prrafodelista"/>
        <w:ind w:left="1440"/>
        <w:jc w:val="center"/>
        <w:rPr>
          <w:rFonts w:cs="Times New Roman"/>
          <w:sz w:val="24"/>
          <w:szCs w:val="24"/>
        </w:rPr>
      </w:pPr>
    </w:p>
    <w:p w14:paraId="195004FD" w14:textId="716A5B1D" w:rsidR="00750D45" w:rsidRPr="00274868" w:rsidRDefault="00750D45" w:rsidP="00032631">
      <w:pPr>
        <w:pStyle w:val="Prrafodelista"/>
        <w:ind w:left="1440"/>
        <w:jc w:val="center"/>
        <w:rPr>
          <w:rFonts w:cs="Times New Roman"/>
          <w:sz w:val="24"/>
          <w:szCs w:val="24"/>
        </w:rPr>
      </w:pPr>
    </w:p>
    <w:p w14:paraId="06059010" w14:textId="77777777" w:rsidR="00274868" w:rsidRDefault="00274868" w:rsidP="00274868">
      <w:pPr>
        <w:ind w:firstLine="0"/>
        <w:rPr>
          <w:rFonts w:cs="Times New Roman"/>
          <w:b/>
          <w:bCs/>
          <w:sz w:val="24"/>
          <w:szCs w:val="24"/>
        </w:rPr>
      </w:pPr>
    </w:p>
    <w:p w14:paraId="1D2A1AE6" w14:textId="77777777" w:rsidR="00CC6F62" w:rsidRDefault="00CC6F62" w:rsidP="0024006B">
      <w:pPr>
        <w:ind w:firstLine="708"/>
        <w:rPr>
          <w:rFonts w:cs="Times New Roman"/>
          <w:b/>
          <w:bCs/>
          <w:sz w:val="24"/>
          <w:szCs w:val="24"/>
        </w:rPr>
      </w:pPr>
    </w:p>
    <w:p w14:paraId="1D34FC9B" w14:textId="1E6CB595" w:rsidR="009D5A21" w:rsidRPr="00E04F3D" w:rsidRDefault="0019391E" w:rsidP="00E04F3D">
      <w:pPr>
        <w:pStyle w:val="Prrafodelista"/>
        <w:numPr>
          <w:ilvl w:val="0"/>
          <w:numId w:val="11"/>
        </w:numPr>
        <w:jc w:val="center"/>
        <w:outlineLvl w:val="0"/>
        <w:rPr>
          <w:rFonts w:cs="Times New Roman"/>
          <w:b/>
          <w:bCs/>
          <w:sz w:val="24"/>
          <w:szCs w:val="24"/>
        </w:rPr>
      </w:pPr>
      <w:r w:rsidRPr="00E04F3D">
        <w:rPr>
          <w:rFonts w:cs="Times New Roman"/>
          <w:b/>
          <w:bCs/>
          <w:sz w:val="24"/>
          <w:szCs w:val="24"/>
        </w:rPr>
        <w:t>Diagrama de flujo de tareas</w:t>
      </w:r>
    </w:p>
    <w:p w14:paraId="38BCD44B" w14:textId="3DB5BF5B" w:rsidR="00E9215A" w:rsidRPr="00E9215A" w:rsidRDefault="00E9215A" w:rsidP="0024006B">
      <w:pPr>
        <w:ind w:firstLine="708"/>
        <w:rPr>
          <w:rFonts w:cs="Times New Roman"/>
          <w:sz w:val="24"/>
          <w:szCs w:val="24"/>
        </w:rPr>
      </w:pPr>
      <w:r>
        <w:rPr>
          <w:rFonts w:cs="Times New Roman"/>
          <w:sz w:val="24"/>
          <w:szCs w:val="24"/>
        </w:rPr>
        <w:t xml:space="preserve">     </w:t>
      </w:r>
      <w:r w:rsidR="00CC6F62" w:rsidRPr="00CC6F62">
        <w:rPr>
          <w:rFonts w:cs="Times New Roman"/>
          <w:sz w:val="24"/>
          <w:szCs w:val="24"/>
        </w:rPr>
        <w:t>A partir de las diversas reuniones del grupo para analizar los requerimientos de la solución que la empresa necesita, se ha elaborado un diagrama de flujo que resume las tareas clave a nivel macro. Estas tareas representan los pasos fundamentales que se deben seguir para cumplir con las expectativas del cliente y servirán como base para desarrollar la solución en cada una de sus etapas.</w:t>
      </w:r>
    </w:p>
    <w:p w14:paraId="52F2D927" w14:textId="56A97980" w:rsidR="00200BC2" w:rsidRDefault="00B7105B" w:rsidP="00B7105B">
      <w:pPr>
        <w:spacing w:before="100" w:beforeAutospacing="1" w:after="100" w:afterAutospacing="1" w:line="240" w:lineRule="auto"/>
        <w:rPr>
          <w:rFonts w:eastAsia="Times New Roman" w:cs="Times New Roman"/>
          <w:sz w:val="24"/>
          <w:szCs w:val="24"/>
          <w:lang w:eastAsia="es-CO"/>
        </w:rPr>
      </w:pPr>
      <w:r w:rsidRPr="00274868">
        <w:rPr>
          <w:rFonts w:eastAsia="Times New Roman" w:cs="Times New Roman"/>
          <w:noProof/>
          <w:sz w:val="24"/>
          <w:szCs w:val="24"/>
          <w:lang w:eastAsia="es-CO"/>
        </w:rPr>
        <w:lastRenderedPageBreak/>
        <w:drawing>
          <wp:inline distT="0" distB="0" distL="0" distR="0" wp14:anchorId="79DEB9FF" wp14:editId="08EC26CD">
            <wp:extent cx="5943600" cy="7698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94" cy="7699831"/>
                    </a:xfrm>
                    <a:prstGeom prst="rect">
                      <a:avLst/>
                    </a:prstGeom>
                    <a:noFill/>
                    <a:ln>
                      <a:noFill/>
                    </a:ln>
                  </pic:spPr>
                </pic:pic>
              </a:graphicData>
            </a:graphic>
          </wp:inline>
        </w:drawing>
      </w:r>
    </w:p>
    <w:p w14:paraId="4E38254C" w14:textId="77777777" w:rsidR="00E04F3D" w:rsidRDefault="00E04F3D" w:rsidP="00B7105B">
      <w:pPr>
        <w:spacing w:before="100" w:beforeAutospacing="1" w:after="100" w:afterAutospacing="1" w:line="240" w:lineRule="auto"/>
        <w:rPr>
          <w:rFonts w:eastAsia="Times New Roman" w:cs="Times New Roman"/>
          <w:b/>
          <w:bCs/>
          <w:sz w:val="24"/>
          <w:szCs w:val="24"/>
          <w:lang w:eastAsia="es-CO"/>
        </w:rPr>
      </w:pPr>
    </w:p>
    <w:p w14:paraId="3B07EFEA" w14:textId="78553C65" w:rsidR="00E04F3D" w:rsidRPr="00E04F3D" w:rsidRDefault="00E04F3D" w:rsidP="00E04F3D">
      <w:pPr>
        <w:pStyle w:val="Prrafodelista"/>
        <w:numPr>
          <w:ilvl w:val="0"/>
          <w:numId w:val="11"/>
        </w:numPr>
        <w:spacing w:before="100" w:beforeAutospacing="1" w:after="100" w:afterAutospacing="1" w:line="240" w:lineRule="auto"/>
        <w:jc w:val="center"/>
        <w:outlineLvl w:val="0"/>
        <w:rPr>
          <w:rFonts w:eastAsia="Times New Roman" w:cs="Times New Roman"/>
          <w:b/>
          <w:bCs/>
          <w:sz w:val="24"/>
          <w:szCs w:val="24"/>
          <w:lang w:eastAsia="es-CO"/>
        </w:rPr>
      </w:pPr>
      <w:r w:rsidRPr="00E04F3D">
        <w:rPr>
          <w:rFonts w:eastAsia="Times New Roman" w:cs="Times New Roman"/>
          <w:b/>
          <w:bCs/>
          <w:sz w:val="24"/>
          <w:szCs w:val="24"/>
          <w:lang w:eastAsia="es-CO"/>
        </w:rPr>
        <w:lastRenderedPageBreak/>
        <w:t>Algoritmos implementados.</w:t>
      </w:r>
    </w:p>
    <w:p w14:paraId="3AB89182" w14:textId="463E8D63" w:rsidR="00E04F3D" w:rsidRDefault="00E04F3D" w:rsidP="00E04F3D">
      <w:pPr>
        <w:spacing w:before="100" w:beforeAutospacing="1" w:after="100" w:afterAutospacing="1" w:line="240" w:lineRule="auto"/>
        <w:rPr>
          <w:rFonts w:eastAsia="Times New Roman" w:cs="Times New Roman"/>
          <w:sz w:val="24"/>
          <w:szCs w:val="24"/>
          <w:lang w:eastAsia="es-CO"/>
        </w:rPr>
      </w:pPr>
      <w:r>
        <w:rPr>
          <w:rFonts w:eastAsia="Times New Roman" w:cs="Times New Roman"/>
          <w:sz w:val="24"/>
          <w:szCs w:val="24"/>
          <w:lang w:eastAsia="es-CO"/>
        </w:rPr>
        <w:t>El desarrollo de la solución planteada se hace con la implementación de los siguientes algoritmos:</w:t>
      </w:r>
    </w:p>
    <w:p w14:paraId="4D74E1B9" w14:textId="42261FF6" w:rsidR="00E04F3D" w:rsidRDefault="00E04F3D" w:rsidP="00E04F3D">
      <w:pPr>
        <w:pStyle w:val="Prrafodelista"/>
        <w:numPr>
          <w:ilvl w:val="0"/>
          <w:numId w:val="12"/>
        </w:numPr>
        <w:spacing w:before="100" w:beforeAutospacing="1" w:after="100" w:afterAutospacing="1" w:line="240" w:lineRule="auto"/>
        <w:rPr>
          <w:rFonts w:eastAsia="Times New Roman" w:cs="Times New Roman"/>
          <w:sz w:val="24"/>
          <w:szCs w:val="24"/>
          <w:lang w:eastAsia="es-CO"/>
        </w:rPr>
      </w:pPr>
      <w:r>
        <w:rPr>
          <w:rFonts w:eastAsia="Times New Roman" w:cs="Times New Roman"/>
          <w:sz w:val="24"/>
          <w:szCs w:val="24"/>
          <w:lang w:eastAsia="es-CO"/>
        </w:rPr>
        <w:t>Identificación del tipo de señal que está siendo generada y se está capturando por el puerto analógico 0 del Arduino:</w:t>
      </w:r>
    </w:p>
    <w:p w14:paraId="09FAA627" w14:textId="77777777" w:rsidR="00E30722" w:rsidRDefault="00E30722" w:rsidP="00E30722">
      <w:pPr>
        <w:pStyle w:val="Prrafodelista"/>
        <w:spacing w:before="100" w:beforeAutospacing="1" w:after="100" w:afterAutospacing="1" w:line="240" w:lineRule="auto"/>
        <w:ind w:left="1080" w:firstLine="0"/>
        <w:rPr>
          <w:rFonts w:eastAsia="Times New Roman" w:cs="Times New Roman"/>
          <w:sz w:val="24"/>
          <w:szCs w:val="24"/>
          <w:lang w:eastAsia="es-CO"/>
        </w:rPr>
      </w:pPr>
    </w:p>
    <w:p w14:paraId="1D3E52BB" w14:textId="187DC80C" w:rsidR="00E04F3D" w:rsidRDefault="00E30722" w:rsidP="00E30722">
      <w:pPr>
        <w:pStyle w:val="Prrafodelista"/>
        <w:spacing w:before="100" w:beforeAutospacing="1" w:after="100" w:afterAutospacing="1" w:line="240" w:lineRule="auto"/>
        <w:ind w:left="1080" w:firstLine="0"/>
        <w:rPr>
          <w:rFonts w:eastAsia="Times New Roman" w:cs="Times New Roman"/>
          <w:sz w:val="24"/>
          <w:szCs w:val="24"/>
          <w:lang w:eastAsia="es-CO"/>
        </w:rPr>
      </w:pPr>
      <w:r w:rsidRPr="00E30722">
        <w:rPr>
          <w:rFonts w:eastAsia="Times New Roman" w:cs="Times New Roman"/>
          <w:sz w:val="24"/>
          <w:szCs w:val="24"/>
          <w:lang w:eastAsia="es-CO"/>
        </w:rPr>
        <w:drawing>
          <wp:inline distT="0" distB="0" distL="0" distR="0" wp14:anchorId="2C703E17" wp14:editId="0C3ECDA9">
            <wp:extent cx="4693220" cy="6485324"/>
            <wp:effectExtent l="0" t="0" r="0" b="0"/>
            <wp:docPr id="170355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57196" name=""/>
                    <pic:cNvPicPr/>
                  </pic:nvPicPr>
                  <pic:blipFill>
                    <a:blip r:embed="rId13"/>
                    <a:stretch>
                      <a:fillRect/>
                    </a:stretch>
                  </pic:blipFill>
                  <pic:spPr>
                    <a:xfrm>
                      <a:off x="0" y="0"/>
                      <a:ext cx="4706638" cy="6503865"/>
                    </a:xfrm>
                    <a:prstGeom prst="rect">
                      <a:avLst/>
                    </a:prstGeom>
                  </pic:spPr>
                </pic:pic>
              </a:graphicData>
            </a:graphic>
          </wp:inline>
        </w:drawing>
      </w:r>
    </w:p>
    <w:p w14:paraId="49C95C75" w14:textId="77777777" w:rsidR="00E30722" w:rsidRPr="00E30722" w:rsidRDefault="00E30722" w:rsidP="00E30722">
      <w:pPr>
        <w:pStyle w:val="Prrafodelista"/>
        <w:rPr>
          <w:rFonts w:eastAsia="Times New Roman" w:cs="Times New Roman"/>
          <w:sz w:val="24"/>
          <w:szCs w:val="24"/>
          <w:lang w:eastAsia="es-CO"/>
        </w:rPr>
      </w:pPr>
    </w:p>
    <w:p w14:paraId="6FEF48D1" w14:textId="27FC56F8" w:rsidR="00E30722" w:rsidRDefault="00E30722" w:rsidP="00E30722">
      <w:pPr>
        <w:pStyle w:val="Prrafodelista"/>
        <w:spacing w:before="100" w:beforeAutospacing="1" w:after="100" w:afterAutospacing="1" w:line="240" w:lineRule="auto"/>
        <w:ind w:left="1080" w:firstLine="0"/>
        <w:rPr>
          <w:rFonts w:eastAsia="Times New Roman" w:cs="Times New Roman"/>
          <w:sz w:val="24"/>
          <w:szCs w:val="24"/>
          <w:lang w:eastAsia="es-CO"/>
        </w:rPr>
      </w:pPr>
      <w:r w:rsidRPr="00E30722">
        <w:rPr>
          <w:rFonts w:eastAsia="Times New Roman" w:cs="Times New Roman"/>
          <w:sz w:val="24"/>
          <w:szCs w:val="24"/>
          <w:lang w:eastAsia="es-CO"/>
        </w:rPr>
        <w:lastRenderedPageBreak/>
        <w:drawing>
          <wp:inline distT="0" distB="0" distL="0" distR="0" wp14:anchorId="16A12C95" wp14:editId="4B55CD5B">
            <wp:extent cx="4695327" cy="2489627"/>
            <wp:effectExtent l="0" t="0" r="0" b="0"/>
            <wp:docPr id="1937401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1276" name=""/>
                    <pic:cNvPicPr/>
                  </pic:nvPicPr>
                  <pic:blipFill>
                    <a:blip r:embed="rId14"/>
                    <a:stretch>
                      <a:fillRect/>
                    </a:stretch>
                  </pic:blipFill>
                  <pic:spPr>
                    <a:xfrm>
                      <a:off x="0" y="0"/>
                      <a:ext cx="4704762" cy="2494630"/>
                    </a:xfrm>
                    <a:prstGeom prst="rect">
                      <a:avLst/>
                    </a:prstGeom>
                  </pic:spPr>
                </pic:pic>
              </a:graphicData>
            </a:graphic>
          </wp:inline>
        </w:drawing>
      </w:r>
    </w:p>
    <w:p w14:paraId="38658F97" w14:textId="77777777" w:rsidR="00E30722" w:rsidRDefault="00E30722" w:rsidP="00E30722">
      <w:pPr>
        <w:pStyle w:val="Prrafodelista"/>
        <w:spacing w:before="100" w:beforeAutospacing="1" w:after="100" w:afterAutospacing="1" w:line="240" w:lineRule="auto"/>
        <w:ind w:left="1080" w:firstLine="0"/>
        <w:rPr>
          <w:rFonts w:eastAsia="Times New Roman" w:cs="Times New Roman"/>
          <w:sz w:val="24"/>
          <w:szCs w:val="24"/>
          <w:lang w:eastAsia="es-CO"/>
        </w:rPr>
      </w:pPr>
    </w:p>
    <w:p w14:paraId="1733867A" w14:textId="73E6C69A" w:rsidR="00E04F3D" w:rsidRDefault="00E30722" w:rsidP="005D7E19">
      <w:pPr>
        <w:pStyle w:val="Prrafodelista"/>
        <w:spacing w:before="100" w:beforeAutospacing="1" w:after="100" w:afterAutospacing="1" w:line="240" w:lineRule="auto"/>
        <w:ind w:left="1080" w:firstLine="0"/>
        <w:rPr>
          <w:rFonts w:eastAsia="Times New Roman" w:cs="Times New Roman"/>
          <w:sz w:val="24"/>
          <w:szCs w:val="24"/>
          <w:lang w:eastAsia="es-CO"/>
        </w:rPr>
      </w:pPr>
      <w:r>
        <w:rPr>
          <w:rFonts w:eastAsia="Times New Roman" w:cs="Times New Roman"/>
          <w:sz w:val="24"/>
          <w:szCs w:val="24"/>
          <w:lang w:eastAsia="es-CO"/>
        </w:rPr>
        <w:t xml:space="preserve">El algoritmo se toma como base el cálculo de tres variables inicialmente, las cuales son: ascensos, descensos y saltos. Estás tres variables se comportan como contadores y se calculan a partir de la diferencia entre el dato de la señal actual (posición i) </w:t>
      </w:r>
      <w:r w:rsidR="005D7E19">
        <w:rPr>
          <w:rFonts w:eastAsia="Times New Roman" w:cs="Times New Roman"/>
          <w:sz w:val="24"/>
          <w:szCs w:val="24"/>
          <w:lang w:eastAsia="es-CO"/>
        </w:rPr>
        <w:t>y restarle el dato anterior de la señal (posición i-1). El resultado de esta diferencia se clasifica en ascensos si es un valor positivo</w:t>
      </w:r>
      <w:r w:rsidR="00A80A9F">
        <w:rPr>
          <w:rFonts w:eastAsia="Times New Roman" w:cs="Times New Roman"/>
          <w:sz w:val="24"/>
          <w:szCs w:val="24"/>
          <w:lang w:eastAsia="es-CO"/>
        </w:rPr>
        <w:t>, descensos si es un valor negativo y saltos si el valor de la diferencia es superior al umbral de 1.0. Este último de saltos funciona para la identificación de la señal cuadrada.</w:t>
      </w:r>
    </w:p>
    <w:p w14:paraId="6915A51F" w14:textId="77777777" w:rsidR="00A80A9F" w:rsidRDefault="00A80A9F" w:rsidP="005D7E19">
      <w:pPr>
        <w:pStyle w:val="Prrafodelista"/>
        <w:spacing w:before="100" w:beforeAutospacing="1" w:after="100" w:afterAutospacing="1" w:line="240" w:lineRule="auto"/>
        <w:ind w:left="1080" w:firstLine="0"/>
        <w:rPr>
          <w:rFonts w:eastAsia="Times New Roman" w:cs="Times New Roman"/>
          <w:sz w:val="24"/>
          <w:szCs w:val="24"/>
          <w:lang w:eastAsia="es-CO"/>
        </w:rPr>
      </w:pPr>
    </w:p>
    <w:p w14:paraId="2714620F" w14:textId="04F2E2F2" w:rsidR="00A80A9F" w:rsidRDefault="00A80A9F" w:rsidP="00A80A9F">
      <w:pPr>
        <w:pStyle w:val="Prrafodelista"/>
        <w:numPr>
          <w:ilvl w:val="0"/>
          <w:numId w:val="12"/>
        </w:numPr>
        <w:spacing w:before="100" w:beforeAutospacing="1" w:after="100" w:afterAutospacing="1" w:line="240" w:lineRule="auto"/>
        <w:rPr>
          <w:rFonts w:eastAsia="Times New Roman" w:cs="Times New Roman"/>
          <w:sz w:val="24"/>
          <w:szCs w:val="24"/>
          <w:lang w:eastAsia="es-CO"/>
        </w:rPr>
      </w:pPr>
      <w:r>
        <w:rPr>
          <w:rFonts w:eastAsia="Times New Roman" w:cs="Times New Roman"/>
          <w:sz w:val="24"/>
          <w:szCs w:val="24"/>
          <w:lang w:eastAsia="es-CO"/>
        </w:rPr>
        <w:t>Cálculo de la amplitud en voltios: el algoritmo toma el valor máximo y mínimo de la señal que posteriormente</w:t>
      </w:r>
      <w:r w:rsidR="00B83FED">
        <w:rPr>
          <w:rFonts w:eastAsia="Times New Roman" w:cs="Times New Roman"/>
          <w:sz w:val="24"/>
          <w:szCs w:val="24"/>
          <w:lang w:eastAsia="es-CO"/>
        </w:rPr>
        <w:t xml:space="preserve"> se divide entre 1023</w:t>
      </w:r>
      <w:r w:rsidR="005153A3">
        <w:rPr>
          <w:rFonts w:eastAsia="Times New Roman" w:cs="Times New Roman"/>
          <w:sz w:val="24"/>
          <w:szCs w:val="24"/>
          <w:lang w:eastAsia="es-CO"/>
        </w:rPr>
        <w:t xml:space="preserve"> para normalizar la lectura del voltaje del ADC y se multiplica por el valor del voltaje de referencia del Arduino (5V). Finalmente se aplica la fórmula de cálculo de la amplitud en voltios </w:t>
      </w:r>
      <w:r w:rsidR="009D1E7B">
        <w:rPr>
          <w:rFonts w:eastAsia="Times New Roman" w:cs="Times New Roman"/>
          <w:sz w:val="24"/>
          <w:szCs w:val="24"/>
          <w:lang w:eastAsia="es-CO"/>
        </w:rPr>
        <w:t>que es una resta entre el máximo y el mínimo valor de voltaje de la señal.</w:t>
      </w:r>
    </w:p>
    <w:p w14:paraId="678658EE" w14:textId="76604494" w:rsidR="00B83FED" w:rsidRDefault="00B83FED" w:rsidP="00B83FED">
      <w:pPr>
        <w:pStyle w:val="Prrafodelista"/>
        <w:spacing w:before="100" w:beforeAutospacing="1" w:after="100" w:afterAutospacing="1" w:line="240" w:lineRule="auto"/>
        <w:ind w:left="1080" w:firstLine="0"/>
        <w:rPr>
          <w:rFonts w:eastAsia="Times New Roman" w:cs="Times New Roman"/>
          <w:sz w:val="24"/>
          <w:szCs w:val="24"/>
          <w:lang w:eastAsia="es-CO"/>
        </w:rPr>
      </w:pPr>
      <w:r w:rsidRPr="00B83FED">
        <w:rPr>
          <w:rFonts w:eastAsia="Times New Roman" w:cs="Times New Roman"/>
          <w:sz w:val="24"/>
          <w:szCs w:val="24"/>
          <w:lang w:eastAsia="es-CO"/>
        </w:rPr>
        <w:drawing>
          <wp:inline distT="0" distB="0" distL="0" distR="0" wp14:anchorId="6633CBB7" wp14:editId="2BA9751F">
            <wp:extent cx="4218534" cy="2869144"/>
            <wp:effectExtent l="0" t="0" r="0" b="0"/>
            <wp:docPr id="1876231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31087" name=""/>
                    <pic:cNvPicPr/>
                  </pic:nvPicPr>
                  <pic:blipFill>
                    <a:blip r:embed="rId15"/>
                    <a:stretch>
                      <a:fillRect/>
                    </a:stretch>
                  </pic:blipFill>
                  <pic:spPr>
                    <a:xfrm>
                      <a:off x="0" y="0"/>
                      <a:ext cx="4228042" cy="2875610"/>
                    </a:xfrm>
                    <a:prstGeom prst="rect">
                      <a:avLst/>
                    </a:prstGeom>
                  </pic:spPr>
                </pic:pic>
              </a:graphicData>
            </a:graphic>
          </wp:inline>
        </w:drawing>
      </w:r>
    </w:p>
    <w:p w14:paraId="4EB444AD" w14:textId="77777777" w:rsidR="00A80A9F" w:rsidRDefault="00A80A9F" w:rsidP="00A80A9F">
      <w:pPr>
        <w:pStyle w:val="Prrafodelista"/>
        <w:spacing w:before="100" w:beforeAutospacing="1" w:after="100" w:afterAutospacing="1" w:line="240" w:lineRule="auto"/>
        <w:ind w:left="1080" w:firstLine="0"/>
        <w:rPr>
          <w:rFonts w:eastAsia="Times New Roman" w:cs="Times New Roman"/>
          <w:sz w:val="24"/>
          <w:szCs w:val="24"/>
          <w:lang w:eastAsia="es-CO"/>
        </w:rPr>
      </w:pPr>
    </w:p>
    <w:p w14:paraId="4F7806F3" w14:textId="7D45D669" w:rsidR="009D1E7B" w:rsidRPr="006F6FC1" w:rsidRDefault="009D1E7B" w:rsidP="00DE0A73">
      <w:pPr>
        <w:pStyle w:val="Prrafodelista"/>
        <w:numPr>
          <w:ilvl w:val="0"/>
          <w:numId w:val="12"/>
        </w:numPr>
        <w:spacing w:before="100" w:beforeAutospacing="1" w:after="100" w:afterAutospacing="1" w:line="240" w:lineRule="auto"/>
        <w:ind w:firstLine="0"/>
        <w:rPr>
          <w:rFonts w:eastAsia="Times New Roman" w:cs="Times New Roman"/>
          <w:sz w:val="24"/>
          <w:szCs w:val="24"/>
          <w:lang w:eastAsia="es-CO"/>
        </w:rPr>
      </w:pPr>
      <w:r w:rsidRPr="006F6FC1">
        <w:rPr>
          <w:rFonts w:eastAsia="Times New Roman" w:cs="Times New Roman"/>
          <w:sz w:val="24"/>
          <w:szCs w:val="24"/>
          <w:lang w:eastAsia="es-CO"/>
        </w:rPr>
        <w:lastRenderedPageBreak/>
        <w:t xml:space="preserve">Cálculo de la frecuencia: la frecuencia se calcula </w:t>
      </w:r>
      <w:r w:rsidR="006F6FC1" w:rsidRPr="006F6FC1">
        <w:rPr>
          <w:rFonts w:eastAsia="Times New Roman" w:cs="Times New Roman"/>
          <w:sz w:val="24"/>
          <w:szCs w:val="24"/>
          <w:lang w:eastAsia="es-CO"/>
        </w:rPr>
        <w:t xml:space="preserve">en primera instancia calculando el promedio de la señal, el cual va a ser insumo para determinar si un punto de la señal es un corte con el eje x </w:t>
      </w:r>
      <w:r w:rsidR="006F6FC1">
        <w:rPr>
          <w:rFonts w:eastAsia="Times New Roman" w:cs="Times New Roman"/>
          <w:sz w:val="24"/>
          <w:szCs w:val="24"/>
          <w:lang w:eastAsia="es-CO"/>
        </w:rPr>
        <w:t>en 0. Una vez se han calculado todos los cruces con cero se calcula se determina el periodo de la función. Finalmente, se aplica la fórmula de la frecuencia que es 1/T.</w:t>
      </w:r>
    </w:p>
    <w:p w14:paraId="7E5D17AD" w14:textId="77777777" w:rsidR="006F6FC1" w:rsidRDefault="006F6FC1" w:rsidP="005D7E19">
      <w:pPr>
        <w:pStyle w:val="Ttulo1"/>
        <w:jc w:val="center"/>
        <w:rPr>
          <w:rFonts w:ascii="Times New Roman" w:eastAsia="Times New Roman" w:hAnsi="Times New Roman" w:cs="Times New Roman"/>
          <w:b/>
          <w:bCs/>
          <w:color w:val="auto"/>
          <w:sz w:val="24"/>
          <w:szCs w:val="24"/>
          <w:lang w:eastAsia="es-CO"/>
        </w:rPr>
      </w:pPr>
      <w:r w:rsidRPr="009D1E7B">
        <w:rPr>
          <w:rFonts w:eastAsia="Times New Roman" w:cs="Times New Roman"/>
          <w:sz w:val="24"/>
          <w:szCs w:val="24"/>
          <w:lang w:eastAsia="es-CO"/>
        </w:rPr>
        <w:drawing>
          <wp:inline distT="0" distB="0" distL="0" distR="0" wp14:anchorId="48021C01" wp14:editId="13F93E0A">
            <wp:extent cx="4212590" cy="2758440"/>
            <wp:effectExtent l="0" t="0" r="0" b="0"/>
            <wp:docPr id="822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1230" name=""/>
                    <pic:cNvPicPr/>
                  </pic:nvPicPr>
                  <pic:blipFill>
                    <a:blip r:embed="rId16">
                      <a:extLst>
                        <a:ext uri="{28A0092B-C50C-407E-A947-70E740481C1C}">
                          <a14:useLocalDpi xmlns:a14="http://schemas.microsoft.com/office/drawing/2010/main" val="0"/>
                        </a:ext>
                      </a:extLst>
                    </a:blip>
                    <a:stretch>
                      <a:fillRect/>
                    </a:stretch>
                  </pic:blipFill>
                  <pic:spPr>
                    <a:xfrm>
                      <a:off x="0" y="0"/>
                      <a:ext cx="4212590" cy="2758440"/>
                    </a:xfrm>
                    <a:prstGeom prst="rect">
                      <a:avLst/>
                    </a:prstGeom>
                  </pic:spPr>
                </pic:pic>
              </a:graphicData>
            </a:graphic>
          </wp:inline>
        </w:drawing>
      </w:r>
    </w:p>
    <w:p w14:paraId="60E3289D" w14:textId="5BCDB9C8" w:rsidR="005D7E19" w:rsidRPr="005D7E19" w:rsidRDefault="005D7E19" w:rsidP="005D7E19">
      <w:pPr>
        <w:pStyle w:val="Ttulo1"/>
        <w:jc w:val="center"/>
        <w:rPr>
          <w:rFonts w:ascii="Times New Roman" w:eastAsia="Times New Roman" w:hAnsi="Times New Roman" w:cs="Times New Roman"/>
          <w:b/>
          <w:bCs/>
          <w:color w:val="auto"/>
          <w:sz w:val="24"/>
          <w:szCs w:val="24"/>
          <w:lang w:eastAsia="es-CO"/>
        </w:rPr>
      </w:pPr>
      <w:r w:rsidRPr="005D7E19">
        <w:rPr>
          <w:rFonts w:ascii="Times New Roman" w:eastAsia="Times New Roman" w:hAnsi="Times New Roman" w:cs="Times New Roman"/>
          <w:b/>
          <w:bCs/>
          <w:color w:val="auto"/>
          <w:sz w:val="24"/>
          <w:szCs w:val="24"/>
          <w:lang w:eastAsia="es-CO"/>
        </w:rPr>
        <w:t xml:space="preserve">D. </w:t>
      </w:r>
      <w:r w:rsidRPr="005D7E19">
        <w:rPr>
          <w:rFonts w:ascii="Times New Roman" w:eastAsia="Times New Roman" w:hAnsi="Times New Roman" w:cs="Times New Roman"/>
          <w:b/>
          <w:bCs/>
          <w:color w:val="auto"/>
          <w:sz w:val="24"/>
          <w:szCs w:val="24"/>
          <w:lang w:eastAsia="es-CO"/>
        </w:rPr>
        <w:t>Problemas de desarrollo que afrontó</w:t>
      </w:r>
    </w:p>
    <w:p w14:paraId="3176CB85" w14:textId="2533E9BE" w:rsidR="005D7E19" w:rsidRDefault="005D7E19" w:rsidP="005D7E19">
      <w:pPr>
        <w:rPr>
          <w:sz w:val="24"/>
          <w:szCs w:val="24"/>
          <w:lang w:eastAsia="es-CO"/>
        </w:rPr>
      </w:pPr>
      <w:r>
        <w:rPr>
          <w:sz w:val="24"/>
          <w:szCs w:val="24"/>
          <w:lang w:eastAsia="es-CO"/>
        </w:rPr>
        <w:t xml:space="preserve">     </w:t>
      </w:r>
      <w:r w:rsidRPr="005D7E19">
        <w:rPr>
          <w:sz w:val="24"/>
          <w:szCs w:val="24"/>
          <w:lang w:eastAsia="es-CO"/>
        </w:rPr>
        <w:t>En el trascurrir del desarrollo de la</w:t>
      </w:r>
      <w:r>
        <w:rPr>
          <w:sz w:val="24"/>
          <w:szCs w:val="24"/>
          <w:lang w:eastAsia="es-CO"/>
        </w:rPr>
        <w:t xml:space="preserve"> solución se presentaron los siguientes desafíos:</w:t>
      </w:r>
    </w:p>
    <w:p w14:paraId="01B09DCF" w14:textId="5EF98826" w:rsidR="005D7E19" w:rsidRPr="00546A60" w:rsidRDefault="005D7E19" w:rsidP="005D7E19">
      <w:pPr>
        <w:pStyle w:val="Prrafodelista"/>
        <w:numPr>
          <w:ilvl w:val="0"/>
          <w:numId w:val="13"/>
        </w:numPr>
        <w:rPr>
          <w:sz w:val="24"/>
          <w:szCs w:val="24"/>
          <w:lang w:eastAsia="es-CO"/>
        </w:rPr>
      </w:pPr>
      <w:r w:rsidRPr="00940362">
        <w:rPr>
          <w:b/>
          <w:bCs/>
          <w:sz w:val="24"/>
          <w:szCs w:val="24"/>
          <w:lang w:eastAsia="es-CO"/>
        </w:rPr>
        <w:t>Configuración de los pulsadores</w:t>
      </w:r>
      <w:r w:rsidR="00940362">
        <w:rPr>
          <w:sz w:val="24"/>
          <w:szCs w:val="24"/>
          <w:lang w:eastAsia="es-CO"/>
        </w:rPr>
        <w:t>:</w:t>
      </w:r>
      <w:r>
        <w:rPr>
          <w:sz w:val="24"/>
          <w:szCs w:val="24"/>
          <w:lang w:eastAsia="es-CO"/>
        </w:rPr>
        <w:t xml:space="preserve"> con el valor de la resistencia del circuito </w:t>
      </w:r>
      <w:proofErr w:type="spellStart"/>
      <w:r w:rsidR="00546A60">
        <w:rPr>
          <w:sz w:val="24"/>
          <w:szCs w:val="24"/>
          <w:lang w:eastAsia="es-CO"/>
        </w:rPr>
        <w:t>anti-rebote</w:t>
      </w:r>
      <w:proofErr w:type="spellEnd"/>
      <w:r>
        <w:rPr>
          <w:sz w:val="24"/>
          <w:szCs w:val="24"/>
          <w:lang w:eastAsia="es-CO"/>
        </w:rPr>
        <w:t xml:space="preserve">, el cual se </w:t>
      </w:r>
      <w:r w:rsidR="00546A60">
        <w:rPr>
          <w:sz w:val="24"/>
          <w:szCs w:val="24"/>
          <w:lang w:eastAsia="es-CO"/>
        </w:rPr>
        <w:t>solucionó</w:t>
      </w:r>
      <w:r>
        <w:rPr>
          <w:sz w:val="24"/>
          <w:szCs w:val="24"/>
          <w:lang w:eastAsia="es-CO"/>
        </w:rPr>
        <w:t xml:space="preserve"> después de investigar llegando a la </w:t>
      </w:r>
      <w:r w:rsidR="00546A60">
        <w:rPr>
          <w:sz w:val="24"/>
          <w:szCs w:val="24"/>
          <w:lang w:eastAsia="es-CO"/>
        </w:rPr>
        <w:t>conclusión que el valor de la</w:t>
      </w:r>
      <w:r>
        <w:rPr>
          <w:sz w:val="24"/>
          <w:szCs w:val="24"/>
          <w:lang w:eastAsia="es-CO"/>
        </w:rPr>
        <w:t xml:space="preserve"> resistencia </w:t>
      </w:r>
      <w:r w:rsidR="00546A60">
        <w:rPr>
          <w:sz w:val="24"/>
          <w:szCs w:val="24"/>
          <w:lang w:eastAsia="es-CO"/>
        </w:rPr>
        <w:t xml:space="preserve">es </w:t>
      </w:r>
      <w:r>
        <w:rPr>
          <w:sz w:val="24"/>
          <w:szCs w:val="24"/>
          <w:lang w:eastAsia="es-CO"/>
        </w:rPr>
        <w:t xml:space="preserve">de </w:t>
      </w:r>
      <w:r w:rsidR="00546A60" w:rsidRPr="00274868">
        <w:rPr>
          <w:rFonts w:cs="Times New Roman"/>
          <w:sz w:val="24"/>
          <w:szCs w:val="24"/>
        </w:rPr>
        <w:t>10 kΩ</w:t>
      </w:r>
      <w:r w:rsidR="00546A60">
        <w:rPr>
          <w:rFonts w:cs="Times New Roman"/>
          <w:sz w:val="24"/>
          <w:szCs w:val="24"/>
        </w:rPr>
        <w:t xml:space="preserve">. </w:t>
      </w:r>
    </w:p>
    <w:p w14:paraId="420D7E56" w14:textId="41B52FDA" w:rsidR="00546A60" w:rsidRPr="00940362" w:rsidRDefault="00546A60" w:rsidP="005D7E19">
      <w:pPr>
        <w:pStyle w:val="Prrafodelista"/>
        <w:numPr>
          <w:ilvl w:val="0"/>
          <w:numId w:val="13"/>
        </w:numPr>
        <w:rPr>
          <w:sz w:val="24"/>
          <w:szCs w:val="24"/>
          <w:lang w:eastAsia="es-CO"/>
        </w:rPr>
      </w:pPr>
      <w:r w:rsidRPr="00940362">
        <w:rPr>
          <w:rFonts w:cs="Times New Roman"/>
          <w:b/>
          <w:bCs/>
          <w:sz w:val="24"/>
          <w:szCs w:val="24"/>
        </w:rPr>
        <w:t>Limitación de memoria del Arduino:</w:t>
      </w:r>
      <w:r>
        <w:rPr>
          <w:rFonts w:cs="Times New Roman"/>
          <w:sz w:val="24"/>
          <w:szCs w:val="24"/>
        </w:rPr>
        <w:t xml:space="preserve"> inicialmente se usó variables de tipo </w:t>
      </w:r>
      <w:proofErr w:type="spellStart"/>
      <w:r>
        <w:rPr>
          <w:rFonts w:cs="Times New Roman"/>
          <w:sz w:val="24"/>
          <w:szCs w:val="24"/>
        </w:rPr>
        <w:t>int</w:t>
      </w:r>
      <w:proofErr w:type="spellEnd"/>
      <w:r>
        <w:rPr>
          <w:rFonts w:cs="Times New Roman"/>
          <w:sz w:val="24"/>
          <w:szCs w:val="24"/>
        </w:rPr>
        <w:t xml:space="preserve">, lo cual ocupaba 4 bytes por posición del arreglo de memoria dinámica, lo cual limitaba la cantidad de valores en el arreglo a medida que se avanzaba en la implementación del código, puesto que las demás variables requerían memoria algunas de tipo </w:t>
      </w:r>
      <w:proofErr w:type="spellStart"/>
      <w:r>
        <w:rPr>
          <w:rFonts w:cs="Times New Roman"/>
          <w:sz w:val="24"/>
          <w:szCs w:val="24"/>
        </w:rPr>
        <w:t>float</w:t>
      </w:r>
      <w:proofErr w:type="spellEnd"/>
      <w:r>
        <w:rPr>
          <w:rFonts w:cs="Times New Roman"/>
          <w:sz w:val="24"/>
          <w:szCs w:val="24"/>
        </w:rPr>
        <w:t xml:space="preserve">, necesarias por los decimales. Se decide guardar los datos en un array de memoria dinámica de tipo short el cual ocupa 2 bytes por posición. </w:t>
      </w:r>
      <w:r>
        <w:rPr>
          <w:rFonts w:cs="Times New Roman"/>
          <w:sz w:val="24"/>
          <w:szCs w:val="24"/>
        </w:rPr>
        <w:lastRenderedPageBreak/>
        <w:t xml:space="preserve">Lo cual permitió aumentar a 480 datos </w:t>
      </w:r>
      <w:r w:rsidR="00940362">
        <w:rPr>
          <w:rFonts w:cs="Times New Roman"/>
          <w:sz w:val="24"/>
          <w:szCs w:val="24"/>
        </w:rPr>
        <w:t>máximo-posibles</w:t>
      </w:r>
      <w:r>
        <w:rPr>
          <w:rFonts w:cs="Times New Roman"/>
          <w:sz w:val="24"/>
          <w:szCs w:val="24"/>
        </w:rPr>
        <w:t xml:space="preserve"> para el análisis de la señal. Usar más datos causó lentitud en el procesamiento e incluso lectura errónea de los datos al guardarlos con caracteres </w:t>
      </w:r>
      <w:r w:rsidR="00940362">
        <w:rPr>
          <w:rFonts w:cs="Times New Roman"/>
          <w:sz w:val="24"/>
          <w:szCs w:val="24"/>
        </w:rPr>
        <w:t>especiales.</w:t>
      </w:r>
    </w:p>
    <w:p w14:paraId="7672E01E" w14:textId="5CA98CDF" w:rsidR="00940362" w:rsidRDefault="00940362" w:rsidP="005D7E19">
      <w:pPr>
        <w:pStyle w:val="Prrafodelista"/>
        <w:numPr>
          <w:ilvl w:val="0"/>
          <w:numId w:val="13"/>
        </w:numPr>
        <w:rPr>
          <w:sz w:val="24"/>
          <w:szCs w:val="24"/>
          <w:lang w:eastAsia="es-CO"/>
        </w:rPr>
      </w:pPr>
      <w:r>
        <w:rPr>
          <w:rFonts w:cs="Times New Roman"/>
          <w:b/>
          <w:bCs/>
          <w:sz w:val="24"/>
          <w:szCs w:val="24"/>
        </w:rPr>
        <w:t xml:space="preserve">Algoritmo de identificación de la señal: </w:t>
      </w:r>
      <w:r>
        <w:rPr>
          <w:rFonts w:cs="Times New Roman"/>
          <w:sz w:val="24"/>
          <w:szCs w:val="24"/>
        </w:rPr>
        <w:t>a partir de los patrones de la señal se intenta implementar un algoritmo para clasificar cada tipo de señal. La cuadrada tiene un patrón más fácil de identificar debido a sus variaciones abruptas al pasar de la cresta al valle de la señal. Sin embargo, las señales senoidales y triangulares tienen un patrón de comportamiento similar las variaciones en este caso no son tan abruptas. Para darle solución se aborda desde perspectivas como el cálculo de la varianza, la desviación estándar, la cantidad de máximos, mínimos, cruces con cero, promedio general</w:t>
      </w:r>
      <w:r w:rsidR="00C268E7">
        <w:rPr>
          <w:rFonts w:cs="Times New Roman"/>
          <w:sz w:val="24"/>
          <w:szCs w:val="24"/>
        </w:rPr>
        <w:t>, estandarización de la señal con el método de máximo y mínimo.</w:t>
      </w:r>
      <w:r w:rsidR="00C268E7">
        <w:rPr>
          <w:sz w:val="24"/>
          <w:szCs w:val="24"/>
          <w:lang w:eastAsia="es-CO"/>
        </w:rPr>
        <w:t xml:space="preserve"> Pero el algoritmo sigue fallando en la clasificación de senoidal y triangular.</w:t>
      </w:r>
    </w:p>
    <w:p w14:paraId="70C45C45" w14:textId="63D4AC10" w:rsidR="00A80A9F" w:rsidRDefault="00A80A9F" w:rsidP="00A80A9F">
      <w:pPr>
        <w:pStyle w:val="Prrafodelista"/>
        <w:ind w:left="1494" w:firstLine="0"/>
        <w:rPr>
          <w:sz w:val="24"/>
          <w:szCs w:val="24"/>
          <w:lang w:eastAsia="es-CO"/>
        </w:rPr>
      </w:pPr>
      <w:r w:rsidRPr="00A80A9F">
        <w:rPr>
          <w:sz w:val="24"/>
          <w:szCs w:val="24"/>
          <w:lang w:eastAsia="es-CO"/>
        </w:rPr>
        <w:lastRenderedPageBreak/>
        <w:drawing>
          <wp:inline distT="0" distB="0" distL="0" distR="0" wp14:anchorId="70D9DD97" wp14:editId="20756AFA">
            <wp:extent cx="4717697" cy="4110344"/>
            <wp:effectExtent l="0" t="0" r="0" b="0"/>
            <wp:docPr id="138396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67409" name=""/>
                    <pic:cNvPicPr/>
                  </pic:nvPicPr>
                  <pic:blipFill>
                    <a:blip r:embed="rId17"/>
                    <a:stretch>
                      <a:fillRect/>
                    </a:stretch>
                  </pic:blipFill>
                  <pic:spPr>
                    <a:xfrm>
                      <a:off x="0" y="0"/>
                      <a:ext cx="4724364" cy="4116153"/>
                    </a:xfrm>
                    <a:prstGeom prst="rect">
                      <a:avLst/>
                    </a:prstGeom>
                  </pic:spPr>
                </pic:pic>
              </a:graphicData>
            </a:graphic>
          </wp:inline>
        </w:drawing>
      </w:r>
    </w:p>
    <w:p w14:paraId="5C7C400F" w14:textId="2353D6FC" w:rsidR="00E443BB" w:rsidRDefault="00E443BB" w:rsidP="005D7E19">
      <w:pPr>
        <w:pStyle w:val="Prrafodelista"/>
        <w:numPr>
          <w:ilvl w:val="0"/>
          <w:numId w:val="13"/>
        </w:numPr>
        <w:rPr>
          <w:sz w:val="24"/>
          <w:szCs w:val="24"/>
          <w:lang w:eastAsia="es-CO"/>
        </w:rPr>
      </w:pPr>
      <w:r>
        <w:rPr>
          <w:rFonts w:cs="Times New Roman"/>
          <w:b/>
          <w:bCs/>
          <w:sz w:val="24"/>
          <w:szCs w:val="24"/>
        </w:rPr>
        <w:t>Cálculo de la frecuencia:</w:t>
      </w:r>
      <w:r>
        <w:rPr>
          <w:sz w:val="24"/>
          <w:szCs w:val="24"/>
          <w:lang w:eastAsia="es-CO"/>
        </w:rPr>
        <w:t xml:space="preserve"> para este cálculo se requiere el tiempo de muestreo, el cual después de algunas pruebas usando la función </w:t>
      </w:r>
      <w:proofErr w:type="gramStart"/>
      <w:r>
        <w:rPr>
          <w:sz w:val="24"/>
          <w:szCs w:val="24"/>
          <w:lang w:eastAsia="es-CO"/>
        </w:rPr>
        <w:t>micros(</w:t>
      </w:r>
      <w:proofErr w:type="gramEnd"/>
      <w:r>
        <w:rPr>
          <w:sz w:val="24"/>
          <w:szCs w:val="24"/>
          <w:lang w:eastAsia="es-CO"/>
        </w:rPr>
        <w:t>) de Arduino la cual determina el valor en 24 que al convertirlo a milisegundos da alrededor de 0.02. Pero este valor en cálculo se aleja del valor real, al reducirlo a un aproximado de 0.01 milisegundos la precisión del cálculo mejora.</w:t>
      </w:r>
    </w:p>
    <w:p w14:paraId="7FF71F37" w14:textId="08B6455D" w:rsidR="00E443BB" w:rsidRDefault="00E443BB" w:rsidP="00E443BB">
      <w:pPr>
        <w:pStyle w:val="Prrafodelista"/>
        <w:ind w:left="1494" w:firstLine="0"/>
        <w:rPr>
          <w:sz w:val="24"/>
          <w:szCs w:val="24"/>
          <w:lang w:eastAsia="es-CO"/>
        </w:rPr>
      </w:pPr>
      <w:r w:rsidRPr="00E443BB">
        <w:rPr>
          <w:sz w:val="24"/>
          <w:szCs w:val="24"/>
          <w:lang w:eastAsia="es-CO"/>
        </w:rPr>
        <w:lastRenderedPageBreak/>
        <w:drawing>
          <wp:inline distT="0" distB="0" distL="0" distR="0" wp14:anchorId="538FA952" wp14:editId="3639EBD7">
            <wp:extent cx="4989853" cy="6577533"/>
            <wp:effectExtent l="0" t="0" r="0" b="0"/>
            <wp:docPr id="1597828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28754" name=""/>
                    <pic:cNvPicPr/>
                  </pic:nvPicPr>
                  <pic:blipFill>
                    <a:blip r:embed="rId18"/>
                    <a:stretch>
                      <a:fillRect/>
                    </a:stretch>
                  </pic:blipFill>
                  <pic:spPr>
                    <a:xfrm>
                      <a:off x="0" y="0"/>
                      <a:ext cx="4997946" cy="6588201"/>
                    </a:xfrm>
                    <a:prstGeom prst="rect">
                      <a:avLst/>
                    </a:prstGeom>
                  </pic:spPr>
                </pic:pic>
              </a:graphicData>
            </a:graphic>
          </wp:inline>
        </w:drawing>
      </w:r>
    </w:p>
    <w:p w14:paraId="4AAC4180" w14:textId="49AE81F7" w:rsidR="00E443BB" w:rsidRDefault="00E443BB" w:rsidP="00E443BB">
      <w:pPr>
        <w:pStyle w:val="Prrafodelista"/>
        <w:ind w:left="1494" w:firstLine="0"/>
        <w:rPr>
          <w:sz w:val="24"/>
          <w:szCs w:val="24"/>
          <w:lang w:eastAsia="es-CO"/>
        </w:rPr>
      </w:pPr>
      <w:r w:rsidRPr="00E443BB">
        <w:rPr>
          <w:sz w:val="24"/>
          <w:szCs w:val="24"/>
          <w:lang w:eastAsia="es-CO"/>
        </w:rPr>
        <w:drawing>
          <wp:inline distT="0" distB="0" distL="0" distR="0" wp14:anchorId="2E851B0C" wp14:editId="436B5940">
            <wp:extent cx="2010056" cy="400106"/>
            <wp:effectExtent l="0" t="0" r="9525" b="0"/>
            <wp:docPr id="1277223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23008" name=""/>
                    <pic:cNvPicPr/>
                  </pic:nvPicPr>
                  <pic:blipFill>
                    <a:blip r:embed="rId19"/>
                    <a:stretch>
                      <a:fillRect/>
                    </a:stretch>
                  </pic:blipFill>
                  <pic:spPr>
                    <a:xfrm>
                      <a:off x="0" y="0"/>
                      <a:ext cx="2010056" cy="400106"/>
                    </a:xfrm>
                    <a:prstGeom prst="rect">
                      <a:avLst/>
                    </a:prstGeom>
                  </pic:spPr>
                </pic:pic>
              </a:graphicData>
            </a:graphic>
          </wp:inline>
        </w:drawing>
      </w:r>
    </w:p>
    <w:p w14:paraId="42CDF09D" w14:textId="77777777" w:rsidR="00E443BB" w:rsidRDefault="00E443BB" w:rsidP="005D7E19">
      <w:pPr>
        <w:pStyle w:val="Prrafodelista"/>
        <w:numPr>
          <w:ilvl w:val="0"/>
          <w:numId w:val="13"/>
        </w:numPr>
        <w:rPr>
          <w:sz w:val="24"/>
          <w:szCs w:val="24"/>
          <w:lang w:eastAsia="es-CO"/>
        </w:rPr>
      </w:pPr>
    </w:p>
    <w:p w14:paraId="5E2EEFB3" w14:textId="77777777" w:rsidR="00E443BB" w:rsidRPr="00C268E7" w:rsidRDefault="00E443BB" w:rsidP="00E443BB">
      <w:pPr>
        <w:pStyle w:val="Prrafodelista"/>
        <w:ind w:left="1494" w:firstLine="0"/>
        <w:rPr>
          <w:sz w:val="24"/>
          <w:szCs w:val="24"/>
          <w:lang w:eastAsia="es-CO"/>
        </w:rPr>
      </w:pPr>
    </w:p>
    <w:p w14:paraId="589691B5" w14:textId="77777777" w:rsidR="00C268E7" w:rsidRPr="00E443BB" w:rsidRDefault="00C268E7" w:rsidP="00E443BB">
      <w:pPr>
        <w:ind w:left="1134" w:firstLine="0"/>
        <w:rPr>
          <w:sz w:val="24"/>
          <w:szCs w:val="24"/>
          <w:lang w:eastAsia="es-CO"/>
        </w:rPr>
      </w:pPr>
    </w:p>
    <w:sectPr w:rsidR="00C268E7" w:rsidRPr="00E443BB" w:rsidSect="0019391E">
      <w:headerReference w:type="default" r:id="rId20"/>
      <w:footerReference w:type="default" r:id="rId2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5833E" w14:textId="77777777" w:rsidR="00A24D7E" w:rsidRDefault="00A24D7E" w:rsidP="0019391E">
      <w:pPr>
        <w:spacing w:after="0" w:line="240" w:lineRule="auto"/>
      </w:pPr>
      <w:r>
        <w:separator/>
      </w:r>
    </w:p>
  </w:endnote>
  <w:endnote w:type="continuationSeparator" w:id="0">
    <w:p w14:paraId="60668F2E" w14:textId="77777777" w:rsidR="00A24D7E" w:rsidRDefault="00A24D7E" w:rsidP="0019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B0ABA" w14:textId="70AF5E34" w:rsidR="0019391E" w:rsidRDefault="0019391E">
    <w:pPr>
      <w:pStyle w:val="Piedepgina"/>
      <w:jc w:val="right"/>
    </w:pPr>
  </w:p>
  <w:p w14:paraId="7DA03815" w14:textId="77777777" w:rsidR="0019391E" w:rsidRDefault="001939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41809" w14:textId="77777777" w:rsidR="00A24D7E" w:rsidRDefault="00A24D7E" w:rsidP="0019391E">
      <w:pPr>
        <w:spacing w:after="0" w:line="240" w:lineRule="auto"/>
      </w:pPr>
      <w:r>
        <w:separator/>
      </w:r>
    </w:p>
  </w:footnote>
  <w:footnote w:type="continuationSeparator" w:id="0">
    <w:p w14:paraId="41CAC004" w14:textId="77777777" w:rsidR="00A24D7E" w:rsidRDefault="00A24D7E" w:rsidP="00193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489432"/>
      <w:docPartObj>
        <w:docPartGallery w:val="Page Numbers (Top of Page)"/>
        <w:docPartUnique/>
      </w:docPartObj>
    </w:sdtPr>
    <w:sdtContent>
      <w:p w14:paraId="5CC615F9" w14:textId="308BFDA7" w:rsidR="0019391E" w:rsidRDefault="0019391E">
        <w:pPr>
          <w:pStyle w:val="Encabezado"/>
          <w:jc w:val="right"/>
        </w:pPr>
        <w:r>
          <w:fldChar w:fldCharType="begin"/>
        </w:r>
        <w:r>
          <w:instrText>PAGE   \* MERGEFORMAT</w:instrText>
        </w:r>
        <w:r>
          <w:fldChar w:fldCharType="separate"/>
        </w:r>
        <w:r>
          <w:rPr>
            <w:lang w:val="es-ES"/>
          </w:rPr>
          <w:t>2</w:t>
        </w:r>
        <w:r>
          <w:fldChar w:fldCharType="end"/>
        </w:r>
      </w:p>
    </w:sdtContent>
  </w:sdt>
  <w:p w14:paraId="16444101" w14:textId="77777777" w:rsidR="0019391E" w:rsidRDefault="001939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29AF"/>
    <w:multiLevelType w:val="multilevel"/>
    <w:tmpl w:val="ABB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496"/>
    <w:multiLevelType w:val="hybridMultilevel"/>
    <w:tmpl w:val="DDB29B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3C32239"/>
    <w:multiLevelType w:val="hybridMultilevel"/>
    <w:tmpl w:val="3B1CE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755557"/>
    <w:multiLevelType w:val="hybridMultilevel"/>
    <w:tmpl w:val="6E22A870"/>
    <w:lvl w:ilvl="0" w:tplc="9C2234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A9F18C9"/>
    <w:multiLevelType w:val="hybridMultilevel"/>
    <w:tmpl w:val="35C07D9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BEE6753"/>
    <w:multiLevelType w:val="multilevel"/>
    <w:tmpl w:val="32AE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370AD"/>
    <w:multiLevelType w:val="hybridMultilevel"/>
    <w:tmpl w:val="BB44B732"/>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7" w15:restartNumberingAfterBreak="0">
    <w:nsid w:val="5438368A"/>
    <w:multiLevelType w:val="hybridMultilevel"/>
    <w:tmpl w:val="4A228D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2A93328"/>
    <w:multiLevelType w:val="hybridMultilevel"/>
    <w:tmpl w:val="1FDC9CDA"/>
    <w:lvl w:ilvl="0" w:tplc="F35EE30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CE432B9"/>
    <w:multiLevelType w:val="hybridMultilevel"/>
    <w:tmpl w:val="21F2A1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EFD2027"/>
    <w:multiLevelType w:val="hybridMultilevel"/>
    <w:tmpl w:val="628029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6281E93"/>
    <w:multiLevelType w:val="hybridMultilevel"/>
    <w:tmpl w:val="3FD64190"/>
    <w:lvl w:ilvl="0" w:tplc="A6D2715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B507377"/>
    <w:multiLevelType w:val="hybridMultilevel"/>
    <w:tmpl w:val="F746FB7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16cid:durableId="1356036188">
    <w:abstractNumId w:val="0"/>
  </w:num>
  <w:num w:numId="2" w16cid:durableId="1746292982">
    <w:abstractNumId w:val="5"/>
  </w:num>
  <w:num w:numId="3" w16cid:durableId="2021353271">
    <w:abstractNumId w:val="12"/>
  </w:num>
  <w:num w:numId="4" w16cid:durableId="1408766016">
    <w:abstractNumId w:val="2"/>
  </w:num>
  <w:num w:numId="5" w16cid:durableId="391197294">
    <w:abstractNumId w:val="4"/>
  </w:num>
  <w:num w:numId="6" w16cid:durableId="776802022">
    <w:abstractNumId w:val="11"/>
  </w:num>
  <w:num w:numId="7" w16cid:durableId="727148399">
    <w:abstractNumId w:val="1"/>
  </w:num>
  <w:num w:numId="8" w16cid:durableId="194736852">
    <w:abstractNumId w:val="9"/>
  </w:num>
  <w:num w:numId="9" w16cid:durableId="467823836">
    <w:abstractNumId w:val="7"/>
  </w:num>
  <w:num w:numId="10" w16cid:durableId="898131356">
    <w:abstractNumId w:val="10"/>
  </w:num>
  <w:num w:numId="11" w16cid:durableId="113257500">
    <w:abstractNumId w:val="8"/>
  </w:num>
  <w:num w:numId="12" w16cid:durableId="1479344292">
    <w:abstractNumId w:val="3"/>
  </w:num>
  <w:num w:numId="13" w16cid:durableId="1874154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8D4"/>
    <w:rsid w:val="00032631"/>
    <w:rsid w:val="000A16B8"/>
    <w:rsid w:val="001047F9"/>
    <w:rsid w:val="00105AFB"/>
    <w:rsid w:val="00106482"/>
    <w:rsid w:val="001205BE"/>
    <w:rsid w:val="001865D8"/>
    <w:rsid w:val="00191EAA"/>
    <w:rsid w:val="0019391E"/>
    <w:rsid w:val="001F5FD4"/>
    <w:rsid w:val="00200BC2"/>
    <w:rsid w:val="00223CAB"/>
    <w:rsid w:val="00227668"/>
    <w:rsid w:val="0024006B"/>
    <w:rsid w:val="00274868"/>
    <w:rsid w:val="002D0DA7"/>
    <w:rsid w:val="002E76C9"/>
    <w:rsid w:val="00302446"/>
    <w:rsid w:val="003D2B23"/>
    <w:rsid w:val="003E24B8"/>
    <w:rsid w:val="00412330"/>
    <w:rsid w:val="004226F8"/>
    <w:rsid w:val="00460D3D"/>
    <w:rsid w:val="00466405"/>
    <w:rsid w:val="004C3C0A"/>
    <w:rsid w:val="005153A3"/>
    <w:rsid w:val="00546A60"/>
    <w:rsid w:val="005645B9"/>
    <w:rsid w:val="005A7A43"/>
    <w:rsid w:val="005D7E19"/>
    <w:rsid w:val="005E137F"/>
    <w:rsid w:val="006F6307"/>
    <w:rsid w:val="006F6FC1"/>
    <w:rsid w:val="00733ED1"/>
    <w:rsid w:val="00746042"/>
    <w:rsid w:val="00750D45"/>
    <w:rsid w:val="00835D0A"/>
    <w:rsid w:val="009342C2"/>
    <w:rsid w:val="00940362"/>
    <w:rsid w:val="00940B2A"/>
    <w:rsid w:val="009D1E7B"/>
    <w:rsid w:val="009D5A21"/>
    <w:rsid w:val="00A24D7E"/>
    <w:rsid w:val="00A428D4"/>
    <w:rsid w:val="00A628D6"/>
    <w:rsid w:val="00A80A9F"/>
    <w:rsid w:val="00B46D36"/>
    <w:rsid w:val="00B65A1C"/>
    <w:rsid w:val="00B7105B"/>
    <w:rsid w:val="00B83FED"/>
    <w:rsid w:val="00BB7828"/>
    <w:rsid w:val="00C268E7"/>
    <w:rsid w:val="00C80A6E"/>
    <w:rsid w:val="00CA3447"/>
    <w:rsid w:val="00CC4C4C"/>
    <w:rsid w:val="00CC6F62"/>
    <w:rsid w:val="00CE438D"/>
    <w:rsid w:val="00CE5A3D"/>
    <w:rsid w:val="00CF5121"/>
    <w:rsid w:val="00D87AD2"/>
    <w:rsid w:val="00E04F3D"/>
    <w:rsid w:val="00E30722"/>
    <w:rsid w:val="00E443BB"/>
    <w:rsid w:val="00E9215A"/>
    <w:rsid w:val="00F223FC"/>
    <w:rsid w:val="00F71A84"/>
    <w:rsid w:val="00F77F1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8D2"/>
  <w15:chartTrackingRefBased/>
  <w15:docId w15:val="{51D1F003-F894-455B-BC19-8C70B3B0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1E"/>
    <w:pPr>
      <w:spacing w:line="480" w:lineRule="auto"/>
      <w:ind w:firstLine="720"/>
    </w:pPr>
    <w:rPr>
      <w:rFonts w:ascii="Times New Roman" w:hAnsi="Times New Roman"/>
    </w:rPr>
  </w:style>
  <w:style w:type="paragraph" w:styleId="Ttulo1">
    <w:name w:val="heading 1"/>
    <w:basedOn w:val="Normal"/>
    <w:next w:val="Normal"/>
    <w:link w:val="Ttulo1Car"/>
    <w:uiPriority w:val="9"/>
    <w:qFormat/>
    <w:rsid w:val="00A42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8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8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8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8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8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8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8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8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8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8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8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8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8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8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8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8D4"/>
    <w:rPr>
      <w:rFonts w:eastAsiaTheme="majorEastAsia" w:cstheme="majorBidi"/>
      <w:color w:val="272727" w:themeColor="text1" w:themeTint="D8"/>
    </w:rPr>
  </w:style>
  <w:style w:type="paragraph" w:styleId="Ttulo">
    <w:name w:val="Title"/>
    <w:basedOn w:val="Normal"/>
    <w:next w:val="Normal"/>
    <w:link w:val="TtuloCar"/>
    <w:uiPriority w:val="10"/>
    <w:qFormat/>
    <w:rsid w:val="00A42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8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8D4"/>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8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8D4"/>
    <w:pPr>
      <w:spacing w:before="160"/>
      <w:jc w:val="center"/>
    </w:pPr>
    <w:rPr>
      <w:i/>
      <w:iCs/>
      <w:color w:val="404040" w:themeColor="text1" w:themeTint="BF"/>
    </w:rPr>
  </w:style>
  <w:style w:type="character" w:customStyle="1" w:styleId="CitaCar">
    <w:name w:val="Cita Car"/>
    <w:basedOn w:val="Fuentedeprrafopredeter"/>
    <w:link w:val="Cita"/>
    <w:uiPriority w:val="29"/>
    <w:rsid w:val="00A428D4"/>
    <w:rPr>
      <w:i/>
      <w:iCs/>
      <w:color w:val="404040" w:themeColor="text1" w:themeTint="BF"/>
    </w:rPr>
  </w:style>
  <w:style w:type="paragraph" w:styleId="Prrafodelista">
    <w:name w:val="List Paragraph"/>
    <w:basedOn w:val="Normal"/>
    <w:uiPriority w:val="34"/>
    <w:qFormat/>
    <w:rsid w:val="00A428D4"/>
    <w:pPr>
      <w:ind w:left="720"/>
      <w:contextualSpacing/>
    </w:pPr>
  </w:style>
  <w:style w:type="character" w:styleId="nfasisintenso">
    <w:name w:val="Intense Emphasis"/>
    <w:basedOn w:val="Fuentedeprrafopredeter"/>
    <w:uiPriority w:val="21"/>
    <w:qFormat/>
    <w:rsid w:val="00A428D4"/>
    <w:rPr>
      <w:i/>
      <w:iCs/>
      <w:color w:val="0F4761" w:themeColor="accent1" w:themeShade="BF"/>
    </w:rPr>
  </w:style>
  <w:style w:type="paragraph" w:styleId="Citadestacada">
    <w:name w:val="Intense Quote"/>
    <w:basedOn w:val="Normal"/>
    <w:next w:val="Normal"/>
    <w:link w:val="CitadestacadaCar"/>
    <w:uiPriority w:val="30"/>
    <w:qFormat/>
    <w:rsid w:val="00A42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8D4"/>
    <w:rPr>
      <w:i/>
      <w:iCs/>
      <w:color w:val="0F4761" w:themeColor="accent1" w:themeShade="BF"/>
    </w:rPr>
  </w:style>
  <w:style w:type="character" w:styleId="Referenciaintensa">
    <w:name w:val="Intense Reference"/>
    <w:basedOn w:val="Fuentedeprrafopredeter"/>
    <w:uiPriority w:val="32"/>
    <w:qFormat/>
    <w:rsid w:val="00A428D4"/>
    <w:rPr>
      <w:b/>
      <w:bCs/>
      <w:smallCaps/>
      <w:color w:val="0F4761" w:themeColor="accent1" w:themeShade="BF"/>
      <w:spacing w:val="5"/>
    </w:rPr>
  </w:style>
  <w:style w:type="paragraph" w:styleId="NormalWeb">
    <w:name w:val="Normal (Web)"/>
    <w:basedOn w:val="Normal"/>
    <w:uiPriority w:val="99"/>
    <w:unhideWhenUsed/>
    <w:rsid w:val="00200BC2"/>
    <w:pPr>
      <w:spacing w:before="100" w:beforeAutospacing="1" w:after="100" w:afterAutospacing="1" w:line="240" w:lineRule="auto"/>
    </w:pPr>
    <w:rPr>
      <w:rFonts w:eastAsia="Times New Roman" w:cs="Times New Roman"/>
      <w:sz w:val="24"/>
      <w:szCs w:val="24"/>
      <w:lang w:eastAsia="es-CO"/>
    </w:rPr>
  </w:style>
  <w:style w:type="paragraph" w:styleId="Encabezado">
    <w:name w:val="header"/>
    <w:basedOn w:val="Normal"/>
    <w:link w:val="EncabezadoCar"/>
    <w:uiPriority w:val="99"/>
    <w:unhideWhenUsed/>
    <w:rsid w:val="001939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91E"/>
    <w:rPr>
      <w:rFonts w:ascii="Times New Roman" w:hAnsi="Times New Roman"/>
    </w:rPr>
  </w:style>
  <w:style w:type="paragraph" w:styleId="Piedepgina">
    <w:name w:val="footer"/>
    <w:basedOn w:val="Normal"/>
    <w:link w:val="PiedepginaCar"/>
    <w:uiPriority w:val="99"/>
    <w:unhideWhenUsed/>
    <w:rsid w:val="001939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91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56855">
      <w:bodyDiv w:val="1"/>
      <w:marLeft w:val="0"/>
      <w:marRight w:val="0"/>
      <w:marTop w:val="0"/>
      <w:marBottom w:val="0"/>
      <w:divBdr>
        <w:top w:val="none" w:sz="0" w:space="0" w:color="auto"/>
        <w:left w:val="none" w:sz="0" w:space="0" w:color="auto"/>
        <w:bottom w:val="none" w:sz="0" w:space="0" w:color="auto"/>
        <w:right w:val="none" w:sz="0" w:space="0" w:color="auto"/>
      </w:divBdr>
    </w:div>
    <w:div w:id="510031944">
      <w:bodyDiv w:val="1"/>
      <w:marLeft w:val="0"/>
      <w:marRight w:val="0"/>
      <w:marTop w:val="0"/>
      <w:marBottom w:val="0"/>
      <w:divBdr>
        <w:top w:val="none" w:sz="0" w:space="0" w:color="auto"/>
        <w:left w:val="none" w:sz="0" w:space="0" w:color="auto"/>
        <w:bottom w:val="none" w:sz="0" w:space="0" w:color="auto"/>
        <w:right w:val="none" w:sz="0" w:space="0" w:color="auto"/>
      </w:divBdr>
    </w:div>
    <w:div w:id="789207401">
      <w:bodyDiv w:val="1"/>
      <w:marLeft w:val="0"/>
      <w:marRight w:val="0"/>
      <w:marTop w:val="0"/>
      <w:marBottom w:val="0"/>
      <w:divBdr>
        <w:top w:val="none" w:sz="0" w:space="0" w:color="auto"/>
        <w:left w:val="none" w:sz="0" w:space="0" w:color="auto"/>
        <w:bottom w:val="none" w:sz="0" w:space="0" w:color="auto"/>
        <w:right w:val="none" w:sz="0" w:space="0" w:color="auto"/>
      </w:divBdr>
    </w:div>
    <w:div w:id="992106227">
      <w:bodyDiv w:val="1"/>
      <w:marLeft w:val="0"/>
      <w:marRight w:val="0"/>
      <w:marTop w:val="0"/>
      <w:marBottom w:val="0"/>
      <w:divBdr>
        <w:top w:val="none" w:sz="0" w:space="0" w:color="auto"/>
        <w:left w:val="none" w:sz="0" w:space="0" w:color="auto"/>
        <w:bottom w:val="none" w:sz="0" w:space="0" w:color="auto"/>
        <w:right w:val="none" w:sz="0" w:space="0" w:color="auto"/>
      </w:divBdr>
    </w:div>
    <w:div w:id="1112899486">
      <w:bodyDiv w:val="1"/>
      <w:marLeft w:val="0"/>
      <w:marRight w:val="0"/>
      <w:marTop w:val="0"/>
      <w:marBottom w:val="0"/>
      <w:divBdr>
        <w:top w:val="none" w:sz="0" w:space="0" w:color="auto"/>
        <w:left w:val="none" w:sz="0" w:space="0" w:color="auto"/>
        <w:bottom w:val="none" w:sz="0" w:space="0" w:color="auto"/>
        <w:right w:val="none" w:sz="0" w:space="0" w:color="auto"/>
      </w:divBdr>
      <w:divsChild>
        <w:div w:id="1555390916">
          <w:marLeft w:val="0"/>
          <w:marRight w:val="0"/>
          <w:marTop w:val="0"/>
          <w:marBottom w:val="0"/>
          <w:divBdr>
            <w:top w:val="none" w:sz="0" w:space="0" w:color="auto"/>
            <w:left w:val="none" w:sz="0" w:space="0" w:color="auto"/>
            <w:bottom w:val="none" w:sz="0" w:space="0" w:color="auto"/>
            <w:right w:val="none" w:sz="0" w:space="0" w:color="auto"/>
          </w:divBdr>
          <w:divsChild>
            <w:div w:id="1099909643">
              <w:marLeft w:val="0"/>
              <w:marRight w:val="0"/>
              <w:marTop w:val="0"/>
              <w:marBottom w:val="0"/>
              <w:divBdr>
                <w:top w:val="none" w:sz="0" w:space="0" w:color="auto"/>
                <w:left w:val="none" w:sz="0" w:space="0" w:color="auto"/>
                <w:bottom w:val="none" w:sz="0" w:space="0" w:color="auto"/>
                <w:right w:val="none" w:sz="0" w:space="0" w:color="auto"/>
              </w:divBdr>
            </w:div>
            <w:div w:id="633408170">
              <w:marLeft w:val="0"/>
              <w:marRight w:val="0"/>
              <w:marTop w:val="0"/>
              <w:marBottom w:val="0"/>
              <w:divBdr>
                <w:top w:val="none" w:sz="0" w:space="0" w:color="auto"/>
                <w:left w:val="none" w:sz="0" w:space="0" w:color="auto"/>
                <w:bottom w:val="none" w:sz="0" w:space="0" w:color="auto"/>
                <w:right w:val="none" w:sz="0" w:space="0" w:color="auto"/>
              </w:divBdr>
            </w:div>
            <w:div w:id="945769348">
              <w:marLeft w:val="0"/>
              <w:marRight w:val="0"/>
              <w:marTop w:val="0"/>
              <w:marBottom w:val="0"/>
              <w:divBdr>
                <w:top w:val="none" w:sz="0" w:space="0" w:color="auto"/>
                <w:left w:val="none" w:sz="0" w:space="0" w:color="auto"/>
                <w:bottom w:val="none" w:sz="0" w:space="0" w:color="auto"/>
                <w:right w:val="none" w:sz="0" w:space="0" w:color="auto"/>
              </w:divBdr>
            </w:div>
            <w:div w:id="623343449">
              <w:marLeft w:val="0"/>
              <w:marRight w:val="0"/>
              <w:marTop w:val="0"/>
              <w:marBottom w:val="0"/>
              <w:divBdr>
                <w:top w:val="none" w:sz="0" w:space="0" w:color="auto"/>
                <w:left w:val="none" w:sz="0" w:space="0" w:color="auto"/>
                <w:bottom w:val="none" w:sz="0" w:space="0" w:color="auto"/>
                <w:right w:val="none" w:sz="0" w:space="0" w:color="auto"/>
              </w:divBdr>
            </w:div>
            <w:div w:id="1050299337">
              <w:marLeft w:val="0"/>
              <w:marRight w:val="0"/>
              <w:marTop w:val="0"/>
              <w:marBottom w:val="0"/>
              <w:divBdr>
                <w:top w:val="none" w:sz="0" w:space="0" w:color="auto"/>
                <w:left w:val="none" w:sz="0" w:space="0" w:color="auto"/>
                <w:bottom w:val="none" w:sz="0" w:space="0" w:color="auto"/>
                <w:right w:val="none" w:sz="0" w:space="0" w:color="auto"/>
              </w:divBdr>
            </w:div>
            <w:div w:id="2141219940">
              <w:marLeft w:val="0"/>
              <w:marRight w:val="0"/>
              <w:marTop w:val="0"/>
              <w:marBottom w:val="0"/>
              <w:divBdr>
                <w:top w:val="none" w:sz="0" w:space="0" w:color="auto"/>
                <w:left w:val="none" w:sz="0" w:space="0" w:color="auto"/>
                <w:bottom w:val="none" w:sz="0" w:space="0" w:color="auto"/>
                <w:right w:val="none" w:sz="0" w:space="0" w:color="auto"/>
              </w:divBdr>
            </w:div>
            <w:div w:id="1507284459">
              <w:marLeft w:val="0"/>
              <w:marRight w:val="0"/>
              <w:marTop w:val="0"/>
              <w:marBottom w:val="0"/>
              <w:divBdr>
                <w:top w:val="none" w:sz="0" w:space="0" w:color="auto"/>
                <w:left w:val="none" w:sz="0" w:space="0" w:color="auto"/>
                <w:bottom w:val="none" w:sz="0" w:space="0" w:color="auto"/>
                <w:right w:val="none" w:sz="0" w:space="0" w:color="auto"/>
              </w:divBdr>
            </w:div>
            <w:div w:id="1189638608">
              <w:marLeft w:val="0"/>
              <w:marRight w:val="0"/>
              <w:marTop w:val="0"/>
              <w:marBottom w:val="0"/>
              <w:divBdr>
                <w:top w:val="none" w:sz="0" w:space="0" w:color="auto"/>
                <w:left w:val="none" w:sz="0" w:space="0" w:color="auto"/>
                <w:bottom w:val="none" w:sz="0" w:space="0" w:color="auto"/>
                <w:right w:val="none" w:sz="0" w:space="0" w:color="auto"/>
              </w:divBdr>
            </w:div>
            <w:div w:id="1777214855">
              <w:marLeft w:val="0"/>
              <w:marRight w:val="0"/>
              <w:marTop w:val="0"/>
              <w:marBottom w:val="0"/>
              <w:divBdr>
                <w:top w:val="none" w:sz="0" w:space="0" w:color="auto"/>
                <w:left w:val="none" w:sz="0" w:space="0" w:color="auto"/>
                <w:bottom w:val="none" w:sz="0" w:space="0" w:color="auto"/>
                <w:right w:val="none" w:sz="0" w:space="0" w:color="auto"/>
              </w:divBdr>
            </w:div>
            <w:div w:id="1174759545">
              <w:marLeft w:val="0"/>
              <w:marRight w:val="0"/>
              <w:marTop w:val="0"/>
              <w:marBottom w:val="0"/>
              <w:divBdr>
                <w:top w:val="none" w:sz="0" w:space="0" w:color="auto"/>
                <w:left w:val="none" w:sz="0" w:space="0" w:color="auto"/>
                <w:bottom w:val="none" w:sz="0" w:space="0" w:color="auto"/>
                <w:right w:val="none" w:sz="0" w:space="0" w:color="auto"/>
              </w:divBdr>
            </w:div>
            <w:div w:id="61224121">
              <w:marLeft w:val="0"/>
              <w:marRight w:val="0"/>
              <w:marTop w:val="0"/>
              <w:marBottom w:val="0"/>
              <w:divBdr>
                <w:top w:val="none" w:sz="0" w:space="0" w:color="auto"/>
                <w:left w:val="none" w:sz="0" w:space="0" w:color="auto"/>
                <w:bottom w:val="none" w:sz="0" w:space="0" w:color="auto"/>
                <w:right w:val="none" w:sz="0" w:space="0" w:color="auto"/>
              </w:divBdr>
            </w:div>
            <w:div w:id="678702133">
              <w:marLeft w:val="0"/>
              <w:marRight w:val="0"/>
              <w:marTop w:val="0"/>
              <w:marBottom w:val="0"/>
              <w:divBdr>
                <w:top w:val="none" w:sz="0" w:space="0" w:color="auto"/>
                <w:left w:val="none" w:sz="0" w:space="0" w:color="auto"/>
                <w:bottom w:val="none" w:sz="0" w:space="0" w:color="auto"/>
                <w:right w:val="none" w:sz="0" w:space="0" w:color="auto"/>
              </w:divBdr>
            </w:div>
            <w:div w:id="48962147">
              <w:marLeft w:val="0"/>
              <w:marRight w:val="0"/>
              <w:marTop w:val="0"/>
              <w:marBottom w:val="0"/>
              <w:divBdr>
                <w:top w:val="none" w:sz="0" w:space="0" w:color="auto"/>
                <w:left w:val="none" w:sz="0" w:space="0" w:color="auto"/>
                <w:bottom w:val="none" w:sz="0" w:space="0" w:color="auto"/>
                <w:right w:val="none" w:sz="0" w:space="0" w:color="auto"/>
              </w:divBdr>
            </w:div>
            <w:div w:id="1343975823">
              <w:marLeft w:val="0"/>
              <w:marRight w:val="0"/>
              <w:marTop w:val="0"/>
              <w:marBottom w:val="0"/>
              <w:divBdr>
                <w:top w:val="none" w:sz="0" w:space="0" w:color="auto"/>
                <w:left w:val="none" w:sz="0" w:space="0" w:color="auto"/>
                <w:bottom w:val="none" w:sz="0" w:space="0" w:color="auto"/>
                <w:right w:val="none" w:sz="0" w:space="0" w:color="auto"/>
              </w:divBdr>
            </w:div>
            <w:div w:id="838927904">
              <w:marLeft w:val="0"/>
              <w:marRight w:val="0"/>
              <w:marTop w:val="0"/>
              <w:marBottom w:val="0"/>
              <w:divBdr>
                <w:top w:val="none" w:sz="0" w:space="0" w:color="auto"/>
                <w:left w:val="none" w:sz="0" w:space="0" w:color="auto"/>
                <w:bottom w:val="none" w:sz="0" w:space="0" w:color="auto"/>
                <w:right w:val="none" w:sz="0" w:space="0" w:color="auto"/>
              </w:divBdr>
            </w:div>
            <w:div w:id="186674389">
              <w:marLeft w:val="0"/>
              <w:marRight w:val="0"/>
              <w:marTop w:val="0"/>
              <w:marBottom w:val="0"/>
              <w:divBdr>
                <w:top w:val="none" w:sz="0" w:space="0" w:color="auto"/>
                <w:left w:val="none" w:sz="0" w:space="0" w:color="auto"/>
                <w:bottom w:val="none" w:sz="0" w:space="0" w:color="auto"/>
                <w:right w:val="none" w:sz="0" w:space="0" w:color="auto"/>
              </w:divBdr>
            </w:div>
            <w:div w:id="1419788373">
              <w:marLeft w:val="0"/>
              <w:marRight w:val="0"/>
              <w:marTop w:val="0"/>
              <w:marBottom w:val="0"/>
              <w:divBdr>
                <w:top w:val="none" w:sz="0" w:space="0" w:color="auto"/>
                <w:left w:val="none" w:sz="0" w:space="0" w:color="auto"/>
                <w:bottom w:val="none" w:sz="0" w:space="0" w:color="auto"/>
                <w:right w:val="none" w:sz="0" w:space="0" w:color="auto"/>
              </w:divBdr>
            </w:div>
            <w:div w:id="427166638">
              <w:marLeft w:val="0"/>
              <w:marRight w:val="0"/>
              <w:marTop w:val="0"/>
              <w:marBottom w:val="0"/>
              <w:divBdr>
                <w:top w:val="none" w:sz="0" w:space="0" w:color="auto"/>
                <w:left w:val="none" w:sz="0" w:space="0" w:color="auto"/>
                <w:bottom w:val="none" w:sz="0" w:space="0" w:color="auto"/>
                <w:right w:val="none" w:sz="0" w:space="0" w:color="auto"/>
              </w:divBdr>
            </w:div>
            <w:div w:id="523713350">
              <w:marLeft w:val="0"/>
              <w:marRight w:val="0"/>
              <w:marTop w:val="0"/>
              <w:marBottom w:val="0"/>
              <w:divBdr>
                <w:top w:val="none" w:sz="0" w:space="0" w:color="auto"/>
                <w:left w:val="none" w:sz="0" w:space="0" w:color="auto"/>
                <w:bottom w:val="none" w:sz="0" w:space="0" w:color="auto"/>
                <w:right w:val="none" w:sz="0" w:space="0" w:color="auto"/>
              </w:divBdr>
            </w:div>
            <w:div w:id="293751060">
              <w:marLeft w:val="0"/>
              <w:marRight w:val="0"/>
              <w:marTop w:val="0"/>
              <w:marBottom w:val="0"/>
              <w:divBdr>
                <w:top w:val="none" w:sz="0" w:space="0" w:color="auto"/>
                <w:left w:val="none" w:sz="0" w:space="0" w:color="auto"/>
                <w:bottom w:val="none" w:sz="0" w:space="0" w:color="auto"/>
                <w:right w:val="none" w:sz="0" w:space="0" w:color="auto"/>
              </w:divBdr>
            </w:div>
            <w:div w:id="426853987">
              <w:marLeft w:val="0"/>
              <w:marRight w:val="0"/>
              <w:marTop w:val="0"/>
              <w:marBottom w:val="0"/>
              <w:divBdr>
                <w:top w:val="none" w:sz="0" w:space="0" w:color="auto"/>
                <w:left w:val="none" w:sz="0" w:space="0" w:color="auto"/>
                <w:bottom w:val="none" w:sz="0" w:space="0" w:color="auto"/>
                <w:right w:val="none" w:sz="0" w:space="0" w:color="auto"/>
              </w:divBdr>
            </w:div>
            <w:div w:id="1347826250">
              <w:marLeft w:val="0"/>
              <w:marRight w:val="0"/>
              <w:marTop w:val="0"/>
              <w:marBottom w:val="0"/>
              <w:divBdr>
                <w:top w:val="none" w:sz="0" w:space="0" w:color="auto"/>
                <w:left w:val="none" w:sz="0" w:space="0" w:color="auto"/>
                <w:bottom w:val="none" w:sz="0" w:space="0" w:color="auto"/>
                <w:right w:val="none" w:sz="0" w:space="0" w:color="auto"/>
              </w:divBdr>
            </w:div>
            <w:div w:id="1483622282">
              <w:marLeft w:val="0"/>
              <w:marRight w:val="0"/>
              <w:marTop w:val="0"/>
              <w:marBottom w:val="0"/>
              <w:divBdr>
                <w:top w:val="none" w:sz="0" w:space="0" w:color="auto"/>
                <w:left w:val="none" w:sz="0" w:space="0" w:color="auto"/>
                <w:bottom w:val="none" w:sz="0" w:space="0" w:color="auto"/>
                <w:right w:val="none" w:sz="0" w:space="0" w:color="auto"/>
              </w:divBdr>
            </w:div>
            <w:div w:id="121389874">
              <w:marLeft w:val="0"/>
              <w:marRight w:val="0"/>
              <w:marTop w:val="0"/>
              <w:marBottom w:val="0"/>
              <w:divBdr>
                <w:top w:val="none" w:sz="0" w:space="0" w:color="auto"/>
                <w:left w:val="none" w:sz="0" w:space="0" w:color="auto"/>
                <w:bottom w:val="none" w:sz="0" w:space="0" w:color="auto"/>
                <w:right w:val="none" w:sz="0" w:space="0" w:color="auto"/>
              </w:divBdr>
            </w:div>
            <w:div w:id="1883864727">
              <w:marLeft w:val="0"/>
              <w:marRight w:val="0"/>
              <w:marTop w:val="0"/>
              <w:marBottom w:val="0"/>
              <w:divBdr>
                <w:top w:val="none" w:sz="0" w:space="0" w:color="auto"/>
                <w:left w:val="none" w:sz="0" w:space="0" w:color="auto"/>
                <w:bottom w:val="none" w:sz="0" w:space="0" w:color="auto"/>
                <w:right w:val="none" w:sz="0" w:space="0" w:color="auto"/>
              </w:divBdr>
            </w:div>
            <w:div w:id="292373636">
              <w:marLeft w:val="0"/>
              <w:marRight w:val="0"/>
              <w:marTop w:val="0"/>
              <w:marBottom w:val="0"/>
              <w:divBdr>
                <w:top w:val="none" w:sz="0" w:space="0" w:color="auto"/>
                <w:left w:val="none" w:sz="0" w:space="0" w:color="auto"/>
                <w:bottom w:val="none" w:sz="0" w:space="0" w:color="auto"/>
                <w:right w:val="none" w:sz="0" w:space="0" w:color="auto"/>
              </w:divBdr>
            </w:div>
            <w:div w:id="376322766">
              <w:marLeft w:val="0"/>
              <w:marRight w:val="0"/>
              <w:marTop w:val="0"/>
              <w:marBottom w:val="0"/>
              <w:divBdr>
                <w:top w:val="none" w:sz="0" w:space="0" w:color="auto"/>
                <w:left w:val="none" w:sz="0" w:space="0" w:color="auto"/>
                <w:bottom w:val="none" w:sz="0" w:space="0" w:color="auto"/>
                <w:right w:val="none" w:sz="0" w:space="0" w:color="auto"/>
              </w:divBdr>
            </w:div>
            <w:div w:id="365955733">
              <w:marLeft w:val="0"/>
              <w:marRight w:val="0"/>
              <w:marTop w:val="0"/>
              <w:marBottom w:val="0"/>
              <w:divBdr>
                <w:top w:val="none" w:sz="0" w:space="0" w:color="auto"/>
                <w:left w:val="none" w:sz="0" w:space="0" w:color="auto"/>
                <w:bottom w:val="none" w:sz="0" w:space="0" w:color="auto"/>
                <w:right w:val="none" w:sz="0" w:space="0" w:color="auto"/>
              </w:divBdr>
            </w:div>
            <w:div w:id="69739562">
              <w:marLeft w:val="0"/>
              <w:marRight w:val="0"/>
              <w:marTop w:val="0"/>
              <w:marBottom w:val="0"/>
              <w:divBdr>
                <w:top w:val="none" w:sz="0" w:space="0" w:color="auto"/>
                <w:left w:val="none" w:sz="0" w:space="0" w:color="auto"/>
                <w:bottom w:val="none" w:sz="0" w:space="0" w:color="auto"/>
                <w:right w:val="none" w:sz="0" w:space="0" w:color="auto"/>
              </w:divBdr>
            </w:div>
            <w:div w:id="26953644">
              <w:marLeft w:val="0"/>
              <w:marRight w:val="0"/>
              <w:marTop w:val="0"/>
              <w:marBottom w:val="0"/>
              <w:divBdr>
                <w:top w:val="none" w:sz="0" w:space="0" w:color="auto"/>
                <w:left w:val="none" w:sz="0" w:space="0" w:color="auto"/>
                <w:bottom w:val="none" w:sz="0" w:space="0" w:color="auto"/>
                <w:right w:val="none" w:sz="0" w:space="0" w:color="auto"/>
              </w:divBdr>
            </w:div>
            <w:div w:id="985087426">
              <w:marLeft w:val="0"/>
              <w:marRight w:val="0"/>
              <w:marTop w:val="0"/>
              <w:marBottom w:val="0"/>
              <w:divBdr>
                <w:top w:val="none" w:sz="0" w:space="0" w:color="auto"/>
                <w:left w:val="none" w:sz="0" w:space="0" w:color="auto"/>
                <w:bottom w:val="none" w:sz="0" w:space="0" w:color="auto"/>
                <w:right w:val="none" w:sz="0" w:space="0" w:color="auto"/>
              </w:divBdr>
            </w:div>
            <w:div w:id="1638141060">
              <w:marLeft w:val="0"/>
              <w:marRight w:val="0"/>
              <w:marTop w:val="0"/>
              <w:marBottom w:val="0"/>
              <w:divBdr>
                <w:top w:val="none" w:sz="0" w:space="0" w:color="auto"/>
                <w:left w:val="none" w:sz="0" w:space="0" w:color="auto"/>
                <w:bottom w:val="none" w:sz="0" w:space="0" w:color="auto"/>
                <w:right w:val="none" w:sz="0" w:space="0" w:color="auto"/>
              </w:divBdr>
            </w:div>
            <w:div w:id="688024663">
              <w:marLeft w:val="0"/>
              <w:marRight w:val="0"/>
              <w:marTop w:val="0"/>
              <w:marBottom w:val="0"/>
              <w:divBdr>
                <w:top w:val="none" w:sz="0" w:space="0" w:color="auto"/>
                <w:left w:val="none" w:sz="0" w:space="0" w:color="auto"/>
                <w:bottom w:val="none" w:sz="0" w:space="0" w:color="auto"/>
                <w:right w:val="none" w:sz="0" w:space="0" w:color="auto"/>
              </w:divBdr>
            </w:div>
            <w:div w:id="2118672251">
              <w:marLeft w:val="0"/>
              <w:marRight w:val="0"/>
              <w:marTop w:val="0"/>
              <w:marBottom w:val="0"/>
              <w:divBdr>
                <w:top w:val="none" w:sz="0" w:space="0" w:color="auto"/>
                <w:left w:val="none" w:sz="0" w:space="0" w:color="auto"/>
                <w:bottom w:val="none" w:sz="0" w:space="0" w:color="auto"/>
                <w:right w:val="none" w:sz="0" w:space="0" w:color="auto"/>
              </w:divBdr>
            </w:div>
            <w:div w:id="575826407">
              <w:marLeft w:val="0"/>
              <w:marRight w:val="0"/>
              <w:marTop w:val="0"/>
              <w:marBottom w:val="0"/>
              <w:divBdr>
                <w:top w:val="none" w:sz="0" w:space="0" w:color="auto"/>
                <w:left w:val="none" w:sz="0" w:space="0" w:color="auto"/>
                <w:bottom w:val="none" w:sz="0" w:space="0" w:color="auto"/>
                <w:right w:val="none" w:sz="0" w:space="0" w:color="auto"/>
              </w:divBdr>
            </w:div>
            <w:div w:id="1624994410">
              <w:marLeft w:val="0"/>
              <w:marRight w:val="0"/>
              <w:marTop w:val="0"/>
              <w:marBottom w:val="0"/>
              <w:divBdr>
                <w:top w:val="none" w:sz="0" w:space="0" w:color="auto"/>
                <w:left w:val="none" w:sz="0" w:space="0" w:color="auto"/>
                <w:bottom w:val="none" w:sz="0" w:space="0" w:color="auto"/>
                <w:right w:val="none" w:sz="0" w:space="0" w:color="auto"/>
              </w:divBdr>
            </w:div>
            <w:div w:id="1995718133">
              <w:marLeft w:val="0"/>
              <w:marRight w:val="0"/>
              <w:marTop w:val="0"/>
              <w:marBottom w:val="0"/>
              <w:divBdr>
                <w:top w:val="none" w:sz="0" w:space="0" w:color="auto"/>
                <w:left w:val="none" w:sz="0" w:space="0" w:color="auto"/>
                <w:bottom w:val="none" w:sz="0" w:space="0" w:color="auto"/>
                <w:right w:val="none" w:sz="0" w:space="0" w:color="auto"/>
              </w:divBdr>
            </w:div>
            <w:div w:id="1977025862">
              <w:marLeft w:val="0"/>
              <w:marRight w:val="0"/>
              <w:marTop w:val="0"/>
              <w:marBottom w:val="0"/>
              <w:divBdr>
                <w:top w:val="none" w:sz="0" w:space="0" w:color="auto"/>
                <w:left w:val="none" w:sz="0" w:space="0" w:color="auto"/>
                <w:bottom w:val="none" w:sz="0" w:space="0" w:color="auto"/>
                <w:right w:val="none" w:sz="0" w:space="0" w:color="auto"/>
              </w:divBdr>
            </w:div>
            <w:div w:id="1355694298">
              <w:marLeft w:val="0"/>
              <w:marRight w:val="0"/>
              <w:marTop w:val="0"/>
              <w:marBottom w:val="0"/>
              <w:divBdr>
                <w:top w:val="none" w:sz="0" w:space="0" w:color="auto"/>
                <w:left w:val="none" w:sz="0" w:space="0" w:color="auto"/>
                <w:bottom w:val="none" w:sz="0" w:space="0" w:color="auto"/>
                <w:right w:val="none" w:sz="0" w:space="0" w:color="auto"/>
              </w:divBdr>
            </w:div>
            <w:div w:id="2092851384">
              <w:marLeft w:val="0"/>
              <w:marRight w:val="0"/>
              <w:marTop w:val="0"/>
              <w:marBottom w:val="0"/>
              <w:divBdr>
                <w:top w:val="none" w:sz="0" w:space="0" w:color="auto"/>
                <w:left w:val="none" w:sz="0" w:space="0" w:color="auto"/>
                <w:bottom w:val="none" w:sz="0" w:space="0" w:color="auto"/>
                <w:right w:val="none" w:sz="0" w:space="0" w:color="auto"/>
              </w:divBdr>
            </w:div>
            <w:div w:id="426848564">
              <w:marLeft w:val="0"/>
              <w:marRight w:val="0"/>
              <w:marTop w:val="0"/>
              <w:marBottom w:val="0"/>
              <w:divBdr>
                <w:top w:val="none" w:sz="0" w:space="0" w:color="auto"/>
                <w:left w:val="none" w:sz="0" w:space="0" w:color="auto"/>
                <w:bottom w:val="none" w:sz="0" w:space="0" w:color="auto"/>
                <w:right w:val="none" w:sz="0" w:space="0" w:color="auto"/>
              </w:divBdr>
            </w:div>
            <w:div w:id="697849463">
              <w:marLeft w:val="0"/>
              <w:marRight w:val="0"/>
              <w:marTop w:val="0"/>
              <w:marBottom w:val="0"/>
              <w:divBdr>
                <w:top w:val="none" w:sz="0" w:space="0" w:color="auto"/>
                <w:left w:val="none" w:sz="0" w:space="0" w:color="auto"/>
                <w:bottom w:val="none" w:sz="0" w:space="0" w:color="auto"/>
                <w:right w:val="none" w:sz="0" w:space="0" w:color="auto"/>
              </w:divBdr>
            </w:div>
            <w:div w:id="767430458">
              <w:marLeft w:val="0"/>
              <w:marRight w:val="0"/>
              <w:marTop w:val="0"/>
              <w:marBottom w:val="0"/>
              <w:divBdr>
                <w:top w:val="none" w:sz="0" w:space="0" w:color="auto"/>
                <w:left w:val="none" w:sz="0" w:space="0" w:color="auto"/>
                <w:bottom w:val="none" w:sz="0" w:space="0" w:color="auto"/>
                <w:right w:val="none" w:sz="0" w:space="0" w:color="auto"/>
              </w:divBdr>
            </w:div>
            <w:div w:id="906915743">
              <w:marLeft w:val="0"/>
              <w:marRight w:val="0"/>
              <w:marTop w:val="0"/>
              <w:marBottom w:val="0"/>
              <w:divBdr>
                <w:top w:val="none" w:sz="0" w:space="0" w:color="auto"/>
                <w:left w:val="none" w:sz="0" w:space="0" w:color="auto"/>
                <w:bottom w:val="none" w:sz="0" w:space="0" w:color="auto"/>
                <w:right w:val="none" w:sz="0" w:space="0" w:color="auto"/>
              </w:divBdr>
            </w:div>
            <w:div w:id="1471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1EC0-9AFF-4224-95C9-D93F5D53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14</Pages>
  <Words>1339</Words>
  <Characters>7367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Romero Cardenas</dc:creator>
  <cp:keywords/>
  <dc:description/>
  <cp:lastModifiedBy>Luis Carlos Romero Cardenas</cp:lastModifiedBy>
  <cp:revision>21</cp:revision>
  <dcterms:created xsi:type="dcterms:W3CDTF">2024-09-11T01:00:00Z</dcterms:created>
  <dcterms:modified xsi:type="dcterms:W3CDTF">2024-09-17T03:19:00Z</dcterms:modified>
</cp:coreProperties>
</file>