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163968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118A650F" w14:textId="77777777" w:rsidR="00B54116" w:rsidRDefault="00B54116" w:rsidP="0005262F">
          <w:pPr>
            <w:ind w:left="720" w:hanging="720"/>
            <w:rPr>
              <w:noProof/>
            </w:rPr>
          </w:pPr>
        </w:p>
        <w:p w14:paraId="05539BFD" w14:textId="77777777" w:rsidR="003A3B3D" w:rsidRDefault="00FE2D92">
          <w:r>
            <w:rPr>
              <w:noProof/>
              <w:lang w:val="es-ES" w:eastAsia="es-ES"/>
            </w:rPr>
            <w:drawing>
              <wp:anchor distT="0" distB="0" distL="114300" distR="114300" simplePos="0" relativeHeight="251657216" behindDoc="0" locked="0" layoutInCell="1" allowOverlap="1" wp14:anchorId="173115F9" wp14:editId="51249C8A">
                <wp:simplePos x="0" y="0"/>
                <wp:positionH relativeFrom="column">
                  <wp:posOffset>0</wp:posOffset>
                </wp:positionH>
                <wp:positionV relativeFrom="page">
                  <wp:posOffset>2086171</wp:posOffset>
                </wp:positionV>
                <wp:extent cx="1756410" cy="18415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ubb_negro_289x62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6410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393DA7A" w14:textId="77777777" w:rsidR="003A3B3D" w:rsidRDefault="003A3B3D" w:rsidP="003A3B3D">
          <w:pPr>
            <w:jc w:val="left"/>
          </w:pPr>
        </w:p>
        <w:p w14:paraId="0A31628D" w14:textId="77777777" w:rsidR="00B54116" w:rsidRDefault="00B54116" w:rsidP="00B54116">
          <w:pPr>
            <w:jc w:val="left"/>
            <w:rPr>
              <w:lang w:val="es-MX"/>
            </w:rPr>
          </w:pPr>
        </w:p>
        <w:tbl>
          <w:tblPr>
            <w:tblStyle w:val="Tablaconcuadrcula"/>
            <w:tblpPr w:leftFromText="187" w:rightFromText="187" w:vertAnchor="page" w:horzAnchor="margin" w:tblpXSpec="right" w:tblpY="6351"/>
            <w:tblW w:w="0" w:type="auto"/>
            <w:tblBorders>
              <w:top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642"/>
          </w:tblGrid>
          <w:tr w:rsidR="00B54116" w14:paraId="0E1B30F2" w14:textId="77777777" w:rsidTr="00B54116">
            <w:tc>
              <w:tcPr>
                <w:tcW w:w="6642" w:type="dxa"/>
              </w:tcPr>
              <w:p w14:paraId="239E61D0" w14:textId="77777777" w:rsidR="00B54116" w:rsidRDefault="00514103" w:rsidP="00920734">
                <w:pPr>
                  <w:jc w:val="left"/>
                </w:pPr>
                <w:sdt>
                  <w:sdtPr>
                    <w:rPr>
                      <w:rFonts w:ascii="Chubb Publico App Bold" w:hAnsi="Chubb Publico App Bold" w:cstheme="minorHAnsi"/>
                      <w:b/>
                      <w:sz w:val="72"/>
                      <w:szCs w:val="72"/>
                      <w:lang w:val="es-MX"/>
                    </w:rPr>
                    <w:alias w:val="Title"/>
                    <w:tag w:val=""/>
                    <w:id w:val="829482335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920734">
                      <w:rPr>
                        <w:rFonts w:ascii="Chubb Publico App Bold" w:hAnsi="Chubb Publico App Bold" w:cstheme="minorHAnsi"/>
                        <w:b/>
                        <w:sz w:val="72"/>
                        <w:szCs w:val="72"/>
                        <w:lang w:val="es-MX"/>
                      </w:rPr>
                      <w:t>Checklist</w:t>
                    </w:r>
                    <w:proofErr w:type="spellEnd"/>
                    <w:r w:rsidR="00920734">
                      <w:rPr>
                        <w:rFonts w:ascii="Chubb Publico App Bold" w:hAnsi="Chubb Publico App Bold" w:cstheme="minorHAnsi"/>
                        <w:b/>
                        <w:sz w:val="72"/>
                        <w:szCs w:val="72"/>
                        <w:lang w:val="es-MX"/>
                      </w:rPr>
                      <w:t xml:space="preserve"> de Liberación</w:t>
                    </w:r>
                  </w:sdtContent>
                </w:sdt>
              </w:p>
            </w:tc>
          </w:tr>
          <w:tr w:rsidR="00B54116" w14:paraId="39045A39" w14:textId="77777777" w:rsidTr="00B54116">
            <w:tc>
              <w:tcPr>
                <w:tcW w:w="6642" w:type="dxa"/>
              </w:tcPr>
              <w:p w14:paraId="44317939" w14:textId="794DF4A1" w:rsidR="00B54116" w:rsidRDefault="00514103" w:rsidP="00B54116">
                <w:pPr>
                  <w:jc w:val="left"/>
                </w:pPr>
                <w:sdt>
                  <w:sdtPr>
                    <w:rPr>
                      <w:rFonts w:cstheme="minorHAnsi"/>
                      <w:sz w:val="48"/>
                      <w:szCs w:val="48"/>
                    </w:rPr>
                    <w:alias w:val="Subject"/>
                    <w:tag w:val=""/>
                    <w:id w:val="957216183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r w:rsidR="00231303" w:rsidRPr="00231303">
                      <w:rPr>
                        <w:rFonts w:cstheme="minorHAnsi"/>
                        <w:sz w:val="48"/>
                        <w:szCs w:val="48"/>
                      </w:rPr>
                      <w:t xml:space="preserve">Biztalk Sanction List </w:t>
                    </w:r>
                    <w:r>
                      <w:rPr>
                        <w:rFonts w:cstheme="minorHAnsi"/>
                        <w:sz w:val="48"/>
                        <w:szCs w:val="48"/>
                      </w:rPr>
                      <w:t>Nuevo Request</w:t>
                    </w:r>
                    <w:r w:rsidR="00DB664B">
                      <w:rPr>
                        <w:rFonts w:cstheme="minorHAnsi"/>
                        <w:sz w:val="48"/>
                        <w:szCs w:val="48"/>
                      </w:rPr>
                      <w:t xml:space="preserve"> </w:t>
                    </w:r>
                    <w:r w:rsidR="00336620" w:rsidRPr="00231303">
                      <w:rPr>
                        <w:rFonts w:cstheme="minorHAnsi"/>
                        <w:sz w:val="48"/>
                        <w:szCs w:val="48"/>
                      </w:rPr>
                      <w:t>(</w:t>
                    </w:r>
                    <w:r w:rsidR="0044644E">
                      <w:rPr>
                        <w:rFonts w:cstheme="minorHAnsi"/>
                        <w:sz w:val="48"/>
                        <w:szCs w:val="48"/>
                      </w:rPr>
                      <w:t>UAT</w:t>
                    </w:r>
                    <w:r w:rsidR="00336620" w:rsidRPr="00231303">
                      <w:rPr>
                        <w:rFonts w:cstheme="minorHAnsi"/>
                        <w:sz w:val="48"/>
                        <w:szCs w:val="48"/>
                      </w:rPr>
                      <w:t>)</w:t>
                    </w:r>
                  </w:sdtContent>
                </w:sdt>
              </w:p>
            </w:tc>
          </w:tr>
        </w:tbl>
        <w:p w14:paraId="7706005D" w14:textId="77777777" w:rsidR="00B54116" w:rsidRPr="00231303" w:rsidRDefault="00B54116">
          <w:pPr>
            <w:jc w:val="left"/>
          </w:pPr>
          <w:r w:rsidRPr="00231303">
            <w:t xml:space="preserve"> </w:t>
          </w:r>
          <w:r w:rsidRPr="00231303">
            <w:br w:type="page"/>
          </w:r>
        </w:p>
        <w:p w14:paraId="3C48F0D0" w14:textId="77777777" w:rsidR="00B54116" w:rsidRDefault="00514103" w:rsidP="00B54116">
          <w:pPr>
            <w:jc w:val="left"/>
            <w:rPr>
              <w:lang w:val="es-MX"/>
            </w:rPr>
          </w:pPr>
        </w:p>
      </w:sdtContent>
    </w:sdt>
    <w:p w14:paraId="554B2D4F" w14:textId="77777777" w:rsidR="009D7AA0" w:rsidRPr="00B54116" w:rsidRDefault="009D7AA0" w:rsidP="00B54116">
      <w:pPr>
        <w:pStyle w:val="Encabezado1"/>
        <w:rPr>
          <w:lang w:val="es-MX"/>
        </w:rPr>
      </w:pPr>
      <w:bookmarkStart w:id="0" w:name="_Toc443406976"/>
      <w:bookmarkStart w:id="1" w:name="_Toc109285209"/>
      <w:r w:rsidRPr="00D00CD5">
        <w:t>Tabla de Contenido</w:t>
      </w:r>
      <w:bookmarkEnd w:id="0"/>
      <w:bookmarkEnd w:id="1"/>
    </w:p>
    <w:p w14:paraId="52324538" w14:textId="156047D1" w:rsidR="00514103" w:rsidRDefault="002422AF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13004F">
        <w:fldChar w:fldCharType="begin"/>
      </w:r>
      <w:r w:rsidR="009D7AA0" w:rsidRPr="0013004F">
        <w:instrText xml:space="preserve"> TOC \o "1-3" \h \z \u </w:instrText>
      </w:r>
      <w:r w:rsidRPr="0013004F">
        <w:fldChar w:fldCharType="separate"/>
      </w:r>
      <w:hyperlink w:anchor="_Toc109285209" w:history="1">
        <w:r w:rsidR="00514103" w:rsidRPr="00221A43">
          <w:rPr>
            <w:rStyle w:val="Hipervnculo"/>
            <w:noProof/>
          </w:rPr>
          <w:t>Tabla de Contenido</w:t>
        </w:r>
        <w:r w:rsidR="00514103">
          <w:rPr>
            <w:noProof/>
            <w:webHidden/>
          </w:rPr>
          <w:tab/>
        </w:r>
        <w:r w:rsidR="00514103">
          <w:rPr>
            <w:noProof/>
            <w:webHidden/>
          </w:rPr>
          <w:fldChar w:fldCharType="begin"/>
        </w:r>
        <w:r w:rsidR="00514103">
          <w:rPr>
            <w:noProof/>
            <w:webHidden/>
          </w:rPr>
          <w:instrText xml:space="preserve"> PAGEREF _Toc109285209 \h </w:instrText>
        </w:r>
        <w:r w:rsidR="00514103">
          <w:rPr>
            <w:noProof/>
            <w:webHidden/>
          </w:rPr>
        </w:r>
        <w:r w:rsidR="00514103">
          <w:rPr>
            <w:noProof/>
            <w:webHidden/>
          </w:rPr>
          <w:fldChar w:fldCharType="separate"/>
        </w:r>
        <w:r w:rsidR="00514103">
          <w:rPr>
            <w:noProof/>
            <w:webHidden/>
          </w:rPr>
          <w:t>2</w:t>
        </w:r>
        <w:r w:rsidR="00514103">
          <w:rPr>
            <w:noProof/>
            <w:webHidden/>
          </w:rPr>
          <w:fldChar w:fldCharType="end"/>
        </w:r>
      </w:hyperlink>
    </w:p>
    <w:p w14:paraId="6D966163" w14:textId="634BCC19" w:rsidR="00514103" w:rsidRDefault="00514103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0" w:history="1">
        <w:r w:rsidRPr="00221A43">
          <w:rPr>
            <w:rStyle w:val="Hipervnculo"/>
            <w:noProof/>
          </w:rPr>
          <w:t>Objetivo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231052" w14:textId="44E672E6" w:rsidR="00514103" w:rsidRDefault="00514103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1" w:history="1">
        <w:r w:rsidRPr="00221A43">
          <w:rPr>
            <w:rStyle w:val="Hipervnculo"/>
            <w:noProof/>
          </w:rPr>
          <w:t>Definiciones, Acrónimos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5EF49" w14:textId="58B860A6" w:rsidR="00514103" w:rsidRDefault="00514103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2" w:history="1">
        <w:r w:rsidRPr="00221A43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980AA" w14:textId="4EA92061" w:rsidR="00514103" w:rsidRDefault="00514103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3" w:history="1">
        <w:r w:rsidRPr="00221A43">
          <w:rPr>
            <w:rStyle w:val="Hipervnculo"/>
            <w:noProof/>
          </w:rPr>
          <w:t>Detalle de las Actividades de Liberación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9B5A0" w14:textId="0CD44DC7" w:rsidR="00514103" w:rsidRDefault="00514103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4" w:history="1">
        <w:r w:rsidRPr="00221A43">
          <w:rPr>
            <w:rStyle w:val="Hipervnculo"/>
            <w:noProof/>
          </w:rPr>
          <w:t>Verificar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F999FD" w14:textId="11075ACE" w:rsidR="00514103" w:rsidRDefault="00514103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5" w:history="1">
        <w:r w:rsidRPr="00221A43">
          <w:rPr>
            <w:rStyle w:val="Hipervnculo"/>
            <w:noProof/>
          </w:rPr>
          <w:t>Instalación de Archivos de Ensamblado en la Granja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953C3C" w14:textId="78F63BC8" w:rsidR="00514103" w:rsidRDefault="00514103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6" w:history="1">
        <w:r w:rsidRPr="00221A43">
          <w:rPr>
            <w:rStyle w:val="Hipervnculo"/>
            <w:noProof/>
          </w:rPr>
          <w:t>Instalación de Archivos de Ensamblado en Biztalk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34D0A1" w14:textId="0FFB880F" w:rsidR="00514103" w:rsidRDefault="00514103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7" w:history="1">
        <w:r w:rsidRPr="00221A43">
          <w:rPr>
            <w:rStyle w:val="Hipervnculo"/>
            <w:noProof/>
          </w:rPr>
          <w:t>Smoke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49844" w14:textId="101F67CD" w:rsidR="00514103" w:rsidRDefault="00514103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109285218" w:history="1">
        <w:r w:rsidRPr="00221A43">
          <w:rPr>
            <w:rStyle w:val="Hipervnculo"/>
            <w:noProof/>
          </w:rPr>
          <w:t>Plan de Rollbak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_Toc109285218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63DE68" w14:textId="3FC23222" w:rsidR="009D7AA0" w:rsidRDefault="002422AF" w:rsidP="0013004F">
      <w:r w:rsidRPr="0013004F">
        <w:fldChar w:fldCharType="end"/>
      </w:r>
    </w:p>
    <w:p w14:paraId="325808A9" w14:textId="77777777" w:rsidR="002211A2" w:rsidRDefault="002211A2" w:rsidP="0013004F"/>
    <w:p w14:paraId="7650FCCE" w14:textId="77777777" w:rsidR="002211A2" w:rsidRDefault="002211A2" w:rsidP="0013004F"/>
    <w:p w14:paraId="1BFF5AA2" w14:textId="77777777" w:rsidR="002211A2" w:rsidRDefault="002211A2" w:rsidP="0013004F"/>
    <w:p w14:paraId="2E44ACA1" w14:textId="77777777" w:rsidR="002211A2" w:rsidRDefault="002211A2" w:rsidP="0013004F"/>
    <w:p w14:paraId="1B9F63AC" w14:textId="77777777" w:rsidR="002211A2" w:rsidRDefault="002211A2" w:rsidP="0013004F"/>
    <w:p w14:paraId="4CBF8664" w14:textId="77777777" w:rsidR="002211A2" w:rsidRDefault="002211A2" w:rsidP="0013004F"/>
    <w:p w14:paraId="6A937A0D" w14:textId="77777777" w:rsidR="002211A2" w:rsidRDefault="002211A2" w:rsidP="0013004F"/>
    <w:p w14:paraId="36BE28C1" w14:textId="77777777" w:rsidR="002211A2" w:rsidRDefault="002211A2" w:rsidP="0013004F"/>
    <w:p w14:paraId="382E3A66" w14:textId="77777777" w:rsidR="002211A2" w:rsidRPr="0013004F" w:rsidRDefault="002211A2" w:rsidP="0013004F"/>
    <w:p w14:paraId="60831D11" w14:textId="41918AE0" w:rsidR="009D7AA0" w:rsidRDefault="009D7AA0" w:rsidP="0013004F"/>
    <w:p w14:paraId="078978C3" w14:textId="3FEA8BF5" w:rsidR="004466DC" w:rsidRDefault="004466DC" w:rsidP="0013004F"/>
    <w:p w14:paraId="24081BE9" w14:textId="18BCBB78" w:rsidR="004466DC" w:rsidRDefault="004466DC" w:rsidP="0013004F"/>
    <w:p w14:paraId="1B709887" w14:textId="07A532F3" w:rsidR="004466DC" w:rsidRDefault="004466DC" w:rsidP="0013004F"/>
    <w:p w14:paraId="67A0583C" w14:textId="1A0556FB" w:rsidR="004466DC" w:rsidRDefault="004466DC" w:rsidP="0013004F"/>
    <w:p w14:paraId="59E69F71" w14:textId="1B333A66" w:rsidR="004466DC" w:rsidRDefault="004466DC" w:rsidP="0013004F"/>
    <w:p w14:paraId="17541833" w14:textId="79B82E69" w:rsidR="004466DC" w:rsidRDefault="004466DC" w:rsidP="0013004F"/>
    <w:p w14:paraId="29D96A55" w14:textId="77777777" w:rsidR="004466DC" w:rsidRPr="0013004F" w:rsidRDefault="004466DC" w:rsidP="0013004F"/>
    <w:p w14:paraId="11AC430F" w14:textId="77777777" w:rsidR="00DB664B" w:rsidRDefault="00DB664B">
      <w:pPr>
        <w:jc w:val="left"/>
        <w:rPr>
          <w:rFonts w:ascii="Chubb Publico App Bold" w:hAnsi="Chubb Publico App Bold"/>
          <w:b/>
          <w:color w:val="auto"/>
          <w:sz w:val="32"/>
          <w:szCs w:val="20"/>
          <w:lang w:val="es-ES"/>
        </w:rPr>
      </w:pPr>
      <w:bookmarkStart w:id="2" w:name="_Toc443406977"/>
      <w:r>
        <w:br w:type="page"/>
      </w:r>
    </w:p>
    <w:p w14:paraId="20FEEFFE" w14:textId="38B1A24D" w:rsidR="009D7AA0" w:rsidRPr="0013004F" w:rsidRDefault="009D7AA0" w:rsidP="009511A0">
      <w:pPr>
        <w:pStyle w:val="Encabezado1"/>
      </w:pPr>
      <w:bookmarkStart w:id="3" w:name="_Toc109285210"/>
      <w:r w:rsidRPr="0013004F">
        <w:lastRenderedPageBreak/>
        <w:t>Objetivo del Documento</w:t>
      </w:r>
      <w:bookmarkEnd w:id="2"/>
      <w:bookmarkEnd w:id="3"/>
    </w:p>
    <w:p w14:paraId="6F499C71" w14:textId="4CC90961" w:rsidR="00920734" w:rsidRPr="00920734" w:rsidRDefault="00920734" w:rsidP="00920734">
      <w:pPr>
        <w:rPr>
          <w:rFonts w:cstheme="minorHAnsi"/>
          <w:lang w:val="es-MX"/>
        </w:rPr>
      </w:pPr>
      <w:bookmarkStart w:id="4" w:name="_Toc443406978"/>
      <w:r w:rsidRPr="00920734">
        <w:rPr>
          <w:rFonts w:cstheme="minorHAnsi"/>
          <w:lang w:val="es-MX"/>
        </w:rPr>
        <w:t>Presentar al ingeniero de pruebas y al implementador, las actividades necesarias para instalar la solución.</w:t>
      </w:r>
    </w:p>
    <w:p w14:paraId="76038B97" w14:textId="77777777" w:rsidR="00920734" w:rsidRPr="00920734" w:rsidRDefault="00920734" w:rsidP="00920734">
      <w:pPr>
        <w:rPr>
          <w:rFonts w:cstheme="minorHAnsi"/>
          <w:lang w:val="es-MX"/>
        </w:rPr>
      </w:pPr>
    </w:p>
    <w:p w14:paraId="010F1978" w14:textId="77777777" w:rsidR="00920734" w:rsidRPr="00F934FF" w:rsidRDefault="00920734" w:rsidP="00920734">
      <w:pPr>
        <w:rPr>
          <w:rFonts w:asciiTheme="minorHAnsi" w:hAnsiTheme="minorHAnsi" w:cstheme="minorHAnsi"/>
          <w:lang w:val="es-MX"/>
        </w:rPr>
      </w:pPr>
      <w:r w:rsidRPr="00920734">
        <w:rPr>
          <w:rFonts w:cstheme="minorHAnsi"/>
          <w:lang w:val="es-MX"/>
        </w:rPr>
        <w:t xml:space="preserve">El alcance del presente documento solo debe ser interpretado como un instructivo de liberación. NO debe contener indicaciones para la operación, soporte, administración </w:t>
      </w:r>
      <w:proofErr w:type="spellStart"/>
      <w:r w:rsidRPr="00920734">
        <w:rPr>
          <w:rFonts w:cstheme="minorHAnsi"/>
          <w:lang w:val="es-MX"/>
        </w:rPr>
        <w:t>ó</w:t>
      </w:r>
      <w:proofErr w:type="spellEnd"/>
      <w:r w:rsidRPr="00920734">
        <w:rPr>
          <w:rFonts w:cstheme="minorHAnsi"/>
          <w:lang w:val="es-MX"/>
        </w:rPr>
        <w:t xml:space="preserve"> monitoreo, eso se deberá solicitar en otros entregables tales como manuales o guías</w:t>
      </w:r>
    </w:p>
    <w:p w14:paraId="3B50BC94" w14:textId="77777777" w:rsidR="009D7AA0" w:rsidRPr="0013004F" w:rsidRDefault="009D7AA0" w:rsidP="009511A0">
      <w:pPr>
        <w:pStyle w:val="Encabezado1"/>
      </w:pPr>
      <w:bookmarkStart w:id="5" w:name="_Toc109285211"/>
      <w:r w:rsidRPr="0013004F">
        <w:t>Definiciones, Acrónimos y Abreviaciones</w:t>
      </w:r>
      <w:bookmarkEnd w:id="4"/>
      <w:bookmarkEnd w:id="5"/>
    </w:p>
    <w:p w14:paraId="42AD97E3" w14:textId="77777777" w:rsidR="0018563B" w:rsidRPr="00D1690C" w:rsidRDefault="0018563B" w:rsidP="0018563B">
      <w:pPr>
        <w:pStyle w:val="Instrucciones"/>
      </w:pPr>
      <w:r w:rsidRPr="00D1690C">
        <w:rPr>
          <w:b/>
        </w:rPr>
        <w:t>BTS</w:t>
      </w:r>
      <w:r w:rsidRPr="00D1690C">
        <w:t>: BizTalk Sever.</w:t>
      </w:r>
    </w:p>
    <w:p w14:paraId="18A8C7C5" w14:textId="77777777" w:rsidR="0018563B" w:rsidRDefault="0018563B" w:rsidP="0018563B">
      <w:pPr>
        <w:pStyle w:val="Instrucciones"/>
        <w:rPr>
          <w:lang w:val="en-US"/>
        </w:rPr>
      </w:pPr>
      <w:r w:rsidRPr="006A56F7">
        <w:rPr>
          <w:b/>
          <w:lang w:val="en-US"/>
        </w:rPr>
        <w:t>MSI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Microsoft Installer.</w:t>
      </w:r>
    </w:p>
    <w:p w14:paraId="1E047E0D" w14:textId="77777777" w:rsidR="0018563B" w:rsidRDefault="0018563B" w:rsidP="0018563B">
      <w:pPr>
        <w:pStyle w:val="Instrucciones"/>
        <w:rPr>
          <w:lang w:val="en-US"/>
        </w:rPr>
      </w:pPr>
      <w:r w:rsidRPr="002C69A7">
        <w:rPr>
          <w:b/>
          <w:lang w:val="en-US"/>
        </w:rPr>
        <w:t>WCF</w:t>
      </w:r>
      <w:r>
        <w:rPr>
          <w:lang w:val="en-US"/>
        </w:rPr>
        <w:t>: Windows Communication Foundation.</w:t>
      </w:r>
    </w:p>
    <w:p w14:paraId="2D647604" w14:textId="77777777" w:rsidR="00FF1BC9" w:rsidRDefault="0018563B" w:rsidP="0018563B">
      <w:r w:rsidRPr="006A56F7">
        <w:rPr>
          <w:b/>
        </w:rPr>
        <w:t>SSO</w:t>
      </w:r>
      <w:r>
        <w:t>: Single Sign-On</w:t>
      </w:r>
    </w:p>
    <w:p w14:paraId="5CAB8866" w14:textId="77777777" w:rsidR="00E04D45" w:rsidRPr="00D1690C" w:rsidRDefault="00E04D45" w:rsidP="00E04D45">
      <w:pPr>
        <w:rPr>
          <w:b/>
        </w:rPr>
      </w:pPr>
      <w:bookmarkStart w:id="6" w:name="BTSServer1"/>
      <w:bookmarkStart w:id="7" w:name="_Toc443406979"/>
      <w:r w:rsidRPr="00D1690C">
        <w:rPr>
          <w:b/>
        </w:rPr>
        <w:t>BTSServer1</w:t>
      </w:r>
      <w:bookmarkEnd w:id="6"/>
      <w:r w:rsidRPr="00D1690C">
        <w:t xml:space="preserve">: </w:t>
      </w:r>
      <w:bookmarkStart w:id="8" w:name="BTSServer2"/>
      <w:r>
        <w:rPr>
          <w:color w:val="000000"/>
        </w:rPr>
        <w:t>LAUSD-WBZT0001</w:t>
      </w:r>
      <w:r w:rsidRPr="00D1690C">
        <w:t xml:space="preserve"> (</w:t>
      </w:r>
      <w:r>
        <w:rPr>
          <w:color w:val="000000"/>
        </w:rPr>
        <w:t>172.25.104.128</w:t>
      </w:r>
      <w:r w:rsidRPr="00D1690C">
        <w:t>)</w:t>
      </w:r>
      <w:r w:rsidRPr="00D1690C">
        <w:rPr>
          <w:b/>
        </w:rPr>
        <w:t xml:space="preserve"> </w:t>
      </w:r>
    </w:p>
    <w:p w14:paraId="3B9C8F2A" w14:textId="77777777" w:rsidR="00E04D45" w:rsidRPr="00D1690C" w:rsidRDefault="00E04D45" w:rsidP="00E04D45">
      <w:r w:rsidRPr="00D1690C">
        <w:rPr>
          <w:b/>
        </w:rPr>
        <w:t>BTSServer2</w:t>
      </w:r>
      <w:bookmarkEnd w:id="8"/>
      <w:r w:rsidRPr="00D1690C">
        <w:t xml:space="preserve">: </w:t>
      </w:r>
      <w:bookmarkStart w:id="9" w:name="BTSServer3"/>
      <w:r>
        <w:rPr>
          <w:color w:val="000000"/>
        </w:rPr>
        <w:t>LAUSD-WBZT0002</w:t>
      </w:r>
      <w:r w:rsidRPr="00D1690C">
        <w:t xml:space="preserve"> (</w:t>
      </w:r>
      <w:r>
        <w:rPr>
          <w:color w:val="000000"/>
        </w:rPr>
        <w:t>172.25.104.129</w:t>
      </w:r>
      <w:r w:rsidRPr="00D1690C">
        <w:t>)</w:t>
      </w:r>
    </w:p>
    <w:p w14:paraId="002D1D7F" w14:textId="77777777" w:rsidR="00E04D45" w:rsidRPr="00D1690C" w:rsidRDefault="00E04D45" w:rsidP="00E04D45">
      <w:r w:rsidRPr="00D1690C">
        <w:rPr>
          <w:b/>
        </w:rPr>
        <w:t>BTSServer3</w:t>
      </w:r>
      <w:bookmarkEnd w:id="9"/>
      <w:r w:rsidRPr="00D1690C">
        <w:t xml:space="preserve">: </w:t>
      </w:r>
      <w:bookmarkStart w:id="10" w:name="BTSServer4"/>
      <w:r>
        <w:rPr>
          <w:color w:val="000000"/>
        </w:rPr>
        <w:t xml:space="preserve">LAUSD-WBZT0003 </w:t>
      </w:r>
      <w:r w:rsidRPr="00D1690C">
        <w:t>(</w:t>
      </w:r>
      <w:r>
        <w:rPr>
          <w:color w:val="000000"/>
        </w:rPr>
        <w:t>172.25.104.130</w:t>
      </w:r>
      <w:r w:rsidRPr="00D1690C">
        <w:t>)</w:t>
      </w:r>
    </w:p>
    <w:p w14:paraId="5DD13F71" w14:textId="77777777" w:rsidR="00E04D45" w:rsidRPr="00D1690C" w:rsidRDefault="00E04D45" w:rsidP="00E04D45">
      <w:r w:rsidRPr="00D1690C">
        <w:rPr>
          <w:b/>
        </w:rPr>
        <w:t>BTSServer4</w:t>
      </w:r>
      <w:bookmarkEnd w:id="10"/>
      <w:r w:rsidRPr="00D1690C">
        <w:t xml:space="preserve">: </w:t>
      </w:r>
      <w:r>
        <w:rPr>
          <w:color w:val="000000"/>
        </w:rPr>
        <w:t>LAUSD-WBZT0004</w:t>
      </w:r>
      <w:r w:rsidRPr="00D1690C">
        <w:t xml:space="preserve"> (</w:t>
      </w:r>
      <w:r>
        <w:rPr>
          <w:color w:val="000000"/>
        </w:rPr>
        <w:t>172.25.104.131</w:t>
      </w:r>
      <w:r w:rsidRPr="00D1690C">
        <w:t>)</w:t>
      </w:r>
    </w:p>
    <w:p w14:paraId="3F7BB5A2" w14:textId="77777777" w:rsidR="00E04D45" w:rsidRPr="00D1690C" w:rsidRDefault="00E04D45" w:rsidP="00E04D45">
      <w:bookmarkStart w:id="11" w:name="BTSServer5"/>
      <w:r w:rsidRPr="00D1690C">
        <w:rPr>
          <w:b/>
        </w:rPr>
        <w:t>BTSServer5</w:t>
      </w:r>
      <w:bookmarkEnd w:id="11"/>
      <w:r w:rsidRPr="00D1690C">
        <w:rPr>
          <w:b/>
        </w:rPr>
        <w:t xml:space="preserve">: </w:t>
      </w:r>
      <w:r>
        <w:rPr>
          <w:color w:val="000000"/>
        </w:rPr>
        <w:t>LAUSD-WBZT0005</w:t>
      </w:r>
      <w:r w:rsidRPr="00D1690C">
        <w:t xml:space="preserve"> (</w:t>
      </w:r>
      <w:r>
        <w:rPr>
          <w:color w:val="000000"/>
        </w:rPr>
        <w:t>172.25.104.132</w:t>
      </w:r>
      <w:r w:rsidRPr="00D1690C">
        <w:t>)</w:t>
      </w:r>
    </w:p>
    <w:p w14:paraId="07F3D914" w14:textId="77777777" w:rsidR="00E04D45" w:rsidRPr="00DB664B" w:rsidRDefault="00E04D45" w:rsidP="00E04D45">
      <w:pPr>
        <w:rPr>
          <w:lang w:val="es-ES"/>
        </w:rPr>
      </w:pPr>
      <w:bookmarkStart w:id="12" w:name="BTSServer6"/>
      <w:r w:rsidRPr="00DB664B">
        <w:rPr>
          <w:b/>
          <w:lang w:val="es-ES"/>
        </w:rPr>
        <w:t>BTSServer6</w:t>
      </w:r>
      <w:bookmarkEnd w:id="12"/>
      <w:r w:rsidRPr="00DB664B">
        <w:rPr>
          <w:lang w:val="es-ES"/>
        </w:rPr>
        <w:t xml:space="preserve">: </w:t>
      </w:r>
      <w:r w:rsidRPr="00DB664B">
        <w:rPr>
          <w:color w:val="000000"/>
          <w:lang w:val="es-ES"/>
        </w:rPr>
        <w:t>LAUSD-WBZT0006</w:t>
      </w:r>
      <w:r w:rsidRPr="00DB664B">
        <w:rPr>
          <w:lang w:val="es-ES"/>
        </w:rPr>
        <w:t xml:space="preserve"> (</w:t>
      </w:r>
      <w:r w:rsidRPr="00DB664B">
        <w:rPr>
          <w:color w:val="000000"/>
          <w:lang w:val="es-ES"/>
        </w:rPr>
        <w:t>172.25.104.133</w:t>
      </w:r>
      <w:r w:rsidRPr="00DB664B">
        <w:rPr>
          <w:lang w:val="es-ES"/>
        </w:rPr>
        <w:t>)</w:t>
      </w:r>
    </w:p>
    <w:p w14:paraId="20E0DFA8" w14:textId="77777777" w:rsidR="009D7AA0" w:rsidRPr="0013004F" w:rsidRDefault="009D7AA0" w:rsidP="009511A0">
      <w:pPr>
        <w:pStyle w:val="Encabezado1"/>
      </w:pPr>
      <w:bookmarkStart w:id="13" w:name="_Toc109285212"/>
      <w:r w:rsidRPr="0013004F">
        <w:t>Referencias</w:t>
      </w:r>
      <w:bookmarkEnd w:id="7"/>
      <w:bookmarkEnd w:id="13"/>
      <w:r w:rsidRPr="0013004F">
        <w:t xml:space="preserve"> </w:t>
      </w:r>
    </w:p>
    <w:p w14:paraId="6DF1067F" w14:textId="77777777" w:rsidR="00920734" w:rsidRPr="00D27AD2" w:rsidRDefault="00B80486" w:rsidP="00B80486">
      <w:pPr>
        <w:rPr>
          <w:lang w:val="es-MX"/>
        </w:rPr>
      </w:pPr>
      <w:r>
        <w:rPr>
          <w:lang w:val="es-MX"/>
        </w:rPr>
        <w:t>No Aplica</w:t>
      </w:r>
    </w:p>
    <w:p w14:paraId="52932781" w14:textId="77777777" w:rsidR="00F0136C" w:rsidRDefault="00920734" w:rsidP="009511A0">
      <w:pPr>
        <w:pStyle w:val="Encabezado1"/>
      </w:pPr>
      <w:bookmarkStart w:id="14" w:name="_Toc109285213"/>
      <w:r>
        <w:t>Detalle de las Actividades de Liberación</w:t>
      </w:r>
      <w:bookmarkEnd w:id="14"/>
    </w:p>
    <w:p w14:paraId="3AA024B2" w14:textId="138D359C" w:rsidR="009D7AA0" w:rsidRDefault="00141E04" w:rsidP="00DD17E7">
      <w:pPr>
        <w:numPr>
          <w:ilvl w:val="0"/>
          <w:numId w:val="3"/>
        </w:numPr>
        <w:jc w:val="left"/>
        <w:rPr>
          <w:lang w:val="es-ES"/>
        </w:rPr>
      </w:pPr>
      <w:r>
        <w:rPr>
          <w:lang w:val="es-ES"/>
        </w:rPr>
        <w:t>Actualización de Recursos de la aplicación</w:t>
      </w:r>
    </w:p>
    <w:p w14:paraId="2CAC88D2" w14:textId="77777777" w:rsidR="00D639C9" w:rsidRPr="00B80486" w:rsidRDefault="00D639C9" w:rsidP="00DD17E7">
      <w:pPr>
        <w:numPr>
          <w:ilvl w:val="0"/>
          <w:numId w:val="3"/>
        </w:numPr>
        <w:jc w:val="left"/>
        <w:rPr>
          <w:lang w:val="es-ES"/>
        </w:rPr>
      </w:pPr>
      <w:r>
        <w:rPr>
          <w:lang w:val="es-ES"/>
        </w:rPr>
        <w:t xml:space="preserve">Reiniciar Host </w:t>
      </w:r>
      <w:proofErr w:type="spellStart"/>
      <w:r>
        <w:rPr>
          <w:lang w:val="es-ES"/>
        </w:rPr>
        <w:t>Instances</w:t>
      </w:r>
      <w:proofErr w:type="spellEnd"/>
    </w:p>
    <w:p w14:paraId="7209B70E" w14:textId="77777777" w:rsidR="007D04BA" w:rsidRPr="007D04BA" w:rsidRDefault="006A714A" w:rsidP="00FA0E0C">
      <w:pPr>
        <w:pStyle w:val="Encabezado2"/>
      </w:pPr>
      <w:bookmarkStart w:id="15" w:name="_Toc109285214"/>
      <w:r>
        <w:t>Verificar R</w:t>
      </w:r>
      <w:r w:rsidR="00920734">
        <w:t>equisitos</w:t>
      </w:r>
      <w:bookmarkEnd w:id="15"/>
    </w:p>
    <w:p w14:paraId="79C07AF6" w14:textId="77777777" w:rsidR="007D04BA" w:rsidRDefault="00B80486" w:rsidP="00920734">
      <w:pPr>
        <w:rPr>
          <w:lang w:val="es-MX"/>
        </w:rPr>
      </w:pPr>
      <w:r>
        <w:rPr>
          <w:lang w:val="es-MX"/>
        </w:rPr>
        <w:t>Prerrequisitos Servidores BizTalk Server.</w:t>
      </w:r>
    </w:p>
    <w:p w14:paraId="683A1857" w14:textId="77777777" w:rsidR="00920734" w:rsidRDefault="00920734" w:rsidP="00920734">
      <w:pPr>
        <w:rPr>
          <w:lang w:val="es-MX"/>
        </w:rPr>
      </w:pPr>
    </w:p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160"/>
        <w:gridCol w:w="3780"/>
        <w:gridCol w:w="1980"/>
      </w:tblGrid>
      <w:tr w:rsidR="00920734" w:rsidRPr="001401EC" w14:paraId="5833E969" w14:textId="77777777" w:rsidTr="00920734">
        <w:tc>
          <w:tcPr>
            <w:tcW w:w="2340" w:type="dxa"/>
            <w:shd w:val="clear" w:color="auto" w:fill="333333" w:themeFill="text1"/>
          </w:tcPr>
          <w:p w14:paraId="17C4ADE1" w14:textId="77777777" w:rsidR="00920734" w:rsidRPr="00920734" w:rsidRDefault="00920734" w:rsidP="000D28EE">
            <w:pPr>
              <w:jc w:val="left"/>
              <w:rPr>
                <w:color w:val="FFFFFF" w:themeColor="background1"/>
              </w:rPr>
            </w:pPr>
            <w:proofErr w:type="spellStart"/>
            <w:r w:rsidRPr="00920734">
              <w:rPr>
                <w:color w:val="FFFFFF" w:themeColor="background1"/>
              </w:rPr>
              <w:t>Requerimiento</w:t>
            </w:r>
            <w:proofErr w:type="spellEnd"/>
          </w:p>
        </w:tc>
        <w:tc>
          <w:tcPr>
            <w:tcW w:w="2160" w:type="dxa"/>
            <w:shd w:val="clear" w:color="auto" w:fill="333333" w:themeFill="text1"/>
          </w:tcPr>
          <w:p w14:paraId="6F4F5645" w14:textId="77777777" w:rsidR="00920734" w:rsidRPr="00920734" w:rsidRDefault="00920734" w:rsidP="000D28EE">
            <w:pPr>
              <w:jc w:val="left"/>
              <w:rPr>
                <w:color w:val="FFFFFF" w:themeColor="background1"/>
              </w:rPr>
            </w:pPr>
            <w:proofErr w:type="spellStart"/>
            <w:r w:rsidRPr="00920734">
              <w:rPr>
                <w:color w:val="FFFFFF" w:themeColor="background1"/>
              </w:rPr>
              <w:t>Universo</w:t>
            </w:r>
            <w:proofErr w:type="spellEnd"/>
            <w:r w:rsidRPr="00920734">
              <w:rPr>
                <w:color w:val="FFFFFF" w:themeColor="background1"/>
              </w:rPr>
              <w:t xml:space="preserve"> de </w:t>
            </w:r>
            <w:proofErr w:type="spellStart"/>
            <w:r w:rsidRPr="00920734">
              <w:rPr>
                <w:color w:val="FFFFFF" w:themeColor="background1"/>
              </w:rPr>
              <w:t>usuarios</w:t>
            </w:r>
            <w:proofErr w:type="spellEnd"/>
            <w:r w:rsidRPr="00920734">
              <w:rPr>
                <w:color w:val="FFFFFF" w:themeColor="background1"/>
              </w:rPr>
              <w:t>/</w:t>
            </w:r>
            <w:proofErr w:type="spellStart"/>
            <w:r w:rsidRPr="00920734">
              <w:rPr>
                <w:color w:val="FFFFFF" w:themeColor="background1"/>
              </w:rPr>
              <w:t>Servidor</w:t>
            </w:r>
            <w:proofErr w:type="spellEnd"/>
          </w:p>
        </w:tc>
        <w:tc>
          <w:tcPr>
            <w:tcW w:w="3780" w:type="dxa"/>
            <w:shd w:val="clear" w:color="auto" w:fill="333333" w:themeFill="text1"/>
          </w:tcPr>
          <w:p w14:paraId="51AD847C" w14:textId="77777777" w:rsidR="00920734" w:rsidRPr="00920734" w:rsidRDefault="00920734" w:rsidP="000D28EE">
            <w:pPr>
              <w:jc w:val="left"/>
              <w:rPr>
                <w:color w:val="FFFFFF" w:themeColor="background1"/>
              </w:rPr>
            </w:pPr>
            <w:proofErr w:type="spellStart"/>
            <w:r w:rsidRPr="00920734">
              <w:rPr>
                <w:color w:val="FFFFFF" w:themeColor="background1"/>
              </w:rPr>
              <w:t>Documento</w:t>
            </w:r>
            <w:proofErr w:type="spellEnd"/>
            <w:r w:rsidRPr="00920734">
              <w:rPr>
                <w:color w:val="FFFFFF" w:themeColor="background1"/>
              </w:rPr>
              <w:t xml:space="preserve"> de revision</w:t>
            </w:r>
          </w:p>
        </w:tc>
        <w:tc>
          <w:tcPr>
            <w:tcW w:w="1980" w:type="dxa"/>
            <w:shd w:val="clear" w:color="auto" w:fill="333333" w:themeFill="text1"/>
          </w:tcPr>
          <w:p w14:paraId="08C066C9" w14:textId="77777777" w:rsidR="00920734" w:rsidRPr="00920734" w:rsidRDefault="00920734" w:rsidP="000D28EE">
            <w:pPr>
              <w:jc w:val="left"/>
              <w:rPr>
                <w:color w:val="FFFFFF" w:themeColor="background1"/>
              </w:rPr>
            </w:pPr>
            <w:proofErr w:type="spellStart"/>
            <w:r w:rsidRPr="00920734">
              <w:rPr>
                <w:color w:val="FFFFFF" w:themeColor="background1"/>
              </w:rPr>
              <w:t>Número</w:t>
            </w:r>
            <w:proofErr w:type="spellEnd"/>
            <w:r w:rsidRPr="00920734">
              <w:rPr>
                <w:color w:val="FFFFFF" w:themeColor="background1"/>
              </w:rPr>
              <w:t xml:space="preserve"> de </w:t>
            </w:r>
            <w:proofErr w:type="spellStart"/>
            <w:r w:rsidRPr="00920734">
              <w:rPr>
                <w:color w:val="FFFFFF" w:themeColor="background1"/>
              </w:rPr>
              <w:t>Referencia</w:t>
            </w:r>
            <w:proofErr w:type="spellEnd"/>
            <w:r w:rsidRPr="00920734">
              <w:rPr>
                <w:color w:val="FFFFFF" w:themeColor="background1"/>
              </w:rPr>
              <w:t xml:space="preserve"> (CAS)</w:t>
            </w:r>
          </w:p>
        </w:tc>
      </w:tr>
      <w:tr w:rsidR="00B80486" w:rsidRPr="00514103" w14:paraId="1B1B2873" w14:textId="77777777" w:rsidTr="001F367E">
        <w:tc>
          <w:tcPr>
            <w:tcW w:w="2340" w:type="dxa"/>
          </w:tcPr>
          <w:p w14:paraId="5A8E4A6B" w14:textId="77777777" w:rsidR="00B80486" w:rsidRPr="002C69A7" w:rsidRDefault="00B80486" w:rsidP="00B80486">
            <w:pPr>
              <w:jc w:val="left"/>
              <w:rPr>
                <w:rFonts w:cstheme="minorHAnsi"/>
                <w:lang w:val="es-MX"/>
              </w:rPr>
            </w:pPr>
            <w:r w:rsidRPr="002C69A7">
              <w:rPr>
                <w:rFonts w:cstheme="minorHAnsi"/>
                <w:lang w:val="es-MX"/>
              </w:rPr>
              <w:lastRenderedPageBreak/>
              <w:t>BizTalk Server 201</w:t>
            </w:r>
            <w:r>
              <w:rPr>
                <w:rFonts w:cstheme="minorHAnsi"/>
                <w:lang w:val="es-MX"/>
              </w:rPr>
              <w:t>6</w:t>
            </w:r>
          </w:p>
        </w:tc>
        <w:tc>
          <w:tcPr>
            <w:tcW w:w="2160" w:type="dxa"/>
          </w:tcPr>
          <w:p w14:paraId="1FC9CC94" w14:textId="6F766237" w:rsidR="00B80486" w:rsidRPr="002C69A7" w:rsidRDefault="00B80486" w:rsidP="00B80486">
            <w:pPr>
              <w:jc w:val="left"/>
              <w:rPr>
                <w:rFonts w:cstheme="minorHAnsi"/>
                <w:lang w:val="es-MX"/>
              </w:rPr>
            </w:pPr>
            <w:r w:rsidRPr="002C69A7">
              <w:rPr>
                <w:rFonts w:cstheme="minorHAnsi"/>
                <w:lang w:val="es-MX"/>
              </w:rPr>
              <w:t xml:space="preserve">Todos </w:t>
            </w:r>
            <w:r w:rsidR="00380601" w:rsidRPr="002C69A7">
              <w:rPr>
                <w:rFonts w:cstheme="minorHAnsi"/>
                <w:lang w:val="es-MX"/>
              </w:rPr>
              <w:t xml:space="preserve">los </w:t>
            </w:r>
            <w:r w:rsidR="00380601">
              <w:rPr>
                <w:rFonts w:cstheme="minorHAnsi"/>
                <w:lang w:val="es-MX"/>
              </w:rPr>
              <w:t>servidores</w:t>
            </w:r>
            <w:r w:rsidRPr="002C69A7">
              <w:rPr>
                <w:rFonts w:cstheme="minorHAnsi"/>
                <w:lang w:val="es-MX"/>
              </w:rPr>
              <w:t xml:space="preserve"> Host de BizTalk</w:t>
            </w:r>
          </w:p>
        </w:tc>
        <w:tc>
          <w:tcPr>
            <w:tcW w:w="3780" w:type="dxa"/>
          </w:tcPr>
          <w:p w14:paraId="1BBA1E36" w14:textId="77777777" w:rsidR="00B80486" w:rsidRPr="00B80486" w:rsidRDefault="00B80486" w:rsidP="00B80486">
            <w:pPr>
              <w:jc w:val="left"/>
              <w:rPr>
                <w:lang w:val="es-MX"/>
              </w:rPr>
            </w:pPr>
          </w:p>
        </w:tc>
        <w:tc>
          <w:tcPr>
            <w:tcW w:w="1980" w:type="dxa"/>
          </w:tcPr>
          <w:p w14:paraId="4E25CC4B" w14:textId="77777777" w:rsidR="00B80486" w:rsidRPr="008D54CC" w:rsidRDefault="00B80486" w:rsidP="00B80486">
            <w:pPr>
              <w:jc w:val="left"/>
              <w:rPr>
                <w:lang w:val="es-MX"/>
              </w:rPr>
            </w:pPr>
          </w:p>
        </w:tc>
      </w:tr>
      <w:tr w:rsidR="005F2F5F" w:rsidRPr="00514103" w14:paraId="038FB5B4" w14:textId="77777777" w:rsidTr="001F367E">
        <w:tc>
          <w:tcPr>
            <w:tcW w:w="2340" w:type="dxa"/>
          </w:tcPr>
          <w:p w14:paraId="7BEB7706" w14:textId="1DA382C9" w:rsidR="005F2F5F" w:rsidRPr="002C69A7" w:rsidRDefault="005F2F5F" w:rsidP="00B80486">
            <w:pPr>
              <w:jc w:val="left"/>
              <w:rPr>
                <w:rFonts w:cstheme="minorHAnsi"/>
                <w:lang w:val="es-MX"/>
              </w:rPr>
            </w:pPr>
          </w:p>
        </w:tc>
        <w:tc>
          <w:tcPr>
            <w:tcW w:w="2160" w:type="dxa"/>
          </w:tcPr>
          <w:p w14:paraId="13422AAD" w14:textId="36F2DA0A" w:rsidR="005F2F5F" w:rsidRPr="002C69A7" w:rsidRDefault="005F2F5F" w:rsidP="00B80486">
            <w:pPr>
              <w:jc w:val="left"/>
              <w:rPr>
                <w:rFonts w:cstheme="minorHAnsi"/>
                <w:lang w:val="es-MX"/>
              </w:rPr>
            </w:pPr>
          </w:p>
        </w:tc>
        <w:tc>
          <w:tcPr>
            <w:tcW w:w="3780" w:type="dxa"/>
          </w:tcPr>
          <w:p w14:paraId="6C6BEE4F" w14:textId="77777777" w:rsidR="005F2F5F" w:rsidRPr="00B80486" w:rsidRDefault="005F2F5F" w:rsidP="00B80486">
            <w:pPr>
              <w:jc w:val="left"/>
              <w:rPr>
                <w:lang w:val="es-MX"/>
              </w:rPr>
            </w:pPr>
          </w:p>
        </w:tc>
        <w:tc>
          <w:tcPr>
            <w:tcW w:w="1980" w:type="dxa"/>
          </w:tcPr>
          <w:p w14:paraId="03A24723" w14:textId="77777777" w:rsidR="005F2F5F" w:rsidRPr="008D54CC" w:rsidRDefault="005F2F5F" w:rsidP="00B80486">
            <w:pPr>
              <w:jc w:val="left"/>
              <w:rPr>
                <w:lang w:val="es-MX"/>
              </w:rPr>
            </w:pPr>
          </w:p>
        </w:tc>
      </w:tr>
      <w:tr w:rsidR="00B80486" w:rsidRPr="00514103" w14:paraId="78B9F4B9" w14:textId="77777777" w:rsidTr="001F367E">
        <w:tc>
          <w:tcPr>
            <w:tcW w:w="2340" w:type="dxa"/>
          </w:tcPr>
          <w:p w14:paraId="3B3A5F68" w14:textId="4F4C34C6" w:rsidR="00B80486" w:rsidRPr="002C69A7" w:rsidRDefault="00B80486" w:rsidP="00B80486">
            <w:pPr>
              <w:jc w:val="left"/>
              <w:rPr>
                <w:rFonts w:cstheme="minorHAnsi"/>
                <w:lang w:val="es-MX"/>
              </w:rPr>
            </w:pPr>
          </w:p>
        </w:tc>
        <w:tc>
          <w:tcPr>
            <w:tcW w:w="2160" w:type="dxa"/>
          </w:tcPr>
          <w:p w14:paraId="496AE848" w14:textId="24DD0D19" w:rsidR="00B80486" w:rsidRPr="002C69A7" w:rsidRDefault="00B80486" w:rsidP="00B80486">
            <w:pPr>
              <w:jc w:val="left"/>
              <w:rPr>
                <w:rFonts w:cstheme="minorHAnsi"/>
                <w:lang w:val="es-MX"/>
              </w:rPr>
            </w:pPr>
          </w:p>
        </w:tc>
        <w:tc>
          <w:tcPr>
            <w:tcW w:w="3780" w:type="dxa"/>
          </w:tcPr>
          <w:p w14:paraId="255DE148" w14:textId="77777777" w:rsidR="00B80486" w:rsidRPr="00B80486" w:rsidRDefault="00B80486" w:rsidP="00B80486">
            <w:pPr>
              <w:jc w:val="left"/>
              <w:rPr>
                <w:lang w:val="es-MX"/>
              </w:rPr>
            </w:pPr>
          </w:p>
        </w:tc>
        <w:tc>
          <w:tcPr>
            <w:tcW w:w="1980" w:type="dxa"/>
          </w:tcPr>
          <w:p w14:paraId="1D9859CE" w14:textId="77777777" w:rsidR="00B80486" w:rsidRPr="008D54CC" w:rsidRDefault="00B80486" w:rsidP="00B80486">
            <w:pPr>
              <w:jc w:val="left"/>
              <w:rPr>
                <w:lang w:val="es-MX"/>
              </w:rPr>
            </w:pPr>
          </w:p>
        </w:tc>
      </w:tr>
      <w:tr w:rsidR="00E11C33" w:rsidRPr="00514103" w14:paraId="37D4DBAD" w14:textId="77777777" w:rsidTr="001F367E">
        <w:tc>
          <w:tcPr>
            <w:tcW w:w="2340" w:type="dxa"/>
          </w:tcPr>
          <w:p w14:paraId="2117EE0C" w14:textId="1BA8F6AE" w:rsidR="00E11C33" w:rsidRPr="00E11C33" w:rsidRDefault="00E11C33" w:rsidP="00B80486">
            <w:pPr>
              <w:jc w:val="left"/>
              <w:rPr>
                <w:rFonts w:cstheme="minorHAnsi"/>
                <w:lang w:val="es-MX"/>
              </w:rPr>
            </w:pPr>
          </w:p>
        </w:tc>
        <w:tc>
          <w:tcPr>
            <w:tcW w:w="2160" w:type="dxa"/>
          </w:tcPr>
          <w:p w14:paraId="2E1408A5" w14:textId="77777777" w:rsidR="00E11C33" w:rsidRPr="003A0B10" w:rsidRDefault="00E11C33" w:rsidP="00B80486">
            <w:pPr>
              <w:jc w:val="left"/>
              <w:rPr>
                <w:rFonts w:cstheme="minorHAnsi"/>
                <w:lang w:val="es-MX"/>
              </w:rPr>
            </w:pPr>
          </w:p>
        </w:tc>
        <w:tc>
          <w:tcPr>
            <w:tcW w:w="3780" w:type="dxa"/>
          </w:tcPr>
          <w:p w14:paraId="519C63F4" w14:textId="77777777" w:rsidR="00E11C33" w:rsidRPr="003A0B10" w:rsidRDefault="00E11C33" w:rsidP="00B80486">
            <w:pPr>
              <w:jc w:val="left"/>
              <w:rPr>
                <w:lang w:val="es-MX"/>
              </w:rPr>
            </w:pPr>
          </w:p>
        </w:tc>
        <w:tc>
          <w:tcPr>
            <w:tcW w:w="1980" w:type="dxa"/>
          </w:tcPr>
          <w:p w14:paraId="77B36273" w14:textId="77777777" w:rsidR="00E11C33" w:rsidRPr="003A0B10" w:rsidRDefault="00E11C33" w:rsidP="00B80486">
            <w:pPr>
              <w:jc w:val="left"/>
              <w:rPr>
                <w:lang w:val="es-MX"/>
              </w:rPr>
            </w:pPr>
          </w:p>
        </w:tc>
      </w:tr>
    </w:tbl>
    <w:p w14:paraId="73093A38" w14:textId="77777777" w:rsidR="00C14D2A" w:rsidRDefault="00C14D2A" w:rsidP="00C14D2A">
      <w:pPr>
        <w:rPr>
          <w:rFonts w:cs="Arial"/>
          <w:lang w:val="es-MX"/>
        </w:rPr>
      </w:pPr>
    </w:p>
    <w:p w14:paraId="7A25FF28" w14:textId="77777777" w:rsidR="006C654A" w:rsidRDefault="006C654A" w:rsidP="00C94815">
      <w:pPr>
        <w:rPr>
          <w:lang w:val="es-MX"/>
        </w:rPr>
      </w:pPr>
    </w:p>
    <w:p w14:paraId="2D28A29D" w14:textId="2ADA7D35" w:rsidR="00F15201" w:rsidRDefault="00393726" w:rsidP="00FA0E0C">
      <w:pPr>
        <w:pStyle w:val="Encabezado2"/>
      </w:pPr>
      <w:bookmarkStart w:id="16" w:name="_Toc109285215"/>
      <w:r w:rsidRPr="00393726">
        <w:t xml:space="preserve">Instalación de Archivos </w:t>
      </w:r>
      <w:r>
        <w:t>de Ensamblado en la Granja</w:t>
      </w:r>
      <w:bookmarkEnd w:id="16"/>
    </w:p>
    <w:p w14:paraId="2EBA6426" w14:textId="77777777" w:rsidR="00155DA3" w:rsidRDefault="00155DA3" w:rsidP="00155DA3">
      <w:pPr>
        <w:rPr>
          <w:lang w:val="es-419"/>
        </w:rPr>
      </w:pPr>
    </w:p>
    <w:p w14:paraId="1B0234A8" w14:textId="10AD6F18" w:rsidR="00155DA3" w:rsidRDefault="00155DA3" w:rsidP="00155DA3">
      <w:pPr>
        <w:rPr>
          <w:lang w:val="es-419"/>
        </w:rPr>
      </w:pPr>
      <w:r w:rsidRPr="00155DA3">
        <w:rPr>
          <w:lang w:val="es-419"/>
        </w:rPr>
        <w:t>Antes de iniciar</w:t>
      </w:r>
      <w:r>
        <w:rPr>
          <w:lang w:val="es-419"/>
        </w:rPr>
        <w:t xml:space="preserve"> el despliegue es necesario realizar </w:t>
      </w:r>
      <w:r w:rsidR="002F7DCE">
        <w:rPr>
          <w:lang w:val="es-419"/>
        </w:rPr>
        <w:t>una copia de seguridad</w:t>
      </w:r>
      <w:r>
        <w:rPr>
          <w:lang w:val="es-419"/>
        </w:rPr>
        <w:t xml:space="preserve"> de las DLL que se planea reemplazar:</w:t>
      </w:r>
    </w:p>
    <w:p w14:paraId="55127583" w14:textId="77777777" w:rsidR="007F03D7" w:rsidRDefault="007F03D7" w:rsidP="00155DA3">
      <w:pPr>
        <w:rPr>
          <w:lang w:val="es-419"/>
        </w:rPr>
      </w:pPr>
    </w:p>
    <w:p w14:paraId="4C78E44C" w14:textId="77777777" w:rsidR="00333B8C" w:rsidRDefault="00155DA3" w:rsidP="00670C21">
      <w:pPr>
        <w:pStyle w:val="Prrafodelista"/>
        <w:numPr>
          <w:ilvl w:val="0"/>
          <w:numId w:val="6"/>
        </w:numPr>
      </w:pPr>
      <w:r w:rsidRPr="005D07DF">
        <w:t>Ace.SharedServices.SanctionListService.BusinessLogic.dll</w:t>
      </w:r>
    </w:p>
    <w:p w14:paraId="00B4DC7D" w14:textId="40E95C06" w:rsidR="00155DA3" w:rsidRDefault="00155DA3" w:rsidP="00333B8C">
      <w:pPr>
        <w:pStyle w:val="Prrafodelista"/>
      </w:pPr>
    </w:p>
    <w:p w14:paraId="2C7A301F" w14:textId="77777777" w:rsidR="00333B8C" w:rsidRDefault="00155DA3" w:rsidP="009A0B46">
      <w:pPr>
        <w:pStyle w:val="Prrafodelista"/>
        <w:numPr>
          <w:ilvl w:val="0"/>
          <w:numId w:val="6"/>
        </w:numPr>
        <w:rPr>
          <w:lang w:val="es-419"/>
        </w:rPr>
      </w:pPr>
      <w:r w:rsidRPr="00333B8C">
        <w:rPr>
          <w:lang w:val="es-419"/>
        </w:rPr>
        <w:t>Ace.SharedServices.SanctionListService.dll</w:t>
      </w:r>
    </w:p>
    <w:p w14:paraId="699019E5" w14:textId="645FD18F" w:rsidR="00784031" w:rsidRPr="00333B8C" w:rsidRDefault="00784031" w:rsidP="00333B8C">
      <w:pPr>
        <w:pStyle w:val="Prrafodelista"/>
        <w:rPr>
          <w:lang w:val="es-419"/>
        </w:rPr>
      </w:pPr>
    </w:p>
    <w:p w14:paraId="5896F0EB" w14:textId="77777777" w:rsidR="00155DA3" w:rsidRPr="00155DA3" w:rsidRDefault="00155DA3" w:rsidP="00155DA3">
      <w:pPr>
        <w:rPr>
          <w:lang w:val="es-419"/>
        </w:rPr>
      </w:pPr>
    </w:p>
    <w:p w14:paraId="37B139E6" w14:textId="0F9950A5" w:rsidR="00155DA3" w:rsidRDefault="00393726" w:rsidP="00393726">
      <w:pPr>
        <w:rPr>
          <w:lang w:val="es-419"/>
        </w:rPr>
      </w:pPr>
      <w:r>
        <w:rPr>
          <w:lang w:val="es-419"/>
        </w:rPr>
        <w:t xml:space="preserve">Los siguientes pasos se deben ejecutar en todos los servidores de la granja para instalar los archivos de ensamblado de la aplicación en el Global </w:t>
      </w:r>
      <w:proofErr w:type="spellStart"/>
      <w:r>
        <w:rPr>
          <w:lang w:val="es-419"/>
        </w:rPr>
        <w:t>Assembly</w:t>
      </w:r>
      <w:proofErr w:type="spellEnd"/>
      <w:r>
        <w:rPr>
          <w:lang w:val="es-419"/>
        </w:rPr>
        <w:t xml:space="preserve"> Cache</w:t>
      </w:r>
    </w:p>
    <w:p w14:paraId="07B7879C" w14:textId="77777777" w:rsidR="007F03D7" w:rsidRDefault="007F03D7" w:rsidP="00393726">
      <w:pPr>
        <w:rPr>
          <w:lang w:val="es-419"/>
        </w:rPr>
      </w:pPr>
    </w:p>
    <w:p w14:paraId="1BBB4605" w14:textId="77777777" w:rsidR="007F03D7" w:rsidRPr="009227E2" w:rsidRDefault="007F03D7" w:rsidP="007F03D7">
      <w:pPr>
        <w:pStyle w:val="Prrafodelista"/>
        <w:numPr>
          <w:ilvl w:val="0"/>
          <w:numId w:val="7"/>
        </w:numPr>
        <w:jc w:val="left"/>
        <w:rPr>
          <w:lang w:val="es-419"/>
        </w:rPr>
      </w:pPr>
      <w:r w:rsidRPr="009227E2">
        <w:rPr>
          <w:lang w:val="es-419"/>
        </w:rPr>
        <w:t>Los ensamblados que se van a instalar son las siguientes, se deben copiar en una ruta para realizar su instalación:</w:t>
      </w:r>
    </w:p>
    <w:p w14:paraId="78249732" w14:textId="60FE318D" w:rsidR="007F03D7" w:rsidRPr="00B253A1" w:rsidRDefault="00D56B28" w:rsidP="00CD05F3">
      <w:pPr>
        <w:pStyle w:val="Prrafodelista"/>
        <w:ind w:left="1080"/>
        <w:jc w:val="left"/>
        <w:rPr>
          <w:b/>
          <w:bCs/>
          <w:lang w:val="es-419"/>
        </w:rPr>
      </w:pPr>
      <w:r w:rsidRPr="00D56B28">
        <w:rPr>
          <w:noProof/>
        </w:rPr>
        <w:drawing>
          <wp:inline distT="0" distB="0" distL="0" distR="0" wp14:anchorId="12BFD33B" wp14:editId="0DD11EDE">
            <wp:extent cx="3372321" cy="97168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6C9" w14:textId="77777777" w:rsidR="00B253A1" w:rsidRPr="00B253A1" w:rsidRDefault="00B253A1" w:rsidP="00B253A1">
      <w:pPr>
        <w:jc w:val="left"/>
        <w:rPr>
          <w:b/>
          <w:bCs/>
          <w:lang w:val="es-419"/>
        </w:rPr>
      </w:pPr>
    </w:p>
    <w:p w14:paraId="65DBDE89" w14:textId="552FBDB4" w:rsidR="00393726" w:rsidRPr="00CF4FF2" w:rsidRDefault="00393726" w:rsidP="00B253A1">
      <w:pPr>
        <w:pStyle w:val="Prrafodelista"/>
        <w:numPr>
          <w:ilvl w:val="0"/>
          <w:numId w:val="7"/>
        </w:numPr>
        <w:rPr>
          <w:lang w:val="es-419"/>
        </w:rPr>
      </w:pPr>
      <w:r w:rsidRPr="00CF4FF2">
        <w:rPr>
          <w:lang w:val="es-419"/>
        </w:rPr>
        <w:t>Abrir un</w:t>
      </w:r>
      <w:r w:rsidR="00DB6748" w:rsidRPr="00CF4FF2">
        <w:rPr>
          <w:lang w:val="es-419"/>
        </w:rPr>
        <w:t>a</w:t>
      </w:r>
      <w:r w:rsidRPr="00CF4FF2">
        <w:rPr>
          <w:lang w:val="es-419"/>
        </w:rPr>
        <w:t xml:space="preserve"> consola de comandos (CMD) con permisos de administrador</w:t>
      </w:r>
    </w:p>
    <w:p w14:paraId="6702CA86" w14:textId="7166BBA8" w:rsidR="005D07DF" w:rsidRPr="00CF42C2" w:rsidRDefault="00393726" w:rsidP="00B253A1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Navegar </w:t>
      </w:r>
      <w:r w:rsidR="00DB6748">
        <w:rPr>
          <w:lang w:val="es-419"/>
        </w:rPr>
        <w:t xml:space="preserve">desde la consola de comandos hasta la siguiente ruta </w:t>
      </w:r>
      <w:r w:rsidR="005D07DF" w:rsidRPr="005D07DF">
        <w:rPr>
          <w:b/>
          <w:bCs/>
          <w:lang w:val="es-419"/>
        </w:rPr>
        <w:t>F:\ITManagement\PowerShell\Tools</w:t>
      </w:r>
    </w:p>
    <w:p w14:paraId="078B68F5" w14:textId="77777777" w:rsidR="00CF42C2" w:rsidRPr="00CF42C2" w:rsidRDefault="00CF42C2" w:rsidP="00CF42C2">
      <w:pPr>
        <w:pStyle w:val="Prrafodelista"/>
        <w:rPr>
          <w:lang w:val="es-419"/>
        </w:rPr>
      </w:pPr>
    </w:p>
    <w:p w14:paraId="787AD07C" w14:textId="3E0F097A" w:rsidR="00CF42C2" w:rsidRPr="00CF42C2" w:rsidRDefault="00CF42C2" w:rsidP="00CF42C2">
      <w:pPr>
        <w:pStyle w:val="Prrafodelista"/>
        <w:shd w:val="clear" w:color="auto" w:fill="FFFFCC"/>
        <w:rPr>
          <w:b/>
          <w:bCs/>
          <w:lang w:val="es-419"/>
        </w:rPr>
      </w:pPr>
      <w:r w:rsidRPr="00CF42C2">
        <w:rPr>
          <w:b/>
          <w:bCs/>
          <w:lang w:val="es-419"/>
        </w:rPr>
        <w:t xml:space="preserve">Nota: </w:t>
      </w:r>
      <w:r>
        <w:rPr>
          <w:b/>
          <w:bCs/>
          <w:lang w:val="es-419"/>
        </w:rPr>
        <w:t>Si la ruta no existe</w:t>
      </w:r>
      <w:r w:rsidR="004D7FBA">
        <w:rPr>
          <w:b/>
          <w:bCs/>
          <w:lang w:val="es-419"/>
        </w:rPr>
        <w:t xml:space="preserve"> o si el siguiente paso no funciona</w:t>
      </w:r>
      <w:r>
        <w:rPr>
          <w:b/>
          <w:bCs/>
          <w:lang w:val="es-419"/>
        </w:rPr>
        <w:t xml:space="preserve"> </w:t>
      </w:r>
      <w:r w:rsidR="004D7FBA">
        <w:rPr>
          <w:b/>
          <w:bCs/>
          <w:lang w:val="es-419"/>
        </w:rPr>
        <w:t xml:space="preserve">crearla y copiar los archivos de la carpeta adjunta </w:t>
      </w:r>
      <w:r w:rsidR="004D7FBA" w:rsidRPr="004D7FBA">
        <w:rPr>
          <w:b/>
          <w:bCs/>
          <w:i/>
          <w:iCs/>
          <w:lang w:val="es-419"/>
        </w:rPr>
        <w:t>Tools</w:t>
      </w:r>
      <w:r w:rsidRPr="00CF42C2">
        <w:rPr>
          <w:b/>
          <w:bCs/>
          <w:lang w:val="es-419"/>
        </w:rPr>
        <w:t>.</w:t>
      </w:r>
    </w:p>
    <w:p w14:paraId="4EC21805" w14:textId="5E41D72A" w:rsidR="00CF42C2" w:rsidRPr="00CF42C2" w:rsidRDefault="00676312" w:rsidP="00676312">
      <w:pPr>
        <w:jc w:val="center"/>
        <w:rPr>
          <w:lang w:val="es-419"/>
        </w:rPr>
      </w:pPr>
      <w:r w:rsidRPr="00676312">
        <w:rPr>
          <w:noProof/>
          <w:lang w:val="es-419"/>
        </w:rPr>
        <w:lastRenderedPageBreak/>
        <w:drawing>
          <wp:inline distT="0" distB="0" distL="0" distR="0" wp14:anchorId="1EE84379" wp14:editId="4F712AEF">
            <wp:extent cx="2600688" cy="1133633"/>
            <wp:effectExtent l="0" t="0" r="9525" b="9525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17B" w14:textId="30B8A8D3" w:rsidR="005D07DF" w:rsidRDefault="005D07DF" w:rsidP="00B253A1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Ejecutar los siguientes comandos para la instalación </w:t>
      </w:r>
      <w:r w:rsidR="003F14B0">
        <w:rPr>
          <w:lang w:val="es-419"/>
        </w:rPr>
        <w:t>de los ensamblados</w:t>
      </w:r>
      <w:r>
        <w:rPr>
          <w:lang w:val="es-419"/>
        </w:rPr>
        <w:t xml:space="preserve"> en el Global </w:t>
      </w:r>
      <w:proofErr w:type="spellStart"/>
      <w:r>
        <w:rPr>
          <w:lang w:val="es-419"/>
        </w:rPr>
        <w:t>Assembly</w:t>
      </w:r>
      <w:proofErr w:type="spellEnd"/>
      <w:r>
        <w:rPr>
          <w:lang w:val="es-419"/>
        </w:rPr>
        <w:t xml:space="preserve"> Cache</w:t>
      </w:r>
    </w:p>
    <w:p w14:paraId="0F535D78" w14:textId="60B58FB3" w:rsidR="005D07DF" w:rsidRDefault="005D07DF" w:rsidP="005D07DF">
      <w:pPr>
        <w:ind w:left="360"/>
        <w:rPr>
          <w:lang w:val="es-419"/>
        </w:rPr>
      </w:pPr>
    </w:p>
    <w:p w14:paraId="30083C02" w14:textId="688BA988" w:rsidR="005D07DF" w:rsidRDefault="005D07DF" w:rsidP="00AA71DC">
      <w:pPr>
        <w:ind w:firstLine="360"/>
        <w:jc w:val="left"/>
      </w:pPr>
      <w:r w:rsidRPr="005D07DF">
        <w:t>gacutil.exe</w:t>
      </w:r>
      <w:r w:rsidR="00AA71DC">
        <w:t xml:space="preserve"> </w:t>
      </w:r>
      <w:r w:rsidRPr="005D07DF">
        <w:t>/if</w:t>
      </w:r>
      <w:r>
        <w:t xml:space="preserve"> </w:t>
      </w:r>
      <w:r w:rsidRPr="006B1255">
        <w:rPr>
          <w:b/>
          <w:bCs/>
          <w:color w:val="FF0000"/>
        </w:rPr>
        <w:t>AssemblyFolderPath</w:t>
      </w:r>
      <w:r w:rsidRPr="005D07DF">
        <w:t>\Ace.SharedServices.SanctionListService.BusinessLogic.dll</w:t>
      </w:r>
    </w:p>
    <w:p w14:paraId="332F6207" w14:textId="77777777" w:rsidR="00AA71DC" w:rsidRPr="005D07DF" w:rsidRDefault="00AA71DC" w:rsidP="00AA71DC">
      <w:pPr>
        <w:ind w:firstLine="360"/>
        <w:jc w:val="left"/>
      </w:pPr>
    </w:p>
    <w:p w14:paraId="46F2D3C5" w14:textId="50F3C0FD" w:rsidR="005D07DF" w:rsidRPr="005D07DF" w:rsidRDefault="005D07DF" w:rsidP="00AA71DC">
      <w:pPr>
        <w:ind w:left="360"/>
        <w:jc w:val="left"/>
      </w:pPr>
      <w:r w:rsidRPr="005D07DF">
        <w:t>gacutil.exe /if</w:t>
      </w:r>
      <w:r>
        <w:t xml:space="preserve"> </w:t>
      </w:r>
      <w:proofErr w:type="spellStart"/>
      <w:r w:rsidRPr="006B1255">
        <w:rPr>
          <w:b/>
          <w:bCs/>
          <w:color w:val="FF0000"/>
        </w:rPr>
        <w:t>AssemblyFolderPath</w:t>
      </w:r>
      <w:proofErr w:type="spellEnd"/>
      <w:r w:rsidRPr="005D07DF">
        <w:t>\Ace.SharedServices.SanctionListService.dll</w:t>
      </w:r>
    </w:p>
    <w:p w14:paraId="6B9A6766" w14:textId="1D7DB084" w:rsidR="005D07DF" w:rsidRDefault="005D07DF" w:rsidP="005D07DF">
      <w:pPr>
        <w:ind w:left="360"/>
      </w:pPr>
    </w:p>
    <w:p w14:paraId="79E96BBA" w14:textId="21867EDA" w:rsidR="005D07DF" w:rsidRDefault="005D07DF" w:rsidP="00012860">
      <w:pPr>
        <w:shd w:val="clear" w:color="auto" w:fill="FFFFCC"/>
        <w:ind w:left="360"/>
        <w:rPr>
          <w:b/>
          <w:bCs/>
          <w:lang w:val="es-419"/>
        </w:rPr>
      </w:pPr>
      <w:r w:rsidRPr="005D07DF">
        <w:rPr>
          <w:b/>
          <w:bCs/>
          <w:lang w:val="es-419"/>
        </w:rPr>
        <w:t xml:space="preserve">Nota: </w:t>
      </w:r>
      <w:proofErr w:type="spellStart"/>
      <w:r w:rsidRPr="00AA71DC">
        <w:rPr>
          <w:b/>
          <w:bCs/>
          <w:color w:val="FF0000"/>
          <w:lang w:val="es-419"/>
        </w:rPr>
        <w:t>AssemblyFolderPath</w:t>
      </w:r>
      <w:proofErr w:type="spellEnd"/>
      <w:r w:rsidRPr="00AA71DC">
        <w:rPr>
          <w:b/>
          <w:bCs/>
          <w:color w:val="FF0000"/>
          <w:lang w:val="es-419"/>
        </w:rPr>
        <w:t xml:space="preserve"> </w:t>
      </w:r>
      <w:r w:rsidRPr="005D07DF">
        <w:rPr>
          <w:b/>
          <w:bCs/>
          <w:lang w:val="es-419"/>
        </w:rPr>
        <w:t>será la ruta de la</w:t>
      </w:r>
      <w:r>
        <w:rPr>
          <w:b/>
          <w:bCs/>
          <w:lang w:val="es-419"/>
        </w:rPr>
        <w:t xml:space="preserve"> carpeta donde se hayan </w:t>
      </w:r>
      <w:r w:rsidR="00BF4AF6">
        <w:rPr>
          <w:b/>
          <w:bCs/>
          <w:lang w:val="es-419"/>
        </w:rPr>
        <w:t>dejado</w:t>
      </w:r>
      <w:r>
        <w:rPr>
          <w:b/>
          <w:bCs/>
          <w:lang w:val="es-419"/>
        </w:rPr>
        <w:t xml:space="preserve"> los archivos copiados en el paso 1. Además, la ruta debe ser la misma en los 6 servidores de la granja.</w:t>
      </w:r>
    </w:p>
    <w:p w14:paraId="5E84AE94" w14:textId="232A5057" w:rsidR="005D07DF" w:rsidRDefault="005D07DF" w:rsidP="005D07DF">
      <w:pPr>
        <w:ind w:left="360"/>
        <w:rPr>
          <w:b/>
          <w:bCs/>
          <w:lang w:val="es-419"/>
        </w:rPr>
      </w:pPr>
    </w:p>
    <w:p w14:paraId="2958D4A7" w14:textId="7FC07A9C" w:rsidR="005D07DF" w:rsidRPr="006A5731" w:rsidRDefault="28D48627" w:rsidP="28D48627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r w:rsidRPr="28D48627">
        <w:rPr>
          <w:lang w:val="es-419"/>
        </w:rPr>
        <w:t>Repetir los pasos 1 al 4 en todos los servidores de la granja.</w:t>
      </w:r>
    </w:p>
    <w:p w14:paraId="228A96CD" w14:textId="536A393E" w:rsidR="28D48627" w:rsidRDefault="28D48627" w:rsidP="28D48627">
      <w:pPr>
        <w:pStyle w:val="Encabezado2"/>
      </w:pPr>
      <w:bookmarkStart w:id="17" w:name="_Toc109285216"/>
      <w:r>
        <w:t xml:space="preserve">Instalación de Archivos de Ensamblado en </w:t>
      </w:r>
      <w:proofErr w:type="spellStart"/>
      <w:r>
        <w:t>Biztalk</w:t>
      </w:r>
      <w:bookmarkEnd w:id="17"/>
      <w:proofErr w:type="spellEnd"/>
    </w:p>
    <w:p w14:paraId="162CA6AA" w14:textId="05E7EF28" w:rsidR="006A5731" w:rsidRPr="001723BB" w:rsidRDefault="28D48627" w:rsidP="00B253A1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r w:rsidRPr="28D48627">
        <w:rPr>
          <w:lang w:val="es-419"/>
        </w:rPr>
        <w:t xml:space="preserve">Una vez instalados los ensamblados, se deben agregar los recursos a la aplicación en cada servidor, para ello se debe abrir una Consola de Administración de </w:t>
      </w:r>
      <w:proofErr w:type="spellStart"/>
      <w:r w:rsidRPr="28D48627">
        <w:rPr>
          <w:lang w:val="es-419"/>
        </w:rPr>
        <w:t>Biztalk</w:t>
      </w:r>
      <w:proofErr w:type="spellEnd"/>
    </w:p>
    <w:p w14:paraId="34B5C609" w14:textId="1CA31F63" w:rsidR="28D48627" w:rsidRDefault="28D48627" w:rsidP="28D48627">
      <w:pPr>
        <w:pStyle w:val="Prrafodelista"/>
        <w:numPr>
          <w:ilvl w:val="0"/>
          <w:numId w:val="7"/>
        </w:numPr>
        <w:rPr>
          <w:rFonts w:eastAsia="Chubb Publico App Light" w:cs="Chubb Publico App Light"/>
          <w:b/>
          <w:bCs/>
          <w:color w:val="333333" w:themeColor="accent1"/>
          <w:lang w:val="es-419"/>
        </w:rPr>
      </w:pPr>
      <w:r w:rsidRPr="28D48627">
        <w:rPr>
          <w:lang w:val="es-419"/>
        </w:rPr>
        <w:t xml:space="preserve">Se detiene la aplicación de </w:t>
      </w:r>
      <w:proofErr w:type="spellStart"/>
      <w:r w:rsidRPr="28D48627">
        <w:rPr>
          <w:lang w:val="es-419"/>
        </w:rPr>
        <w:t>Biztalk</w:t>
      </w:r>
      <w:proofErr w:type="spellEnd"/>
      <w:r w:rsidR="002F7DCE">
        <w:rPr>
          <w:lang w:val="es-419"/>
        </w:rPr>
        <w:t xml:space="preserve"> </w:t>
      </w:r>
      <w:proofErr w:type="spellStart"/>
      <w:r w:rsidRPr="28D48627">
        <w:rPr>
          <w:b/>
          <w:bCs/>
          <w:lang w:val="es-419"/>
        </w:rPr>
        <w:t>Ace.SharedServices.SanctionListService</w:t>
      </w:r>
      <w:proofErr w:type="spellEnd"/>
      <w:r w:rsidR="002F7DCE">
        <w:rPr>
          <w:b/>
          <w:bCs/>
          <w:lang w:val="es-419"/>
        </w:rPr>
        <w:t xml:space="preserve"> </w:t>
      </w:r>
      <w:r w:rsidRPr="28D48627">
        <w:rPr>
          <w:lang w:val="es-419"/>
        </w:rPr>
        <w:t xml:space="preserve">dando </w:t>
      </w:r>
      <w:proofErr w:type="spellStart"/>
      <w:r w:rsidRPr="28D48627">
        <w:rPr>
          <w:lang w:val="es-419"/>
        </w:rPr>
        <w:t>click</w:t>
      </w:r>
      <w:proofErr w:type="spellEnd"/>
      <w:r w:rsidRPr="28D48627">
        <w:rPr>
          <w:lang w:val="es-419"/>
        </w:rPr>
        <w:t xml:space="preserve"> derecho sobre la aplicación, opción </w:t>
      </w:r>
      <w:r w:rsidRPr="28D48627">
        <w:rPr>
          <w:i/>
          <w:iCs/>
          <w:lang w:val="es-419"/>
        </w:rPr>
        <w:t>Stop</w:t>
      </w:r>
      <w:r w:rsidRPr="28D48627">
        <w:rPr>
          <w:lang w:val="es-419"/>
        </w:rPr>
        <w:t xml:space="preserve"> y luego la opción Full Stop</w:t>
      </w:r>
    </w:p>
    <w:p w14:paraId="1B19522E" w14:textId="71BEDA26" w:rsidR="28D48627" w:rsidRDefault="28D48627" w:rsidP="28D48627">
      <w:pPr>
        <w:ind w:left="1440"/>
      </w:pPr>
      <w:r>
        <w:rPr>
          <w:noProof/>
        </w:rPr>
        <w:drawing>
          <wp:inline distT="0" distB="0" distL="0" distR="0" wp14:anchorId="56C740ED" wp14:editId="6B151DBB">
            <wp:extent cx="4572000" cy="2571750"/>
            <wp:effectExtent l="0" t="0" r="0" b="0"/>
            <wp:docPr id="225444746" name="Imagen 22544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D80" w14:textId="5FCA2C60" w:rsidR="28D48627" w:rsidRDefault="28D48627" w:rsidP="28D48627">
      <w:pPr>
        <w:rPr>
          <w:color w:val="333333" w:themeColor="accent1"/>
        </w:rPr>
      </w:pPr>
    </w:p>
    <w:p w14:paraId="6FFCF7B2" w14:textId="29499838" w:rsidR="28D48627" w:rsidRDefault="28D48627" w:rsidP="28D48627">
      <w:pPr>
        <w:pStyle w:val="Prrafodelista"/>
        <w:numPr>
          <w:ilvl w:val="0"/>
          <w:numId w:val="7"/>
        </w:numPr>
        <w:rPr>
          <w:lang w:val="es-419"/>
        </w:rPr>
      </w:pPr>
      <w:r w:rsidRPr="28D48627">
        <w:rPr>
          <w:lang w:val="es-419"/>
        </w:rPr>
        <w:lastRenderedPageBreak/>
        <w:t xml:space="preserve">Detener los </w:t>
      </w:r>
      <w:r w:rsidRPr="28D48627">
        <w:rPr>
          <w:i/>
          <w:iCs/>
          <w:lang w:val="es-419"/>
        </w:rPr>
        <w:t xml:space="preserve">Host </w:t>
      </w:r>
      <w:proofErr w:type="spellStart"/>
      <w:r w:rsidRPr="28D48627">
        <w:rPr>
          <w:i/>
          <w:iCs/>
          <w:lang w:val="es-419"/>
        </w:rPr>
        <w:t>Instances</w:t>
      </w:r>
      <w:proofErr w:type="spellEnd"/>
      <w:r w:rsidRPr="28D48627">
        <w:rPr>
          <w:lang w:val="es-419"/>
        </w:rPr>
        <w:t>:</w:t>
      </w:r>
    </w:p>
    <w:p w14:paraId="6B31919A" w14:textId="22FB27F1" w:rsidR="28D48627" w:rsidRDefault="28D48627" w:rsidP="28D48627">
      <w:pPr>
        <w:pStyle w:val="Prrafodelista"/>
        <w:numPr>
          <w:ilvl w:val="0"/>
          <w:numId w:val="4"/>
        </w:numPr>
        <w:jc w:val="left"/>
        <w:rPr>
          <w:lang w:val="es-419"/>
        </w:rPr>
      </w:pPr>
      <w:r>
        <w:t>SANCTIONLIST_RCV_HOST</w:t>
      </w:r>
    </w:p>
    <w:p w14:paraId="107F35B8" w14:textId="10546859" w:rsidR="28D48627" w:rsidRDefault="28D48627" w:rsidP="28D48627">
      <w:pPr>
        <w:pStyle w:val="Prrafodelista"/>
        <w:numPr>
          <w:ilvl w:val="0"/>
          <w:numId w:val="4"/>
        </w:numPr>
        <w:jc w:val="left"/>
        <w:rPr>
          <w:lang w:val="es-419"/>
        </w:rPr>
      </w:pPr>
      <w:r w:rsidRPr="28D48627">
        <w:rPr>
          <w:lang w:val="es-419"/>
        </w:rPr>
        <w:t>SANCTIONLIST_SND_HOST</w:t>
      </w:r>
    </w:p>
    <w:p w14:paraId="00E3E39F" w14:textId="283B2EA0" w:rsidR="28D48627" w:rsidRDefault="28D48627" w:rsidP="28D48627">
      <w:pPr>
        <w:ind w:left="1440"/>
        <w:rPr>
          <w:color w:val="333333" w:themeColor="accent1"/>
        </w:rPr>
      </w:pPr>
      <w:r>
        <w:rPr>
          <w:noProof/>
        </w:rPr>
        <w:drawing>
          <wp:inline distT="0" distB="0" distL="0" distR="0" wp14:anchorId="232B6065" wp14:editId="0353BDE0">
            <wp:extent cx="4572000" cy="2105025"/>
            <wp:effectExtent l="0" t="0" r="0" b="0"/>
            <wp:docPr id="634613622" name="Imagen 63461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F021" w14:textId="60BFC7EE" w:rsidR="28D48627" w:rsidRDefault="28D48627" w:rsidP="28D48627">
      <w:pPr>
        <w:shd w:val="clear" w:color="auto" w:fill="FFFFCC"/>
        <w:ind w:left="360"/>
        <w:rPr>
          <w:b/>
          <w:bCs/>
          <w:lang w:val="es-419"/>
        </w:rPr>
      </w:pPr>
      <w:r w:rsidRPr="28D48627">
        <w:rPr>
          <w:b/>
          <w:bCs/>
          <w:lang w:val="es-419"/>
        </w:rPr>
        <w:t xml:space="preserve">Nota: Estos </w:t>
      </w:r>
      <w:r w:rsidRPr="28D48627">
        <w:rPr>
          <w:b/>
          <w:bCs/>
          <w:i/>
          <w:iCs/>
          <w:lang w:val="es-419"/>
        </w:rPr>
        <w:t xml:space="preserve">Host </w:t>
      </w:r>
      <w:proofErr w:type="spellStart"/>
      <w:r w:rsidRPr="28D48627">
        <w:rPr>
          <w:b/>
          <w:bCs/>
          <w:i/>
          <w:iCs/>
          <w:lang w:val="es-419"/>
        </w:rPr>
        <w:t>Instances</w:t>
      </w:r>
      <w:proofErr w:type="spellEnd"/>
      <w:r w:rsidRPr="28D48627">
        <w:rPr>
          <w:b/>
          <w:bCs/>
          <w:lang w:val="es-419"/>
        </w:rPr>
        <w:t xml:space="preserve"> se pueden identificar en las orquestaciones dando </w:t>
      </w:r>
      <w:proofErr w:type="spellStart"/>
      <w:r w:rsidRPr="28D48627">
        <w:rPr>
          <w:b/>
          <w:bCs/>
          <w:lang w:val="es-419"/>
        </w:rPr>
        <w:t>click</w:t>
      </w:r>
      <w:proofErr w:type="spellEnd"/>
      <w:r w:rsidRPr="28D48627">
        <w:rPr>
          <w:b/>
          <w:bCs/>
          <w:lang w:val="es-419"/>
        </w:rPr>
        <w:t xml:space="preserve"> derecho sobre la aplicación de </w:t>
      </w:r>
      <w:proofErr w:type="spellStart"/>
      <w:r w:rsidRPr="28D48627">
        <w:rPr>
          <w:b/>
          <w:bCs/>
          <w:color w:val="333333" w:themeColor="accent1"/>
          <w:lang w:val="es-419"/>
        </w:rPr>
        <w:t>Biztalk</w:t>
      </w:r>
      <w:proofErr w:type="spellEnd"/>
      <w:r w:rsidRPr="28D48627">
        <w:rPr>
          <w:b/>
          <w:bCs/>
          <w:color w:val="333333" w:themeColor="accent1"/>
          <w:lang w:val="es-419"/>
        </w:rPr>
        <w:t xml:space="preserve"> opción </w:t>
      </w:r>
      <w:r w:rsidRPr="28D48627">
        <w:rPr>
          <w:b/>
          <w:bCs/>
          <w:i/>
          <w:iCs/>
          <w:color w:val="333333" w:themeColor="accent1"/>
          <w:lang w:val="es-419"/>
        </w:rPr>
        <w:t>Configure</w:t>
      </w:r>
      <w:r w:rsidRPr="28D48627">
        <w:rPr>
          <w:b/>
          <w:bCs/>
          <w:color w:val="333333" w:themeColor="accent1"/>
          <w:lang w:val="es-419"/>
        </w:rPr>
        <w:t>...</w:t>
      </w:r>
    </w:p>
    <w:p w14:paraId="7BCFC1D2" w14:textId="1F2F2DE6" w:rsidR="28D48627" w:rsidRDefault="28D48627" w:rsidP="28D48627">
      <w:pPr>
        <w:ind w:left="1440"/>
        <w:rPr>
          <w:b/>
          <w:bCs/>
          <w:color w:val="333333" w:themeColor="accent1"/>
        </w:rPr>
      </w:pPr>
      <w:r>
        <w:rPr>
          <w:noProof/>
        </w:rPr>
        <w:drawing>
          <wp:inline distT="0" distB="0" distL="0" distR="0" wp14:anchorId="6F8D7EED" wp14:editId="3BA2BA5C">
            <wp:extent cx="4572000" cy="1962150"/>
            <wp:effectExtent l="0" t="0" r="0" b="0"/>
            <wp:docPr id="1723120476" name="Imagen 172312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A6E5" w14:textId="29E5088B" w:rsidR="001723BB" w:rsidRPr="001723BB" w:rsidRDefault="28D48627" w:rsidP="00B253A1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r w:rsidRPr="28D48627">
        <w:rPr>
          <w:lang w:val="es-419"/>
        </w:rPr>
        <w:t xml:space="preserve">Se colapsa la aplicación </w:t>
      </w:r>
      <w:proofErr w:type="spellStart"/>
      <w:r w:rsidRPr="28D48627">
        <w:rPr>
          <w:b/>
          <w:bCs/>
          <w:lang w:val="es-419"/>
        </w:rPr>
        <w:t>Ace.SharedServices.SanctionListService</w:t>
      </w:r>
      <w:proofErr w:type="spellEnd"/>
      <w:r w:rsidRPr="28D48627">
        <w:rPr>
          <w:lang w:val="es-419"/>
        </w:rPr>
        <w:t xml:space="preserve"> y se da </w:t>
      </w:r>
      <w:proofErr w:type="spellStart"/>
      <w:r w:rsidRPr="28D48627">
        <w:rPr>
          <w:lang w:val="es-419"/>
        </w:rPr>
        <w:t>click</w:t>
      </w:r>
      <w:proofErr w:type="spellEnd"/>
      <w:r w:rsidRPr="28D48627">
        <w:rPr>
          <w:lang w:val="es-419"/>
        </w:rPr>
        <w:t xml:space="preserve"> derecho en la opción ‘</w:t>
      </w:r>
      <w:proofErr w:type="spellStart"/>
      <w:r w:rsidRPr="28D48627">
        <w:rPr>
          <w:lang w:val="es-419"/>
        </w:rPr>
        <w:t>Resources</w:t>
      </w:r>
      <w:proofErr w:type="spellEnd"/>
      <w:r w:rsidRPr="28D48627">
        <w:rPr>
          <w:lang w:val="es-419"/>
        </w:rPr>
        <w:t>’ -&gt; ‘</w:t>
      </w:r>
      <w:proofErr w:type="spellStart"/>
      <w:r w:rsidRPr="28D48627">
        <w:rPr>
          <w:lang w:val="es-419"/>
        </w:rPr>
        <w:t>Add</w:t>
      </w:r>
      <w:proofErr w:type="spellEnd"/>
      <w:r w:rsidRPr="28D48627">
        <w:rPr>
          <w:lang w:val="es-419"/>
        </w:rPr>
        <w:t xml:space="preserve">’ -&gt; ‘BizTalk </w:t>
      </w:r>
      <w:proofErr w:type="spellStart"/>
      <w:r w:rsidRPr="28D48627">
        <w:rPr>
          <w:lang w:val="es-419"/>
        </w:rPr>
        <w:t>Assemblies</w:t>
      </w:r>
      <w:proofErr w:type="spellEnd"/>
      <w:r w:rsidRPr="28D48627">
        <w:rPr>
          <w:lang w:val="es-419"/>
        </w:rPr>
        <w:t>’</w:t>
      </w:r>
    </w:p>
    <w:p w14:paraId="35DD0018" w14:textId="77777777" w:rsidR="001723BB" w:rsidRDefault="001723BB" w:rsidP="001723BB">
      <w:pPr>
        <w:pStyle w:val="Prrafodelista"/>
        <w:rPr>
          <w:b/>
          <w:bCs/>
          <w:lang w:val="es-419"/>
        </w:rPr>
      </w:pPr>
    </w:p>
    <w:p w14:paraId="53D1D207" w14:textId="77777777" w:rsidR="001723BB" w:rsidRDefault="001723BB" w:rsidP="001723BB">
      <w:pPr>
        <w:pStyle w:val="Prrafodelista"/>
        <w:rPr>
          <w:b/>
          <w:bCs/>
          <w:lang w:val="es-419"/>
        </w:rPr>
      </w:pPr>
    </w:p>
    <w:p w14:paraId="64EBB315" w14:textId="77777777" w:rsidR="001723BB" w:rsidRDefault="001723BB" w:rsidP="001723BB">
      <w:pPr>
        <w:pStyle w:val="Prrafodelista"/>
        <w:rPr>
          <w:b/>
          <w:bCs/>
          <w:lang w:val="es-419"/>
        </w:rPr>
      </w:pPr>
    </w:p>
    <w:p w14:paraId="1CCA6D7F" w14:textId="2EE802F1" w:rsidR="001723BB" w:rsidRDefault="001723BB" w:rsidP="001723BB">
      <w:pPr>
        <w:pStyle w:val="Prrafodelista"/>
        <w:rPr>
          <w:b/>
          <w:bCs/>
          <w:lang w:val="es-419"/>
        </w:rPr>
      </w:pPr>
      <w:r w:rsidRPr="00917515">
        <w:rPr>
          <w:noProof/>
          <w:lang w:val="es-419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74144AA3" wp14:editId="236F350D">
            <wp:extent cx="4162425" cy="264648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813" cy="2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AAE" w14:textId="77777777" w:rsidR="001723BB" w:rsidRDefault="001723BB" w:rsidP="001723BB">
      <w:pPr>
        <w:pStyle w:val="Prrafodelista"/>
        <w:rPr>
          <w:b/>
          <w:bCs/>
          <w:lang w:val="es-419"/>
        </w:rPr>
      </w:pPr>
    </w:p>
    <w:p w14:paraId="684185CB" w14:textId="44B9743B" w:rsidR="001723BB" w:rsidRPr="001723BB" w:rsidRDefault="28D48627" w:rsidP="00B253A1">
      <w:pPr>
        <w:pStyle w:val="Prrafodelista"/>
        <w:numPr>
          <w:ilvl w:val="0"/>
          <w:numId w:val="7"/>
        </w:numPr>
        <w:rPr>
          <w:b/>
          <w:bCs/>
          <w:lang w:val="es-419"/>
        </w:rPr>
      </w:pPr>
      <w:r w:rsidRPr="28D48627">
        <w:rPr>
          <w:lang w:val="es-419"/>
        </w:rPr>
        <w:t xml:space="preserve">En la ventana que aparecerá se da </w:t>
      </w:r>
      <w:proofErr w:type="spellStart"/>
      <w:r w:rsidRPr="28D48627">
        <w:rPr>
          <w:lang w:val="es-419"/>
        </w:rPr>
        <w:t>click</w:t>
      </w:r>
      <w:proofErr w:type="spellEnd"/>
      <w:r w:rsidRPr="28D48627">
        <w:rPr>
          <w:lang w:val="es-419"/>
        </w:rPr>
        <w:t xml:space="preserve"> sobre el botón ‘</w:t>
      </w:r>
      <w:proofErr w:type="spellStart"/>
      <w:r w:rsidRPr="28D48627">
        <w:rPr>
          <w:lang w:val="es-419"/>
        </w:rPr>
        <w:t>Add</w:t>
      </w:r>
      <w:proofErr w:type="spellEnd"/>
      <w:r w:rsidRPr="28D48627">
        <w:rPr>
          <w:lang w:val="es-419"/>
        </w:rPr>
        <w:t>’, y se navega hasta la carpeta en la que se copiaron los archivos del paso 1</w:t>
      </w:r>
    </w:p>
    <w:p w14:paraId="17C8D828" w14:textId="7B8C2E17" w:rsidR="001723BB" w:rsidRDefault="001723BB" w:rsidP="001723BB">
      <w:pPr>
        <w:rPr>
          <w:noProof/>
          <w:lang w:val="es-419"/>
        </w:rPr>
      </w:pPr>
      <w:r w:rsidRPr="001723BB">
        <w:rPr>
          <w:noProof/>
          <w:lang w:val="es-419"/>
        </w:rPr>
        <w:t xml:space="preserve">                                      </w:t>
      </w:r>
      <w:r>
        <w:rPr>
          <w:noProof/>
        </w:rPr>
        <w:drawing>
          <wp:inline distT="0" distB="0" distL="0" distR="0" wp14:anchorId="2DD7C425" wp14:editId="1C3A1AB8">
            <wp:extent cx="3750764" cy="4229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704" cy="42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09F" w14:textId="77777777" w:rsidR="00805A2D" w:rsidRDefault="001D55C1" w:rsidP="001723BB">
      <w:pPr>
        <w:rPr>
          <w:noProof/>
        </w:rPr>
      </w:pPr>
      <w:r>
        <w:rPr>
          <w:noProof/>
        </w:rPr>
        <w:t xml:space="preserve">                          </w:t>
      </w:r>
    </w:p>
    <w:p w14:paraId="4F3C9DFC" w14:textId="77777777" w:rsidR="00805A2D" w:rsidRDefault="00805A2D" w:rsidP="001723BB">
      <w:pPr>
        <w:rPr>
          <w:noProof/>
        </w:rPr>
      </w:pPr>
    </w:p>
    <w:p w14:paraId="4BD12124" w14:textId="7ED868E2" w:rsidR="001723BB" w:rsidRDefault="00805A2D" w:rsidP="001723BB">
      <w:pPr>
        <w:rPr>
          <w:noProof/>
        </w:rPr>
      </w:pPr>
      <w:r>
        <w:rPr>
          <w:noProof/>
        </w:rPr>
        <w:drawing>
          <wp:inline distT="0" distB="0" distL="0" distR="0" wp14:anchorId="2EBBBD6D" wp14:editId="3BE80B8E">
            <wp:extent cx="6332220" cy="1084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7196" w14:textId="5901DA89" w:rsidR="001723BB" w:rsidRDefault="001723BB" w:rsidP="001723BB">
      <w:pPr>
        <w:rPr>
          <w:noProof/>
        </w:rPr>
      </w:pPr>
    </w:p>
    <w:p w14:paraId="3729A811" w14:textId="491A859C" w:rsidR="001723BB" w:rsidRDefault="28D48627" w:rsidP="00B253A1">
      <w:pPr>
        <w:pStyle w:val="Prrafodelista"/>
        <w:numPr>
          <w:ilvl w:val="0"/>
          <w:numId w:val="7"/>
        </w:numPr>
        <w:rPr>
          <w:noProof/>
          <w:lang w:val="es-419"/>
        </w:rPr>
      </w:pPr>
      <w:r w:rsidRPr="28D48627">
        <w:rPr>
          <w:noProof/>
          <w:lang w:val="es-419"/>
        </w:rPr>
        <w:t>Se seleccionan los 2 archivos y se da click en Open</w:t>
      </w:r>
    </w:p>
    <w:p w14:paraId="50BFD9E8" w14:textId="77777777" w:rsidR="003A557A" w:rsidRDefault="28D48627" w:rsidP="00B253A1">
      <w:pPr>
        <w:pStyle w:val="Prrafodelista"/>
        <w:numPr>
          <w:ilvl w:val="0"/>
          <w:numId w:val="7"/>
        </w:numPr>
        <w:rPr>
          <w:noProof/>
          <w:lang w:val="es-419"/>
        </w:rPr>
      </w:pPr>
      <w:r w:rsidRPr="28D48627">
        <w:rPr>
          <w:noProof/>
          <w:lang w:val="es-419"/>
        </w:rPr>
        <w:t xml:space="preserve">Para cada uno de los archivos se seleccionan las opciones: </w:t>
      </w:r>
    </w:p>
    <w:p w14:paraId="316D4675" w14:textId="3FBEAC04" w:rsidR="003A557A" w:rsidRDefault="001D55C1" w:rsidP="003A557A">
      <w:pPr>
        <w:pStyle w:val="Prrafodelista"/>
        <w:numPr>
          <w:ilvl w:val="0"/>
          <w:numId w:val="11"/>
        </w:numPr>
        <w:rPr>
          <w:noProof/>
        </w:rPr>
      </w:pPr>
      <w:r w:rsidRPr="003A557A">
        <w:rPr>
          <w:noProof/>
        </w:rPr>
        <w:t>‘</w:t>
      </w:r>
      <w:r w:rsidRPr="003A557A">
        <w:rPr>
          <w:i/>
          <w:iCs/>
          <w:noProof/>
        </w:rPr>
        <w:t>Add to the global assembly cache on add resource (gacutil)</w:t>
      </w:r>
      <w:r w:rsidRPr="003A557A">
        <w:rPr>
          <w:noProof/>
        </w:rPr>
        <w:t>’</w:t>
      </w:r>
    </w:p>
    <w:p w14:paraId="2C51FB57" w14:textId="11561885" w:rsidR="003A557A" w:rsidRDefault="001D55C1" w:rsidP="003A557A">
      <w:pPr>
        <w:pStyle w:val="Prrafodelista"/>
        <w:numPr>
          <w:ilvl w:val="0"/>
          <w:numId w:val="11"/>
        </w:numPr>
        <w:rPr>
          <w:noProof/>
        </w:rPr>
      </w:pPr>
      <w:r w:rsidRPr="003A557A">
        <w:rPr>
          <w:noProof/>
        </w:rPr>
        <w:t>‘</w:t>
      </w:r>
      <w:r w:rsidRPr="003A557A">
        <w:rPr>
          <w:i/>
          <w:iCs/>
          <w:noProof/>
        </w:rPr>
        <w:t>Add to the global assembly cache on MSI file import (gacutil)</w:t>
      </w:r>
      <w:r w:rsidRPr="003A557A">
        <w:rPr>
          <w:noProof/>
        </w:rPr>
        <w:t xml:space="preserve">’. </w:t>
      </w:r>
    </w:p>
    <w:p w14:paraId="63268E1C" w14:textId="77777777" w:rsidR="003A557A" w:rsidRDefault="003A557A" w:rsidP="003A557A">
      <w:pPr>
        <w:pStyle w:val="Prrafodelista"/>
        <w:rPr>
          <w:noProof/>
        </w:rPr>
      </w:pPr>
    </w:p>
    <w:p w14:paraId="2551E8BF" w14:textId="6024142B" w:rsidR="001D55C1" w:rsidRPr="003A557A" w:rsidRDefault="001D55C1" w:rsidP="003A557A">
      <w:pPr>
        <w:pStyle w:val="Prrafodelista"/>
        <w:rPr>
          <w:noProof/>
          <w:lang w:val="es-419"/>
        </w:rPr>
      </w:pPr>
      <w:r w:rsidRPr="003A557A">
        <w:rPr>
          <w:noProof/>
          <w:lang w:val="es-419"/>
        </w:rPr>
        <w:t>Click en OK para agregar los recursos</w:t>
      </w:r>
      <w:r w:rsidR="001227B8" w:rsidRPr="003A557A">
        <w:rPr>
          <w:noProof/>
          <w:lang w:val="es-419"/>
        </w:rPr>
        <w:t>. Seleccionar la opción “Overwrite All”</w:t>
      </w:r>
    </w:p>
    <w:p w14:paraId="52BB947B" w14:textId="77777777" w:rsidR="001227B8" w:rsidRDefault="001227B8" w:rsidP="001227B8">
      <w:pPr>
        <w:pStyle w:val="Prrafodelista"/>
        <w:rPr>
          <w:noProof/>
          <w:lang w:val="es-419"/>
        </w:rPr>
      </w:pPr>
    </w:p>
    <w:p w14:paraId="2FB86183" w14:textId="519C90CF" w:rsidR="005D07DF" w:rsidRPr="00EF55F8" w:rsidRDefault="28D48627" w:rsidP="00EF55F8">
      <w:pPr>
        <w:pStyle w:val="Prrafodelista"/>
        <w:rPr>
          <w:noProof/>
          <w:lang w:val="es-419"/>
        </w:rPr>
      </w:pPr>
      <w:r w:rsidRPr="28D48627">
        <w:rPr>
          <w:noProof/>
          <w:lang w:val="es-419"/>
        </w:rPr>
        <w:t xml:space="preserve">                         </w:t>
      </w:r>
      <w:r w:rsidR="001D55C1">
        <w:rPr>
          <w:noProof/>
        </w:rPr>
        <w:drawing>
          <wp:inline distT="0" distB="0" distL="0" distR="0" wp14:anchorId="13062FFF" wp14:editId="5BB24B86">
            <wp:extent cx="3105150" cy="3507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2674" w14:textId="0F58F9B1" w:rsidR="28D48627" w:rsidRDefault="28D48627" w:rsidP="28D48627">
      <w:pPr>
        <w:pStyle w:val="Prrafodelista"/>
        <w:numPr>
          <w:ilvl w:val="0"/>
          <w:numId w:val="7"/>
        </w:numPr>
        <w:rPr>
          <w:rFonts w:eastAsia="Chubb Publico App Light" w:cs="Chubb Publico App Light"/>
          <w:noProof/>
          <w:color w:val="333333" w:themeColor="accent1"/>
          <w:lang w:val="es-419"/>
        </w:rPr>
      </w:pPr>
      <w:r w:rsidRPr="28D48627">
        <w:rPr>
          <w:noProof/>
          <w:color w:val="333333" w:themeColor="accent1"/>
          <w:lang w:val="es-419"/>
        </w:rPr>
        <w:t xml:space="preserve">Volver a Iniciar la aplicación de Biztalk </w:t>
      </w:r>
    </w:p>
    <w:p w14:paraId="540B06E5" w14:textId="45D15F1C" w:rsidR="28D48627" w:rsidRDefault="28D48627" w:rsidP="28D48627">
      <w:pPr>
        <w:pStyle w:val="Prrafodelista"/>
        <w:ind w:left="2160"/>
      </w:pPr>
      <w:r>
        <w:rPr>
          <w:noProof/>
        </w:rPr>
        <w:drawing>
          <wp:inline distT="0" distB="0" distL="0" distR="0" wp14:anchorId="508B27FE" wp14:editId="7186CFA3">
            <wp:extent cx="2952750" cy="1047750"/>
            <wp:effectExtent l="0" t="0" r="0" b="0"/>
            <wp:docPr id="317768696" name="Imagen 31776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D22" w14:textId="600165BC" w:rsidR="28D48627" w:rsidRDefault="28D48627" w:rsidP="28D48627">
      <w:pPr>
        <w:pStyle w:val="Prrafodelista"/>
        <w:ind w:left="2160"/>
        <w:rPr>
          <w:color w:val="333333" w:themeColor="accent1"/>
        </w:rPr>
      </w:pPr>
    </w:p>
    <w:p w14:paraId="20D1D6A0" w14:textId="4A93590E" w:rsidR="28D48627" w:rsidRDefault="28D48627" w:rsidP="28D48627">
      <w:pPr>
        <w:shd w:val="clear" w:color="auto" w:fill="FFFFCC"/>
        <w:ind w:left="360"/>
        <w:rPr>
          <w:b/>
          <w:bCs/>
          <w:lang w:val="es-419"/>
        </w:rPr>
      </w:pPr>
      <w:r w:rsidRPr="28D48627">
        <w:rPr>
          <w:b/>
          <w:bCs/>
          <w:lang w:val="es-419"/>
        </w:rPr>
        <w:t xml:space="preserve">Nota: Con este proceso deberían quedar los </w:t>
      </w:r>
      <w:r w:rsidRPr="28D48627">
        <w:rPr>
          <w:b/>
          <w:bCs/>
          <w:i/>
          <w:iCs/>
          <w:lang w:val="es-419"/>
        </w:rPr>
        <w:t xml:space="preserve">Host </w:t>
      </w:r>
      <w:proofErr w:type="spellStart"/>
      <w:r w:rsidRPr="28D48627">
        <w:rPr>
          <w:b/>
          <w:bCs/>
          <w:i/>
          <w:iCs/>
          <w:lang w:val="es-419"/>
        </w:rPr>
        <w:t>Instances</w:t>
      </w:r>
      <w:proofErr w:type="spellEnd"/>
      <w:r w:rsidRPr="28D48627">
        <w:rPr>
          <w:b/>
          <w:bCs/>
          <w:lang w:val="es-419"/>
        </w:rPr>
        <w:t xml:space="preserve"> iniciados, en caso con</w:t>
      </w:r>
      <w:r w:rsidRPr="28D48627">
        <w:rPr>
          <w:b/>
          <w:bCs/>
          <w:color w:val="333333" w:themeColor="accent1"/>
          <w:lang w:val="es-419"/>
        </w:rPr>
        <w:t>trario iniciarlos manualmente.</w:t>
      </w:r>
    </w:p>
    <w:p w14:paraId="73FC5EB4" w14:textId="4F488631" w:rsidR="28D48627" w:rsidRDefault="28D48627" w:rsidP="28D48627">
      <w:pPr>
        <w:pStyle w:val="Prrafodelista"/>
        <w:numPr>
          <w:ilvl w:val="0"/>
          <w:numId w:val="1"/>
        </w:numPr>
        <w:jc w:val="left"/>
        <w:rPr>
          <w:rFonts w:eastAsia="Chubb Publico App Light" w:cs="Chubb Publico App Light"/>
          <w:b/>
          <w:bCs/>
          <w:color w:val="333333" w:themeColor="accent1"/>
          <w:lang w:val="es-419"/>
        </w:rPr>
      </w:pPr>
      <w:r>
        <w:t>SANCTIONLIST_RCV_HOST</w:t>
      </w:r>
    </w:p>
    <w:p w14:paraId="3BD210E8" w14:textId="0238023E" w:rsidR="28D48627" w:rsidRDefault="28D48627" w:rsidP="28D48627">
      <w:pPr>
        <w:pStyle w:val="Prrafodelista"/>
        <w:numPr>
          <w:ilvl w:val="0"/>
          <w:numId w:val="1"/>
        </w:numPr>
        <w:jc w:val="left"/>
        <w:rPr>
          <w:rFonts w:eastAsia="Chubb Publico App Light" w:cs="Chubb Publico App Light"/>
          <w:color w:val="333333" w:themeColor="accent1"/>
          <w:lang w:val="es-419"/>
        </w:rPr>
      </w:pPr>
      <w:r w:rsidRPr="28D48627">
        <w:rPr>
          <w:lang w:val="es-419"/>
        </w:rPr>
        <w:t>SANCTIONLIST_SND_HOST</w:t>
      </w:r>
    </w:p>
    <w:p w14:paraId="77F68031" w14:textId="1DF645C7" w:rsidR="28D48627" w:rsidRDefault="28D48627" w:rsidP="28D48627">
      <w:pPr>
        <w:shd w:val="clear" w:color="auto" w:fill="FFFFCC"/>
        <w:ind w:left="360"/>
        <w:rPr>
          <w:b/>
          <w:bCs/>
          <w:lang w:val="es-419"/>
        </w:rPr>
      </w:pPr>
    </w:p>
    <w:p w14:paraId="308F67EA" w14:textId="1C933525" w:rsidR="28D48627" w:rsidRDefault="28D48627" w:rsidP="28D48627">
      <w:pPr>
        <w:pStyle w:val="Prrafodelista"/>
        <w:ind w:left="1440"/>
        <w:rPr>
          <w:color w:val="333333" w:themeColor="accent1"/>
        </w:rPr>
      </w:pPr>
      <w:r>
        <w:rPr>
          <w:noProof/>
        </w:rPr>
        <w:drawing>
          <wp:inline distT="0" distB="0" distL="0" distR="0" wp14:anchorId="51D05CF1" wp14:editId="01A34FFB">
            <wp:extent cx="4572000" cy="866775"/>
            <wp:effectExtent l="0" t="0" r="0" b="0"/>
            <wp:docPr id="59685028" name="Imagen 5968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FC00" w14:textId="48BBA743" w:rsidR="28D48627" w:rsidRDefault="28D48627" w:rsidP="28D48627">
      <w:pPr>
        <w:ind w:left="1440"/>
        <w:rPr>
          <w:b/>
          <w:bCs/>
          <w:color w:val="333333" w:themeColor="accent1"/>
        </w:rPr>
      </w:pPr>
    </w:p>
    <w:p w14:paraId="07DEA1CC" w14:textId="5B3B2754" w:rsidR="28D48627" w:rsidRDefault="28D48627" w:rsidP="28D48627">
      <w:pPr>
        <w:rPr>
          <w:b/>
          <w:bCs/>
          <w:color w:val="333333" w:themeColor="accent1"/>
          <w:lang w:val="es-MX"/>
        </w:rPr>
      </w:pPr>
    </w:p>
    <w:p w14:paraId="265629DB" w14:textId="52908349" w:rsidR="00155DA3" w:rsidRDefault="00155DA3" w:rsidP="00EB01FA">
      <w:pPr>
        <w:rPr>
          <w:lang w:val="es-MX"/>
        </w:rPr>
      </w:pPr>
    </w:p>
    <w:p w14:paraId="69BDFEC7" w14:textId="1F643ED4" w:rsidR="28D48627" w:rsidRDefault="28D48627" w:rsidP="28D48627">
      <w:pPr>
        <w:rPr>
          <w:color w:val="333333" w:themeColor="accent1"/>
          <w:lang w:val="es-MX"/>
        </w:rPr>
      </w:pPr>
    </w:p>
    <w:p w14:paraId="4600BC7A" w14:textId="0BB16635" w:rsidR="28D48627" w:rsidRDefault="28D48627" w:rsidP="28D48627">
      <w:pPr>
        <w:rPr>
          <w:color w:val="333333" w:themeColor="accent1"/>
          <w:lang w:val="es-MX"/>
        </w:rPr>
      </w:pPr>
    </w:p>
    <w:p w14:paraId="2BA21CC5" w14:textId="453C4741" w:rsidR="28D48627" w:rsidRDefault="28D48627" w:rsidP="28D48627">
      <w:pPr>
        <w:rPr>
          <w:color w:val="333333" w:themeColor="accent1"/>
          <w:lang w:val="es-MX"/>
        </w:rPr>
      </w:pPr>
    </w:p>
    <w:p w14:paraId="2DC3357B" w14:textId="0A56D045" w:rsidR="28D48627" w:rsidRDefault="28D48627" w:rsidP="28D48627">
      <w:pPr>
        <w:rPr>
          <w:color w:val="333333" w:themeColor="accent1"/>
          <w:lang w:val="es-MX"/>
        </w:rPr>
      </w:pPr>
    </w:p>
    <w:p w14:paraId="0D09615D" w14:textId="0B892D1B" w:rsidR="00155DA3" w:rsidRDefault="00155DA3" w:rsidP="00155DA3">
      <w:pPr>
        <w:pStyle w:val="Encabezado2"/>
      </w:pPr>
      <w:bookmarkStart w:id="18" w:name="_Toc109285217"/>
      <w:proofErr w:type="spellStart"/>
      <w:r>
        <w:t>Smoke</w:t>
      </w:r>
      <w:proofErr w:type="spellEnd"/>
      <w:r>
        <w:t xml:space="preserve"> Test</w:t>
      </w:r>
      <w:bookmarkEnd w:id="18"/>
    </w:p>
    <w:p w14:paraId="28940986" w14:textId="523E33AB" w:rsidR="00155DA3" w:rsidRDefault="00155DA3" w:rsidP="00EB01FA">
      <w:pPr>
        <w:rPr>
          <w:lang w:val="es-MX"/>
        </w:rPr>
      </w:pPr>
    </w:p>
    <w:p w14:paraId="375106BB" w14:textId="22AB42DC" w:rsidR="00155DA3" w:rsidRDefault="00155DA3" w:rsidP="00EB01FA">
      <w:pPr>
        <w:rPr>
          <w:lang w:val="es-MX"/>
        </w:rPr>
      </w:pPr>
      <w:r>
        <w:rPr>
          <w:lang w:val="es-MX"/>
        </w:rPr>
        <w:t xml:space="preserve">Para comprobar el correcto funcionamiento se puede realizar los siguientes </w:t>
      </w:r>
      <w:proofErr w:type="spellStart"/>
      <w:r>
        <w:rPr>
          <w:lang w:val="es-MX"/>
        </w:rPr>
        <w:t>request</w:t>
      </w:r>
      <w:proofErr w:type="spellEnd"/>
      <w:r w:rsidR="008E210D">
        <w:rPr>
          <w:lang w:val="es-MX"/>
        </w:rPr>
        <w:t xml:space="preserve"> en el archivo </w:t>
      </w:r>
      <w:proofErr w:type="spellStart"/>
      <w:r w:rsidR="008E210D" w:rsidRPr="000D1B44">
        <w:rPr>
          <w:i/>
          <w:iCs/>
          <w:lang w:val="es-MX"/>
        </w:rPr>
        <w:t>SoapUI</w:t>
      </w:r>
      <w:proofErr w:type="spellEnd"/>
      <w:r w:rsidR="008E210D" w:rsidRPr="000D1B44">
        <w:rPr>
          <w:i/>
          <w:iCs/>
          <w:lang w:val="es-MX"/>
        </w:rPr>
        <w:t>-SL</w:t>
      </w:r>
      <w:r>
        <w:rPr>
          <w:lang w:val="es-MX"/>
        </w:rPr>
        <w:t xml:space="preserve">, que deben retornar un </w:t>
      </w:r>
      <w:proofErr w:type="spellStart"/>
      <w:r>
        <w:rPr>
          <w:lang w:val="es-MX"/>
        </w:rPr>
        <w:t>json</w:t>
      </w:r>
      <w:proofErr w:type="spellEnd"/>
      <w:r w:rsidR="003A557A">
        <w:rPr>
          <w:lang w:val="es-MX"/>
        </w:rPr>
        <w:t xml:space="preserve"> </w:t>
      </w:r>
      <w:r w:rsidR="008E210D">
        <w:rPr>
          <w:lang w:val="es-MX"/>
        </w:rPr>
        <w:t>o</w:t>
      </w:r>
      <w:r w:rsidR="003A557A">
        <w:rPr>
          <w:lang w:val="es-MX"/>
        </w:rPr>
        <w:t xml:space="preserve"> </w:t>
      </w:r>
      <w:proofErr w:type="spellStart"/>
      <w:r w:rsidR="003A557A">
        <w:rPr>
          <w:lang w:val="es-MX"/>
        </w:rPr>
        <w:t>xml</w:t>
      </w:r>
      <w:proofErr w:type="spellEnd"/>
      <w:r>
        <w:rPr>
          <w:lang w:val="es-MX"/>
        </w:rPr>
        <w:t xml:space="preserve"> con un Status que puede ser Certero, Sospechoso o </w:t>
      </w:r>
      <w:proofErr w:type="spellStart"/>
      <w:r>
        <w:rPr>
          <w:lang w:val="es-MX"/>
        </w:rPr>
        <w:t>SinCoincidencias</w:t>
      </w:r>
      <w:proofErr w:type="spellEnd"/>
      <w:r>
        <w:rPr>
          <w:lang w:val="es-MX"/>
        </w:rPr>
        <w:t>.</w:t>
      </w:r>
    </w:p>
    <w:p w14:paraId="48400C0F" w14:textId="76F6DE6C" w:rsidR="00FA26F8" w:rsidRDefault="00FA26F8" w:rsidP="00EB01FA">
      <w:pPr>
        <w:rPr>
          <w:lang w:val="es-MX"/>
        </w:rPr>
      </w:pPr>
    </w:p>
    <w:p w14:paraId="77BFDA14" w14:textId="7E640DC5" w:rsidR="00FA26F8" w:rsidRDefault="008E210D" w:rsidP="00EB01FA">
      <w:pPr>
        <w:rPr>
          <w:lang w:val="es-MX"/>
        </w:rPr>
      </w:pPr>
      <w:r w:rsidRPr="008E210D">
        <w:rPr>
          <w:noProof/>
          <w:lang w:val="es-MX"/>
        </w:rPr>
        <w:drawing>
          <wp:inline distT="0" distB="0" distL="0" distR="0" wp14:anchorId="5F7147AF" wp14:editId="17D7EE00">
            <wp:extent cx="3343742" cy="971686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130" w14:textId="77777777" w:rsidR="00FA26F8" w:rsidRDefault="00FA26F8" w:rsidP="00EB01FA">
      <w:pPr>
        <w:rPr>
          <w:lang w:val="es-MX"/>
        </w:rPr>
      </w:pPr>
    </w:p>
    <w:p w14:paraId="0351FC3C" w14:textId="7B463600" w:rsidR="00155DA3" w:rsidRDefault="00155DA3" w:rsidP="00EB01FA">
      <w:pPr>
        <w:rPr>
          <w:lang w:val="es-MX"/>
        </w:rPr>
      </w:pPr>
    </w:p>
    <w:p w14:paraId="4F92A4A6" w14:textId="3A7C0515" w:rsidR="00155DA3" w:rsidRDefault="00155DA3" w:rsidP="00155DA3">
      <w:pPr>
        <w:pStyle w:val="Encabezado2"/>
      </w:pPr>
      <w:bookmarkStart w:id="19" w:name="_Toc109285218"/>
      <w:r>
        <w:t xml:space="preserve">Plan de </w:t>
      </w:r>
      <w:proofErr w:type="spellStart"/>
      <w:r>
        <w:t>Rollbak</w:t>
      </w:r>
      <w:bookmarkEnd w:id="19"/>
      <w:proofErr w:type="spellEnd"/>
    </w:p>
    <w:p w14:paraId="42DBC59A" w14:textId="04389006" w:rsidR="00155DA3" w:rsidRDefault="00155DA3" w:rsidP="00EB01FA">
      <w:pPr>
        <w:rPr>
          <w:lang w:val="es-MX"/>
        </w:rPr>
      </w:pPr>
    </w:p>
    <w:p w14:paraId="08F9D8F3" w14:textId="12993CCC" w:rsidR="00155DA3" w:rsidRDefault="00155DA3" w:rsidP="00EB01FA">
      <w:pPr>
        <w:rPr>
          <w:lang w:val="es-MX"/>
        </w:rPr>
      </w:pPr>
      <w:r>
        <w:rPr>
          <w:lang w:val="es-MX"/>
        </w:rPr>
        <w:t xml:space="preserve">En caso de generarse una excepción o error no esperado, tomar las DLL del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y realizar de nuevo el procedimiento de despliegue.</w:t>
      </w:r>
    </w:p>
    <w:sectPr w:rsidR="00155DA3" w:rsidSect="00A95108">
      <w:headerReference w:type="default" r:id="rId21"/>
      <w:footerReference w:type="default" r:id="rId22"/>
      <w:pgSz w:w="12240" w:h="15840"/>
      <w:pgMar w:top="1134" w:right="1134" w:bottom="1134" w:left="1134" w:header="709" w:footer="709" w:gutter="0"/>
      <w:pgNumType w:start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273F" w14:textId="77777777" w:rsidR="005B5864" w:rsidRDefault="005B5864">
      <w:r>
        <w:separator/>
      </w:r>
    </w:p>
  </w:endnote>
  <w:endnote w:type="continuationSeparator" w:id="0">
    <w:p w14:paraId="4AD00701" w14:textId="77777777" w:rsidR="005B5864" w:rsidRDefault="005B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hubb Publico App Light">
    <w:altName w:val="Palatino Linotype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ubb Publico App Bold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FB99" w14:textId="77777777" w:rsidR="00446FDD" w:rsidRPr="0013004F" w:rsidRDefault="00446FDD" w:rsidP="0013004F"/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2"/>
      <w:gridCol w:w="3308"/>
      <w:gridCol w:w="3332"/>
    </w:tblGrid>
    <w:tr w:rsidR="00446FDD" w:rsidRPr="00082E35" w14:paraId="234A4A95" w14:textId="77777777" w:rsidTr="00A95108">
      <w:tc>
        <w:tcPr>
          <w:tcW w:w="3370" w:type="dxa"/>
          <w:vAlign w:val="center"/>
        </w:tcPr>
        <w:p w14:paraId="7617DE4B" w14:textId="110FECEA" w:rsidR="00446FDD" w:rsidRDefault="00514103" w:rsidP="003E4B5D">
          <w:pPr>
            <w:jc w:val="left"/>
            <w:rPr>
              <w:lang w:val="es-MX"/>
            </w:rPr>
          </w:pPr>
          <w:sdt>
            <w:sdtPr>
              <w:rPr>
                <w:lang w:val="es-MX"/>
              </w:rPr>
              <w:alias w:val="Comments"/>
              <w:tag w:val=""/>
              <w:id w:val="-1534421542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446FDD">
                <w:rPr>
                  <w:lang w:val="es-MX"/>
                </w:rPr>
                <w:t>Versión Documento: 1.00.12</w:t>
              </w:r>
            </w:sdtContent>
          </w:sdt>
        </w:p>
        <w:p w14:paraId="0CB7C88D" w14:textId="77777777" w:rsidR="00446FDD" w:rsidRPr="00934668" w:rsidRDefault="00446FDD" w:rsidP="000D28EE">
          <w:pPr>
            <w:jc w:val="left"/>
            <w:rPr>
              <w:lang w:val="es-MX"/>
            </w:rPr>
          </w:pPr>
          <w:r>
            <w:rPr>
              <w:lang w:val="es-MX"/>
            </w:rPr>
            <w:t xml:space="preserve">Versión Formato: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DOCPROPERTY  "Versión Formato"  \* MERGEFORMAT </w:instrText>
          </w:r>
          <w:r>
            <w:rPr>
              <w:lang w:val="es-MX"/>
            </w:rPr>
            <w:fldChar w:fldCharType="separate"/>
          </w:r>
          <w:r>
            <w:rPr>
              <w:lang w:val="es-MX"/>
            </w:rPr>
            <w:t>4.00.01</w:t>
          </w:r>
          <w:r>
            <w:rPr>
              <w:lang w:val="es-MX"/>
            </w:rPr>
            <w:fldChar w:fldCharType="end"/>
          </w:r>
          <w:r>
            <w:fldChar w:fldCharType="begin"/>
          </w:r>
          <w:r>
            <w:instrText xml:space="preserve"> DOCPROPERTY  "Versión Template"  \* MERGEFORMAT </w:instrText>
          </w:r>
          <w:r>
            <w:fldChar w:fldCharType="end"/>
          </w:r>
        </w:p>
      </w:tc>
      <w:tc>
        <w:tcPr>
          <w:tcW w:w="3371" w:type="dxa"/>
          <w:vAlign w:val="center"/>
        </w:tcPr>
        <w:p w14:paraId="019592E2" w14:textId="77777777" w:rsidR="00446FDD" w:rsidRDefault="00446FDD" w:rsidP="00DA0AC6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95</w:t>
          </w:r>
          <w:r>
            <w:rPr>
              <w:noProof/>
            </w:rPr>
            <w:fldChar w:fldCharType="end"/>
          </w:r>
        </w:p>
      </w:tc>
      <w:tc>
        <w:tcPr>
          <w:tcW w:w="3371" w:type="dxa"/>
          <w:vAlign w:val="center"/>
        </w:tcPr>
        <w:p w14:paraId="62308A6B" w14:textId="77777777" w:rsidR="00446FDD" w:rsidRDefault="00446FDD" w:rsidP="00DA0AC6">
          <w:pPr>
            <w:jc w:val="right"/>
            <w:rPr>
              <w:lang w:val="es-MX"/>
            </w:rPr>
          </w:pPr>
          <w:r>
            <w:rPr>
              <w:lang w:val="es-MX"/>
            </w:rPr>
            <w:t xml:space="preserve">Documento confidencial                           </w:t>
          </w:r>
        </w:p>
        <w:p w14:paraId="7B3B0C0D" w14:textId="77777777" w:rsidR="00446FDD" w:rsidRPr="00736862" w:rsidRDefault="00446FDD" w:rsidP="00A95108">
          <w:pPr>
            <w:jc w:val="right"/>
            <w:rPr>
              <w:lang w:val="es-MX"/>
            </w:rPr>
          </w:pPr>
          <w:r>
            <w:rPr>
              <w:lang w:val="es-MX"/>
            </w:rPr>
            <w:t xml:space="preserve">Chubb                           </w:t>
          </w:r>
          <w:r w:rsidRPr="00736862">
            <w:rPr>
              <w:lang w:val="es-MX"/>
            </w:rPr>
            <w:t xml:space="preserve"> </w:t>
          </w:r>
        </w:p>
      </w:tc>
    </w:tr>
  </w:tbl>
  <w:p w14:paraId="741BF358" w14:textId="77777777" w:rsidR="00446FDD" w:rsidRPr="00736862" w:rsidRDefault="00446FDD" w:rsidP="00D00CD5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DB09" w14:textId="77777777" w:rsidR="005B5864" w:rsidRDefault="005B5864">
      <w:r>
        <w:separator/>
      </w:r>
    </w:p>
  </w:footnote>
  <w:footnote w:type="continuationSeparator" w:id="0">
    <w:p w14:paraId="5F9C0BCF" w14:textId="77777777" w:rsidR="005B5864" w:rsidRDefault="005B5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80" w:type="dxa"/>
      <w:tblInd w:w="18" w:type="dxa"/>
      <w:tblBorders>
        <w:top w:val="single" w:sz="4" w:space="0" w:color="6E27C5"/>
        <w:left w:val="single" w:sz="4" w:space="0" w:color="6E27C5"/>
        <w:bottom w:val="single" w:sz="4" w:space="0" w:color="6E27C5"/>
        <w:right w:val="single" w:sz="4" w:space="0" w:color="6E27C5"/>
        <w:insideH w:val="single" w:sz="4" w:space="0" w:color="6E27C5"/>
        <w:insideV w:val="single" w:sz="4" w:space="0" w:color="6E27C5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446FDD" w:rsidRPr="00934943" w14:paraId="5562A3CE" w14:textId="77777777" w:rsidTr="00A95108">
      <w:trPr>
        <w:trHeight w:val="491"/>
      </w:trPr>
      <w:tc>
        <w:tcPr>
          <w:tcW w:w="10080" w:type="dxa"/>
          <w:tcBorders>
            <w:top w:val="nil"/>
            <w:left w:val="nil"/>
            <w:bottom w:val="single" w:sz="4" w:space="0" w:color="BFBFBF" w:themeColor="background1" w:themeShade="BF"/>
            <w:right w:val="nil"/>
          </w:tcBorders>
          <w:shd w:val="clear" w:color="auto" w:fill="auto"/>
        </w:tcPr>
        <w:p w14:paraId="1B931D48" w14:textId="4FA8C40C" w:rsidR="00446FDD" w:rsidRPr="00231303" w:rsidRDefault="00514103" w:rsidP="00A95108">
          <w:sdt>
            <w:sdtPr>
              <w:alias w:val="Subject"/>
              <w:tag w:val=""/>
              <w:id w:val="47348479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Biztalk Sanction List Nuevo Request (UAT)</w:t>
              </w:r>
            </w:sdtContent>
          </w:sdt>
        </w:p>
        <w:p w14:paraId="75D70834" w14:textId="77777777" w:rsidR="00446FDD" w:rsidRPr="00231303" w:rsidRDefault="00514103" w:rsidP="00A95108">
          <w:sdt>
            <w:sdtPr>
              <w:alias w:val="Title"/>
              <w:tag w:val=""/>
              <w:id w:val="14486854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46FDD" w:rsidRPr="00231303">
                <w:t>Checklist de Liberación</w:t>
              </w:r>
            </w:sdtContent>
          </w:sdt>
        </w:p>
      </w:tc>
    </w:tr>
  </w:tbl>
  <w:p w14:paraId="44330BD9" w14:textId="77777777" w:rsidR="00446FDD" w:rsidRPr="00231303" w:rsidRDefault="00446FDD" w:rsidP="007244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10C"/>
    <w:multiLevelType w:val="hybridMultilevel"/>
    <w:tmpl w:val="E4264690"/>
    <w:lvl w:ilvl="0" w:tplc="F9AE241E">
      <w:numFmt w:val="bullet"/>
      <w:lvlText w:val="-"/>
      <w:lvlJc w:val="left"/>
      <w:pPr>
        <w:ind w:left="1080" w:hanging="360"/>
      </w:pPr>
      <w:rPr>
        <w:rFonts w:ascii="Chubb Publico App Light" w:eastAsia="Times New Roman" w:hAnsi="Chubb Publico App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B6DB6"/>
    <w:multiLevelType w:val="hybridMultilevel"/>
    <w:tmpl w:val="9AECCCA2"/>
    <w:lvl w:ilvl="0" w:tplc="1ABC0256">
      <w:start w:val="1"/>
      <w:numFmt w:val="lowerLetter"/>
      <w:lvlText w:val="%1."/>
      <w:lvlJc w:val="left"/>
      <w:pPr>
        <w:ind w:left="1440" w:hanging="360"/>
      </w:pPr>
    </w:lvl>
    <w:lvl w:ilvl="1" w:tplc="EDD250B0">
      <w:start w:val="1"/>
      <w:numFmt w:val="lowerLetter"/>
      <w:lvlText w:val="%2."/>
      <w:lvlJc w:val="left"/>
      <w:pPr>
        <w:ind w:left="2160" w:hanging="360"/>
      </w:pPr>
    </w:lvl>
    <w:lvl w:ilvl="2" w:tplc="E93EB5CC">
      <w:start w:val="1"/>
      <w:numFmt w:val="lowerRoman"/>
      <w:lvlText w:val="%3."/>
      <w:lvlJc w:val="right"/>
      <w:pPr>
        <w:ind w:left="2880" w:hanging="180"/>
      </w:pPr>
    </w:lvl>
    <w:lvl w:ilvl="3" w:tplc="04904D68">
      <w:start w:val="1"/>
      <w:numFmt w:val="decimal"/>
      <w:lvlText w:val="%4."/>
      <w:lvlJc w:val="left"/>
      <w:pPr>
        <w:ind w:left="3600" w:hanging="360"/>
      </w:pPr>
    </w:lvl>
    <w:lvl w:ilvl="4" w:tplc="EDF6830E">
      <w:start w:val="1"/>
      <w:numFmt w:val="lowerLetter"/>
      <w:lvlText w:val="%5."/>
      <w:lvlJc w:val="left"/>
      <w:pPr>
        <w:ind w:left="4320" w:hanging="360"/>
      </w:pPr>
    </w:lvl>
    <w:lvl w:ilvl="5" w:tplc="43E61B98">
      <w:start w:val="1"/>
      <w:numFmt w:val="lowerRoman"/>
      <w:lvlText w:val="%6."/>
      <w:lvlJc w:val="right"/>
      <w:pPr>
        <w:ind w:left="5040" w:hanging="180"/>
      </w:pPr>
    </w:lvl>
    <w:lvl w:ilvl="6" w:tplc="E206BACA">
      <w:start w:val="1"/>
      <w:numFmt w:val="decimal"/>
      <w:lvlText w:val="%7."/>
      <w:lvlJc w:val="left"/>
      <w:pPr>
        <w:ind w:left="5760" w:hanging="360"/>
      </w:pPr>
    </w:lvl>
    <w:lvl w:ilvl="7" w:tplc="5F56EC1E">
      <w:start w:val="1"/>
      <w:numFmt w:val="lowerLetter"/>
      <w:lvlText w:val="%8."/>
      <w:lvlJc w:val="left"/>
      <w:pPr>
        <w:ind w:left="6480" w:hanging="360"/>
      </w:pPr>
    </w:lvl>
    <w:lvl w:ilvl="8" w:tplc="E91445A6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99C841"/>
    <w:multiLevelType w:val="multilevel"/>
    <w:tmpl w:val="809C8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96968"/>
    <w:multiLevelType w:val="hybridMultilevel"/>
    <w:tmpl w:val="2604D3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657"/>
    <w:multiLevelType w:val="hybridMultilevel"/>
    <w:tmpl w:val="363C2D8E"/>
    <w:lvl w:ilvl="0" w:tplc="0EB0BF0E">
      <w:numFmt w:val="bullet"/>
      <w:lvlText w:val="-"/>
      <w:lvlJc w:val="left"/>
      <w:pPr>
        <w:ind w:left="1080" w:hanging="360"/>
      </w:pPr>
      <w:rPr>
        <w:rFonts w:ascii="Chubb Publico App Light" w:eastAsia="Times New Roman" w:hAnsi="Chubb Publico App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540A2"/>
    <w:multiLevelType w:val="hybridMultilevel"/>
    <w:tmpl w:val="3BDE10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08A0"/>
    <w:multiLevelType w:val="hybridMultilevel"/>
    <w:tmpl w:val="A60A5F5A"/>
    <w:lvl w:ilvl="0" w:tplc="C9600B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146A4"/>
    <w:multiLevelType w:val="hybridMultilevel"/>
    <w:tmpl w:val="982EB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55954"/>
    <w:multiLevelType w:val="hybridMultilevel"/>
    <w:tmpl w:val="747A11F8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A7232"/>
    <w:multiLevelType w:val="hybridMultilevel"/>
    <w:tmpl w:val="90B63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B242E"/>
    <w:multiLevelType w:val="hybridMultilevel"/>
    <w:tmpl w:val="724C2992"/>
    <w:lvl w:ilvl="0" w:tplc="470AA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97651">
    <w:abstractNumId w:val="1"/>
  </w:num>
  <w:num w:numId="2" w16cid:durableId="1720518635">
    <w:abstractNumId w:val="2"/>
  </w:num>
  <w:num w:numId="3" w16cid:durableId="813839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4555371">
    <w:abstractNumId w:val="8"/>
  </w:num>
  <w:num w:numId="5" w16cid:durableId="1010565560">
    <w:abstractNumId w:val="10"/>
  </w:num>
  <w:num w:numId="6" w16cid:durableId="115636047">
    <w:abstractNumId w:val="7"/>
  </w:num>
  <w:num w:numId="7" w16cid:durableId="159545203">
    <w:abstractNumId w:val="3"/>
  </w:num>
  <w:num w:numId="8" w16cid:durableId="614294448">
    <w:abstractNumId w:val="9"/>
  </w:num>
  <w:num w:numId="9" w16cid:durableId="763460640">
    <w:abstractNumId w:val="6"/>
  </w:num>
  <w:num w:numId="10" w16cid:durableId="422337124">
    <w:abstractNumId w:val="4"/>
  </w:num>
  <w:num w:numId="11" w16cid:durableId="110017947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>
      <o:colormru v:ext="edit" colors="#369,#9c0,#6e27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0"/>
    <w:rsid w:val="0000223E"/>
    <w:rsid w:val="00012860"/>
    <w:rsid w:val="000150B1"/>
    <w:rsid w:val="000165A8"/>
    <w:rsid w:val="0002240E"/>
    <w:rsid w:val="000319CD"/>
    <w:rsid w:val="00031F0B"/>
    <w:rsid w:val="000366D2"/>
    <w:rsid w:val="000441F9"/>
    <w:rsid w:val="00045E9C"/>
    <w:rsid w:val="000512B5"/>
    <w:rsid w:val="0005262F"/>
    <w:rsid w:val="00052DB4"/>
    <w:rsid w:val="000542B9"/>
    <w:rsid w:val="00060760"/>
    <w:rsid w:val="00060FC0"/>
    <w:rsid w:val="00074811"/>
    <w:rsid w:val="00074C38"/>
    <w:rsid w:val="0008260D"/>
    <w:rsid w:val="00082E35"/>
    <w:rsid w:val="00085569"/>
    <w:rsid w:val="00092719"/>
    <w:rsid w:val="00093DD8"/>
    <w:rsid w:val="00095584"/>
    <w:rsid w:val="000A035E"/>
    <w:rsid w:val="000A06FD"/>
    <w:rsid w:val="000A0740"/>
    <w:rsid w:val="000A334C"/>
    <w:rsid w:val="000A4A46"/>
    <w:rsid w:val="000B162A"/>
    <w:rsid w:val="000B7C78"/>
    <w:rsid w:val="000C28F1"/>
    <w:rsid w:val="000C362B"/>
    <w:rsid w:val="000D09B3"/>
    <w:rsid w:val="000D1B44"/>
    <w:rsid w:val="000D28EE"/>
    <w:rsid w:val="000D31E0"/>
    <w:rsid w:val="000D4B3D"/>
    <w:rsid w:val="000D5977"/>
    <w:rsid w:val="000D6093"/>
    <w:rsid w:val="000E0EBE"/>
    <w:rsid w:val="000E1B66"/>
    <w:rsid w:val="000F231C"/>
    <w:rsid w:val="000F3ADB"/>
    <w:rsid w:val="000F73E8"/>
    <w:rsid w:val="00101975"/>
    <w:rsid w:val="00102A72"/>
    <w:rsid w:val="00103BF6"/>
    <w:rsid w:val="0011252B"/>
    <w:rsid w:val="00112EDC"/>
    <w:rsid w:val="00113D91"/>
    <w:rsid w:val="00116994"/>
    <w:rsid w:val="00117BC6"/>
    <w:rsid w:val="00121BCE"/>
    <w:rsid w:val="001227B8"/>
    <w:rsid w:val="00123887"/>
    <w:rsid w:val="0013004F"/>
    <w:rsid w:val="00133036"/>
    <w:rsid w:val="00137317"/>
    <w:rsid w:val="00141E04"/>
    <w:rsid w:val="00147839"/>
    <w:rsid w:val="00155DA3"/>
    <w:rsid w:val="00156FD6"/>
    <w:rsid w:val="0016135A"/>
    <w:rsid w:val="00161A9E"/>
    <w:rsid w:val="00166A6E"/>
    <w:rsid w:val="001723BB"/>
    <w:rsid w:val="00177574"/>
    <w:rsid w:val="00180F12"/>
    <w:rsid w:val="0018563B"/>
    <w:rsid w:val="001921ED"/>
    <w:rsid w:val="00192358"/>
    <w:rsid w:val="001A0EF9"/>
    <w:rsid w:val="001A7711"/>
    <w:rsid w:val="001B6229"/>
    <w:rsid w:val="001B7AB2"/>
    <w:rsid w:val="001C2509"/>
    <w:rsid w:val="001C2EEA"/>
    <w:rsid w:val="001C67D9"/>
    <w:rsid w:val="001D20B5"/>
    <w:rsid w:val="001D3326"/>
    <w:rsid w:val="001D55C1"/>
    <w:rsid w:val="001D5E8A"/>
    <w:rsid w:val="001E54CB"/>
    <w:rsid w:val="001E690B"/>
    <w:rsid w:val="001E7076"/>
    <w:rsid w:val="001F35DB"/>
    <w:rsid w:val="001F367E"/>
    <w:rsid w:val="00210F47"/>
    <w:rsid w:val="00211EA6"/>
    <w:rsid w:val="00214822"/>
    <w:rsid w:val="002156D5"/>
    <w:rsid w:val="002211A2"/>
    <w:rsid w:val="0023040B"/>
    <w:rsid w:val="00231303"/>
    <w:rsid w:val="00232C6F"/>
    <w:rsid w:val="002336CB"/>
    <w:rsid w:val="0023527F"/>
    <w:rsid w:val="002422AF"/>
    <w:rsid w:val="00242B28"/>
    <w:rsid w:val="0024339C"/>
    <w:rsid w:val="00245658"/>
    <w:rsid w:val="002545C4"/>
    <w:rsid w:val="0025575C"/>
    <w:rsid w:val="00263AE0"/>
    <w:rsid w:val="00264AF9"/>
    <w:rsid w:val="00273B22"/>
    <w:rsid w:val="00283399"/>
    <w:rsid w:val="00290F6A"/>
    <w:rsid w:val="002A1DF0"/>
    <w:rsid w:val="002A5D1C"/>
    <w:rsid w:val="002A6ED6"/>
    <w:rsid w:val="002B3BF2"/>
    <w:rsid w:val="002B5CE6"/>
    <w:rsid w:val="002B6C03"/>
    <w:rsid w:val="002C04A3"/>
    <w:rsid w:val="002C194F"/>
    <w:rsid w:val="002C26C0"/>
    <w:rsid w:val="002C42CC"/>
    <w:rsid w:val="002C6240"/>
    <w:rsid w:val="002D0580"/>
    <w:rsid w:val="002D52E2"/>
    <w:rsid w:val="002E464C"/>
    <w:rsid w:val="002E637B"/>
    <w:rsid w:val="002F1359"/>
    <w:rsid w:val="002F6225"/>
    <w:rsid w:val="002F625A"/>
    <w:rsid w:val="002F7235"/>
    <w:rsid w:val="002F7DCE"/>
    <w:rsid w:val="003040E4"/>
    <w:rsid w:val="00306CC4"/>
    <w:rsid w:val="003167BA"/>
    <w:rsid w:val="00321204"/>
    <w:rsid w:val="0032586C"/>
    <w:rsid w:val="00325942"/>
    <w:rsid w:val="003264CE"/>
    <w:rsid w:val="00326673"/>
    <w:rsid w:val="00333B8C"/>
    <w:rsid w:val="00336620"/>
    <w:rsid w:val="003377EF"/>
    <w:rsid w:val="00340B4F"/>
    <w:rsid w:val="00345770"/>
    <w:rsid w:val="00351A48"/>
    <w:rsid w:val="003539E9"/>
    <w:rsid w:val="0035443C"/>
    <w:rsid w:val="00357618"/>
    <w:rsid w:val="00371B50"/>
    <w:rsid w:val="00376455"/>
    <w:rsid w:val="00376DD0"/>
    <w:rsid w:val="00380601"/>
    <w:rsid w:val="003824E3"/>
    <w:rsid w:val="00383028"/>
    <w:rsid w:val="00384165"/>
    <w:rsid w:val="003841A2"/>
    <w:rsid w:val="00386F24"/>
    <w:rsid w:val="003926CF"/>
    <w:rsid w:val="00393726"/>
    <w:rsid w:val="003A0B10"/>
    <w:rsid w:val="003A3B3D"/>
    <w:rsid w:val="003A557A"/>
    <w:rsid w:val="003B2651"/>
    <w:rsid w:val="003B359F"/>
    <w:rsid w:val="003B36EF"/>
    <w:rsid w:val="003B409D"/>
    <w:rsid w:val="003B77F2"/>
    <w:rsid w:val="003B7F1A"/>
    <w:rsid w:val="003C41F5"/>
    <w:rsid w:val="003D2716"/>
    <w:rsid w:val="003D4174"/>
    <w:rsid w:val="003D7648"/>
    <w:rsid w:val="003E20A8"/>
    <w:rsid w:val="003E4B5D"/>
    <w:rsid w:val="003E7D1A"/>
    <w:rsid w:val="003F029F"/>
    <w:rsid w:val="003F14B0"/>
    <w:rsid w:val="003F275D"/>
    <w:rsid w:val="003F4DDE"/>
    <w:rsid w:val="003F755E"/>
    <w:rsid w:val="004004BA"/>
    <w:rsid w:val="00402C71"/>
    <w:rsid w:val="00412EEB"/>
    <w:rsid w:val="00413F59"/>
    <w:rsid w:val="00414C21"/>
    <w:rsid w:val="00414FD0"/>
    <w:rsid w:val="0042022D"/>
    <w:rsid w:val="004212E6"/>
    <w:rsid w:val="0042201F"/>
    <w:rsid w:val="004370BF"/>
    <w:rsid w:val="00443936"/>
    <w:rsid w:val="0044644E"/>
    <w:rsid w:val="004466DC"/>
    <w:rsid w:val="004468BE"/>
    <w:rsid w:val="00446FDD"/>
    <w:rsid w:val="004474E8"/>
    <w:rsid w:val="00457F0C"/>
    <w:rsid w:val="00462720"/>
    <w:rsid w:val="004628AF"/>
    <w:rsid w:val="00463946"/>
    <w:rsid w:val="00465C07"/>
    <w:rsid w:val="00470702"/>
    <w:rsid w:val="0047228F"/>
    <w:rsid w:val="00483096"/>
    <w:rsid w:val="0048542B"/>
    <w:rsid w:val="004859DD"/>
    <w:rsid w:val="00497259"/>
    <w:rsid w:val="004A376F"/>
    <w:rsid w:val="004C0470"/>
    <w:rsid w:val="004C0522"/>
    <w:rsid w:val="004C4CAD"/>
    <w:rsid w:val="004C732E"/>
    <w:rsid w:val="004D3F43"/>
    <w:rsid w:val="004D6541"/>
    <w:rsid w:val="004D6A9E"/>
    <w:rsid w:val="004D7FBA"/>
    <w:rsid w:val="004E12A6"/>
    <w:rsid w:val="004F51FE"/>
    <w:rsid w:val="004F6076"/>
    <w:rsid w:val="004F6B91"/>
    <w:rsid w:val="00502FA3"/>
    <w:rsid w:val="005074CB"/>
    <w:rsid w:val="00511254"/>
    <w:rsid w:val="00513D1F"/>
    <w:rsid w:val="00514103"/>
    <w:rsid w:val="00516B8C"/>
    <w:rsid w:val="00516CC8"/>
    <w:rsid w:val="005257C1"/>
    <w:rsid w:val="00525E39"/>
    <w:rsid w:val="005305C3"/>
    <w:rsid w:val="005308B6"/>
    <w:rsid w:val="00530A44"/>
    <w:rsid w:val="00530E4D"/>
    <w:rsid w:val="00532115"/>
    <w:rsid w:val="00533C7E"/>
    <w:rsid w:val="00536752"/>
    <w:rsid w:val="0053788B"/>
    <w:rsid w:val="00543013"/>
    <w:rsid w:val="00547AE2"/>
    <w:rsid w:val="00553F40"/>
    <w:rsid w:val="0055562D"/>
    <w:rsid w:val="00556B4C"/>
    <w:rsid w:val="005640F8"/>
    <w:rsid w:val="005666D1"/>
    <w:rsid w:val="00567772"/>
    <w:rsid w:val="0057304B"/>
    <w:rsid w:val="00573842"/>
    <w:rsid w:val="00577AE3"/>
    <w:rsid w:val="005871D0"/>
    <w:rsid w:val="00595444"/>
    <w:rsid w:val="00597E72"/>
    <w:rsid w:val="005A4155"/>
    <w:rsid w:val="005A663F"/>
    <w:rsid w:val="005A6A7D"/>
    <w:rsid w:val="005A7B30"/>
    <w:rsid w:val="005B52E1"/>
    <w:rsid w:val="005B5864"/>
    <w:rsid w:val="005B660E"/>
    <w:rsid w:val="005C5DEC"/>
    <w:rsid w:val="005C7D09"/>
    <w:rsid w:val="005D07DF"/>
    <w:rsid w:val="005D39EF"/>
    <w:rsid w:val="005D62EA"/>
    <w:rsid w:val="005E0464"/>
    <w:rsid w:val="005E7582"/>
    <w:rsid w:val="005F2D8A"/>
    <w:rsid w:val="005F2F5F"/>
    <w:rsid w:val="005F6530"/>
    <w:rsid w:val="00600590"/>
    <w:rsid w:val="00603134"/>
    <w:rsid w:val="00605412"/>
    <w:rsid w:val="00615B99"/>
    <w:rsid w:val="006211DF"/>
    <w:rsid w:val="0062276F"/>
    <w:rsid w:val="006424F4"/>
    <w:rsid w:val="00643092"/>
    <w:rsid w:val="006450A6"/>
    <w:rsid w:val="0064510A"/>
    <w:rsid w:val="006520DC"/>
    <w:rsid w:val="00661246"/>
    <w:rsid w:val="00661304"/>
    <w:rsid w:val="00663E63"/>
    <w:rsid w:val="00665685"/>
    <w:rsid w:val="00670C21"/>
    <w:rsid w:val="006736E2"/>
    <w:rsid w:val="00676312"/>
    <w:rsid w:val="006824B0"/>
    <w:rsid w:val="006842A9"/>
    <w:rsid w:val="00695E71"/>
    <w:rsid w:val="0069797E"/>
    <w:rsid w:val="006A5731"/>
    <w:rsid w:val="006A6755"/>
    <w:rsid w:val="006A714A"/>
    <w:rsid w:val="006B1255"/>
    <w:rsid w:val="006B2DF7"/>
    <w:rsid w:val="006B59D4"/>
    <w:rsid w:val="006B5B56"/>
    <w:rsid w:val="006C1374"/>
    <w:rsid w:val="006C2CC5"/>
    <w:rsid w:val="006C654A"/>
    <w:rsid w:val="006C710D"/>
    <w:rsid w:val="006D16F6"/>
    <w:rsid w:val="006D32E6"/>
    <w:rsid w:val="006E097E"/>
    <w:rsid w:val="006E2706"/>
    <w:rsid w:val="006E48C5"/>
    <w:rsid w:val="006E6DF4"/>
    <w:rsid w:val="006F073F"/>
    <w:rsid w:val="006F6F5F"/>
    <w:rsid w:val="00704F64"/>
    <w:rsid w:val="00705C09"/>
    <w:rsid w:val="0070621C"/>
    <w:rsid w:val="00707B30"/>
    <w:rsid w:val="00712B96"/>
    <w:rsid w:val="007143A7"/>
    <w:rsid w:val="00717670"/>
    <w:rsid w:val="00721B27"/>
    <w:rsid w:val="00723348"/>
    <w:rsid w:val="00724411"/>
    <w:rsid w:val="00736862"/>
    <w:rsid w:val="00741AC8"/>
    <w:rsid w:val="00743940"/>
    <w:rsid w:val="0075182B"/>
    <w:rsid w:val="007541C8"/>
    <w:rsid w:val="007554F4"/>
    <w:rsid w:val="00760F47"/>
    <w:rsid w:val="00771D09"/>
    <w:rsid w:val="00776F98"/>
    <w:rsid w:val="00781DBA"/>
    <w:rsid w:val="00784031"/>
    <w:rsid w:val="00786147"/>
    <w:rsid w:val="0078630C"/>
    <w:rsid w:val="007901C3"/>
    <w:rsid w:val="0079369D"/>
    <w:rsid w:val="007B15E4"/>
    <w:rsid w:val="007B1BE1"/>
    <w:rsid w:val="007B4ED3"/>
    <w:rsid w:val="007C58A2"/>
    <w:rsid w:val="007D04BA"/>
    <w:rsid w:val="007D4480"/>
    <w:rsid w:val="007D63FF"/>
    <w:rsid w:val="007E18DB"/>
    <w:rsid w:val="007E3E49"/>
    <w:rsid w:val="007F025B"/>
    <w:rsid w:val="007F03D7"/>
    <w:rsid w:val="007F61FE"/>
    <w:rsid w:val="00800A09"/>
    <w:rsid w:val="00805A2D"/>
    <w:rsid w:val="008115D5"/>
    <w:rsid w:val="00812979"/>
    <w:rsid w:val="00817714"/>
    <w:rsid w:val="008257C8"/>
    <w:rsid w:val="008328CC"/>
    <w:rsid w:val="0084034A"/>
    <w:rsid w:val="00844B5F"/>
    <w:rsid w:val="00844F75"/>
    <w:rsid w:val="00852859"/>
    <w:rsid w:val="00856081"/>
    <w:rsid w:val="00860E1A"/>
    <w:rsid w:val="00863142"/>
    <w:rsid w:val="00883F1D"/>
    <w:rsid w:val="00886A2A"/>
    <w:rsid w:val="00890DBE"/>
    <w:rsid w:val="00891EB2"/>
    <w:rsid w:val="00895E36"/>
    <w:rsid w:val="008B131F"/>
    <w:rsid w:val="008B65C0"/>
    <w:rsid w:val="008C1C19"/>
    <w:rsid w:val="008C470B"/>
    <w:rsid w:val="008D1A6B"/>
    <w:rsid w:val="008D481E"/>
    <w:rsid w:val="008E210D"/>
    <w:rsid w:val="008E6D6B"/>
    <w:rsid w:val="008F143B"/>
    <w:rsid w:val="008F5FD1"/>
    <w:rsid w:val="008F7FA8"/>
    <w:rsid w:val="009034D3"/>
    <w:rsid w:val="00906CAE"/>
    <w:rsid w:val="009078EC"/>
    <w:rsid w:val="009115C8"/>
    <w:rsid w:val="009118DF"/>
    <w:rsid w:val="00912321"/>
    <w:rsid w:val="00914D31"/>
    <w:rsid w:val="009162E3"/>
    <w:rsid w:val="00917515"/>
    <w:rsid w:val="00920734"/>
    <w:rsid w:val="0092395E"/>
    <w:rsid w:val="009250F7"/>
    <w:rsid w:val="00933A0F"/>
    <w:rsid w:val="00934668"/>
    <w:rsid w:val="00934943"/>
    <w:rsid w:val="00937CDE"/>
    <w:rsid w:val="009511A0"/>
    <w:rsid w:val="0097144C"/>
    <w:rsid w:val="00983243"/>
    <w:rsid w:val="00983373"/>
    <w:rsid w:val="00984A4F"/>
    <w:rsid w:val="009871C4"/>
    <w:rsid w:val="009902AB"/>
    <w:rsid w:val="009904B6"/>
    <w:rsid w:val="00994503"/>
    <w:rsid w:val="009B40DF"/>
    <w:rsid w:val="009B449A"/>
    <w:rsid w:val="009B54C2"/>
    <w:rsid w:val="009B5904"/>
    <w:rsid w:val="009B7108"/>
    <w:rsid w:val="009C3F17"/>
    <w:rsid w:val="009D0825"/>
    <w:rsid w:val="009D23AC"/>
    <w:rsid w:val="009D7AA0"/>
    <w:rsid w:val="009E3E85"/>
    <w:rsid w:val="009E5D87"/>
    <w:rsid w:val="009E7A9F"/>
    <w:rsid w:val="009F12BB"/>
    <w:rsid w:val="009F1503"/>
    <w:rsid w:val="009F27E1"/>
    <w:rsid w:val="009F29A3"/>
    <w:rsid w:val="009F2B69"/>
    <w:rsid w:val="009F543C"/>
    <w:rsid w:val="00A019C6"/>
    <w:rsid w:val="00A04680"/>
    <w:rsid w:val="00A11AB5"/>
    <w:rsid w:val="00A25BAC"/>
    <w:rsid w:val="00A25C49"/>
    <w:rsid w:val="00A30B73"/>
    <w:rsid w:val="00A30EC4"/>
    <w:rsid w:val="00A31BED"/>
    <w:rsid w:val="00A33C6F"/>
    <w:rsid w:val="00A34EFB"/>
    <w:rsid w:val="00A41B4E"/>
    <w:rsid w:val="00A42455"/>
    <w:rsid w:val="00A43C15"/>
    <w:rsid w:val="00A45D33"/>
    <w:rsid w:val="00A467EA"/>
    <w:rsid w:val="00A528F5"/>
    <w:rsid w:val="00A60BC9"/>
    <w:rsid w:val="00A61A1B"/>
    <w:rsid w:val="00A62FDE"/>
    <w:rsid w:val="00A741B4"/>
    <w:rsid w:val="00A77FEE"/>
    <w:rsid w:val="00A82C8C"/>
    <w:rsid w:val="00A856F8"/>
    <w:rsid w:val="00A85E18"/>
    <w:rsid w:val="00A92F9F"/>
    <w:rsid w:val="00A95108"/>
    <w:rsid w:val="00A973E3"/>
    <w:rsid w:val="00AA0C00"/>
    <w:rsid w:val="00AA1832"/>
    <w:rsid w:val="00AA2E5B"/>
    <w:rsid w:val="00AA5FA2"/>
    <w:rsid w:val="00AA61FC"/>
    <w:rsid w:val="00AA686A"/>
    <w:rsid w:val="00AA6FDE"/>
    <w:rsid w:val="00AA71DC"/>
    <w:rsid w:val="00AB5360"/>
    <w:rsid w:val="00AB7B79"/>
    <w:rsid w:val="00AC35A1"/>
    <w:rsid w:val="00AC3C52"/>
    <w:rsid w:val="00AD1506"/>
    <w:rsid w:val="00AD5620"/>
    <w:rsid w:val="00AD5A08"/>
    <w:rsid w:val="00AE177F"/>
    <w:rsid w:val="00AE3CB3"/>
    <w:rsid w:val="00AE5402"/>
    <w:rsid w:val="00AF2A17"/>
    <w:rsid w:val="00B001D4"/>
    <w:rsid w:val="00B00253"/>
    <w:rsid w:val="00B02769"/>
    <w:rsid w:val="00B02E16"/>
    <w:rsid w:val="00B1745E"/>
    <w:rsid w:val="00B20F9E"/>
    <w:rsid w:val="00B217F1"/>
    <w:rsid w:val="00B253A1"/>
    <w:rsid w:val="00B26A85"/>
    <w:rsid w:val="00B32C45"/>
    <w:rsid w:val="00B34F34"/>
    <w:rsid w:val="00B3611F"/>
    <w:rsid w:val="00B407CE"/>
    <w:rsid w:val="00B427A6"/>
    <w:rsid w:val="00B476C9"/>
    <w:rsid w:val="00B52354"/>
    <w:rsid w:val="00B54116"/>
    <w:rsid w:val="00B66B6A"/>
    <w:rsid w:val="00B670FD"/>
    <w:rsid w:val="00B72581"/>
    <w:rsid w:val="00B72ADC"/>
    <w:rsid w:val="00B74F53"/>
    <w:rsid w:val="00B74FD4"/>
    <w:rsid w:val="00B75F01"/>
    <w:rsid w:val="00B77B4A"/>
    <w:rsid w:val="00B77F49"/>
    <w:rsid w:val="00B80486"/>
    <w:rsid w:val="00B80E6B"/>
    <w:rsid w:val="00B90129"/>
    <w:rsid w:val="00B92368"/>
    <w:rsid w:val="00B925C2"/>
    <w:rsid w:val="00B92F02"/>
    <w:rsid w:val="00B9422E"/>
    <w:rsid w:val="00B96CE0"/>
    <w:rsid w:val="00BA15FE"/>
    <w:rsid w:val="00BA3F21"/>
    <w:rsid w:val="00BA644C"/>
    <w:rsid w:val="00BA6AA2"/>
    <w:rsid w:val="00BC4329"/>
    <w:rsid w:val="00BC6B5E"/>
    <w:rsid w:val="00BD6BBF"/>
    <w:rsid w:val="00BE337F"/>
    <w:rsid w:val="00BF2F3A"/>
    <w:rsid w:val="00BF4AF6"/>
    <w:rsid w:val="00C013FA"/>
    <w:rsid w:val="00C038D2"/>
    <w:rsid w:val="00C14D2A"/>
    <w:rsid w:val="00C31667"/>
    <w:rsid w:val="00C3458D"/>
    <w:rsid w:val="00C36BC7"/>
    <w:rsid w:val="00C438EF"/>
    <w:rsid w:val="00C504BF"/>
    <w:rsid w:val="00C54B8B"/>
    <w:rsid w:val="00C630A4"/>
    <w:rsid w:val="00C646A8"/>
    <w:rsid w:val="00C65308"/>
    <w:rsid w:val="00C65D77"/>
    <w:rsid w:val="00C72B48"/>
    <w:rsid w:val="00C74A67"/>
    <w:rsid w:val="00C76FFC"/>
    <w:rsid w:val="00C80247"/>
    <w:rsid w:val="00C805BA"/>
    <w:rsid w:val="00C840F4"/>
    <w:rsid w:val="00C86032"/>
    <w:rsid w:val="00C87952"/>
    <w:rsid w:val="00C87CCA"/>
    <w:rsid w:val="00C94815"/>
    <w:rsid w:val="00CA1338"/>
    <w:rsid w:val="00CA737E"/>
    <w:rsid w:val="00CB0DC5"/>
    <w:rsid w:val="00CB2CBB"/>
    <w:rsid w:val="00CD05F3"/>
    <w:rsid w:val="00CD0C52"/>
    <w:rsid w:val="00CD63D7"/>
    <w:rsid w:val="00CD71A8"/>
    <w:rsid w:val="00CE2E8D"/>
    <w:rsid w:val="00CE6814"/>
    <w:rsid w:val="00CF42C2"/>
    <w:rsid w:val="00CF4E25"/>
    <w:rsid w:val="00CF4FF2"/>
    <w:rsid w:val="00D00CD5"/>
    <w:rsid w:val="00D06D4D"/>
    <w:rsid w:val="00D11360"/>
    <w:rsid w:val="00D122B8"/>
    <w:rsid w:val="00D13DE4"/>
    <w:rsid w:val="00D1690C"/>
    <w:rsid w:val="00D27AD2"/>
    <w:rsid w:val="00D30DA3"/>
    <w:rsid w:val="00D32AB8"/>
    <w:rsid w:val="00D430B0"/>
    <w:rsid w:val="00D4513A"/>
    <w:rsid w:val="00D4753C"/>
    <w:rsid w:val="00D506E5"/>
    <w:rsid w:val="00D50920"/>
    <w:rsid w:val="00D55A91"/>
    <w:rsid w:val="00D560D2"/>
    <w:rsid w:val="00D56B28"/>
    <w:rsid w:val="00D5722D"/>
    <w:rsid w:val="00D639C9"/>
    <w:rsid w:val="00D63FC4"/>
    <w:rsid w:val="00D663F4"/>
    <w:rsid w:val="00D6705D"/>
    <w:rsid w:val="00D71671"/>
    <w:rsid w:val="00D81763"/>
    <w:rsid w:val="00D96FC7"/>
    <w:rsid w:val="00DA0AC6"/>
    <w:rsid w:val="00DA4498"/>
    <w:rsid w:val="00DA6554"/>
    <w:rsid w:val="00DB2202"/>
    <w:rsid w:val="00DB664B"/>
    <w:rsid w:val="00DB6748"/>
    <w:rsid w:val="00DB6F11"/>
    <w:rsid w:val="00DC0370"/>
    <w:rsid w:val="00DC5D3D"/>
    <w:rsid w:val="00DD016E"/>
    <w:rsid w:val="00DD17E7"/>
    <w:rsid w:val="00DD1F62"/>
    <w:rsid w:val="00DD4CB8"/>
    <w:rsid w:val="00DD7AE1"/>
    <w:rsid w:val="00DE07B2"/>
    <w:rsid w:val="00DE3131"/>
    <w:rsid w:val="00DF2BB6"/>
    <w:rsid w:val="00DF5138"/>
    <w:rsid w:val="00DF791A"/>
    <w:rsid w:val="00E01E40"/>
    <w:rsid w:val="00E03F17"/>
    <w:rsid w:val="00E04062"/>
    <w:rsid w:val="00E04B26"/>
    <w:rsid w:val="00E04D45"/>
    <w:rsid w:val="00E05BA6"/>
    <w:rsid w:val="00E11C33"/>
    <w:rsid w:val="00E13D73"/>
    <w:rsid w:val="00E1651A"/>
    <w:rsid w:val="00E17C14"/>
    <w:rsid w:val="00E17C2D"/>
    <w:rsid w:val="00E34A29"/>
    <w:rsid w:val="00E35211"/>
    <w:rsid w:val="00E3720F"/>
    <w:rsid w:val="00E37ADE"/>
    <w:rsid w:val="00E430F9"/>
    <w:rsid w:val="00E45834"/>
    <w:rsid w:val="00E5151C"/>
    <w:rsid w:val="00E564B5"/>
    <w:rsid w:val="00E73509"/>
    <w:rsid w:val="00E754A8"/>
    <w:rsid w:val="00E8546F"/>
    <w:rsid w:val="00E85CCF"/>
    <w:rsid w:val="00E9593E"/>
    <w:rsid w:val="00E9655C"/>
    <w:rsid w:val="00EA02A7"/>
    <w:rsid w:val="00EA66EE"/>
    <w:rsid w:val="00EB01FA"/>
    <w:rsid w:val="00EB254D"/>
    <w:rsid w:val="00EB6DB7"/>
    <w:rsid w:val="00EB7FEC"/>
    <w:rsid w:val="00EC33A9"/>
    <w:rsid w:val="00ED0A43"/>
    <w:rsid w:val="00ED44AB"/>
    <w:rsid w:val="00ED4829"/>
    <w:rsid w:val="00EE3A7D"/>
    <w:rsid w:val="00EE6CAC"/>
    <w:rsid w:val="00EF0196"/>
    <w:rsid w:val="00EF4D9E"/>
    <w:rsid w:val="00EF50B3"/>
    <w:rsid w:val="00EF55F8"/>
    <w:rsid w:val="00F0136C"/>
    <w:rsid w:val="00F01FF0"/>
    <w:rsid w:val="00F070BF"/>
    <w:rsid w:val="00F148E9"/>
    <w:rsid w:val="00F15201"/>
    <w:rsid w:val="00F15EDF"/>
    <w:rsid w:val="00F16BC5"/>
    <w:rsid w:val="00F21B7E"/>
    <w:rsid w:val="00F31B08"/>
    <w:rsid w:val="00F3755C"/>
    <w:rsid w:val="00F40A48"/>
    <w:rsid w:val="00F437E6"/>
    <w:rsid w:val="00F43EA6"/>
    <w:rsid w:val="00F467CB"/>
    <w:rsid w:val="00F46C24"/>
    <w:rsid w:val="00F47ADC"/>
    <w:rsid w:val="00F47FAF"/>
    <w:rsid w:val="00F53D2B"/>
    <w:rsid w:val="00F61BF9"/>
    <w:rsid w:val="00F81E63"/>
    <w:rsid w:val="00F8608E"/>
    <w:rsid w:val="00F92EDC"/>
    <w:rsid w:val="00FA0E0C"/>
    <w:rsid w:val="00FA26F8"/>
    <w:rsid w:val="00FB138E"/>
    <w:rsid w:val="00FB5158"/>
    <w:rsid w:val="00FC6B3C"/>
    <w:rsid w:val="00FC6D87"/>
    <w:rsid w:val="00FD0E83"/>
    <w:rsid w:val="00FD5729"/>
    <w:rsid w:val="00FE2D92"/>
    <w:rsid w:val="00FF01E9"/>
    <w:rsid w:val="00FF1BC9"/>
    <w:rsid w:val="00FF2BF6"/>
    <w:rsid w:val="00FF5BBE"/>
    <w:rsid w:val="28D48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69,#9c0,#6e27c5"/>
    </o:shapedefaults>
    <o:shapelayout v:ext="edit">
      <o:idmap v:ext="edit" data="2"/>
    </o:shapelayout>
  </w:shapeDefaults>
  <w:decimalSymbol w:val=","/>
  <w:listSeparator w:val=";"/>
  <w14:docId w14:val="0CABA129"/>
  <w15:docId w15:val="{28208838-848A-4032-9377-E9F26FFD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4116"/>
    <w:pPr>
      <w:jc w:val="both"/>
    </w:pPr>
    <w:rPr>
      <w:rFonts w:ascii="Chubb Publico App Light" w:hAnsi="Chubb Publico App Light"/>
      <w:color w:val="333333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autoRedefine/>
    <w:rsid w:val="00DF2BB6"/>
    <w:pPr>
      <w:spacing w:before="240" w:after="240"/>
      <w:outlineLvl w:val="0"/>
    </w:pPr>
    <w:rPr>
      <w:b/>
      <w:color w:val="99CC00"/>
      <w:sz w:val="22"/>
      <w:lang w:val="es-ES"/>
    </w:rPr>
  </w:style>
  <w:style w:type="paragraph" w:styleId="Ttulo2">
    <w:name w:val="heading 2"/>
    <w:aliases w:val="Attribute Heading 2,h2,H2"/>
    <w:basedOn w:val="Normal"/>
    <w:next w:val="Normal"/>
    <w:link w:val="Ttulo2Car"/>
    <w:autoRedefine/>
    <w:rsid w:val="00661246"/>
    <w:pPr>
      <w:keepNext/>
      <w:spacing w:before="120" w:after="120"/>
      <w:outlineLvl w:val="1"/>
    </w:pPr>
    <w:rPr>
      <w:rFonts w:cs="Arial"/>
      <w:b/>
      <w:bCs/>
      <w:iCs/>
      <w:color w:val="99CC00"/>
      <w:szCs w:val="28"/>
    </w:rPr>
  </w:style>
  <w:style w:type="paragraph" w:styleId="Ttulo3">
    <w:name w:val="heading 3"/>
    <w:basedOn w:val="Normal"/>
    <w:next w:val="Normal"/>
    <w:link w:val="Ttulo3Car"/>
    <w:rsid w:val="00AA6FDE"/>
    <w:pPr>
      <w:keepNext/>
      <w:spacing w:before="240" w:after="60"/>
      <w:outlineLvl w:val="2"/>
    </w:pPr>
    <w:rPr>
      <w:rFonts w:cs="Arial"/>
      <w:b/>
      <w:bCs/>
      <w:color w:val="333399"/>
      <w:szCs w:val="26"/>
    </w:rPr>
  </w:style>
  <w:style w:type="paragraph" w:styleId="Ttulo4">
    <w:name w:val="heading 4"/>
    <w:basedOn w:val="Normal"/>
    <w:next w:val="Normal"/>
    <w:rsid w:val="00AA6FDE"/>
    <w:pPr>
      <w:keepNext/>
      <w:outlineLvl w:val="3"/>
    </w:pPr>
    <w:rPr>
      <w:rFonts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AA6FDE"/>
    <w:pPr>
      <w:spacing w:before="420" w:after="60" w:line="320" w:lineRule="exact"/>
    </w:pPr>
    <w:rPr>
      <w:rFonts w:ascii="Garamond" w:hAnsi="Garamond"/>
      <w:caps/>
      <w:kern w:val="36"/>
      <w:sz w:val="38"/>
      <w:szCs w:val="20"/>
      <w:lang w:val="es-MX"/>
    </w:rPr>
  </w:style>
  <w:style w:type="paragraph" w:customStyle="1" w:styleId="SubtitleCover">
    <w:name w:val="Subtitle Cover"/>
    <w:basedOn w:val="Normal"/>
    <w:next w:val="Normal"/>
    <w:rsid w:val="00AA6FDE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  <w:lang w:val="es-MX"/>
    </w:rPr>
  </w:style>
  <w:style w:type="paragraph" w:customStyle="1" w:styleId="TitleCover">
    <w:name w:val="Title Cover"/>
    <w:basedOn w:val="Normal"/>
    <w:next w:val="SubtitleCover"/>
    <w:rsid w:val="00AA6FDE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  <w:lang w:val="es-MX"/>
    </w:rPr>
  </w:style>
  <w:style w:type="paragraph" w:styleId="Subttulo">
    <w:name w:val="Subtitle"/>
    <w:basedOn w:val="Ttulo"/>
    <w:next w:val="Textoindependiente"/>
    <w:rsid w:val="00AA6FDE"/>
    <w:pPr>
      <w:keepNext/>
      <w:widowControl/>
      <w:pBdr>
        <w:bottom w:val="single" w:sz="6" w:space="14" w:color="808080"/>
      </w:pBdr>
      <w:spacing w:before="1940" w:line="200" w:lineRule="atLeast"/>
    </w:pPr>
    <w:rPr>
      <w:rFonts w:ascii="Garamond" w:hAnsi="Garamond"/>
      <w:caps/>
      <w:color w:val="808080"/>
      <w:spacing w:val="30"/>
      <w:kern w:val="28"/>
      <w:sz w:val="18"/>
      <w:lang w:val="es-MX"/>
    </w:rPr>
  </w:style>
  <w:style w:type="paragraph" w:styleId="Ttulo">
    <w:name w:val="Title"/>
    <w:basedOn w:val="Normal"/>
    <w:next w:val="Normal"/>
    <w:rsid w:val="00AA6FDE"/>
    <w:pPr>
      <w:widowControl w:val="0"/>
      <w:jc w:val="center"/>
    </w:pPr>
    <w:rPr>
      <w:b/>
      <w:sz w:val="36"/>
      <w:szCs w:val="20"/>
    </w:rPr>
  </w:style>
  <w:style w:type="paragraph" w:styleId="Textoindependiente">
    <w:name w:val="Body Text"/>
    <w:basedOn w:val="Normal"/>
    <w:rsid w:val="00AA6FDE"/>
    <w:pPr>
      <w:spacing w:after="120"/>
    </w:pPr>
    <w:rPr>
      <w:lang w:val="es-MX" w:eastAsia="es-MX"/>
    </w:rPr>
  </w:style>
  <w:style w:type="paragraph" w:customStyle="1" w:styleId="ReturnAddress">
    <w:name w:val="Return Address"/>
    <w:basedOn w:val="Normal"/>
    <w:rsid w:val="00AA6FDE"/>
    <w:pPr>
      <w:jc w:val="center"/>
    </w:pPr>
    <w:rPr>
      <w:rFonts w:ascii="Garamond" w:hAnsi="Garamond"/>
      <w:spacing w:val="-3"/>
      <w:szCs w:val="20"/>
      <w:lang w:val="es-MX"/>
    </w:rPr>
  </w:style>
  <w:style w:type="paragraph" w:styleId="Encabezado">
    <w:name w:val="header"/>
    <w:basedOn w:val="Normal"/>
    <w:rsid w:val="00AA6FDE"/>
    <w:pPr>
      <w:tabs>
        <w:tab w:val="center" w:pos="4320"/>
        <w:tab w:val="right" w:pos="8640"/>
      </w:tabs>
    </w:pPr>
    <w:rPr>
      <w:lang w:val="es-MX" w:eastAsia="es-MX"/>
    </w:rPr>
  </w:style>
  <w:style w:type="character" w:styleId="Hipervnculo">
    <w:name w:val="Hyperlink"/>
    <w:basedOn w:val="Fuentedeprrafopredeter"/>
    <w:uiPriority w:val="99"/>
    <w:rsid w:val="00AA6FD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AA6FDE"/>
    <w:rPr>
      <w:lang w:val="es-MX"/>
    </w:rPr>
  </w:style>
  <w:style w:type="paragraph" w:styleId="Textoindependiente2">
    <w:name w:val="Body Text 2"/>
    <w:basedOn w:val="Normal"/>
    <w:rsid w:val="00AA6FDE"/>
    <w:rPr>
      <w:rFonts w:cs="Arial"/>
      <w:i/>
      <w:szCs w:val="20"/>
      <w:lang w:val="es-MX" w:eastAsia="es-MX"/>
    </w:rPr>
  </w:style>
  <w:style w:type="paragraph" w:customStyle="1" w:styleId="Tabletext">
    <w:name w:val="Tabletext"/>
    <w:basedOn w:val="Normal"/>
    <w:rsid w:val="00AA6FDE"/>
    <w:pPr>
      <w:keepLines/>
      <w:widowControl w:val="0"/>
      <w:spacing w:after="120" w:line="240" w:lineRule="atLeast"/>
    </w:pPr>
    <w:rPr>
      <w:szCs w:val="20"/>
    </w:rPr>
  </w:style>
  <w:style w:type="character" w:styleId="Nmerodepgina">
    <w:name w:val="page number"/>
    <w:basedOn w:val="Fuentedeprrafopredeter"/>
    <w:rsid w:val="00AA6FDE"/>
  </w:style>
  <w:style w:type="paragraph" w:styleId="Piedepgina">
    <w:name w:val="footer"/>
    <w:basedOn w:val="Normal"/>
    <w:rsid w:val="00AA6FDE"/>
    <w:pPr>
      <w:tabs>
        <w:tab w:val="center" w:pos="4320"/>
        <w:tab w:val="right" w:pos="8640"/>
      </w:tabs>
    </w:pPr>
    <w:rPr>
      <w:lang w:val="es-MX" w:eastAsia="es-MX"/>
    </w:rPr>
  </w:style>
  <w:style w:type="character" w:styleId="Refdecomentario">
    <w:name w:val="annotation reference"/>
    <w:basedOn w:val="Fuentedeprrafopredeter"/>
    <w:semiHidden/>
    <w:rsid w:val="00AA6FD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AA6FDE"/>
    <w:rPr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sid w:val="00AA6FDE"/>
    <w:rPr>
      <w:b/>
      <w:bCs/>
    </w:rPr>
  </w:style>
  <w:style w:type="paragraph" w:customStyle="1" w:styleId="Textodeglobo1">
    <w:name w:val="Texto de globo1"/>
    <w:basedOn w:val="Normal"/>
    <w:semiHidden/>
    <w:rsid w:val="00AA6FDE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AA6FDE"/>
    <w:rPr>
      <w:rFonts w:ascii="Courier New" w:hAnsi="Courier New" w:cs="Courier New"/>
      <w:szCs w:val="20"/>
    </w:rPr>
  </w:style>
  <w:style w:type="paragraph" w:styleId="Textoindependiente3">
    <w:name w:val="Body Text 3"/>
    <w:basedOn w:val="Normal"/>
    <w:rsid w:val="00AA6FDE"/>
    <w:rPr>
      <w:rFonts w:cs="Arial"/>
      <w:sz w:val="16"/>
      <w:lang w:val="es-MX"/>
    </w:rPr>
  </w:style>
  <w:style w:type="character" w:styleId="Hipervnculovisitado">
    <w:name w:val="FollowedHyperlink"/>
    <w:basedOn w:val="Fuentedeprrafopredeter"/>
    <w:rsid w:val="00AA6FDE"/>
    <w:rPr>
      <w:color w:val="800080"/>
      <w:u w:val="single"/>
    </w:rPr>
  </w:style>
  <w:style w:type="paragraph" w:customStyle="1" w:styleId="InfoBlue">
    <w:name w:val="InfoBlue"/>
    <w:basedOn w:val="Normal"/>
    <w:next w:val="Textoindependiente"/>
    <w:rsid w:val="00AA6FDE"/>
    <w:pPr>
      <w:widowControl w:val="0"/>
      <w:spacing w:after="120" w:line="240" w:lineRule="atLeast"/>
      <w:ind w:left="720"/>
    </w:pPr>
    <w:rPr>
      <w:i/>
      <w:color w:val="0000FF"/>
      <w:szCs w:val="20"/>
      <w:lang w:val="es-MX"/>
    </w:rPr>
  </w:style>
  <w:style w:type="paragraph" w:customStyle="1" w:styleId="TOCBase">
    <w:name w:val="TOC Base"/>
    <w:basedOn w:val="Normal"/>
    <w:rsid w:val="00AA6FDE"/>
    <w:pPr>
      <w:tabs>
        <w:tab w:val="right" w:leader="dot" w:pos="6480"/>
      </w:tabs>
      <w:spacing w:after="240" w:line="240" w:lineRule="atLeast"/>
    </w:pPr>
    <w:rPr>
      <w:spacing w:val="-5"/>
      <w:szCs w:val="20"/>
      <w:lang w:val="es-ES_tradnl"/>
    </w:rPr>
  </w:style>
  <w:style w:type="paragraph" w:customStyle="1" w:styleId="EstiloTtulo1Arial14ptColorpersonalizadoRGB51102153">
    <w:name w:val="Estilo Título 1 + Arial 14 pt Color personalizado(RGB(51102153))"/>
    <w:basedOn w:val="Ttulo1"/>
    <w:rsid w:val="00AA6FDE"/>
    <w:rPr>
      <w:color w:val="336699"/>
    </w:rPr>
  </w:style>
  <w:style w:type="character" w:customStyle="1" w:styleId="TituloTablas">
    <w:name w:val="Titulo Tablas"/>
    <w:basedOn w:val="Fuentedeprrafopredeter"/>
    <w:rsid w:val="00AA6FDE"/>
    <w:rPr>
      <w:b/>
      <w:bCs/>
      <w:color w:val="FFFFFF"/>
    </w:rPr>
  </w:style>
  <w:style w:type="paragraph" w:customStyle="1" w:styleId="NombreDocumento">
    <w:name w:val="Nombre Documento"/>
    <w:basedOn w:val="TitleCover"/>
    <w:rsid w:val="00AA6FDE"/>
    <w:rPr>
      <w:rFonts w:ascii="Arial" w:hAnsi="Arial"/>
      <w:color w:val="006699"/>
      <w:sz w:val="100"/>
    </w:rPr>
  </w:style>
  <w:style w:type="character" w:customStyle="1" w:styleId="TitleCoverCar">
    <w:name w:val="Title Cover Car"/>
    <w:basedOn w:val="Fuentedeprrafopredeter"/>
    <w:rsid w:val="00AA6FDE"/>
    <w:rPr>
      <w:rFonts w:ascii="Garamond" w:hAnsi="Garamond"/>
      <w:spacing w:val="-70"/>
      <w:kern w:val="28"/>
      <w:sz w:val="144"/>
      <w:lang w:val="es-MX" w:eastAsia="en-US" w:bidi="ar-SA"/>
    </w:rPr>
  </w:style>
  <w:style w:type="character" w:customStyle="1" w:styleId="NombreDocumentoCar">
    <w:name w:val="Nombre Documento Car"/>
    <w:basedOn w:val="TitleCoverCar"/>
    <w:rsid w:val="00AA6FDE"/>
    <w:rPr>
      <w:rFonts w:ascii="Arial" w:hAnsi="Arial"/>
      <w:color w:val="006699"/>
      <w:spacing w:val="-70"/>
      <w:kern w:val="28"/>
      <w:sz w:val="100"/>
      <w:lang w:val="es-MX" w:eastAsia="en-US" w:bidi="ar-SA"/>
    </w:rPr>
  </w:style>
  <w:style w:type="paragraph" w:styleId="TDC2">
    <w:name w:val="toc 2"/>
    <w:basedOn w:val="Normal"/>
    <w:next w:val="Normal"/>
    <w:autoRedefine/>
    <w:uiPriority w:val="39"/>
    <w:rsid w:val="00AA6FDE"/>
    <w:pPr>
      <w:ind w:left="200"/>
    </w:pPr>
  </w:style>
  <w:style w:type="paragraph" w:styleId="Sangra2detindependiente">
    <w:name w:val="Body Text Indent 2"/>
    <w:basedOn w:val="Normal"/>
    <w:rsid w:val="00AA6FDE"/>
    <w:pPr>
      <w:ind w:left="-69" w:hanging="12"/>
    </w:pPr>
    <w:rPr>
      <w:rFonts w:cs="Arial"/>
      <w:spacing w:val="-5"/>
      <w:szCs w:val="20"/>
      <w:lang w:val="es-ES_tradnl"/>
    </w:rPr>
  </w:style>
  <w:style w:type="paragraph" w:styleId="Sangra3detindependiente">
    <w:name w:val="Body Text Indent 3"/>
    <w:basedOn w:val="Normal"/>
    <w:rsid w:val="00AA6FDE"/>
    <w:pPr>
      <w:ind w:left="360"/>
    </w:pPr>
    <w:rPr>
      <w:rFonts w:cs="Arial"/>
      <w:szCs w:val="20"/>
      <w:lang w:val="es-MX" w:eastAsia="es-MX"/>
    </w:rPr>
  </w:style>
  <w:style w:type="paragraph" w:customStyle="1" w:styleId="NormalComment">
    <w:name w:val="Normal Comment"/>
    <w:basedOn w:val="Normal"/>
    <w:rsid w:val="00AA6FDE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character" w:styleId="nfasis">
    <w:name w:val="Emphasis"/>
    <w:basedOn w:val="Fuentedeprrafopredeter"/>
    <w:rsid w:val="00912321"/>
    <w:rPr>
      <w:rFonts w:ascii="Arial" w:hAnsi="Arial"/>
      <w:i/>
      <w:iCs/>
      <w:sz w:val="20"/>
    </w:rPr>
  </w:style>
  <w:style w:type="paragraph" w:styleId="Textodeglobo">
    <w:name w:val="Balloon Text"/>
    <w:basedOn w:val="Normal"/>
    <w:link w:val="TextodegloboCar"/>
    <w:rsid w:val="008129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12979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812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ciones">
    <w:name w:val="Instrucciones"/>
    <w:basedOn w:val="Normal"/>
    <w:link w:val="InstruccionesChar"/>
    <w:rsid w:val="0013004F"/>
    <w:rPr>
      <w:lang w:val="es-MX"/>
    </w:rPr>
  </w:style>
  <w:style w:type="paragraph" w:styleId="Prrafodelista">
    <w:name w:val="List Paragraph"/>
    <w:basedOn w:val="Normal"/>
    <w:uiPriority w:val="34"/>
    <w:qFormat/>
    <w:rsid w:val="00661246"/>
    <w:pPr>
      <w:ind w:left="720"/>
      <w:contextualSpacing/>
    </w:pPr>
  </w:style>
  <w:style w:type="character" w:customStyle="1" w:styleId="InstruccionesChar">
    <w:name w:val="Instrucciones Char"/>
    <w:basedOn w:val="Fuentedeprrafopredeter"/>
    <w:link w:val="Instrucciones"/>
    <w:rsid w:val="0013004F"/>
    <w:rPr>
      <w:rFonts w:ascii="Arial" w:hAnsi="Arial"/>
      <w:color w:val="4D4D4D"/>
      <w:szCs w:val="24"/>
      <w:lang w:eastAsia="en-US"/>
    </w:rPr>
  </w:style>
  <w:style w:type="paragraph" w:styleId="Sinespaciado">
    <w:name w:val="No Spacing"/>
    <w:link w:val="SinespaciadoCar"/>
    <w:uiPriority w:val="1"/>
    <w:rsid w:val="00D00CD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CD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Encabezado1">
    <w:name w:val="Encabezado1"/>
    <w:basedOn w:val="Ttulo1"/>
    <w:link w:val="Encabezado1Char"/>
    <w:autoRedefine/>
    <w:qFormat/>
    <w:rsid w:val="00B54116"/>
    <w:rPr>
      <w:rFonts w:ascii="Chubb Publico App Bold" w:hAnsi="Chubb Publico App Bold"/>
      <w:color w:val="auto"/>
      <w:sz w:val="32"/>
      <w:szCs w:val="20"/>
    </w:rPr>
  </w:style>
  <w:style w:type="character" w:customStyle="1" w:styleId="Encabezado1Char">
    <w:name w:val="Encabezado1 Char"/>
    <w:basedOn w:val="Fuentedeprrafopredeter"/>
    <w:link w:val="Encabezado1"/>
    <w:rsid w:val="00B54116"/>
    <w:rPr>
      <w:rFonts w:ascii="Chubb Publico App Bold" w:hAnsi="Chubb Publico App Bold"/>
      <w:b/>
      <w:sz w:val="32"/>
      <w:lang w:val="es-ES" w:eastAsia="en-US"/>
    </w:rPr>
  </w:style>
  <w:style w:type="paragraph" w:customStyle="1" w:styleId="Encabezado2">
    <w:name w:val="Encabezado2"/>
    <w:basedOn w:val="Ttulo2"/>
    <w:link w:val="Encabezado2Char"/>
    <w:autoRedefine/>
    <w:qFormat/>
    <w:rsid w:val="00FA0E0C"/>
    <w:pPr>
      <w:jc w:val="left"/>
    </w:pPr>
    <w:rPr>
      <w:color w:val="auto"/>
      <w:sz w:val="28"/>
      <w:lang w:val="es-MX"/>
    </w:rPr>
  </w:style>
  <w:style w:type="character" w:customStyle="1" w:styleId="Ttulo2Car">
    <w:name w:val="Título 2 Car"/>
    <w:aliases w:val="Attribute Heading 2 Car,h2 Car,H2 Car"/>
    <w:basedOn w:val="Fuentedeprrafopredeter"/>
    <w:link w:val="Ttulo2"/>
    <w:rsid w:val="007D04BA"/>
    <w:rPr>
      <w:rFonts w:ascii="Arial" w:hAnsi="Arial" w:cs="Arial"/>
      <w:b/>
      <w:bCs/>
      <w:iCs/>
      <w:color w:val="99CC00"/>
      <w:szCs w:val="28"/>
      <w:lang w:val="en-US" w:eastAsia="en-US"/>
    </w:rPr>
  </w:style>
  <w:style w:type="character" w:customStyle="1" w:styleId="Encabezado2Char">
    <w:name w:val="Encabezado2 Char"/>
    <w:basedOn w:val="Ttulo2Car"/>
    <w:link w:val="Encabezado2"/>
    <w:rsid w:val="00FA0E0C"/>
    <w:rPr>
      <w:rFonts w:ascii="Chubb Publico App Light" w:hAnsi="Chubb Publico App Light" w:cs="Arial"/>
      <w:b/>
      <w:bCs/>
      <w:iCs/>
      <w:color w:val="99CC00"/>
      <w:sz w:val="28"/>
      <w:szCs w:val="28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unhideWhenUsed/>
    <w:rsid w:val="00C14D2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14D2A"/>
    <w:rPr>
      <w:rFonts w:ascii="Chubb Publico App Light" w:hAnsi="Chubb Publico App Light"/>
      <w:color w:val="333333"/>
      <w:sz w:val="24"/>
      <w:szCs w:val="24"/>
      <w:lang w:val="en-US" w:eastAsia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CA737E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78630C"/>
    <w:pPr>
      <w:spacing w:after="100"/>
      <w:ind w:left="480"/>
    </w:pPr>
  </w:style>
  <w:style w:type="table" w:customStyle="1" w:styleId="PlainTable11">
    <w:name w:val="Plain Table 11"/>
    <w:basedOn w:val="Tablanormal"/>
    <w:uiPriority w:val="41"/>
    <w:rsid w:val="003539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rsid w:val="003F275D"/>
    <w:rPr>
      <w:rFonts w:ascii="Chubb Publico App Light" w:hAnsi="Chubb Publico App Light" w:cs="Arial"/>
      <w:b/>
      <w:bCs/>
      <w:color w:val="333399"/>
      <w:sz w:val="24"/>
      <w:szCs w:val="26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44B5F"/>
    <w:rPr>
      <w:b/>
      <w:bCs/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44B5F"/>
    <w:rPr>
      <w:rFonts w:ascii="Chubb Publico App Light" w:hAnsi="Chubb Publico App Light"/>
      <w:color w:val="333333"/>
      <w:sz w:val="24"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44B5F"/>
    <w:rPr>
      <w:rFonts w:ascii="Chubb Publico App Light" w:hAnsi="Chubb Publico App Light"/>
      <w:b/>
      <w:bCs/>
      <w:color w:val="333333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33333"/>
      </a:dk1>
      <a:lt1>
        <a:sysClr val="window" lastClr="FFFFFF"/>
      </a:lt1>
      <a:dk2>
        <a:srgbClr val="333333"/>
      </a:dk2>
      <a:lt2>
        <a:srgbClr val="FFFFFF"/>
      </a:lt2>
      <a:accent1>
        <a:srgbClr val="333333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6699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F74B47-60A2-4B0F-80A2-6B041832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670</Words>
  <Characters>4842</Characters>
  <Application>Microsoft Office Word</Application>
  <DocSecurity>0</DocSecurity>
  <Lines>40</Lines>
  <Paragraphs>11</Paragraphs>
  <ScaleCrop>false</ScaleCrop>
  <Company>ACE GROUP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de Liberación</dc:title>
  <dc:subject>Biztalk Sanction List Nuevo Request (UAT)</dc:subject>
  <dc:creator>José Luis Lozano Banda</dc:creator>
  <cp:keywords>[Nomenclatura del documento. Ejemplo: PIP, CDU, etc]</cp:keywords>
  <dc:description>Versión Documento: 1.00.12</dc:description>
  <cp:lastModifiedBy>Luis Infante</cp:lastModifiedBy>
  <cp:revision>29</cp:revision>
  <dcterms:created xsi:type="dcterms:W3CDTF">2021-06-03T22:45:00Z</dcterms:created>
  <dcterms:modified xsi:type="dcterms:W3CDTF">2022-07-21T13:39:00Z</dcterms:modified>
  <cp:category>[Análisis, Planeación de Proyecto, Pruebas, Diseño, Desarrollo, etc]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Formato">
    <vt:lpwstr>#.##.##</vt:lpwstr>
  </property>
  <property fmtid="{D5CDD505-2E9C-101B-9397-08002B2CF9AE}" pid="3" name="Proceso">
    <vt:lpwstr>Nombre de Metodologia #.##.##</vt:lpwstr>
  </property>
</Properties>
</file>