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0A9" w:rsidRDefault="003A406A" w:rsidP="003A406A">
      <w:pPr>
        <w:jc w:val="center"/>
      </w:pPr>
      <w:r>
        <w:rPr>
          <w:noProof/>
        </w:rPr>
        <w:drawing>
          <wp:inline distT="0" distB="0" distL="0" distR="0">
            <wp:extent cx="3774551" cy="4288221"/>
            <wp:effectExtent l="0" t="0" r="0" b="0"/>
            <wp:docPr id="1" name="Imagen 1" descr="Resultado de imagen para metapod color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metapod coloring p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0005" cy="4294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06A" w:rsidRDefault="003A406A" w:rsidP="003A406A">
      <w:pPr>
        <w:jc w:val="center"/>
      </w:pPr>
      <w:r>
        <w:rPr>
          <w:noProof/>
        </w:rPr>
        <w:drawing>
          <wp:inline distT="0" distB="0" distL="0" distR="0">
            <wp:extent cx="2585720" cy="4572000"/>
            <wp:effectExtent l="0" t="0" r="5080" b="0"/>
            <wp:docPr id="2" name="Imagen 2" descr="Resultado de imagen para kakunu coloring p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kakunu coloring p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57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406A" w:rsidSect="003A406A">
      <w:pgSz w:w="11906" w:h="16838"/>
      <w:pgMar w:top="127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6A"/>
    <w:rsid w:val="003A406A"/>
    <w:rsid w:val="009232A8"/>
    <w:rsid w:val="00B73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8E5AE6"/>
  <w15:chartTrackingRefBased/>
  <w15:docId w15:val="{809DFC1C-2994-41CD-8618-9C2812203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Chang</dc:creator>
  <cp:keywords/>
  <dc:description/>
  <cp:lastModifiedBy>Luis Chang</cp:lastModifiedBy>
  <cp:revision>1</cp:revision>
  <cp:lastPrinted>2021-02-17T15:33:00Z</cp:lastPrinted>
  <dcterms:created xsi:type="dcterms:W3CDTF">2021-02-17T15:25:00Z</dcterms:created>
  <dcterms:modified xsi:type="dcterms:W3CDTF">2021-02-17T15:49:00Z</dcterms:modified>
</cp:coreProperties>
</file>