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D3491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en-GB"/>
          <w14:ligatures w14:val="none"/>
        </w:rPr>
        <w:t>Sistema de Produção de Chão de Fábrica - Documentação Técnica</w:t>
      </w:r>
    </w:p>
    <w:p w14:paraId="51D661D0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Índice</w:t>
      </w:r>
      <w:proofErr w:type="spellEnd"/>
    </w:p>
    <w:p w14:paraId="287338D0" w14:textId="77777777" w:rsidR="006F5B99" w:rsidRPr="006F5B99" w:rsidRDefault="006F5B99" w:rsidP="006F5B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anchor="vis%C3%A3o-geral-do-sistema" w:history="1">
        <w:proofErr w:type="spellStart"/>
        <w:r w:rsidRPr="006F5B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Visão</w:t>
        </w:r>
        <w:proofErr w:type="spellEnd"/>
        <w:r w:rsidRPr="006F5B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Geral do Sistema</w:t>
        </w:r>
      </w:hyperlink>
    </w:p>
    <w:p w14:paraId="67574BA4" w14:textId="77777777" w:rsidR="006F5B99" w:rsidRPr="006F5B99" w:rsidRDefault="006F5B99" w:rsidP="006F5B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" w:anchor="arquitetura" w:history="1">
        <w:proofErr w:type="spellStart"/>
        <w:r w:rsidRPr="006F5B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Arquitetura</w:t>
        </w:r>
        <w:proofErr w:type="spellEnd"/>
      </w:hyperlink>
    </w:p>
    <w:p w14:paraId="1AFDC8BE" w14:textId="77777777" w:rsidR="006F5B99" w:rsidRPr="006F5B99" w:rsidRDefault="006F5B99" w:rsidP="006F5B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" w:anchor="documenta%C3%A7%C3%A3o-de-componentes" w:history="1">
        <w:proofErr w:type="spellStart"/>
        <w:r w:rsidRPr="006F5B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Documentação</w:t>
        </w:r>
        <w:proofErr w:type="spellEnd"/>
        <w:r w:rsidRPr="006F5B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de </w:t>
        </w:r>
        <w:proofErr w:type="spellStart"/>
        <w:r w:rsidRPr="006F5B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Componentes</w:t>
        </w:r>
        <w:proofErr w:type="spellEnd"/>
      </w:hyperlink>
    </w:p>
    <w:p w14:paraId="150AE5A9" w14:textId="77777777" w:rsidR="006F5B99" w:rsidRPr="006F5B99" w:rsidRDefault="006F5B99" w:rsidP="006F5B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" w:anchor="camada-de-servi%C3%A7os" w:history="1">
        <w:proofErr w:type="spellStart"/>
        <w:r w:rsidRPr="006F5B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Camada</w:t>
        </w:r>
        <w:proofErr w:type="spellEnd"/>
        <w:r w:rsidRPr="006F5B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de Serviços</w:t>
        </w:r>
      </w:hyperlink>
    </w:p>
    <w:p w14:paraId="5E19468E" w14:textId="77777777" w:rsidR="006F5B99" w:rsidRPr="006F5B99" w:rsidRDefault="006F5B99" w:rsidP="006F5B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" w:anchor="modelos-de-dados" w:history="1">
        <w:proofErr w:type="spellStart"/>
        <w:r w:rsidRPr="006F5B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Modelos</w:t>
        </w:r>
        <w:proofErr w:type="spellEnd"/>
        <w:r w:rsidRPr="006F5B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de Dados</w:t>
        </w:r>
      </w:hyperlink>
    </w:p>
    <w:p w14:paraId="0AB49E57" w14:textId="77777777" w:rsidR="006F5B99" w:rsidRPr="006F5B99" w:rsidRDefault="006F5B99" w:rsidP="006F5B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" w:anchor="refer%C3%AAncia-da-api" w:history="1">
        <w:proofErr w:type="spellStart"/>
        <w:r w:rsidRPr="006F5B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Referência</w:t>
        </w:r>
        <w:proofErr w:type="spellEnd"/>
        <w:r w:rsidRPr="006F5B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da API</w:t>
        </w:r>
      </w:hyperlink>
    </w:p>
    <w:p w14:paraId="4E2B2088" w14:textId="77777777" w:rsidR="006F5B99" w:rsidRPr="006F5B99" w:rsidRDefault="006F5B99" w:rsidP="006F5B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" w:anchor="gest%C3%A3o-de-estado" w:history="1">
        <w:proofErr w:type="spellStart"/>
        <w:r w:rsidRPr="006F5B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Gestão</w:t>
        </w:r>
        <w:proofErr w:type="spellEnd"/>
        <w:r w:rsidRPr="006F5B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de Estado</w:t>
        </w:r>
      </w:hyperlink>
    </w:p>
    <w:p w14:paraId="678BF2B2" w14:textId="77777777" w:rsidR="006F5B99" w:rsidRPr="006F5B99" w:rsidRDefault="006F5B99" w:rsidP="006F5B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" w:anchor="pontos-de-integra%C3%A7%C3%A3o" w:history="1">
        <w:r w:rsidRPr="006F5B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Pontos de </w:t>
        </w:r>
        <w:proofErr w:type="spellStart"/>
        <w:r w:rsidRPr="006F5B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Integração</w:t>
        </w:r>
        <w:proofErr w:type="spellEnd"/>
      </w:hyperlink>
    </w:p>
    <w:p w14:paraId="7EEA8913" w14:textId="77777777" w:rsidR="006F5B99" w:rsidRPr="006F5B99" w:rsidRDefault="006F5B99" w:rsidP="006F5B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3" w:anchor="seguran%C3%A7a" w:history="1">
        <w:proofErr w:type="spellStart"/>
        <w:r w:rsidRPr="006F5B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Segurança</w:t>
        </w:r>
        <w:proofErr w:type="spellEnd"/>
      </w:hyperlink>
    </w:p>
    <w:p w14:paraId="0699AC1F" w14:textId="77777777" w:rsidR="006F5B99" w:rsidRPr="006F5B99" w:rsidRDefault="006F5B99" w:rsidP="006F5B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4" w:anchor="considera%C3%A7%C3%B5es-de-performance" w:history="1">
        <w:proofErr w:type="spellStart"/>
        <w:r w:rsidRPr="006F5B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Considerações</w:t>
        </w:r>
        <w:proofErr w:type="spellEnd"/>
        <w:r w:rsidRPr="006F5B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de Performance</w:t>
        </w:r>
      </w:hyperlink>
    </w:p>
    <w:p w14:paraId="506CCB72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Visão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Geral do Sistema</w:t>
      </w:r>
    </w:p>
    <w:p w14:paraId="78C5B85E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Objetivo</w:t>
      </w:r>
      <w:proofErr w:type="spellEnd"/>
    </w:p>
    <w:p w14:paraId="543ED3D3" w14:textId="77777777" w:rsidR="006F5B99" w:rsidRPr="006F5B99" w:rsidRDefault="006F5B99" w:rsidP="006F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O Sistema de Produção de Chão de Fábrica é um sistema de execução de manufatura (MES) em tempo real, projetado para rastrear ordens de produção, consumo de materiais e movimentos de inventário num ambiente de produção.</w:t>
      </w:r>
    </w:p>
    <w:p w14:paraId="0951323A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Funcionalidades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Principais</w:t>
      </w:r>
      <w:proofErr w:type="spellEnd"/>
    </w:p>
    <w:p w14:paraId="0B00961E" w14:textId="77777777" w:rsidR="006F5B99" w:rsidRPr="006F5B99" w:rsidRDefault="006F5B99" w:rsidP="006F5B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Gestão de ordens de produção em tempo real</w:t>
      </w:r>
    </w:p>
    <w:p w14:paraId="308BB578" w14:textId="77777777" w:rsidR="006F5B99" w:rsidRPr="006F5B99" w:rsidRDefault="006F5B99" w:rsidP="006F5B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Rastreamento de consumo de materiais com análise de variância</w:t>
      </w:r>
    </w:p>
    <w:p w14:paraId="7ABD9BC0" w14:textId="77777777" w:rsidR="006F5B99" w:rsidRPr="006F5B99" w:rsidRDefault="006F5B99" w:rsidP="006F5B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Geração automática de movimentos de stock</w:t>
      </w:r>
    </w:p>
    <w:p w14:paraId="570D08D0" w14:textId="77777777" w:rsidR="006F5B99" w:rsidRPr="006F5B99" w:rsidRDefault="006F5B99" w:rsidP="006F5B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Análise de padrões históricos de consumo</w:t>
      </w:r>
    </w:p>
    <w:p w14:paraId="2A17FB57" w14:textId="77777777" w:rsidR="006F5B99" w:rsidRPr="006F5B99" w:rsidRDefault="006F5B99" w:rsidP="006F5B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Suporte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produção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máquina</w:t>
      </w:r>
      <w:proofErr w:type="spellEnd"/>
    </w:p>
    <w:p w14:paraId="75120208" w14:textId="77777777" w:rsidR="006F5B99" w:rsidRPr="006F5B99" w:rsidRDefault="006F5B99" w:rsidP="006F5B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Integração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sistema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ERP Primavera</w:t>
      </w:r>
    </w:p>
    <w:p w14:paraId="4EE4ED68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Stack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Tecnológica</w:t>
      </w:r>
      <w:proofErr w:type="spellEnd"/>
    </w:p>
    <w:p w14:paraId="3F749C67" w14:textId="77777777" w:rsidR="006F5B99" w:rsidRPr="006F5B99" w:rsidRDefault="006F5B99" w:rsidP="006F5B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Frontend:</w:t>
      </w:r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Blazor Server (.NET 8)</w:t>
      </w:r>
    </w:p>
    <w:p w14:paraId="77A0EB4A" w14:textId="77777777" w:rsidR="006F5B99" w:rsidRPr="006F5B99" w:rsidRDefault="006F5B99" w:rsidP="006F5B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 UI:</w:t>
      </w:r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MudBlazor</w:t>
      </w:r>
      <w:proofErr w:type="spellEnd"/>
    </w:p>
    <w:p w14:paraId="736F67D9" w14:textId="77777777" w:rsidR="006F5B99" w:rsidRPr="006F5B99" w:rsidRDefault="006F5B99" w:rsidP="006F5B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Backend:</w:t>
      </w:r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ASP.NET Core</w:t>
      </w:r>
    </w:p>
    <w:p w14:paraId="13EFD450" w14:textId="77777777" w:rsidR="006F5B99" w:rsidRPr="006F5B99" w:rsidRDefault="006F5B99" w:rsidP="006F5B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Base de Dados:</w:t>
      </w: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Entity Framework Core</w:t>
      </w:r>
    </w:p>
    <w:p w14:paraId="72B0CADD" w14:textId="77777777" w:rsidR="006F5B99" w:rsidRDefault="006F5B99" w:rsidP="006F5B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Integração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Externa:</w:t>
      </w:r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Primavera ERP</w:t>
      </w:r>
    </w:p>
    <w:p w14:paraId="6123F21C" w14:textId="77777777" w:rsidR="006F5B99" w:rsidRDefault="006F5B99" w:rsidP="006F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45731D" w14:textId="77777777" w:rsidR="006F5B99" w:rsidRDefault="006F5B99" w:rsidP="006F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264A31" w14:textId="77777777" w:rsidR="006F5B99" w:rsidRPr="006F5B99" w:rsidRDefault="006F5B99" w:rsidP="006F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637D45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Arquitetura</w:t>
      </w:r>
      <w:proofErr w:type="spellEnd"/>
    </w:p>
    <w:p w14:paraId="1AC972A5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Diagrama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Arquitetura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do Sistema</w:t>
      </w:r>
    </w:p>
    <w:p w14:paraId="3D3FEEB8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58B5ED52" w14:textId="017889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           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Camada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de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Apresentação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│</w:t>
      </w:r>
    </w:p>
    <w:p w14:paraId="565E52E1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┌──────────────┐  ┌─────────────────────────────┐      │</w:t>
      </w:r>
    </w:p>
    <w:p w14:paraId="7B9E77BF" w14:textId="59BF0459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spellStart"/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Factory_New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spellStart"/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MaterialConsumptionModal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      │</w:t>
      </w:r>
    </w:p>
    <w:p w14:paraId="0964DDD1" w14:textId="1016AD5A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   (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razor)   │  │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razor)   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│      │</w:t>
      </w:r>
    </w:p>
    <w:p w14:paraId="7D9E3F1D" w14:textId="4C542B1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└──────┬───────┘  └────────────┬────────────────┘      │</w:t>
      </w:r>
    </w:p>
    <w:p w14:paraId="3AE83179" w14:textId="37EB1805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└─────────┼───────────────────────┼───────────────────────┘</w:t>
      </w:r>
    </w:p>
    <w:p w14:paraId="78BEC532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                      │</w:t>
      </w:r>
    </w:p>
    <w:p w14:paraId="49A011FD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┌─────────▼───────────────────────▼──────────────────────┐</w:t>
      </w:r>
    </w:p>
    <w:p w14:paraId="1CDEF672" w14:textId="61B16E92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            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Camada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de Serviços                  │</w:t>
      </w:r>
    </w:p>
    <w:p w14:paraId="30A13D98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┌─────────────────────────────────────────────────┐   │</w:t>
      </w:r>
    </w:p>
    <w:p w14:paraId="34C4C351" w14:textId="52098380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IFactoryFloorService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│   │</w:t>
      </w:r>
    </w:p>
    <w:p w14:paraId="7B85BEC2" w14:textId="510543DE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FactoryFloorService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│   │</w:t>
      </w:r>
    </w:p>
    <w:p w14:paraId="54F40B7E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└─────────────────┬───────────────────────────────┘   │</w:t>
      </w:r>
    </w:p>
    <w:p w14:paraId="3169B3B8" w14:textId="6EEBC4F5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└────────────────────┼───────────────────────────────────┘</w:t>
      </w:r>
    </w:p>
    <w:p w14:paraId="3F20769B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│</w:t>
      </w:r>
    </w:p>
    <w:p w14:paraId="5B72ED33" w14:textId="7478880F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┌────────────────────▼───────────────────────────────────┐</w:t>
      </w:r>
    </w:p>
    <w:p w14:paraId="6302B603" w14:textId="4F089CB6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          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Camada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de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Acesso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 Dados              │</w:t>
      </w:r>
    </w:p>
    <w:p w14:paraId="7A0D6DEC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┌──────────────────┐  ┌────────────────────────┐      │</w:t>
      </w:r>
    </w:p>
    <w:p w14:paraId="703EF8F5" w14:textId="3D0E6562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│BioBragaContext   │  │IPrimaveraRepository    │      │</w:t>
      </w:r>
    </w:p>
    <w:p w14:paraId="3AE1C385" w14:textId="6C542E13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│(Entity Framework)│  │(Integração ERP)        │      │</w:t>
      </w:r>
    </w:p>
    <w:p w14:paraId="02168A2E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└──────────────────┘  └────────────────────────┘      │</w:t>
      </w:r>
    </w:p>
    <w:p w14:paraId="35BFB76A" w14:textId="3BD9F5D4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└────────────────────────────────────────────────────────┘</w:t>
      </w:r>
    </w:p>
    <w:p w14:paraId="16EC39E6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Padrões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Design</w:t>
      </w:r>
    </w:p>
    <w:p w14:paraId="7F75F59B" w14:textId="77777777" w:rsidR="006F5B99" w:rsidRPr="006F5B99" w:rsidRDefault="006F5B99" w:rsidP="006F5B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Padrão Repository:</w:t>
      </w: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Abstração de acesso a dados</w:t>
      </w:r>
    </w:p>
    <w:p w14:paraId="6B5C3F54" w14:textId="77777777" w:rsidR="006F5B99" w:rsidRPr="006F5B99" w:rsidRDefault="006F5B99" w:rsidP="006F5B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Padrão Service Layer:</w:t>
      </w: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Encapsulamento de lógica de negócio</w:t>
      </w:r>
    </w:p>
    <w:p w14:paraId="4CF67BD1" w14:textId="77777777" w:rsidR="006F5B99" w:rsidRPr="006F5B99" w:rsidRDefault="006F5B99" w:rsidP="006F5B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Injeção de Dependência:</w:t>
      </w: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Container IoC para baixo acoplamento</w:t>
      </w:r>
    </w:p>
    <w:p w14:paraId="26F8D5F9" w14:textId="77777777" w:rsidR="006F5B99" w:rsidRPr="006F5B99" w:rsidRDefault="006F5B99" w:rsidP="006F5B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Unit of Work:</w:t>
      </w: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Gestão de transações via EF Core</w:t>
      </w:r>
    </w:p>
    <w:p w14:paraId="33356B27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>Documentação de Componentes</w:t>
      </w:r>
    </w:p>
    <w:p w14:paraId="235C8BC4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Factory_New.razor</w:t>
      </w:r>
    </w:p>
    <w:p w14:paraId="306A9474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Objetivo</w:t>
      </w:r>
    </w:p>
    <w:p w14:paraId="03CDED1A" w14:textId="77777777" w:rsidR="006F5B99" w:rsidRPr="006F5B99" w:rsidRDefault="006F5B99" w:rsidP="006F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Interface principal do chão de fábrica fornecendo visualização em tempo real de ordens de produção e mecanismos de controlo.</w:t>
      </w:r>
    </w:p>
    <w:p w14:paraId="0E0DB273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Estrutura do Componente</w:t>
      </w:r>
    </w:p>
    <w:p w14:paraId="3E839B80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@page "/factory_new"</w:t>
      </w:r>
    </w:p>
    <w:p w14:paraId="59F16067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@page "/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factory_new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maquinaid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}"</w:t>
      </w:r>
    </w:p>
    <w:p w14:paraId="1C0C46A2" w14:textId="77777777" w:rsid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@layout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FactoryLayout</w:t>
      </w:r>
      <w:proofErr w:type="spellEnd"/>
    </w:p>
    <w:p w14:paraId="4DCADB5E" w14:textId="77777777" w:rsid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36C3E9" w14:textId="77777777" w:rsid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14BAE4" w14:textId="77777777" w:rsid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0E9CEA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FE67F4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Propriedades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Principais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341"/>
        <w:gridCol w:w="3729"/>
      </w:tblGrid>
      <w:tr w:rsidR="006F5B99" w:rsidRPr="006F5B99" w14:paraId="6C5D1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6D0D6" w14:textId="77777777" w:rsidR="006F5B99" w:rsidRPr="006F5B99" w:rsidRDefault="006F5B99" w:rsidP="006F5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Propriedade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66961" w14:textId="77777777" w:rsidR="006F5B99" w:rsidRPr="006F5B99" w:rsidRDefault="006F5B99" w:rsidP="006F5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F5B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A65543B" w14:textId="77777777" w:rsidR="006F5B99" w:rsidRPr="006F5B99" w:rsidRDefault="006F5B99" w:rsidP="006F5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Descrição</w:t>
            </w:r>
            <w:proofErr w:type="spellEnd"/>
          </w:p>
        </w:tc>
      </w:tr>
      <w:tr w:rsidR="006F5B99" w:rsidRPr="006F5B99" w14:paraId="58BB2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EC3D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maquinaid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BB7C1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14:paraId="78B5278C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</w:pPr>
            <w:r w:rsidRPr="006F5B99"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  <w:t>Parâmetro de rota para filtragem de máquina</w:t>
            </w:r>
          </w:p>
        </w:tc>
      </w:tr>
      <w:tr w:rsidR="006F5B99" w:rsidRPr="006F5B99" w14:paraId="7695F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7798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CurrentWorker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6CB7F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CrmUtilizador</w:t>
            </w:r>
            <w:proofErr w:type="spellEnd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939B9B4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</w:pPr>
            <w:r w:rsidRPr="006F5B99"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  <w:t>Parâmetro em cascata para trabalhador autenticado</w:t>
            </w:r>
          </w:p>
        </w:tc>
      </w:tr>
      <w:tr w:rsidR="006F5B99" w:rsidRPr="006F5B99" w14:paraId="4FF51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0314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allProductionOrders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E1379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List&lt;</w:t>
            </w:r>
            <w:proofErr w:type="spellStart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OrdemProducao</w:t>
            </w:r>
            <w:proofErr w:type="spellEnd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FBDD084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Coleção</w:t>
            </w:r>
            <w:proofErr w:type="spellEnd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completa</w:t>
            </w:r>
            <w:proofErr w:type="spellEnd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de </w:t>
            </w:r>
            <w:proofErr w:type="spellStart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ordens</w:t>
            </w:r>
            <w:proofErr w:type="spellEnd"/>
          </w:p>
        </w:tc>
      </w:tr>
      <w:tr w:rsidR="006F5B99" w:rsidRPr="006F5B99" w14:paraId="23E4F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4DBA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filteredProductionOrders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9981D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List&lt;</w:t>
            </w:r>
            <w:proofErr w:type="spellStart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OrdemProducao</w:t>
            </w:r>
            <w:proofErr w:type="spellEnd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ECD4535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Ordens</w:t>
            </w:r>
            <w:proofErr w:type="spellEnd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filtradas</w:t>
            </w:r>
            <w:proofErr w:type="spellEnd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por</w:t>
            </w:r>
            <w:proofErr w:type="spellEnd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máquina</w:t>
            </w:r>
            <w:proofErr w:type="spellEnd"/>
          </w:p>
        </w:tc>
      </w:tr>
      <w:tr w:rsidR="006F5B99" w:rsidRPr="006F5B99" w14:paraId="095CE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C8A2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selectedMachine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5AAA6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CrmEquipamento</w:t>
            </w:r>
            <w:proofErr w:type="spellEnd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CC053D5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Máquina</w:t>
            </w:r>
            <w:proofErr w:type="spellEnd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atualmente</w:t>
            </w:r>
            <w:proofErr w:type="spellEnd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selecionada</w:t>
            </w:r>
            <w:proofErr w:type="spellEnd"/>
          </w:p>
        </w:tc>
      </w:tr>
      <w:tr w:rsidR="006F5B99" w:rsidRPr="006F5B99" w14:paraId="65F77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DCDBF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todayStats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B033C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ProductionStatsDto</w:t>
            </w:r>
            <w:proofErr w:type="spellEnd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C87EF62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</w:pPr>
            <w:r w:rsidRPr="006F5B99"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  <w:t>Métricas de produção de hoje</w:t>
            </w:r>
          </w:p>
        </w:tc>
      </w:tr>
    </w:tbl>
    <w:p w14:paraId="611A64C2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Métodos do Ciclo de Vida</w:t>
      </w:r>
    </w:p>
    <w:p w14:paraId="4C985ED0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pt-PT" w:eastAsia="en-GB"/>
          <w14:ligatures w14:val="none"/>
        </w:rPr>
        <w:t>OnInitializedAsync()</w:t>
      </w:r>
    </w:p>
    <w:p w14:paraId="0C7A2077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protected override async Task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OnInitializedAsync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43C32F9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47C47B5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LoadInitialData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3ED7CF02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isDataLoaded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true;</w:t>
      </w:r>
      <w:proofErr w:type="gramEnd"/>
    </w:p>
    <w:p w14:paraId="782D5AE9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F059F04" w14:textId="77777777" w:rsidR="006F5B99" w:rsidRPr="006F5B99" w:rsidRDefault="006F5B99" w:rsidP="006F5B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Carrega máquinas e ordens de produção</w:t>
      </w:r>
    </w:p>
    <w:p w14:paraId="15B25EC2" w14:textId="77777777" w:rsidR="006F5B99" w:rsidRPr="006F5B99" w:rsidRDefault="006F5B99" w:rsidP="006F5B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Define flag de dados iniciais carregados</w:t>
      </w:r>
    </w:p>
    <w:p w14:paraId="76E9E727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OnParametersSetAsync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)</w:t>
      </w:r>
    </w:p>
    <w:p w14:paraId="0655C998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protected override async Task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OnParametersSetAsync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4237A9A" w14:textId="77777777" w:rsidR="006F5B99" w:rsidRPr="006F5B99" w:rsidRDefault="006F5B99" w:rsidP="006F5B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Gere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mudanças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parâmetros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URL</w:t>
      </w:r>
    </w:p>
    <w:p w14:paraId="00232A22" w14:textId="77777777" w:rsidR="006F5B99" w:rsidRPr="006F5B99" w:rsidRDefault="006F5B99" w:rsidP="006F5B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Gere navegação do browser (voltar/avançar)</w:t>
      </w:r>
    </w:p>
    <w:p w14:paraId="60141911" w14:textId="77777777" w:rsidR="006F5B99" w:rsidRPr="006F5B99" w:rsidRDefault="006F5B99" w:rsidP="006F5B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Atualiza dados filtrados baseado na seleção de máquina</w:t>
      </w:r>
    </w:p>
    <w:p w14:paraId="7E127C49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Métodos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Principais</w:t>
      </w:r>
      <w:proofErr w:type="spellEnd"/>
    </w:p>
    <w:p w14:paraId="26370651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SelectMachine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string?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machineId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)</w:t>
      </w:r>
    </w:p>
    <w:p w14:paraId="27FA0667" w14:textId="77777777" w:rsidR="006F5B99" w:rsidRPr="006F5B99" w:rsidRDefault="006F5B99" w:rsidP="006F5B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Atualiza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URL para bookmarking</w:t>
      </w:r>
    </w:p>
    <w:p w14:paraId="3DD46101" w14:textId="77777777" w:rsidR="006F5B99" w:rsidRPr="006F5B99" w:rsidRDefault="006F5B99" w:rsidP="006F5B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Filtra ordens localmente sem roundtrip ao servidor</w:t>
      </w:r>
    </w:p>
    <w:p w14:paraId="179A3710" w14:textId="77777777" w:rsidR="006F5B99" w:rsidRPr="006F5B99" w:rsidRDefault="006F5B99" w:rsidP="006F5B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Atualiza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estatísticas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produção</w:t>
      </w:r>
      <w:proofErr w:type="spellEnd"/>
    </w:p>
    <w:p w14:paraId="123F102C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RequestPinForAction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OrdemProducao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order,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ProductionAction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action)</w:t>
      </w:r>
    </w:p>
    <w:p w14:paraId="185C13AC" w14:textId="77777777" w:rsidR="006F5B99" w:rsidRPr="006F5B99" w:rsidRDefault="006F5B99" w:rsidP="006F5B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Abre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diálogo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autenticação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PIN</w:t>
      </w:r>
    </w:p>
    <w:p w14:paraId="1F6B5CFE" w14:textId="77777777" w:rsidR="006F5B99" w:rsidRPr="006F5B99" w:rsidRDefault="006F5B99" w:rsidP="006F5B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credenciais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trabalhador</w:t>
      </w:r>
      <w:proofErr w:type="spellEnd"/>
    </w:p>
    <w:p w14:paraId="74DB35E4" w14:textId="77777777" w:rsidR="006F5B99" w:rsidRPr="006F5B99" w:rsidRDefault="006F5B99" w:rsidP="006F5B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Executa ação de produção após autenticação bem-sucedida</w:t>
      </w:r>
    </w:p>
    <w:p w14:paraId="18AF5FD2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ExecuteProductionAction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OrdemProducao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order,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ProductionAction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action)</w:t>
      </w:r>
    </w:p>
    <w:p w14:paraId="1AFBB5A9" w14:textId="77777777" w:rsidR="006F5B99" w:rsidRPr="006F5B99" w:rsidRDefault="006F5B99" w:rsidP="006F5B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Processa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ações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Iniciar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Pausar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/Parar</w:t>
      </w:r>
    </w:p>
    <w:p w14:paraId="4574DAFA" w14:textId="77777777" w:rsidR="006F5B99" w:rsidRPr="006F5B99" w:rsidRDefault="006F5B99" w:rsidP="006F5B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lastRenderedPageBreak/>
        <w:t>Abre modal de consumo de material para Pausar/Parar</w:t>
      </w:r>
    </w:p>
    <w:p w14:paraId="2F0186B5" w14:textId="77777777" w:rsidR="006F5B99" w:rsidRPr="006F5B99" w:rsidRDefault="006F5B99" w:rsidP="006F5B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Atualiza estado da ordem via camada de serviço</w:t>
      </w:r>
    </w:p>
    <w:p w14:paraId="68999815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MaterialConsumptionModal.razor</w:t>
      </w:r>
    </w:p>
    <w:p w14:paraId="676C3EA9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Objetivo</w:t>
      </w:r>
    </w:p>
    <w:p w14:paraId="3EACBBDA" w14:textId="77777777" w:rsidR="006F5B99" w:rsidRPr="006F5B99" w:rsidRDefault="006F5B99" w:rsidP="006F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Diálogo modal para registar consumo real de materiais e quantidades de produção.</w:t>
      </w:r>
    </w:p>
    <w:p w14:paraId="03AF679A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Funcionalidades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Principais</w:t>
      </w:r>
      <w:proofErr w:type="spellEnd"/>
    </w:p>
    <w:p w14:paraId="7B262468" w14:textId="77777777" w:rsidR="006F5B99" w:rsidRPr="006F5B99" w:rsidRDefault="006F5B99" w:rsidP="006F5B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Carregamento dinâmico de materiais baseado na quantidade de produção</w:t>
      </w:r>
    </w:p>
    <w:p w14:paraId="014FA318" w14:textId="77777777" w:rsidR="006F5B99" w:rsidRPr="006F5B99" w:rsidRDefault="006F5B99" w:rsidP="006F5B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Cálculo de variância em tempo real</w:t>
      </w:r>
    </w:p>
    <w:p w14:paraId="67308631" w14:textId="77777777" w:rsidR="006F5B99" w:rsidRPr="006F5B99" w:rsidRDefault="006F5B99" w:rsidP="006F5B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Exibição de padrões históricos de consumo</w:t>
      </w:r>
    </w:p>
    <w:p w14:paraId="4B98E1AA" w14:textId="77777777" w:rsidR="006F5B99" w:rsidRPr="006F5B99" w:rsidRDefault="006F5B99" w:rsidP="006F5B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Validação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disponibilidade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stock</w:t>
      </w:r>
    </w:p>
    <w:p w14:paraId="43161039" w14:textId="77777777" w:rsidR="006F5B99" w:rsidRPr="006F5B99" w:rsidRDefault="006F5B99" w:rsidP="006F5B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Indicador de progresso de submissão multi-passo</w:t>
      </w:r>
    </w:p>
    <w:p w14:paraId="40792FE7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Propriedades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do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421"/>
        <w:gridCol w:w="3114"/>
      </w:tblGrid>
      <w:tr w:rsidR="006F5B99" w:rsidRPr="006F5B99" w14:paraId="63F860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F788E" w14:textId="77777777" w:rsidR="006F5B99" w:rsidRPr="006F5B99" w:rsidRDefault="006F5B99" w:rsidP="006F5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Propriedade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08593" w14:textId="77777777" w:rsidR="006F5B99" w:rsidRPr="006F5B99" w:rsidRDefault="006F5B99" w:rsidP="006F5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F5B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C8135C3" w14:textId="77777777" w:rsidR="006F5B99" w:rsidRPr="006F5B99" w:rsidRDefault="006F5B99" w:rsidP="006F5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Descrição</w:t>
            </w:r>
            <w:proofErr w:type="spellEnd"/>
          </w:p>
        </w:tc>
      </w:tr>
      <w:tr w:rsidR="006F5B99" w:rsidRPr="006F5B99" w14:paraId="10C74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366A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OrdemProducao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06058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OrdemProducao</w:t>
            </w:r>
            <w:proofErr w:type="spellEnd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F4CCFA9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</w:pPr>
            <w:r w:rsidRPr="006F5B99"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  <w:t>Ordem de produção a processar</w:t>
            </w:r>
          </w:p>
        </w:tc>
      </w:tr>
      <w:tr w:rsidR="006F5B99" w:rsidRPr="006F5B99" w14:paraId="42A09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8A537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WorkerId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70E4F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1ECC079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ID do </w:t>
            </w:r>
            <w:proofErr w:type="spellStart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trabalhador</w:t>
            </w:r>
            <w:proofErr w:type="spellEnd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autenticado</w:t>
            </w:r>
            <w:proofErr w:type="spellEnd"/>
          </w:p>
        </w:tc>
      </w:tr>
      <w:tr w:rsidR="006F5B99" w:rsidRPr="006F5B99" w14:paraId="6ACDE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D015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QuantityProduced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18BDF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3DFC678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Quantidade</w:t>
            </w:r>
            <w:proofErr w:type="spellEnd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real </w:t>
            </w:r>
            <w:proofErr w:type="spellStart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produzida</w:t>
            </w:r>
            <w:proofErr w:type="spellEnd"/>
          </w:p>
        </w:tc>
      </w:tr>
      <w:tr w:rsidR="006F5B99" w:rsidRPr="006F5B99" w14:paraId="47151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3BF48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Waste</w:t>
            </w:r>
          </w:p>
        </w:tc>
        <w:tc>
          <w:tcPr>
            <w:tcW w:w="0" w:type="auto"/>
            <w:vAlign w:val="center"/>
            <w:hideMark/>
          </w:tcPr>
          <w:p w14:paraId="02AE35E8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056A56C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Quantidade</w:t>
            </w:r>
            <w:proofErr w:type="spellEnd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de </w:t>
            </w:r>
            <w:proofErr w:type="spellStart"/>
            <w:r w:rsidRPr="006F5B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desperdício</w:t>
            </w:r>
            <w:proofErr w:type="spellEnd"/>
          </w:p>
        </w:tc>
      </w:tr>
      <w:tr w:rsidR="006F5B99" w:rsidRPr="006F5B99" w14:paraId="63F08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A367C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14:paraId="58A8EB3E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List&lt;</w:t>
            </w:r>
            <w:proofErr w:type="spellStart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MaterialConsumptionDto</w:t>
            </w:r>
            <w:proofErr w:type="spellEnd"/>
            <w:r w:rsidRPr="006F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3558C34" w14:textId="77777777" w:rsidR="006F5B99" w:rsidRPr="006F5B99" w:rsidRDefault="006F5B99" w:rsidP="006F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</w:pPr>
            <w:r w:rsidRPr="006F5B99"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  <w:t>Lista de consumo de materiais</w:t>
            </w:r>
          </w:p>
        </w:tc>
      </w:tr>
    </w:tbl>
    <w:p w14:paraId="1DCC28FE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Estratégia de Carregamento de Materiais</w:t>
      </w:r>
    </w:p>
    <w:p w14:paraId="3C4D6C58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private async Task OnQuantityProducedChanged(decimal value)</w:t>
      </w:r>
    </w:p>
    <w:p w14:paraId="01423E2B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6557B50F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Mecanismo de debounce com 1.5s de atraso</w:t>
      </w:r>
    </w:p>
    <w:p w14:paraId="70C9FE8D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loadMaterialsCts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?.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Cancel();</w:t>
      </w:r>
      <w:proofErr w:type="gramEnd"/>
    </w:p>
    <w:p w14:paraId="1037676E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loadMaterialsCts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new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CancellationTokenSource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38879258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Task.Delay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(1500, token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4061A54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92CD29F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token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.IsCancellationRequested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798E9E5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await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LoadMaterials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10519849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54BF4CC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Processo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Submissão</w:t>
      </w:r>
      <w:proofErr w:type="spellEnd"/>
    </w:p>
    <w:p w14:paraId="6DFB0C80" w14:textId="77777777" w:rsidR="006F5B99" w:rsidRPr="006F5B99" w:rsidRDefault="006F5B99" w:rsidP="006F5B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Validar dados</w:t>
      </w:r>
    </w:p>
    <w:p w14:paraId="531B74E6" w14:textId="77777777" w:rsidR="006F5B99" w:rsidRPr="006F5B99" w:rsidRDefault="006F5B99" w:rsidP="006F5B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Atualizar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quantidades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ordem</w:t>
      </w:r>
      <w:proofErr w:type="spellEnd"/>
    </w:p>
    <w:p w14:paraId="5F6072B2" w14:textId="77777777" w:rsidR="006F5B99" w:rsidRPr="006F5B99" w:rsidRDefault="006F5B99" w:rsidP="006F5B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Gerar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movimentos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stock</w:t>
      </w:r>
    </w:p>
    <w:p w14:paraId="121CFA06" w14:textId="77777777" w:rsidR="006F5B99" w:rsidRPr="006F5B99" w:rsidRDefault="006F5B99" w:rsidP="006F5B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Registar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consumo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material</w:t>
      </w:r>
    </w:p>
    <w:p w14:paraId="7CB0661B" w14:textId="77777777" w:rsidR="006F5B99" w:rsidRPr="006F5B99" w:rsidRDefault="006F5B99" w:rsidP="006F5B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Enviar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 Primavera ERP</w:t>
      </w:r>
      <w:proofErr w:type="gramEnd"/>
    </w:p>
    <w:p w14:paraId="164A2747" w14:textId="77777777" w:rsidR="006F5B99" w:rsidRDefault="006F5B99" w:rsidP="006F5B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Finalizar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transação</w:t>
      </w:r>
      <w:proofErr w:type="spellEnd"/>
    </w:p>
    <w:p w14:paraId="57F6828B" w14:textId="77777777" w:rsidR="006F5B99" w:rsidRPr="006F5B99" w:rsidRDefault="006F5B99" w:rsidP="006F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D17FDF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Rastreamento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 Progresso</w:t>
      </w:r>
    </w:p>
    <w:p w14:paraId="412366E0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private async Task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UpdateProgress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step, string message)</w:t>
      </w:r>
    </w:p>
    <w:p w14:paraId="062E898D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25FA876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CurrentStepNumber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step;</w:t>
      </w:r>
      <w:proofErr w:type="gramEnd"/>
    </w:p>
    <w:p w14:paraId="6ACE8038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CurrentStep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message;</w:t>
      </w:r>
      <w:proofErr w:type="gramEnd"/>
    </w:p>
    <w:p w14:paraId="0F19DDE1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StateHasChanged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6E61CC30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await Task.Yield(); // Permitir atualização UI</w:t>
      </w:r>
    </w:p>
    <w:p w14:paraId="38E34A45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02A50439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>Camada de Serviços</w:t>
      </w:r>
    </w:p>
    <w:p w14:paraId="0F9FB94E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Interface IFactoryFloorService</w:t>
      </w:r>
    </w:p>
    <w:p w14:paraId="7D949A76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Operações Principais</w:t>
      </w:r>
    </w:p>
    <w:p w14:paraId="48F68964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pt-PT" w:eastAsia="en-GB"/>
          <w14:ligatures w14:val="none"/>
        </w:rPr>
        <w:t>Gestão de Ordens de Produção</w:t>
      </w:r>
    </w:p>
    <w:p w14:paraId="3501AA27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Task&lt;List&lt;OrdemProducao&gt;&gt; GetProductionOrdersAsync(string? maquinaId = null);</w:t>
      </w:r>
    </w:p>
    <w:p w14:paraId="1BE9786E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Task&lt;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OrdemProducao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?&gt;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GetProductionOrderByIdAsync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orderId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BioBragaContext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existingContext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6BDDAC4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Controlo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Produção</w:t>
      </w:r>
      <w:proofErr w:type="spellEnd"/>
    </w:p>
    <w:p w14:paraId="1C7E83FF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&lt;(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bool success, string message)&gt;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StartProductionAsync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orderId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int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userId</w:t>
      </w:r>
      <w:proofErr w:type="spellEnd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C9A8B9A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&lt;(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bool success, string message)&gt;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PauseProductionAsync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orderId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int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userId</w:t>
      </w:r>
      <w:proofErr w:type="spellEnd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FEA751B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&lt;(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bool success, string message)&gt;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EndProductionAsync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orderId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int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userId</w:t>
      </w:r>
      <w:proofErr w:type="spellEnd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09B3E56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Gestão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Materiais</w:t>
      </w:r>
      <w:proofErr w:type="spellEnd"/>
    </w:p>
    <w:p w14:paraId="4EB3458E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Task&lt;List&lt;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MaterialConsumptionDto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&gt;&gt;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GetMaterialsForProductionAsync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orderId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decimal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quantityProduced</w:t>
      </w:r>
      <w:proofErr w:type="spellEnd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E802A08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&lt;(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bool success, string message)&gt;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RegisterProductionAsync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25D95FC2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orderId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int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userId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decimal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quantityProduced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1F3B49B4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decimal waste, List&lt;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MaterialConsumptionDto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actualConsumption</w:t>
      </w:r>
      <w:proofErr w:type="spellEnd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0874905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Implementação FactoryFloorService</w:t>
      </w:r>
    </w:p>
    <w:p w14:paraId="21091B5C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Injeção de Dependências</w:t>
      </w:r>
    </w:p>
    <w:p w14:paraId="756B6A64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public FactoryFloorService(</w:t>
      </w:r>
    </w:p>
    <w:p w14:paraId="34DD7398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IDbContextFactory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BioBragaContext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contextFactory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2EA84C09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IPrimaveraRepository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primaveraRepo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0979C97E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ILogger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FactoryFloorService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logger,</w:t>
      </w:r>
    </w:p>
    <w:p w14:paraId="2033A08C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IConfiguration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configuration)</w:t>
      </w:r>
    </w:p>
    <w:p w14:paraId="77A2D00E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Algoritmo de Cálculo de Material</w:t>
      </w:r>
    </w:p>
    <w:p w14:paraId="3C14A7F1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pt-PT" w:eastAsia="en-GB"/>
          <w14:ligatures w14:val="none"/>
        </w:rPr>
        <w:t>Lógica GetMaterialsForProductionAsync</w:t>
      </w:r>
    </w:p>
    <w:p w14:paraId="7F7B8FF4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Cálculo principal para consumo proporcional de material</w:t>
      </w:r>
    </w:p>
    <w:p w14:paraId="424E87D0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lastRenderedPageBreak/>
        <w:t>var totalPlannedForOrder = mat.gf.Quantidade ?? 0;</w:t>
      </w:r>
    </w:p>
    <w:p w14:paraId="59BD2049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var orderQuantity = order.Quantidade ?? 1;</w:t>
      </w:r>
    </w:p>
    <w:p w14:paraId="478C75AC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var perUnitQuantity = totalPlannedForOrder / orderQuantity;</w:t>
      </w:r>
    </w:p>
    <w:p w14:paraId="728B2990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proportionalQty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Math.Round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perUnitQuantity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quantityProduced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6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FC67099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DA7E03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Consideração de média histórica</w:t>
      </w:r>
    </w:p>
    <w:p w14:paraId="0B213087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decimal? suggestedQty = null;</w:t>
      </w:r>
    </w:p>
    <w:p w14:paraId="134F730D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if (mat.gf.QuantidadeMedia.HasValue &amp;&amp; mat.gf.QuantidadeMedia.Value &gt; 0)</w:t>
      </w:r>
    </w:p>
    <w:p w14:paraId="69FD828D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D864A57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suggestedQty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Math.Round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mat.gf.QuantidadeMedia.Value</w:t>
      </w:r>
      <w:proofErr w:type="spellEnd"/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quantityProduced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6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3DED3C1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766E7F62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Gestão de Transações</w:t>
      </w:r>
    </w:p>
    <w:p w14:paraId="0819BE81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pt-PT" w:eastAsia="en-GB"/>
          <w14:ligatures w14:val="none"/>
        </w:rPr>
        <w:t>Fluxo de Transação RegisterProductionAsync</w:t>
      </w:r>
    </w:p>
    <w:p w14:paraId="5EADFD8E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using var transaction = await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context.Database.BeginTransactionAsync</w:t>
      </w:r>
      <w:proofErr w:type="spellEnd"/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3E50E3F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try</w:t>
      </w:r>
    </w:p>
    <w:p w14:paraId="156062AD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2DB64DE2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1. Atualizar quantidades da ordem</w:t>
      </w:r>
    </w:p>
    <w:p w14:paraId="45D69212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order.QuantidadeFeita += quantityProduced;</w:t>
      </w:r>
    </w:p>
    <w:p w14:paraId="53AE9481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order.QuantidadeFalta -= quantityProduced;</w:t>
      </w:r>
    </w:p>
    <w:p w14:paraId="6B83FC24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</w:p>
    <w:p w14:paraId="416CE4C5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2. Atualizar rastreamento de consumo</w:t>
      </w:r>
    </w:p>
    <w:p w14:paraId="09911E6E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gastoFase.QuantidadeConsumida += material.ActualQuantity;</w:t>
      </w:r>
    </w:p>
    <w:p w14:paraId="1F4912AB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gastoFase.NumeroProducoes++;</w:t>
      </w:r>
    </w:p>
    <w:p w14:paraId="515DE025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</w:p>
    <w:p w14:paraId="196CC3DC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3. Gerar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movimentos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de stock</w:t>
      </w:r>
    </w:p>
    <w:p w14:paraId="7CA28F48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GenerateStockMovementsAsync</w:t>
      </w:r>
      <w:proofErr w:type="spellEnd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(...);</w:t>
      </w:r>
      <w:proofErr w:type="gramEnd"/>
    </w:p>
    <w:p w14:paraId="035FBE7D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B1B624F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4.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Confirmar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transação</w:t>
      </w:r>
      <w:proofErr w:type="spellEnd"/>
    </w:p>
    <w:p w14:paraId="34971A36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transaction.CommitAsync</w:t>
      </w:r>
      <w:proofErr w:type="spellEnd"/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3D55539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A3329BF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catch</w:t>
      </w:r>
    </w:p>
    <w:p w14:paraId="27D56D83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1D70E5C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transaction.RollbackAsync</w:t>
      </w:r>
      <w:proofErr w:type="spellEnd"/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24EBC1B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throw;</w:t>
      </w:r>
    </w:p>
    <w:p w14:paraId="51934C19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1ADB3154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Geração de Movimentos de Stock</w:t>
      </w:r>
    </w:p>
    <w:p w14:paraId="6600199D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Padrão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Geração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Documentos</w:t>
      </w:r>
      <w:proofErr w:type="spellEnd"/>
    </w:p>
    <w:p w14:paraId="2CE37B6C" w14:textId="77777777" w:rsidR="006F5B99" w:rsidRPr="006F5B99" w:rsidRDefault="006F5B99" w:rsidP="006F5B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Entrada de Stock (ENTSTOCK):</w:t>
      </w: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Regista produtos acabados</w:t>
      </w:r>
    </w:p>
    <w:p w14:paraId="2E029A7A" w14:textId="77777777" w:rsidR="006F5B99" w:rsidRPr="006F5B99" w:rsidRDefault="006F5B99" w:rsidP="006F5B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Saída de Stock (SAIDASTOCK):</w:t>
      </w: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Regista consumo de material</w:t>
      </w:r>
    </w:p>
    <w:p w14:paraId="34ED15A9" w14:textId="77777777" w:rsidR="006F5B99" w:rsidRPr="006F5B99" w:rsidRDefault="006F5B99" w:rsidP="006F5B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Documento de Desperdício (DESP):</w:t>
      </w: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Regista desperdício de produção</w:t>
      </w:r>
    </w:p>
    <w:p w14:paraId="0664B7FC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private async Task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GenerateStockEntryAsync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60F2EBE0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BioBragaContext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context, </w:t>
      </w:r>
    </w:p>
    <w:p w14:paraId="624FEC74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OrdemProducao order, </w:t>
      </w:r>
    </w:p>
    <w:p w14:paraId="2F2F168D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int userId, </w:t>
      </w:r>
    </w:p>
    <w:p w14:paraId="3C80F517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decimal quantity)</w:t>
      </w:r>
    </w:p>
    <w:p w14:paraId="3A475357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5D54FE3B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Criação do cabeçalho do documento</w:t>
      </w:r>
    </w:p>
    <w:p w14:paraId="20A9FE2B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var doc = new CrmDocumento</w:t>
      </w:r>
    </w:p>
    <w:p w14:paraId="34887E34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{</w:t>
      </w:r>
    </w:p>
    <w:p w14:paraId="735E6EC6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Tipodocumentoid = tipoDoc.Id,</w:t>
      </w:r>
    </w:p>
    <w:p w14:paraId="08CC92A0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lastRenderedPageBreak/>
        <w:t xml:space="preserve">       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Numero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await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GetNextDocumentNumber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</w:t>
      </w:r>
    </w:p>
    <w:p w14:paraId="2B21BECC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Data =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DateTime.Now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48A15434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DocumentoOrdemFabrico = order.op.Id</w:t>
      </w:r>
    </w:p>
    <w:p w14:paraId="70281C4A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};</w:t>
      </w:r>
    </w:p>
    <w:p w14:paraId="4DD23513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</w:p>
    <w:p w14:paraId="144AECDA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Linhas do documento para produto e referência</w:t>
      </w:r>
    </w:p>
    <w:p w14:paraId="196D1D99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0A15251E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>Modelos de Dados</w:t>
      </w:r>
    </w:p>
    <w:p w14:paraId="683D9BA8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DTOs Principais</w:t>
      </w:r>
    </w:p>
    <w:p w14:paraId="1E8958DF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MaterialConsumptionDto</w:t>
      </w:r>
    </w:p>
    <w:p w14:paraId="16231883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MaterialConsumptionDto</w:t>
      </w:r>
      <w:proofErr w:type="spellEnd"/>
    </w:p>
    <w:p w14:paraId="5B702797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8ABA910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GastosFaseId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6C81C984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int?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4A1CACC9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ArtigoNome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491D8126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ArtigoCodigo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0BF05863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Unidade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1E7B8FAE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543C528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Quantidades</w:t>
      </w:r>
      <w:proofErr w:type="spellEnd"/>
    </w:p>
    <w:p w14:paraId="13EF32D3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PlannedQuantity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5A7D9155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ActualQuantity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1E3D4B10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 Stock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30756ED8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42A19A1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Análise de Variância</w:t>
      </w:r>
    </w:p>
    <w:p w14:paraId="7E260210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public decimal Variance =&gt; ActualQuantity - PlannedQuantity;</w:t>
      </w:r>
    </w:p>
    <w:p w14:paraId="132A1215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public decimal VariancePercentage =&gt; </w:t>
      </w:r>
    </w:p>
    <w:p w14:paraId="50046341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PlannedQuantity != 0 ? (Variance / PlannedQuantity) * 100 : 0;</w:t>
      </w:r>
    </w:p>
    <w:p w14:paraId="53609439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</w:p>
    <w:p w14:paraId="3B231FDB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Dados Históricos</w:t>
      </w:r>
    </w:p>
    <w:p w14:paraId="4D89E388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decimal?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HistoricalAverage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3DEAC37B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decimal?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TotalConsumed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725A0ED0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int?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ProductionCount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03F72632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B80FD8B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ProductionStatsDto</w:t>
      </w:r>
      <w:proofErr w:type="spellEnd"/>
    </w:p>
    <w:p w14:paraId="5E8B8BDF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ProductionStatsDto</w:t>
      </w:r>
      <w:proofErr w:type="spellEnd"/>
    </w:p>
    <w:p w14:paraId="2A81C3B4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F3D9420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decimal?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TotalProduced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08687143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decimal? </w:t>
      </w: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TotalPending { get; set; }</w:t>
      </w:r>
    </w:p>
    <w:p w14:paraId="29CDBE74" w14:textId="77777777" w:rsid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04032DA8" w14:textId="77777777" w:rsid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2AA5ED35" w14:textId="77777777" w:rsid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55DB0B95" w14:textId="77777777" w:rsid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04717B64" w14:textId="77777777" w:rsid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1A1716C5" w14:textId="77777777" w:rsid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30646538" w14:textId="77777777" w:rsid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105592E9" w14:textId="77777777" w:rsid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79EE28E3" w14:textId="77777777" w:rsid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5ED69C97" w14:textId="77777777" w:rsid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0ADB3DE9" w14:textId="77777777" w:rsid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746D85DE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55103AEF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lastRenderedPageBreak/>
        <w:t>Modelos de Entidade</w:t>
      </w:r>
    </w:p>
    <w:p w14:paraId="6AB1D803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OrdemProducao (Modelo Composto)</w:t>
      </w:r>
    </w:p>
    <w:p w14:paraId="43B8C83A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public class OrdemProducao</w:t>
      </w:r>
    </w:p>
    <w:p w14:paraId="22E62A72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2F714ED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CrmOrdemProducao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op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0BEACD2C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CrmDocumentoDetalhe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docline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49CDDB3D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CrmDocumento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doc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79608D39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CrmArtigo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0816AA4A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List&lt;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ComponenteProd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ListaComponentes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688F7F9E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641FCD14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>Referência da API</w:t>
      </w:r>
    </w:p>
    <w:p w14:paraId="330B5BB2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Registo de Serviços</w:t>
      </w:r>
    </w:p>
    <w:p w14:paraId="55C996ED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Program.cs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Startup.cs</w:t>
      </w:r>
      <w:proofErr w:type="spellEnd"/>
    </w:p>
    <w:p w14:paraId="31AFE514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services.AddScoped</w:t>
      </w:r>
      <w:proofErr w:type="spellEnd"/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IFactoryFloorService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FactoryFloorService</w:t>
      </w:r>
      <w:proofErr w:type="spellEnd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43F40815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services.AddDbContextFactory</w:t>
      </w:r>
      <w:proofErr w:type="spellEnd"/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BioBragaContext</w:t>
      </w:r>
      <w:proofErr w:type="spellEnd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 =&gt;</w:t>
      </w:r>
    </w:p>
    <w:p w14:paraId="03E6E2FA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options.UseSqlServer</w:t>
      </w:r>
      <w:proofErr w:type="spellEnd"/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connectionString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B9E4006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Padrões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Endpoints</w:t>
      </w:r>
    </w:p>
    <w:p w14:paraId="110B10A8" w14:textId="77777777" w:rsidR="006F5B99" w:rsidRPr="006F5B99" w:rsidRDefault="006F5B99" w:rsidP="006F5B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/factory_new</w:t>
      </w: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- Vista geral de produção</w:t>
      </w:r>
    </w:p>
    <w:p w14:paraId="708AB4C6" w14:textId="77777777" w:rsidR="006F5B99" w:rsidRPr="006F5B99" w:rsidRDefault="006F5B99" w:rsidP="006F5B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/factory_new/{maquinaid}</w:t>
      </w: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- Vista específica de máquina</w:t>
      </w:r>
    </w:p>
    <w:p w14:paraId="14461588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>Gestão de Estado</w:t>
      </w:r>
    </w:p>
    <w:p w14:paraId="5FB4B0C9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Fluxo de Estado do Componente</w:t>
      </w:r>
    </w:p>
    <w:p w14:paraId="31EEF992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18"/>
          <w:szCs w:val="18"/>
          <w:lang w:val="pt-PT" w:eastAsia="en-GB"/>
          <w14:ligatures w14:val="none"/>
        </w:rPr>
        <w:t>Ação Utilizador → Evento Componente → Chamada Serviço → Atualização BD → Refresh UI</w:t>
      </w:r>
    </w:p>
    <w:p w14:paraId="37E914C1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↑                                                                    ↓</w:t>
      </w:r>
    </w:p>
    <w:p w14:paraId="03CE0B3B" w14:textId="28B5897D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└──────────────── StateHasChanged() ←─────────────────────────────┘</w:t>
      </w:r>
    </w:p>
    <w:p w14:paraId="1291851E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Parâmetros em Cascata</w:t>
      </w:r>
    </w:p>
    <w:p w14:paraId="73AC8997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[CascadingParameter] public CrmUtilizador?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CurrentWorker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3D2760D0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CascadingParameter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public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EventCallback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CrmUtilizador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?&gt;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OnWorkerChanged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2AB9E840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Persistência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Estado</w:t>
      </w:r>
    </w:p>
    <w:p w14:paraId="390FAD2D" w14:textId="77777777" w:rsidR="006F5B99" w:rsidRPr="006F5B99" w:rsidRDefault="006F5B99" w:rsidP="006F5B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Estado baseado em URL para seleção de máquina</w:t>
      </w:r>
    </w:p>
    <w:p w14:paraId="29736D98" w14:textId="77777777" w:rsidR="006F5B99" w:rsidRPr="006F5B99" w:rsidRDefault="006F5B99" w:rsidP="006F5B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Autenticação de trabalhador baseada em sessão</w:t>
      </w:r>
    </w:p>
    <w:p w14:paraId="4C401651" w14:textId="77777777" w:rsidR="006F5B99" w:rsidRDefault="006F5B99" w:rsidP="006F5B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Estado de produção persistido em base de dados</w:t>
      </w:r>
    </w:p>
    <w:p w14:paraId="5852A6D2" w14:textId="77777777" w:rsidR="006F5B99" w:rsidRDefault="006F5B99" w:rsidP="006F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450C2C32" w14:textId="77777777" w:rsidR="006F5B99" w:rsidRPr="006F5B99" w:rsidRDefault="006F5B99" w:rsidP="006F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51A500CF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lastRenderedPageBreak/>
        <w:t>Pontos de Integração</w:t>
      </w:r>
    </w:p>
    <w:p w14:paraId="421CE7CE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Integração Primavera ERP</w:t>
      </w:r>
    </w:p>
    <w:p w14:paraId="69F5A52C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await _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primaveraRepo.SendMovimentacaoStock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(doc, lines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FCE72F0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Gestão de Contexto de Base de Dados</w:t>
      </w:r>
    </w:p>
    <w:p w14:paraId="7E1C0E84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Padrão de reutilização de contexto para transações</w:t>
      </w:r>
    </w:p>
    <w:p w14:paraId="1565DA0A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shouldDisposeContext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existingContext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null;</w:t>
      </w:r>
      <w:proofErr w:type="gramEnd"/>
    </w:p>
    <w:p w14:paraId="7F6A5D50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context =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existingContext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?? await _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contextFactory.CreateDbContextAsync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E8AC24C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</w:t>
      </w:r>
    </w:p>
    <w:p w14:paraId="1C4C9762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1583FCD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Operações</w:t>
      </w:r>
      <w:proofErr w:type="spellEnd"/>
    </w:p>
    <w:p w14:paraId="719473F6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731920F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finally</w:t>
      </w:r>
    </w:p>
    <w:p w14:paraId="73BD46A7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F4C6283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shouldDisposeContext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06C2084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await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context.DisposeAsync</w:t>
      </w:r>
      <w:proofErr w:type="spellEnd"/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F285B7D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A4ACE35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Segurança</w:t>
      </w:r>
      <w:proofErr w:type="spellEnd"/>
    </w:p>
    <w:p w14:paraId="32D5B493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Fluxo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Autenticação</w:t>
      </w:r>
      <w:proofErr w:type="spellEnd"/>
    </w:p>
    <w:p w14:paraId="4B7D45C4" w14:textId="77777777" w:rsidR="006F5B99" w:rsidRPr="006F5B99" w:rsidRDefault="006F5B99" w:rsidP="006F5B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Autenticação de trabalhador baseada em PIN</w:t>
      </w:r>
    </w:p>
    <w:p w14:paraId="1FEA4C4B" w14:textId="77777777" w:rsidR="006F5B99" w:rsidRPr="006F5B99" w:rsidRDefault="006F5B99" w:rsidP="006F5B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Armazenamento de PIN com hash (</w:t>
      </w: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Utils.Hash(pin)</w:t>
      </w: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)</w:t>
      </w:r>
    </w:p>
    <w:p w14:paraId="7A7D95C9" w14:textId="77777777" w:rsidR="006F5B99" w:rsidRPr="006F5B99" w:rsidRDefault="006F5B99" w:rsidP="006F5B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Validação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utilizador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ativo</w:t>
      </w:r>
      <w:proofErr w:type="spellEnd"/>
    </w:p>
    <w:p w14:paraId="3EE8373B" w14:textId="77777777" w:rsidR="006F5B99" w:rsidRPr="006F5B99" w:rsidRDefault="006F5B99" w:rsidP="006F5B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Requisitos de autenticação ao nível da ação</w:t>
      </w:r>
    </w:p>
    <w:p w14:paraId="6D9BABF8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Verificações de Autorização</w:t>
      </w:r>
    </w:p>
    <w:p w14:paraId="08214B9F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if (CurrentWorker == null) return;</w:t>
      </w:r>
    </w:p>
    <w:p w14:paraId="005ED66D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 (worker != null &amp;&amp;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worker.Isactive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!=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true) return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null;</w:t>
      </w:r>
      <w:proofErr w:type="gramEnd"/>
    </w:p>
    <w:p w14:paraId="5154C7E6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Trilha de Auditoria</w:t>
      </w:r>
    </w:p>
    <w:p w14:paraId="3C859427" w14:textId="77777777" w:rsidR="006F5B99" w:rsidRPr="006F5B99" w:rsidRDefault="006F5B99" w:rsidP="006F5B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Todas as ações registadas com ID de utilizador e timestamp</w:t>
      </w:r>
    </w:p>
    <w:p w14:paraId="6B917CF9" w14:textId="77777777" w:rsidR="006F5B99" w:rsidRPr="006F5B99" w:rsidRDefault="006F5B99" w:rsidP="006F5B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Logs de produção armazenados em </w:t>
      </w: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CrmOrdemProducaoLog</w:t>
      </w:r>
    </w:p>
    <w:p w14:paraId="4774505F" w14:textId="77777777" w:rsidR="006F5B99" w:rsidRPr="006F5B99" w:rsidRDefault="006F5B99" w:rsidP="006F5B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Criação de documentos rastreada com campo </w:t>
      </w: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Criadopor</w:t>
      </w:r>
    </w:p>
    <w:p w14:paraId="543C265A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>Considerações de Performance</w:t>
      </w:r>
    </w:p>
    <w:p w14:paraId="22981C5F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Estratégias de Otimização</w:t>
      </w:r>
    </w:p>
    <w:p w14:paraId="40851B8A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Debouncing</w:t>
      </w:r>
    </w:p>
    <w:p w14:paraId="4D7E4B5C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Debounce de 1.5 segundos para carregamento de materiais</w:t>
      </w:r>
    </w:p>
    <w:p w14:paraId="011DD42E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await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Task.Delay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(1500, token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0618E53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Eager Loading</w:t>
      </w:r>
    </w:p>
    <w:p w14:paraId="699DE709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var query = from op in context.CrmOrdemProducaos</w:t>
      </w:r>
    </w:p>
    <w:p w14:paraId="69B52466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join docDetail in context.CrmDocumentoDetalhes...</w:t>
      </w:r>
    </w:p>
    <w:p w14:paraId="65425EFA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// Múltiplos joins para dados completos</w:t>
      </w:r>
    </w:p>
    <w:p w14:paraId="3E429BAD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Filtragem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Local</w:t>
      </w:r>
    </w:p>
    <w:p w14:paraId="1C5B032F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private void 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FilterOrdersByMachine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A95D28D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10BB5912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Filtragem client-side para evitar roundtrip ao servidor</w:t>
      </w:r>
    </w:p>
    <w:p w14:paraId="7E54C5F3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filteredProductionOrders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allProductionOrders</w:t>
      </w:r>
      <w:proofErr w:type="spellEnd"/>
    </w:p>
    <w:p w14:paraId="153B073F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.Where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(o =&gt;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o.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op.Equipamentoid.ToString</w:t>
      </w:r>
      <w:proofErr w:type="spellEnd"/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 ==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maquinaid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491BB0E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ToList</w:t>
      </w:r>
      <w:proofErr w:type="spellEnd"/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5C1C048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4FA6CD6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Considerações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Escalabilidade</w:t>
      </w:r>
      <w:proofErr w:type="spellEnd"/>
    </w:p>
    <w:p w14:paraId="762E300C" w14:textId="77777777" w:rsidR="006F5B99" w:rsidRPr="006F5B99" w:rsidRDefault="006F5B99" w:rsidP="006F5B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Pool de conexões de base de dados via </w:t>
      </w: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IDbContextFactory</w:t>
      </w:r>
    </w:p>
    <w:p w14:paraId="64F6222F" w14:textId="77777777" w:rsidR="006F5B99" w:rsidRPr="006F5B99" w:rsidRDefault="006F5B99" w:rsidP="006F5B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Operações assíncronas em todo o sistema</w:t>
      </w:r>
    </w:p>
    <w:p w14:paraId="518A5F95" w14:textId="77777777" w:rsidR="006F5B99" w:rsidRPr="006F5B99" w:rsidRDefault="006F5B99" w:rsidP="006F5B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Minimização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âmbito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transações</w:t>
      </w:r>
      <w:proofErr w:type="spellEnd"/>
    </w:p>
    <w:p w14:paraId="4481B04B" w14:textId="77777777" w:rsidR="006F5B99" w:rsidRPr="006F5B99" w:rsidRDefault="006F5B99" w:rsidP="006F5B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Queries de base de dados indexadas em campos frequentemente acedidos</w:t>
      </w:r>
    </w:p>
    <w:p w14:paraId="3E550CEE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Pontos de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Monitorização</w:t>
      </w:r>
      <w:proofErr w:type="spellEnd"/>
    </w:p>
    <w:p w14:paraId="5FDDDE93" w14:textId="77777777" w:rsidR="006F5B99" w:rsidRPr="006F5B99" w:rsidRDefault="006F5B99" w:rsidP="006F5B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Performance de query de ordens de produção</w:t>
      </w:r>
    </w:p>
    <w:p w14:paraId="5DB09E9E" w14:textId="77777777" w:rsidR="006F5B99" w:rsidRPr="006F5B99" w:rsidRDefault="006F5B99" w:rsidP="006F5B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Tempo de resposta de cálculo de materiais</w:t>
      </w:r>
    </w:p>
    <w:p w14:paraId="5BC1FED8" w14:textId="77777777" w:rsidR="006F5B99" w:rsidRPr="006F5B99" w:rsidRDefault="006F5B99" w:rsidP="006F5B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Duração de geração de movimentos de stock</w:t>
      </w:r>
    </w:p>
    <w:p w14:paraId="3C5A9071" w14:textId="77777777" w:rsidR="006F5B99" w:rsidRPr="006F5B99" w:rsidRDefault="006F5B99" w:rsidP="006F5B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Latência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integração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Primavera</w:t>
      </w:r>
    </w:p>
    <w:p w14:paraId="79640F12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Tratamento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Erros</w:t>
      </w:r>
      <w:proofErr w:type="spellEnd"/>
    </w:p>
    <w:p w14:paraId="0EA32572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Padrão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Camada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Serviço</w:t>
      </w:r>
    </w:p>
    <w:p w14:paraId="23E03C4A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</w:t>
      </w:r>
    </w:p>
    <w:p w14:paraId="6C75AD5C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9889163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Operação</w:t>
      </w:r>
      <w:proofErr w:type="spellEnd"/>
    </w:p>
    <w:p w14:paraId="073E839F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return (true, "Mensagem de sucesso");</w:t>
      </w:r>
    </w:p>
    <w:p w14:paraId="044C1999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767EA3D9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catch (Exception ex)</w:t>
      </w:r>
    </w:p>
    <w:p w14:paraId="7360AE8B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5F150E4B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_logger.LogError(ex, "Descrição do erro");</w:t>
      </w:r>
    </w:p>
    <w:p w14:paraId="45D24091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return (false, $"Mensagem de erro: {ex.Message}");</w:t>
      </w:r>
    </w:p>
    <w:p w14:paraId="2E03D50A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6410BCB8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Feedback de Erro na UI</w:t>
      </w:r>
    </w:p>
    <w:p w14:paraId="7124C1BF" w14:textId="77777777" w:rsid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Snackbar.Add($"Mensagem de erro", Severity.Error);</w:t>
      </w:r>
    </w:p>
    <w:p w14:paraId="7DFE76DC" w14:textId="77777777" w:rsid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1FBCEF8D" w14:textId="77777777" w:rsid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3449F47C" w14:textId="77777777" w:rsid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52EBC298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2A29B399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lastRenderedPageBreak/>
        <w:t>Considerações de Deployment</w:t>
      </w:r>
    </w:p>
    <w:p w14:paraId="1CDBCE20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Requisitos de Configuração</w:t>
      </w:r>
    </w:p>
    <w:p w14:paraId="377F576D" w14:textId="77777777" w:rsidR="006F5B99" w:rsidRPr="006F5B99" w:rsidRDefault="006F5B99" w:rsidP="006F5B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Connection strings para base de dados BioBraga</w:t>
      </w:r>
    </w:p>
    <w:p w14:paraId="2B49B41C" w14:textId="77777777" w:rsidR="006F5B99" w:rsidRPr="006F5B99" w:rsidRDefault="006F5B99" w:rsidP="006F5B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Endpoints da API Primavera</w:t>
      </w:r>
    </w:p>
    <w:p w14:paraId="458F62E6" w14:textId="77777777" w:rsidR="006F5B99" w:rsidRPr="006F5B99" w:rsidRDefault="006F5B99" w:rsidP="006F5B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Configuração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logging</w:t>
      </w:r>
    </w:p>
    <w:p w14:paraId="28D1EB65" w14:textId="77777777" w:rsidR="006F5B99" w:rsidRPr="006F5B99" w:rsidRDefault="006F5B99" w:rsidP="006F5B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Configuração de caminho de armazenamento de imagens</w:t>
      </w:r>
    </w:p>
    <w:p w14:paraId="1840535E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Variáveis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Ambiente</w:t>
      </w:r>
      <w:proofErr w:type="spellEnd"/>
    </w:p>
    <w:p w14:paraId="76CAF02C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26CBC92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ConnectionStrings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{</w:t>
      </w:r>
    </w:p>
    <w:p w14:paraId="008B1F29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DefaultConnection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"Server=</w:t>
      </w:r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...;Database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  <w:proofErr w:type="spellStart"/>
      <w:proofErr w:type="gram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;...</w:t>
      </w:r>
      <w:proofErr w:type="gram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74370D81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7F0E151B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"Primavera": {</w:t>
      </w:r>
    </w:p>
    <w:p w14:paraId="5A4CB34E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ApiEndpoint</w:t>
      </w:r>
      <w:proofErr w:type="spellEnd"/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"https://..."</w:t>
      </w:r>
    </w:p>
    <w:p w14:paraId="4B8792F9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B1E39EB" w14:textId="77777777" w:rsidR="006F5B99" w:rsidRPr="006F5B99" w:rsidRDefault="006F5B99" w:rsidP="006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5B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1A0AF95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Health Checks</w:t>
      </w:r>
    </w:p>
    <w:p w14:paraId="4C7CBE58" w14:textId="77777777" w:rsidR="006F5B99" w:rsidRPr="006F5B99" w:rsidRDefault="006F5B99" w:rsidP="006F5B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Conectividade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base de dados</w:t>
      </w:r>
    </w:p>
    <w:p w14:paraId="689F204A" w14:textId="77777777" w:rsidR="006F5B99" w:rsidRPr="006F5B99" w:rsidRDefault="006F5B99" w:rsidP="006F5B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Disponibilidade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API Primavera</w:t>
      </w:r>
    </w:p>
    <w:p w14:paraId="3BA6AD6C" w14:textId="77777777" w:rsidR="006F5B99" w:rsidRPr="006F5B99" w:rsidRDefault="006F5B99" w:rsidP="006F5B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Responsividade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camada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serviço</w:t>
      </w:r>
      <w:proofErr w:type="spellEnd"/>
    </w:p>
    <w:p w14:paraId="0457C95A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Manutenção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Suporte</w:t>
      </w:r>
      <w:proofErr w:type="spellEnd"/>
    </w:p>
    <w:p w14:paraId="36D42F41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Estratégia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Logging</w:t>
      </w:r>
    </w:p>
    <w:p w14:paraId="052594E0" w14:textId="77777777" w:rsidR="006F5B99" w:rsidRPr="006F5B99" w:rsidRDefault="006F5B99" w:rsidP="006F5B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Logging estruturado com IDs de correlação</w:t>
      </w:r>
    </w:p>
    <w:p w14:paraId="0DCD1B10" w14:textId="77777777" w:rsidR="006F5B99" w:rsidRPr="006F5B99" w:rsidRDefault="006F5B99" w:rsidP="006F5B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Métricas de performance para operações chave</w:t>
      </w:r>
    </w:p>
    <w:p w14:paraId="1093E572" w14:textId="77777777" w:rsidR="006F5B99" w:rsidRPr="006F5B99" w:rsidRDefault="006F5B99" w:rsidP="006F5B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Rastreamento de erros com stack traces</w:t>
      </w:r>
    </w:p>
    <w:p w14:paraId="14D5F579" w14:textId="77777777" w:rsidR="006F5B99" w:rsidRPr="006F5B99" w:rsidRDefault="006F5B99" w:rsidP="006F5B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Trilha de auditoria de ações do utilizador</w:t>
      </w:r>
    </w:p>
    <w:p w14:paraId="6F36D921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Manutenção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Base de Dados</w:t>
      </w:r>
    </w:p>
    <w:p w14:paraId="2634AD58" w14:textId="77777777" w:rsidR="006F5B99" w:rsidRPr="006F5B99" w:rsidRDefault="006F5B99" w:rsidP="006F5B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Otimização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regular de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índices</w:t>
      </w:r>
      <w:proofErr w:type="spellEnd"/>
    </w:p>
    <w:p w14:paraId="4DEAC13D" w14:textId="77777777" w:rsidR="006F5B99" w:rsidRPr="006F5B99" w:rsidRDefault="006F5B99" w:rsidP="006F5B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Arquivo de logs históricos de produção</w:t>
      </w:r>
    </w:p>
    <w:p w14:paraId="42042ACF" w14:textId="77777777" w:rsidR="006F5B99" w:rsidRPr="006F5B99" w:rsidRDefault="006F5B99" w:rsidP="006F5B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Procedimentos de reconciliação de níveis de stock</w:t>
      </w:r>
    </w:p>
    <w:p w14:paraId="34EB2563" w14:textId="77777777" w:rsidR="006F5B99" w:rsidRPr="006F5B99" w:rsidRDefault="006F5B99" w:rsidP="006F5B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Limpeza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ordens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canceladas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concluídas</w:t>
      </w:r>
      <w:proofErr w:type="spellEnd"/>
    </w:p>
    <w:p w14:paraId="3C0606CE" w14:textId="77777777" w:rsidR="006F5B99" w:rsidRPr="006F5B99" w:rsidRDefault="006F5B99" w:rsidP="006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Controlo</w:t>
      </w:r>
      <w:proofErr w:type="spellEnd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Versões</w:t>
      </w:r>
      <w:proofErr w:type="spellEnd"/>
    </w:p>
    <w:p w14:paraId="4E3FDD62" w14:textId="77777777" w:rsidR="006F5B99" w:rsidRPr="006F5B99" w:rsidRDefault="006F5B99" w:rsidP="006F5B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Versionamento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semântico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releases</w:t>
      </w:r>
    </w:p>
    <w:p w14:paraId="031CDC8F" w14:textId="77777777" w:rsidR="006F5B99" w:rsidRPr="006F5B99" w:rsidRDefault="006F5B99" w:rsidP="006F5B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Scripts de migração de base de dados</w:t>
      </w:r>
    </w:p>
    <w:p w14:paraId="05461944" w14:textId="77777777" w:rsidR="006F5B99" w:rsidRPr="006F5B99" w:rsidRDefault="006F5B99" w:rsidP="006F5B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Considerações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compatibilidade</w:t>
      </w:r>
      <w:proofErr w:type="spellEnd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F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retroativa</w:t>
      </w:r>
      <w:proofErr w:type="spellEnd"/>
    </w:p>
    <w:p w14:paraId="17BCAFCA" w14:textId="39C36E48" w:rsidR="009B3942" w:rsidRPr="006F5B99" w:rsidRDefault="006F5B99" w:rsidP="006F5B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6F5B99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Implementação de feature flags para rollouts graduais</w:t>
      </w:r>
    </w:p>
    <w:sectPr w:rsidR="009B3942" w:rsidRPr="006F5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EA0"/>
    <w:multiLevelType w:val="multilevel"/>
    <w:tmpl w:val="236A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7853"/>
    <w:multiLevelType w:val="multilevel"/>
    <w:tmpl w:val="B036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90517"/>
    <w:multiLevelType w:val="multilevel"/>
    <w:tmpl w:val="061C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713AD"/>
    <w:multiLevelType w:val="multilevel"/>
    <w:tmpl w:val="22A8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45448"/>
    <w:multiLevelType w:val="multilevel"/>
    <w:tmpl w:val="0B66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E1CFC"/>
    <w:multiLevelType w:val="multilevel"/>
    <w:tmpl w:val="3B04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26FFA"/>
    <w:multiLevelType w:val="multilevel"/>
    <w:tmpl w:val="545A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47F53"/>
    <w:multiLevelType w:val="multilevel"/>
    <w:tmpl w:val="ECC84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3122BD"/>
    <w:multiLevelType w:val="multilevel"/>
    <w:tmpl w:val="D19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17E01"/>
    <w:multiLevelType w:val="multilevel"/>
    <w:tmpl w:val="A6A8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00890"/>
    <w:multiLevelType w:val="multilevel"/>
    <w:tmpl w:val="7638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60642"/>
    <w:multiLevelType w:val="multilevel"/>
    <w:tmpl w:val="869C9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112512"/>
    <w:multiLevelType w:val="multilevel"/>
    <w:tmpl w:val="D6F2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73553A"/>
    <w:multiLevelType w:val="multilevel"/>
    <w:tmpl w:val="C1B8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F1949"/>
    <w:multiLevelType w:val="multilevel"/>
    <w:tmpl w:val="837C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AE510A"/>
    <w:multiLevelType w:val="multilevel"/>
    <w:tmpl w:val="6588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8145A"/>
    <w:multiLevelType w:val="multilevel"/>
    <w:tmpl w:val="C73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6095D"/>
    <w:multiLevelType w:val="multilevel"/>
    <w:tmpl w:val="D4F8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4C5057"/>
    <w:multiLevelType w:val="multilevel"/>
    <w:tmpl w:val="B160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46923"/>
    <w:multiLevelType w:val="multilevel"/>
    <w:tmpl w:val="71008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7145CD"/>
    <w:multiLevelType w:val="multilevel"/>
    <w:tmpl w:val="0166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E373D"/>
    <w:multiLevelType w:val="multilevel"/>
    <w:tmpl w:val="9FE0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6C09B7"/>
    <w:multiLevelType w:val="multilevel"/>
    <w:tmpl w:val="CD2A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762A9"/>
    <w:multiLevelType w:val="multilevel"/>
    <w:tmpl w:val="8082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F54453"/>
    <w:multiLevelType w:val="multilevel"/>
    <w:tmpl w:val="BC7A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956DF"/>
    <w:multiLevelType w:val="multilevel"/>
    <w:tmpl w:val="CF48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063E8"/>
    <w:multiLevelType w:val="multilevel"/>
    <w:tmpl w:val="32B0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3307A6"/>
    <w:multiLevelType w:val="multilevel"/>
    <w:tmpl w:val="2EA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2538A"/>
    <w:multiLevelType w:val="multilevel"/>
    <w:tmpl w:val="3AE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143832"/>
    <w:multiLevelType w:val="multilevel"/>
    <w:tmpl w:val="38AE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32177C"/>
    <w:multiLevelType w:val="multilevel"/>
    <w:tmpl w:val="293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F196A"/>
    <w:multiLevelType w:val="multilevel"/>
    <w:tmpl w:val="4B8E0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85686C"/>
    <w:multiLevelType w:val="multilevel"/>
    <w:tmpl w:val="9E4E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178B9"/>
    <w:multiLevelType w:val="multilevel"/>
    <w:tmpl w:val="3022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512180"/>
    <w:multiLevelType w:val="multilevel"/>
    <w:tmpl w:val="A962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4D4E69"/>
    <w:multiLevelType w:val="multilevel"/>
    <w:tmpl w:val="B5CC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C33BC7"/>
    <w:multiLevelType w:val="multilevel"/>
    <w:tmpl w:val="E878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DE1853"/>
    <w:multiLevelType w:val="multilevel"/>
    <w:tmpl w:val="DE10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C0FCB"/>
    <w:multiLevelType w:val="multilevel"/>
    <w:tmpl w:val="05E8D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AC38B5"/>
    <w:multiLevelType w:val="multilevel"/>
    <w:tmpl w:val="553A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9C73B9"/>
    <w:multiLevelType w:val="multilevel"/>
    <w:tmpl w:val="825A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6D44C0"/>
    <w:multiLevelType w:val="multilevel"/>
    <w:tmpl w:val="8AC4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042BF8"/>
    <w:multiLevelType w:val="multilevel"/>
    <w:tmpl w:val="22A67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7825B6"/>
    <w:multiLevelType w:val="multilevel"/>
    <w:tmpl w:val="C2AC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481705"/>
    <w:multiLevelType w:val="multilevel"/>
    <w:tmpl w:val="88E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E57DA2"/>
    <w:multiLevelType w:val="multilevel"/>
    <w:tmpl w:val="17BC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426127">
    <w:abstractNumId w:val="8"/>
  </w:num>
  <w:num w:numId="2" w16cid:durableId="1845389594">
    <w:abstractNumId w:val="32"/>
  </w:num>
  <w:num w:numId="3" w16cid:durableId="1248734866">
    <w:abstractNumId w:val="26"/>
  </w:num>
  <w:num w:numId="4" w16cid:durableId="1342514142">
    <w:abstractNumId w:val="34"/>
  </w:num>
  <w:num w:numId="5" w16cid:durableId="66849590">
    <w:abstractNumId w:val="21"/>
  </w:num>
  <w:num w:numId="6" w16cid:durableId="1194416974">
    <w:abstractNumId w:val="25"/>
  </w:num>
  <w:num w:numId="7" w16cid:durableId="1654871622">
    <w:abstractNumId w:val="45"/>
  </w:num>
  <w:num w:numId="8" w16cid:durableId="1714962281">
    <w:abstractNumId w:val="43"/>
  </w:num>
  <w:num w:numId="9" w16cid:durableId="2138328173">
    <w:abstractNumId w:val="33"/>
  </w:num>
  <w:num w:numId="10" w16cid:durableId="1357928788">
    <w:abstractNumId w:val="24"/>
  </w:num>
  <w:num w:numId="11" w16cid:durableId="1626764768">
    <w:abstractNumId w:val="11"/>
  </w:num>
  <w:num w:numId="12" w16cid:durableId="1701587293">
    <w:abstractNumId w:val="38"/>
  </w:num>
  <w:num w:numId="13" w16cid:durableId="884563863">
    <w:abstractNumId w:val="3"/>
  </w:num>
  <w:num w:numId="14" w16cid:durableId="209730005">
    <w:abstractNumId w:val="40"/>
  </w:num>
  <w:num w:numId="15" w16cid:durableId="1927377247">
    <w:abstractNumId w:val="31"/>
  </w:num>
  <w:num w:numId="16" w16cid:durableId="1170288633">
    <w:abstractNumId w:val="10"/>
  </w:num>
  <w:num w:numId="17" w16cid:durableId="408960502">
    <w:abstractNumId w:val="14"/>
  </w:num>
  <w:num w:numId="18" w16cid:durableId="1040789434">
    <w:abstractNumId w:val="28"/>
  </w:num>
  <w:num w:numId="19" w16cid:durableId="1223981307">
    <w:abstractNumId w:val="17"/>
  </w:num>
  <w:num w:numId="20" w16cid:durableId="1019355983">
    <w:abstractNumId w:val="6"/>
  </w:num>
  <w:num w:numId="21" w16cid:durableId="1556089298">
    <w:abstractNumId w:val="29"/>
  </w:num>
  <w:num w:numId="22" w16cid:durableId="560404216">
    <w:abstractNumId w:val="0"/>
  </w:num>
  <w:num w:numId="23" w16cid:durableId="1129400449">
    <w:abstractNumId w:val="36"/>
  </w:num>
  <w:num w:numId="24" w16cid:durableId="1526627932">
    <w:abstractNumId w:val="19"/>
  </w:num>
  <w:num w:numId="25" w16cid:durableId="83572989">
    <w:abstractNumId w:val="35"/>
  </w:num>
  <w:num w:numId="26" w16cid:durableId="2088455437">
    <w:abstractNumId w:val="4"/>
  </w:num>
  <w:num w:numId="27" w16cid:durableId="894005167">
    <w:abstractNumId w:val="22"/>
  </w:num>
  <w:num w:numId="28" w16cid:durableId="167985181">
    <w:abstractNumId w:val="23"/>
  </w:num>
  <w:num w:numId="29" w16cid:durableId="1350788493">
    <w:abstractNumId w:val="30"/>
  </w:num>
  <w:num w:numId="30" w16cid:durableId="1810199163">
    <w:abstractNumId w:val="5"/>
  </w:num>
  <w:num w:numId="31" w16cid:durableId="968246870">
    <w:abstractNumId w:val="20"/>
  </w:num>
  <w:num w:numId="32" w16cid:durableId="325329368">
    <w:abstractNumId w:val="13"/>
  </w:num>
  <w:num w:numId="33" w16cid:durableId="1939630400">
    <w:abstractNumId w:val="9"/>
  </w:num>
  <w:num w:numId="34" w16cid:durableId="289671644">
    <w:abstractNumId w:val="7"/>
  </w:num>
  <w:num w:numId="35" w16cid:durableId="1721368736">
    <w:abstractNumId w:val="39"/>
  </w:num>
  <w:num w:numId="36" w16cid:durableId="1248728077">
    <w:abstractNumId w:val="18"/>
  </w:num>
  <w:num w:numId="37" w16cid:durableId="1385175901">
    <w:abstractNumId w:val="44"/>
  </w:num>
  <w:num w:numId="38" w16cid:durableId="307561581">
    <w:abstractNumId w:val="42"/>
  </w:num>
  <w:num w:numId="39" w16cid:durableId="2071269722">
    <w:abstractNumId w:val="1"/>
  </w:num>
  <w:num w:numId="40" w16cid:durableId="975376187">
    <w:abstractNumId w:val="27"/>
  </w:num>
  <w:num w:numId="41" w16cid:durableId="1645352903">
    <w:abstractNumId w:val="41"/>
  </w:num>
  <w:num w:numId="42" w16cid:durableId="1525560553">
    <w:abstractNumId w:val="37"/>
  </w:num>
  <w:num w:numId="43" w16cid:durableId="1390885962">
    <w:abstractNumId w:val="2"/>
  </w:num>
  <w:num w:numId="44" w16cid:durableId="188765673">
    <w:abstractNumId w:val="15"/>
  </w:num>
  <w:num w:numId="45" w16cid:durableId="377974211">
    <w:abstractNumId w:val="12"/>
  </w:num>
  <w:num w:numId="46" w16cid:durableId="20267889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99"/>
    <w:rsid w:val="006F5B99"/>
    <w:rsid w:val="009B3942"/>
    <w:rsid w:val="009E710C"/>
    <w:rsid w:val="00DD358A"/>
    <w:rsid w:val="00FD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8EE71"/>
  <w15:chartTrackingRefBased/>
  <w15:docId w15:val="{29F69D9F-BE3B-4516-B86D-37CEEC39A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B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5B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B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7b076055-0199-49dc-bbf2-907fd25163bd" TargetMode="External"/><Relationship Id="rId13" Type="http://schemas.openxmlformats.org/officeDocument/2006/relationships/hyperlink" Target="https://claude.ai/chat/7b076055-0199-49dc-bbf2-907fd25163b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7b076055-0199-49dc-bbf2-907fd25163bd" TargetMode="External"/><Relationship Id="rId12" Type="http://schemas.openxmlformats.org/officeDocument/2006/relationships/hyperlink" Target="https://claude.ai/chat/7b076055-0199-49dc-bbf2-907fd25163b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7b076055-0199-49dc-bbf2-907fd25163bd" TargetMode="External"/><Relationship Id="rId11" Type="http://schemas.openxmlformats.org/officeDocument/2006/relationships/hyperlink" Target="https://claude.ai/chat/7b076055-0199-49dc-bbf2-907fd25163bd" TargetMode="External"/><Relationship Id="rId5" Type="http://schemas.openxmlformats.org/officeDocument/2006/relationships/hyperlink" Target="https://claude.ai/chat/7b076055-0199-49dc-bbf2-907fd25163b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chat/7b076055-0199-49dc-bbf2-907fd25163b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7b076055-0199-49dc-bbf2-907fd25163bd" TargetMode="External"/><Relationship Id="rId14" Type="http://schemas.openxmlformats.org/officeDocument/2006/relationships/hyperlink" Target="https://claude.ai/chat/7b076055-0199-49dc-bbf2-907fd25163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2310</Words>
  <Characters>13169</Characters>
  <Application>Microsoft Office Word</Application>
  <DocSecurity>0</DocSecurity>
  <Lines>109</Lines>
  <Paragraphs>30</Paragraphs>
  <ScaleCrop>false</ScaleCrop>
  <Company/>
  <LinksUpToDate>false</LinksUpToDate>
  <CharactersWithSpaces>15449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TEIXEIRA</dc:creator>
  <cp:keywords/>
  <dc:description/>
  <cp:lastModifiedBy>LUÍS TEIXEIRA</cp:lastModifiedBy>
  <cp:revision>1</cp:revision>
  <dcterms:created xsi:type="dcterms:W3CDTF">2025-08-15T14:45:00Z</dcterms:created>
  <dcterms:modified xsi:type="dcterms:W3CDTF">2025-08-15T14:48:00Z</dcterms:modified>
</cp:coreProperties>
</file>