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DA4C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pt-PT"/>
          <w14:ligatures w14:val="none"/>
        </w:rPr>
        <w:t>C# Events and Async Patterns for Godot Developers</w:t>
      </w:r>
    </w:p>
    <w:p w14:paraId="5D694530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Understanding Events, Actions, and Async Patterns in .NET</w:t>
      </w:r>
    </w:p>
    <w:p w14:paraId="2A902965" w14:textId="77777777" w:rsidR="00BF6C60" w:rsidRPr="00BF6C60" w:rsidRDefault="00BF6C60" w:rsidP="00BF6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08C277AF">
          <v:rect id="_x0000_i1025" style="width:0;height:1.5pt" o:hralign="center" o:hrstd="t" o:hr="t" fillcolor="#a0a0a0" stroked="f"/>
        </w:pict>
      </w:r>
    </w:p>
    <w:p w14:paraId="7790C1D5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Table of Contents</w:t>
      </w:r>
    </w:p>
    <w:p w14:paraId="076906C9" w14:textId="77777777" w:rsidR="00BF6C60" w:rsidRPr="00BF6C60" w:rsidRDefault="00BF6C60" w:rsidP="00BF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hyperlink r:id="rId5" w:anchor="events-are-signals" w:history="1">
        <w:r w:rsidRPr="00BF6C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PT"/>
            <w14:ligatures w14:val="none"/>
          </w:rPr>
          <w:t>Events/Actions = Godot Signals</w:t>
        </w:r>
      </w:hyperlink>
    </w:p>
    <w:p w14:paraId="633610FA" w14:textId="77777777" w:rsidR="00BF6C60" w:rsidRPr="00BF6C60" w:rsidRDefault="00BF6C60" w:rsidP="00BF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hyperlink r:id="rId6" w:anchor="observer-pattern" w:history="1">
        <w:r w:rsidRPr="00BF6C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PT"/>
            <w14:ligatures w14:val="none"/>
          </w:rPr>
          <w:t>The Observer Pattern Connection</w:t>
        </w:r>
      </w:hyperlink>
    </w:p>
    <w:p w14:paraId="2C363D5C" w14:textId="77777777" w:rsidR="00BF6C60" w:rsidRPr="00BF6C60" w:rsidRDefault="00BF6C60" w:rsidP="00BF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hyperlink r:id="rId7" w:anchor="async-void" w:history="1">
        <w:r w:rsidRPr="00BF6C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PT"/>
            <w14:ligatures w14:val="none"/>
          </w:rPr>
          <w:t>Understanding async void</w:t>
        </w:r>
      </w:hyperlink>
    </w:p>
    <w:p w14:paraId="37DCB389" w14:textId="77777777" w:rsidR="00BF6C60" w:rsidRPr="00BF6C60" w:rsidRDefault="00BF6C60" w:rsidP="00BF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hyperlink r:id="rId8" w:anchor="comparison-reference" w:history="1">
        <w:r w:rsidRPr="00BF6C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PT"/>
            <w14:ligatures w14:val="none"/>
          </w:rPr>
          <w:t>Complete Comparison Reference</w:t>
        </w:r>
      </w:hyperlink>
    </w:p>
    <w:p w14:paraId="28E062B1" w14:textId="77777777" w:rsidR="00BF6C60" w:rsidRPr="00BF6C60" w:rsidRDefault="00BF6C60" w:rsidP="00BF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hyperlink r:id="rId9" w:anchor="practical-implementation" w:history="1">
        <w:r w:rsidRPr="00BF6C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PT"/>
            <w14:ligatures w14:val="none"/>
          </w:rPr>
          <w:t>Practical Implementation</w:t>
        </w:r>
      </w:hyperlink>
    </w:p>
    <w:p w14:paraId="4336E490" w14:textId="77777777" w:rsidR="00BF6C60" w:rsidRPr="00BF6C60" w:rsidRDefault="00BF6C60" w:rsidP="00BF6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27762E45">
          <v:rect id="_x0000_i1026" style="width:0;height:1.5pt" o:hralign="center" o:hrstd="t" o:hr="t" fillcolor="#a0a0a0" stroked="f"/>
        </w:pict>
      </w:r>
    </w:p>
    <w:p w14:paraId="2BEB2DFF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Events/Actions = Godot Signals {#events-are-signals}</w:t>
      </w:r>
    </w:p>
    <w:p w14:paraId="785066A0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Direct Comparison: Godot Signal vs C# Event</w:t>
      </w:r>
    </w:p>
    <w:p w14:paraId="3F7E03E8" w14:textId="77777777" w:rsidR="00BF6C60" w:rsidRPr="00BF6C60" w:rsidRDefault="00BF6C60" w:rsidP="00BF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Events in C# are exactly like Signals in Godot - they implement the same Observer pattern for decoupled communication between objects.</w:t>
      </w:r>
    </w:p>
    <w:p w14:paraId="6068B7D1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In Godot (</w:t>
      </w:r>
      <w:proofErr w:type="spellStart"/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GDScript</w:t>
      </w:r>
      <w:proofErr w:type="spellEnd"/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):</w:t>
      </w:r>
    </w:p>
    <w:p w14:paraId="2C60B34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# Define a signal</w:t>
      </w:r>
    </w:p>
    <w:p w14:paraId="14CA894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signal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health_changed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new_health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3901448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00ADEF4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# Emit the signal</w:t>
      </w:r>
    </w:p>
    <w:p w14:paraId="2BC1CF5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emit_</w:t>
      </w:r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signal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health_changed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", 50)</w:t>
      </w:r>
    </w:p>
    <w:p w14:paraId="453BEDD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271FF6A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# Connect to the signal</w:t>
      </w:r>
    </w:p>
    <w:p w14:paraId="104761C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player.connect</w:t>
      </w:r>
      <w:proofErr w:type="spellEnd"/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health_changed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", self, "_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on_player_health_changed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")</w:t>
      </w:r>
    </w:p>
    <w:p w14:paraId="1D7DFC3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054167F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func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on_player_health_changed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new_health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):</w:t>
      </w:r>
    </w:p>
    <w:p w14:paraId="393DC84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print(</w:t>
      </w:r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"Health is now: ",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new_health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1239B81F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In C# (Events):</w:t>
      </w:r>
    </w:p>
    <w:p w14:paraId="4B592CB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Define an event (like a signal)</w:t>
      </w:r>
    </w:p>
    <w:p w14:paraId="37145B5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event Action&lt;int&gt; </w:t>
      </w:r>
      <w:proofErr w:type="spellStart"/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OnHealthChanged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  <w:proofErr w:type="gramEnd"/>
    </w:p>
    <w:p w14:paraId="2300042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52ACEC57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// Fire the event (like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emit_signal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4EF3B61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OnHealthChanged</w:t>
      </w:r>
      <w:proofErr w:type="spellEnd"/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?.Invoke</w:t>
      </w:r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(50</w:t>
      </w:r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  <w:proofErr w:type="gramEnd"/>
    </w:p>
    <w:p w14:paraId="769CC307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76F2D25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Subscribe to the event (like connect)</w:t>
      </w:r>
    </w:p>
    <w:p w14:paraId="5C7D062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player.OnHealthChanged</w:t>
      </w:r>
      <w:proofErr w:type="spellEnd"/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+= </w:t>
      </w:r>
      <w:proofErr w:type="spellStart"/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OnPlayerHealthChanged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  <w:proofErr w:type="gramEnd"/>
    </w:p>
    <w:p w14:paraId="43614A27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0666810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lastRenderedPageBreak/>
        <w:t xml:space="preserve">private void </w:t>
      </w:r>
      <w:proofErr w:type="spellStart"/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OnPlayerHealthChanged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int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newHealth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2571A31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138B961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Console.WriteLine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($"Health is now: {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newHealth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}"</w:t>
      </w:r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  <w:proofErr w:type="gramEnd"/>
    </w:p>
    <w:p w14:paraId="6D0A6C5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43EB19FA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Understanding Action Types</w:t>
      </w:r>
    </w:p>
    <w:p w14:paraId="2D5053AE" w14:textId="77777777" w:rsidR="00BF6C60" w:rsidRPr="00BF6C60" w:rsidRDefault="00BF6C60" w:rsidP="00BF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Action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is a delegate type (function pointer) that defines what parameters the signal/event sends:</w:t>
      </w:r>
    </w:p>
    <w:p w14:paraId="7DA6F51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Godot signal with parameters</w:t>
      </w:r>
    </w:p>
    <w:p w14:paraId="0915DDC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signal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item_picked_</w:t>
      </w:r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up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item_name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, </w:t>
      </w:r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quantity)  /</w:t>
      </w:r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 Sends string and int</w:t>
      </w:r>
    </w:p>
    <w:p w14:paraId="26EB0F5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22B743F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C# equivalent</w:t>
      </w:r>
    </w:p>
    <w:p w14:paraId="6BB7DEC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event Action&lt;string, int&gt; </w:t>
      </w:r>
      <w:proofErr w:type="spellStart"/>
      <w:proofErr w:type="gram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OnItemPickedUp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  /</w:t>
      </w:r>
      <w:proofErr w:type="gram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 Action&lt;string, int&gt; = sends string and int</w:t>
      </w:r>
    </w:p>
    <w:p w14:paraId="07EB70E3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Common Action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770"/>
        <w:gridCol w:w="4380"/>
      </w:tblGrid>
      <w:tr w:rsidR="00BF6C60" w:rsidRPr="00BF6C60" w14:paraId="7FFF0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653E" w14:textId="77777777" w:rsidR="00BF6C60" w:rsidRPr="00BF6C60" w:rsidRDefault="00BF6C60" w:rsidP="00BF6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0376DEE2" w14:textId="77777777" w:rsidR="00BF6C60" w:rsidRPr="00BF6C60" w:rsidRDefault="00BF6C60" w:rsidP="00BF6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2513230" w14:textId="77777777" w:rsidR="00BF6C60" w:rsidRPr="00BF6C60" w:rsidRDefault="00BF6C60" w:rsidP="00BF6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Godot Equivalent</w:t>
            </w:r>
          </w:p>
        </w:tc>
      </w:tr>
      <w:tr w:rsidR="00BF6C60" w:rsidRPr="00BF6C60" w14:paraId="63A62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ABF3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6B479E5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4B52054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signal clicked()</w:t>
            </w:r>
          </w:p>
        </w:tc>
      </w:tr>
      <w:tr w:rsidR="00BF6C60" w:rsidRPr="00BF6C60" w14:paraId="6237E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42DD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Action&lt;int&gt;</w:t>
            </w:r>
          </w:p>
        </w:tc>
        <w:tc>
          <w:tcPr>
            <w:tcW w:w="0" w:type="auto"/>
            <w:vAlign w:val="center"/>
            <w:hideMark/>
          </w:tcPr>
          <w:p w14:paraId="728C1C4E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One integer</w:t>
            </w:r>
          </w:p>
        </w:tc>
        <w:tc>
          <w:tcPr>
            <w:tcW w:w="0" w:type="auto"/>
            <w:vAlign w:val="center"/>
            <w:hideMark/>
          </w:tcPr>
          <w:p w14:paraId="0426DEA4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signal health_changed(amount)</w:t>
            </w:r>
          </w:p>
        </w:tc>
      </w:tr>
      <w:tr w:rsidR="00BF6C60" w:rsidRPr="00BF6C60" w14:paraId="20E7A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0C0A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Action&lt;string, int&gt;</w:t>
            </w:r>
          </w:p>
        </w:tc>
        <w:tc>
          <w:tcPr>
            <w:tcW w:w="0" w:type="auto"/>
            <w:vAlign w:val="center"/>
            <w:hideMark/>
          </w:tcPr>
          <w:p w14:paraId="4F9889DD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String and integer</w:t>
            </w:r>
          </w:p>
        </w:tc>
        <w:tc>
          <w:tcPr>
            <w:tcW w:w="0" w:type="auto"/>
            <w:vAlign w:val="center"/>
            <w:hideMark/>
          </w:tcPr>
          <w:p w14:paraId="29EDBFE6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 xml:space="preserve">signal </w:t>
            </w:r>
            <w:proofErr w:type="spellStart"/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item_picked</w:t>
            </w:r>
            <w:proofErr w:type="spellEnd"/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(name, qty)</w:t>
            </w:r>
          </w:p>
        </w:tc>
      </w:tr>
      <w:tr w:rsidR="00BF6C60" w:rsidRPr="00BF6C60" w14:paraId="67E2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F8F3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Action&lt;CrmEmpresa&gt;</w:t>
            </w:r>
          </w:p>
        </w:tc>
        <w:tc>
          <w:tcPr>
            <w:tcW w:w="0" w:type="auto"/>
            <w:vAlign w:val="center"/>
            <w:hideMark/>
          </w:tcPr>
          <w:p w14:paraId="3EFA84BA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Complex object</w:t>
            </w:r>
          </w:p>
        </w:tc>
        <w:tc>
          <w:tcPr>
            <w:tcW w:w="0" w:type="auto"/>
            <w:vAlign w:val="center"/>
            <w:hideMark/>
          </w:tcPr>
          <w:p w14:paraId="2BC2B68D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 xml:space="preserve">signal </w:t>
            </w:r>
            <w:proofErr w:type="spellStart"/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company_changed</w:t>
            </w:r>
            <w:proofErr w:type="spellEnd"/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(</w:t>
            </w:r>
            <w:proofErr w:type="spellStart"/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company_data</w:t>
            </w:r>
            <w:proofErr w:type="spellEnd"/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)</w:t>
            </w:r>
          </w:p>
        </w:tc>
      </w:tr>
    </w:tbl>
    <w:p w14:paraId="679AAFF9" w14:textId="77777777" w:rsidR="00BF6C60" w:rsidRPr="00BF6C60" w:rsidRDefault="00BF6C60" w:rsidP="00BF6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7BD9E1A8">
          <v:rect id="_x0000_i1027" style="width:0;height:1.5pt" o:hralign="center" o:hrstd="t" o:hr="t" fillcolor="#a0a0a0" stroked="f"/>
        </w:pict>
      </w:r>
    </w:p>
    <w:p w14:paraId="345DDF64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The Observer Pattern Connection {#observer-pattern}</w:t>
      </w:r>
    </w:p>
    <w:p w14:paraId="104FC371" w14:textId="77777777" w:rsidR="00BF6C60" w:rsidRPr="00BF6C60" w:rsidRDefault="00BF6C60" w:rsidP="00BF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Events and Signals are implementations of the Observer Pattern, providing loose coupling between components.</w:t>
      </w:r>
    </w:p>
    <w:p w14:paraId="5F097DCC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Pattern Structure:</w:t>
      </w:r>
    </w:p>
    <w:p w14:paraId="0A2BDA5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THE PATTERN:</w:t>
      </w:r>
    </w:p>
    <w:p w14:paraId="4F6436A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Subject (Observable) ← Has the event</w:t>
      </w:r>
    </w:p>
    <w:p w14:paraId="5290EEC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Observers (Listeners) ← Subscribe to the event</w:t>
      </w:r>
    </w:p>
    <w:p w14:paraId="1D25CAF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4DE780A7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In practice:</w:t>
      </w:r>
    </w:p>
    <w:p w14:paraId="453F5F3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class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// Subject (like a Godot Node with signals)</w:t>
      </w:r>
    </w:p>
    <w:p w14:paraId="2B354F1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372844C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public event Action&lt;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&gt;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  // The signal</w:t>
      </w:r>
    </w:p>
    <w:p w14:paraId="1EE45AB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3978198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public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NotifyThemeChanged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4F7953F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7C96525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?.Invoke(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);  //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emit_signal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</w:t>
      </w:r>
    </w:p>
    <w:p w14:paraId="2DE0BA6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215AE3B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36DDEFF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7B4AC6F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class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MainLayout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// Observer (like a Godot Node listening to signals)</w:t>
      </w:r>
    </w:p>
    <w:p w14:paraId="7EBEF5F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7EEE426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lastRenderedPageBreak/>
        <w:t xml:space="preserve">    void Subscribe()</w:t>
      </w:r>
    </w:p>
    <w:p w14:paraId="1576E64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0D6DF35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service.OnThemeChanged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+=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HandleChange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  // connect()</w:t>
      </w:r>
    </w:p>
    <w:p w14:paraId="4E1C07A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245E3F0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4EA3B8B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HandleChange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  // Signal handler</w:t>
      </w:r>
    </w:p>
    <w:p w14:paraId="79F23CE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5D16CCB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// React to the signal</w:t>
      </w:r>
    </w:p>
    <w:p w14:paraId="4EB7A8C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76D375A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29561FF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void Unsubscribe()</w:t>
      </w:r>
    </w:p>
    <w:p w14:paraId="6815813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1C0B6BE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service.OnThemeChanged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-=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HandleChange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  // disconnect()</w:t>
      </w:r>
    </w:p>
    <w:p w14:paraId="7D36807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r w:rsidRPr="00BF6C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</w:t>
      </w:r>
    </w:p>
    <w:p w14:paraId="2EEB140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</w:t>
      </w:r>
    </w:p>
    <w:p w14:paraId="0B6BE60D" w14:textId="77777777" w:rsidR="00BF6C60" w:rsidRPr="00BF6C60" w:rsidRDefault="00BF6C60" w:rsidP="00BF6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70B2ED01">
          <v:rect id="_x0000_i1028" style="width:0;height:1.5pt" o:hralign="center" o:hrstd="t" o:hr="t" fillcolor="#a0a0a0" stroked="f"/>
        </w:pict>
      </w:r>
    </w:p>
    <w:p w14:paraId="45653938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Understanding async void {#async-void}</w:t>
      </w:r>
    </w:p>
    <w:p w14:paraId="5750F189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Why async void is Usually Bad</w:t>
      </w:r>
    </w:p>
    <w:p w14:paraId="574EE697" w14:textId="77777777" w:rsidR="00BF6C60" w:rsidRPr="00BF6C60" w:rsidRDefault="00BF6C60" w:rsidP="00BF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The main issue with </w:t>
      </w: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async void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is exception handling and error propagation.</w:t>
      </w:r>
    </w:p>
    <w:p w14:paraId="08F1162F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Normal async method (Good):</w:t>
      </w:r>
    </w:p>
    <w:p w14:paraId="23ECCF0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async Task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SaveDataAsync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  // Returns Task</w:t>
      </w:r>
    </w:p>
    <w:p w14:paraId="4ED03EF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260BDB9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DatabaseSave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();</w:t>
      </w:r>
    </w:p>
    <w:p w14:paraId="2FF3747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If this crashes, the Task contains the exception</w:t>
      </w:r>
    </w:p>
    <w:p w14:paraId="29C6C4F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Caller can catch it</w:t>
      </w:r>
    </w:p>
    <w:p w14:paraId="497E9D6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196A682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222AFFF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Usage:</w:t>
      </w:r>
    </w:p>
    <w:p w14:paraId="66AB092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try </w:t>
      </w:r>
    </w:p>
    <w:p w14:paraId="4A8B66F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60F9582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SaveDataAsync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();  // Can catch exceptions!</w:t>
      </w:r>
    </w:p>
    <w:p w14:paraId="58B8F01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49DFAD9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catch(Exception ex)</w:t>
      </w:r>
    </w:p>
    <w:p w14:paraId="2512A69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578E901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We can handle errors</w:t>
      </w:r>
    </w:p>
    <w:p w14:paraId="133A2E3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3A0B39B0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Async void method (Dangerous):</w:t>
      </w:r>
    </w:p>
    <w:p w14:paraId="5BB0E2A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async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SaveDataAsync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  // Returns nothing</w:t>
      </w:r>
    </w:p>
    <w:p w14:paraId="2BF36EE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34F2EFD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DatabaseSave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();</w:t>
      </w:r>
    </w:p>
    <w:p w14:paraId="66E79CA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If this crashes, exception goes to global handler</w:t>
      </w:r>
    </w:p>
    <w:p w14:paraId="5E71066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Can CRASH your entire app!</w:t>
      </w:r>
    </w:p>
    <w:p w14:paraId="310ED06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205D70A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3BB7BF3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Usage:</w:t>
      </w:r>
    </w:p>
    <w:p w14:paraId="132E6C5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SaveDataAsync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();  // Can't await it! Can't catch exceptions!</w:t>
      </w:r>
    </w:p>
    <w:p w14:paraId="76FEAED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If it fails, your app might crash</w:t>
      </w:r>
    </w:p>
    <w:p w14:paraId="2385CC77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Why Events MUST Use async void</w:t>
      </w:r>
    </w:p>
    <w:p w14:paraId="5F01B5CA" w14:textId="77777777" w:rsidR="00BF6C60" w:rsidRPr="00BF6C60" w:rsidRDefault="00BF6C60" w:rsidP="00BF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lastRenderedPageBreak/>
        <w:t xml:space="preserve">Events are defined to return </w:t>
      </w: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void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, not </w:t>
      </w: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Task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, because they follow a fire-and-forget pattern:</w:t>
      </w:r>
    </w:p>
    <w:p w14:paraId="5FA7E7F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The event delegate signature is fixed:</w:t>
      </w:r>
    </w:p>
    <w:p w14:paraId="4779CF0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public event Action&lt;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&gt;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</w:p>
    <w:p w14:paraId="2709495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//            ^^^^^^ </w:t>
      </w:r>
    </w:p>
    <w:p w14:paraId="2A50699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           Action returns void, not Task!</w:t>
      </w:r>
    </w:p>
    <w:p w14:paraId="69EFF33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3553512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So handlers must match:</w:t>
      </w:r>
    </w:p>
    <w:p w14:paraId="585C8DB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async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HandleThemeChanged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e)  // Must be void to match Action</w:t>
      </w:r>
    </w:p>
    <w:p w14:paraId="71B5BC2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6400557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try </w:t>
      </w:r>
    </w:p>
    <w:p w14:paraId="7BDAED9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18DAEC9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// Always wrap async void in try-catch!</w:t>
      </w:r>
    </w:p>
    <w:p w14:paraId="21B3323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DoStuff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();</w:t>
      </w:r>
    </w:p>
    <w:p w14:paraId="7299A41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0B39173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catch(Exception ex)</w:t>
      </w:r>
    </w:p>
    <w:p w14:paraId="283B90F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1035F9C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// Handle errors here, don't let them escape!</w:t>
      </w:r>
    </w:p>
    <w:p w14:paraId="01BB0B4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logger.LogError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(ex, "Error in event handler");</w:t>
      </w:r>
    </w:p>
    <w:p w14:paraId="7FAD468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3578E7F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7A68D868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The Godot Analogy</w:t>
      </w:r>
    </w:p>
    <w:p w14:paraId="23430585" w14:textId="77777777" w:rsidR="00BF6C60" w:rsidRPr="00BF6C60" w:rsidRDefault="00BF6C60" w:rsidP="00BF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In Godot, signals are fire-and-forget:</w:t>
      </w:r>
    </w:p>
    <w:p w14:paraId="5D377CF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# This doesn't wait for handlers</w:t>
      </w:r>
    </w:p>
    <w:p w14:paraId="34C295D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emit_signal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",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27FACE6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# Next line runs immediately</w:t>
      </w:r>
    </w:p>
    <w:p w14:paraId="5BCCAD2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561B1D9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# Similar to C#:</w:t>
      </w:r>
    </w:p>
    <w:p w14:paraId="694BDA3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ThemeChangeService.NotifyThemeChanged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</w:p>
    <w:p w14:paraId="1DFF431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Code continues immediately, doesn't wait for handlers</w:t>
      </w:r>
    </w:p>
    <w:p w14:paraId="64BD1A99" w14:textId="77777777" w:rsidR="00BF6C60" w:rsidRPr="00BF6C60" w:rsidRDefault="00BF6C60" w:rsidP="00BF6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1B3B2CB0">
          <v:rect id="_x0000_i1029" style="width:0;height:1.5pt" o:hralign="center" o:hrstd="t" o:hr="t" fillcolor="#a0a0a0" stroked="f"/>
        </w:pict>
      </w:r>
    </w:p>
    <w:p w14:paraId="45B25299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Complete Comparison Reference {#comparison-reference}</w:t>
      </w:r>
    </w:p>
    <w:p w14:paraId="65178A73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Terminology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861"/>
        <w:gridCol w:w="2787"/>
      </w:tblGrid>
      <w:tr w:rsidR="00BF6C60" w:rsidRPr="00BF6C60" w14:paraId="3F263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759EF" w14:textId="77777777" w:rsidR="00BF6C60" w:rsidRPr="00BF6C60" w:rsidRDefault="00BF6C60" w:rsidP="00BF6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Godot</w:t>
            </w:r>
          </w:p>
        </w:tc>
        <w:tc>
          <w:tcPr>
            <w:tcW w:w="0" w:type="auto"/>
            <w:vAlign w:val="center"/>
            <w:hideMark/>
          </w:tcPr>
          <w:p w14:paraId="27B1FED7" w14:textId="77777777" w:rsidR="00BF6C60" w:rsidRPr="00BF6C60" w:rsidRDefault="00BF6C60" w:rsidP="00BF6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728A4FD9" w14:textId="77777777" w:rsidR="00BF6C60" w:rsidRPr="00BF6C60" w:rsidRDefault="00BF6C60" w:rsidP="00BF6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Purpose</w:t>
            </w:r>
          </w:p>
        </w:tc>
      </w:tr>
      <w:tr w:rsidR="00BF6C60" w:rsidRPr="00BF6C60" w14:paraId="33F5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97D7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7DFED2C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49A7134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Declare an observable event</w:t>
            </w:r>
          </w:p>
        </w:tc>
      </w:tr>
      <w:tr w:rsidR="00BF6C60" w:rsidRPr="00BF6C60" w14:paraId="5433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DCEF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emit_signal()</w:t>
            </w:r>
          </w:p>
        </w:tc>
        <w:tc>
          <w:tcPr>
            <w:tcW w:w="0" w:type="auto"/>
            <w:vAlign w:val="center"/>
            <w:hideMark/>
          </w:tcPr>
          <w:p w14:paraId="119CA461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Invoke()</w:t>
            </w:r>
          </w:p>
        </w:tc>
        <w:tc>
          <w:tcPr>
            <w:tcW w:w="0" w:type="auto"/>
            <w:vAlign w:val="center"/>
            <w:hideMark/>
          </w:tcPr>
          <w:p w14:paraId="415AD1EA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Fire the event</w:t>
            </w:r>
          </w:p>
        </w:tc>
      </w:tr>
      <w:tr w:rsidR="00BF6C60" w:rsidRPr="00BF6C60" w14:paraId="697BC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25CE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connect()</w:t>
            </w:r>
          </w:p>
        </w:tc>
        <w:tc>
          <w:tcPr>
            <w:tcW w:w="0" w:type="auto"/>
            <w:vAlign w:val="center"/>
            <w:hideMark/>
          </w:tcPr>
          <w:p w14:paraId="5F9C4A6B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09DFCB02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Subscribe to event</w:t>
            </w:r>
          </w:p>
        </w:tc>
      </w:tr>
      <w:tr w:rsidR="00BF6C60" w:rsidRPr="00BF6C60" w14:paraId="013CA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1C96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disconnect()</w:t>
            </w:r>
          </w:p>
        </w:tc>
        <w:tc>
          <w:tcPr>
            <w:tcW w:w="0" w:type="auto"/>
            <w:vAlign w:val="center"/>
            <w:hideMark/>
          </w:tcPr>
          <w:p w14:paraId="18469431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66AFCC47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Unsubscribe from event</w:t>
            </w:r>
          </w:p>
        </w:tc>
      </w:tr>
      <w:tr w:rsidR="00BF6C60" w:rsidRPr="00BF6C60" w14:paraId="2557C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2AFF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Signal handler</w:t>
            </w:r>
          </w:p>
        </w:tc>
        <w:tc>
          <w:tcPr>
            <w:tcW w:w="0" w:type="auto"/>
            <w:vAlign w:val="center"/>
            <w:hideMark/>
          </w:tcPr>
          <w:p w14:paraId="592437E0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Event handler</w:t>
            </w:r>
          </w:p>
        </w:tc>
        <w:tc>
          <w:tcPr>
            <w:tcW w:w="0" w:type="auto"/>
            <w:vAlign w:val="center"/>
            <w:hideMark/>
          </w:tcPr>
          <w:p w14:paraId="5D807D67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Function that responds</w:t>
            </w:r>
          </w:p>
        </w:tc>
      </w:tr>
      <w:tr w:rsidR="00BF6C60" w:rsidRPr="00BF6C60" w14:paraId="339F4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DE27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queue_free()</w:t>
            </w:r>
          </w:p>
        </w:tc>
        <w:tc>
          <w:tcPr>
            <w:tcW w:w="0" w:type="auto"/>
            <w:vAlign w:val="center"/>
            <w:hideMark/>
          </w:tcPr>
          <w:p w14:paraId="40C55E60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Dispose()</w:t>
            </w:r>
          </w:p>
        </w:tc>
        <w:tc>
          <w:tcPr>
            <w:tcW w:w="0" w:type="auto"/>
            <w:vAlign w:val="center"/>
            <w:hideMark/>
          </w:tcPr>
          <w:p w14:paraId="6EC26B67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Cleanup when destroying</w:t>
            </w:r>
          </w:p>
        </w:tc>
      </w:tr>
      <w:tr w:rsidR="00BF6C60" w:rsidRPr="00BF6C60" w14:paraId="0C20B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2507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AutoLoad singleton</w:t>
            </w:r>
          </w:p>
        </w:tc>
        <w:tc>
          <w:tcPr>
            <w:tcW w:w="0" w:type="auto"/>
            <w:vAlign w:val="center"/>
            <w:hideMark/>
          </w:tcPr>
          <w:p w14:paraId="4C873870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Singleton service</w:t>
            </w:r>
          </w:p>
        </w:tc>
        <w:tc>
          <w:tcPr>
            <w:tcW w:w="0" w:type="auto"/>
            <w:vAlign w:val="center"/>
            <w:hideMark/>
          </w:tcPr>
          <w:p w14:paraId="7A8CF1AF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Global accessible instance</w:t>
            </w:r>
          </w:p>
        </w:tc>
      </w:tr>
      <w:tr w:rsidR="00BF6C60" w:rsidRPr="00BF6C60" w14:paraId="02E73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E90F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_ready()</w:t>
            </w:r>
          </w:p>
        </w:tc>
        <w:tc>
          <w:tcPr>
            <w:tcW w:w="0" w:type="auto"/>
            <w:vAlign w:val="center"/>
            <w:hideMark/>
          </w:tcPr>
          <w:p w14:paraId="12D7C975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OnInitialized()</w:t>
            </w:r>
          </w:p>
        </w:tc>
        <w:tc>
          <w:tcPr>
            <w:tcW w:w="0" w:type="auto"/>
            <w:vAlign w:val="center"/>
            <w:hideMark/>
          </w:tcPr>
          <w:p w14:paraId="7B583B48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Component initialization</w:t>
            </w:r>
          </w:p>
        </w:tc>
      </w:tr>
      <w:tr w:rsidR="00BF6C60" w:rsidRPr="00BF6C60" w14:paraId="4F148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7167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lastRenderedPageBreak/>
              <w:t>_exit_tree()</w:t>
            </w:r>
          </w:p>
        </w:tc>
        <w:tc>
          <w:tcPr>
            <w:tcW w:w="0" w:type="auto"/>
            <w:vAlign w:val="center"/>
            <w:hideMark/>
          </w:tcPr>
          <w:p w14:paraId="09E988D7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Dispose()</w:t>
            </w:r>
          </w:p>
        </w:tc>
        <w:tc>
          <w:tcPr>
            <w:tcW w:w="0" w:type="auto"/>
            <w:vAlign w:val="center"/>
            <w:hideMark/>
          </w:tcPr>
          <w:p w14:paraId="5F33536E" w14:textId="77777777" w:rsidR="00BF6C60" w:rsidRPr="00BF6C60" w:rsidRDefault="00BF6C60" w:rsidP="00BF6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F6C60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Component cleanup</w:t>
            </w:r>
          </w:p>
        </w:tc>
      </w:tr>
    </w:tbl>
    <w:p w14:paraId="62745A14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Memory Management Comparison</w:t>
      </w:r>
    </w:p>
    <w:p w14:paraId="24B0A51B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Godot (Automatic):</w:t>
      </w:r>
    </w:p>
    <w:p w14:paraId="27BACF9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func _ready():</w:t>
      </w:r>
    </w:p>
    <w:p w14:paraId="44BB3C2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player.connect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health_changed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", self, "_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on_health_changed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")</w:t>
      </w:r>
    </w:p>
    <w:p w14:paraId="5DFEC17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# Godot automatically disconnects when node is freed</w:t>
      </w:r>
    </w:p>
    <w:p w14:paraId="1151A9C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04EB418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func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exit_tree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():</w:t>
      </w:r>
    </w:p>
    <w:p w14:paraId="503E037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# Optional - Godot handles this automatically</w:t>
      </w:r>
    </w:p>
    <w:p w14:paraId="76184FE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pass</w:t>
      </w:r>
    </w:p>
    <w:p w14:paraId="1DBF8441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C# (Manual):</w:t>
      </w:r>
    </w:p>
    <w:p w14:paraId="574171F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protected override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OnInitialized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</w:t>
      </w:r>
    </w:p>
    <w:p w14:paraId="04BE5EC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16470C2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player.OnHealthChanged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+=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OnHealthChanged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</w:p>
    <w:p w14:paraId="3EA90FE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We MUST manually unsubscribe!</w:t>
      </w:r>
    </w:p>
    <w:p w14:paraId="76D4CAF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5C7A633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5E3CB23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public void Dispose()</w:t>
      </w:r>
    </w:p>
    <w:p w14:paraId="598D7FC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246CF8E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REQUIRED - prevent memory leaks!</w:t>
      </w:r>
    </w:p>
    <w:p w14:paraId="03955B1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r w:rsidRPr="00BF6C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player.OnHealthChanged -= OnHealthChanged;</w:t>
      </w:r>
    </w:p>
    <w:p w14:paraId="13D4121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</w:t>
      </w:r>
    </w:p>
    <w:p w14:paraId="49C5DD0F" w14:textId="77777777" w:rsidR="00BF6C60" w:rsidRPr="00BF6C60" w:rsidRDefault="00BF6C60" w:rsidP="00BF6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82E1003">
          <v:rect id="_x0000_i1030" style="width:0;height:1.5pt" o:hralign="center" o:hrstd="t" o:hr="t" fillcolor="#a0a0a0" stroked="f"/>
        </w:pict>
      </w:r>
    </w:p>
    <w:p w14:paraId="46BE5BD8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Practical Implementation {#practical-implementation}</w:t>
      </w:r>
    </w:p>
    <w:p w14:paraId="0FD64DAE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Complete </w:t>
      </w:r>
      <w:proofErr w:type="spellStart"/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ThemeChange</w:t>
      </w:r>
      <w:proofErr w:type="spellEnd"/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 System Example</w:t>
      </w:r>
    </w:p>
    <w:p w14:paraId="2B6EC861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If this were Godot:</w:t>
      </w:r>
    </w:p>
    <w:p w14:paraId="540A059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# ThemeChangeService.gd (like a global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AutoLoad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1F85F96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extends Node</w:t>
      </w:r>
    </w:p>
    <w:p w14:paraId="71BCD18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73C0343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signal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company_data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2F9EFC2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013CB24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func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notify_theme_changed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(company):</w:t>
      </w:r>
    </w:p>
    <w:p w14:paraId="1090DBB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emit_signal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", company)</w:t>
      </w:r>
    </w:p>
    <w:p w14:paraId="2048ACC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1F1847D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# MainLayout.gd</w:t>
      </w:r>
    </w:p>
    <w:p w14:paraId="0188A52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extends Control</w:t>
      </w:r>
    </w:p>
    <w:p w14:paraId="7234F1D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742FBD4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func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_ready():</w:t>
      </w:r>
    </w:p>
    <w:p w14:paraId="667D68D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# Subscribe to the global signal</w:t>
      </w:r>
    </w:p>
    <w:p w14:paraId="742CF44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ThemeChangeService.connect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", self, "_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on_theme_changed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")</w:t>
      </w:r>
    </w:p>
    <w:p w14:paraId="7BA4034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5E1EEA0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func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on_theme_changed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(company):</w:t>
      </w:r>
    </w:p>
    <w:p w14:paraId="6305C92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# Update UI with new theme</w:t>
      </w:r>
    </w:p>
    <w:p w14:paraId="7003454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update_colors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(company.color1, company.color2)</w:t>
      </w:r>
    </w:p>
    <w:p w14:paraId="488643C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r w:rsidRPr="00BF6C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update_logo(company.logo_path)</w:t>
      </w:r>
    </w:p>
    <w:p w14:paraId="61E435E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lastRenderedPageBreak/>
        <w:t xml:space="preserve">    </w:t>
      </w:r>
    </w:p>
    <w:p w14:paraId="0AF42F9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func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exit_tree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():</w:t>
      </w:r>
    </w:p>
    <w:p w14:paraId="54D188F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# Cleanup (automatic in Godot, manual in C#)</w:t>
      </w:r>
    </w:p>
    <w:p w14:paraId="057F796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ThemeChangeService.disconnect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", self, "_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on_theme_changed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")</w:t>
      </w:r>
    </w:p>
    <w:p w14:paraId="0660C421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The C# Implementation:</w:t>
      </w:r>
    </w:p>
    <w:p w14:paraId="4950CE7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//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ThemeChangeService.cs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(Singleton/Scoped service)</w:t>
      </w:r>
    </w:p>
    <w:p w14:paraId="3C0CEEE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class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: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IThemeChangeService</w:t>
      </w:r>
      <w:proofErr w:type="spellEnd"/>
    </w:p>
    <w:p w14:paraId="5736586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5AE9651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public event Action&lt;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&gt;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</w:p>
    <w:p w14:paraId="46D90E9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101240E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public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NotifyThemeChanged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27519E2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012D717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?.Invoke(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</w:p>
    <w:p w14:paraId="4766FBF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54DDC1E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5A64613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57F2012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//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MainLayout.razor</w:t>
      </w:r>
      <w:proofErr w:type="spellEnd"/>
    </w:p>
    <w:p w14:paraId="7A21FE6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@implements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IDisposable</w:t>
      </w:r>
      <w:proofErr w:type="spellEnd"/>
    </w:p>
    <w:p w14:paraId="052A27E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3D49013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@code {</w:t>
      </w:r>
    </w:p>
    <w:p w14:paraId="34C054F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protected override async Task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OnInitializedAsync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</w:t>
      </w:r>
    </w:p>
    <w:p w14:paraId="5188C4E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06F7843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// Subscribe to theme changes (_ready equivalent)</w:t>
      </w:r>
    </w:p>
    <w:p w14:paraId="60986D8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ThemeChangeService.OnThemeChanged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+=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HandleThemeChanged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</w:p>
    <w:p w14:paraId="52AEA05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1049402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65300F1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private async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HandleThemeChanged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7FC07C4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166DEC6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try</w:t>
      </w:r>
    </w:p>
    <w:p w14:paraId="1213995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{</w:t>
      </w:r>
    </w:p>
    <w:p w14:paraId="14ED871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// Update UI with new theme</w:t>
      </w:r>
    </w:p>
    <w:p w14:paraId="7764BFA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UpdateColors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(empresa.Cor1, empresa.Cor2);</w:t>
      </w:r>
    </w:p>
    <w:p w14:paraId="6F18F68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UpdateLogo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empresa.LogoNavBar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</w:p>
    <w:p w14:paraId="2BB788B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</w:t>
      </w:r>
    </w:p>
    <w:p w14:paraId="3B04BA4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// Tell Blazor to re-render (Godot does this automatically)</w:t>
      </w:r>
    </w:p>
    <w:p w14:paraId="3F6C3CC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InvokeAsync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StateHasChanged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</w:p>
    <w:p w14:paraId="366423C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}</w:t>
      </w:r>
    </w:p>
    <w:p w14:paraId="3ABCD3A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catch (Exception ex)</w:t>
      </w:r>
    </w:p>
    <w:p w14:paraId="791038A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{</w:t>
      </w:r>
    </w:p>
    <w:p w14:paraId="7E5B5FF2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// Always handle exceptions in async void!</w:t>
      </w:r>
    </w:p>
    <w:p w14:paraId="127CC71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logger.LogError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(ex, "Theme update failed");</w:t>
      </w:r>
    </w:p>
    <w:p w14:paraId="57EF9BA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}</w:t>
      </w:r>
    </w:p>
    <w:p w14:paraId="1E32E94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222CF91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325C406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public void Dispose()</w:t>
      </w:r>
    </w:p>
    <w:p w14:paraId="181F2B2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7EC71D1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// Manual cleanup required (_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exit_tree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equivalent)</w:t>
      </w:r>
    </w:p>
    <w:p w14:paraId="37B3850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ThemeChangeService.OnThemeChanged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-=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HandleThemeChanged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</w:p>
    <w:p w14:paraId="7D02FB4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766F23F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20C4A682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Thread Safety Considerations</w:t>
      </w:r>
    </w:p>
    <w:p w14:paraId="33349DF9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Why </w:t>
      </w:r>
      <w:proofErr w:type="spellStart"/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InvokeAsync</w:t>
      </w:r>
      <w:proofErr w:type="spellEnd"/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 is Needed:</w:t>
      </w:r>
    </w:p>
    <w:p w14:paraId="049D1DA5" w14:textId="77777777" w:rsidR="00BF6C60" w:rsidRPr="00BF6C60" w:rsidRDefault="00BF6C60" w:rsidP="00BF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lastRenderedPageBreak/>
        <w:t>Blazor components are not thread-safe, similar to how Godot's scene tree must be accessed from the main thread:</w:t>
      </w:r>
    </w:p>
    <w:p w14:paraId="1A8701A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Event might fire from any thread</w:t>
      </w:r>
    </w:p>
    <w:p w14:paraId="4857652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private async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HandleThemeChanged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CrmEmpresa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5BD0117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583BA21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Wrong - might crash if on wrong thread:</w:t>
      </w:r>
    </w:p>
    <w:p w14:paraId="02C6BA6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StateHasChanged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();</w:t>
      </w:r>
    </w:p>
    <w:p w14:paraId="1CE9DE0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52F79FD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Correct - ensures UI thread:</w:t>
      </w:r>
    </w:p>
    <w:p w14:paraId="00BCD2A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InvokeAsync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StateHasChanged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</w:p>
    <w:p w14:paraId="66EA23B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3F67FAA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Similar to Godot's:</w:t>
      </w:r>
    </w:p>
    <w:p w14:paraId="13084E5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call_deferred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update_ui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")</w:t>
      </w:r>
    </w:p>
    <w:p w14:paraId="40B2E9E7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2AC40B86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Service Lifetime Comparison</w:t>
      </w:r>
    </w:p>
    <w:p w14:paraId="3DFAEDE5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Singleton (Global, like </w:t>
      </w:r>
      <w:proofErr w:type="spellStart"/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AutoLoad</w:t>
      </w:r>
      <w:proofErr w:type="spellEnd"/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):</w:t>
      </w:r>
    </w:p>
    <w:p w14:paraId="5E853857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builder.Services.AddSingleton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&lt;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IThemeChangeService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,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&gt;();</w:t>
      </w:r>
    </w:p>
    <w:p w14:paraId="37CF4CC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One instance for entire application</w:t>
      </w:r>
    </w:p>
    <w:p w14:paraId="26C05837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All users share the same instance</w:t>
      </w:r>
    </w:p>
    <w:p w14:paraId="3C04F02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// Like Godot's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AutoLoad</w:t>
      </w:r>
      <w:proofErr w:type="spellEnd"/>
    </w:p>
    <w:p w14:paraId="247CD3AB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Scoped (Per-Connection):</w:t>
      </w:r>
    </w:p>
    <w:p w14:paraId="63D10B0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builder.Services.AddScoped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&lt;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IThemeChangeService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,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&gt;();</w:t>
      </w:r>
    </w:p>
    <w:p w14:paraId="65A014E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One instance per user session</w:t>
      </w:r>
    </w:p>
    <w:p w14:paraId="494FDA0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Each user gets their own instance</w:t>
      </w:r>
    </w:p>
    <w:p w14:paraId="176D44F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Better for user-specific state</w:t>
      </w:r>
    </w:p>
    <w:p w14:paraId="55FCB26B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Transient (New Each Time):</w:t>
      </w:r>
    </w:p>
    <w:p w14:paraId="5A558D2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builder.Services.AddTransient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&lt;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IThemeChangeService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,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ThemeChangeService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&gt;();</w:t>
      </w:r>
    </w:p>
    <w:p w14:paraId="1F15330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New instance every injection</w:t>
      </w:r>
    </w:p>
    <w:p w14:paraId="0B52E11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Rarely used for event systems</w:t>
      </w:r>
    </w:p>
    <w:p w14:paraId="05930C60" w14:textId="77777777" w:rsidR="00BF6C60" w:rsidRPr="00BF6C60" w:rsidRDefault="00BF6C60" w:rsidP="00BF6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2A292626">
          <v:rect id="_x0000_i1031" style="width:0;height:1.5pt" o:hralign="center" o:hrstd="t" o:hr="t" fillcolor="#a0a0a0" stroked="f"/>
        </w:pict>
      </w:r>
    </w:p>
    <w:p w14:paraId="754E757F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Key Takeaways</w:t>
      </w:r>
    </w:p>
    <w:p w14:paraId="5DFE72EF" w14:textId="77777777" w:rsidR="00BF6C60" w:rsidRPr="00BF6C60" w:rsidRDefault="00BF6C60" w:rsidP="00BF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Events = Signals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: C# events are functionally identical to Godot signals</w:t>
      </w:r>
    </w:p>
    <w:p w14:paraId="058C26F3" w14:textId="77777777" w:rsidR="00BF6C60" w:rsidRPr="00BF6C60" w:rsidRDefault="00BF6C60" w:rsidP="00BF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Manual Memory Management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: Unlike Godot, C# requires manual event </w:t>
      </w:r>
      <w:proofErr w:type="spellStart"/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unsubscription</w:t>
      </w:r>
      <w:proofErr w:type="spellEnd"/>
    </w:p>
    <w:p w14:paraId="6CBEEFDF" w14:textId="77777777" w:rsidR="00BF6C60" w:rsidRPr="00BF6C60" w:rsidRDefault="00BF6C60" w:rsidP="00BF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async void Exception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: Only use with events, always wrap in try-catch</w:t>
      </w:r>
    </w:p>
    <w:p w14:paraId="740535AB" w14:textId="77777777" w:rsidR="00BF6C60" w:rsidRPr="00BF6C60" w:rsidRDefault="00BF6C60" w:rsidP="00BF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Thread Safety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: Use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InvokeAsync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when updating UI from events</w:t>
      </w:r>
    </w:p>
    <w:p w14:paraId="06E8E479" w14:textId="77777777" w:rsidR="00BF6C60" w:rsidRPr="00BF6C60" w:rsidRDefault="00BF6C60" w:rsidP="00BF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Service Lifetimes</w:t>
      </w:r>
      <w:r w:rsidRPr="00BF6C60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: Choose Scoped for user-specific events, Singleton for app-wide</w:t>
      </w:r>
    </w:p>
    <w:p w14:paraId="2F91B978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Best Practices</w:t>
      </w:r>
    </w:p>
    <w:p w14:paraId="0484FD53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lastRenderedPageBreak/>
        <w:t xml:space="preserve">Always Implement </w:t>
      </w:r>
      <w:proofErr w:type="spellStart"/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IDisposable</w:t>
      </w:r>
      <w:proofErr w:type="spellEnd"/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 When Using Events:</w:t>
      </w:r>
    </w:p>
    <w:p w14:paraId="7CF70CA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@implements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IDisposable</w:t>
      </w:r>
      <w:proofErr w:type="spellEnd"/>
    </w:p>
    <w:p w14:paraId="2CAC4E2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</w:p>
    <w:p w14:paraId="693F546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public void Dispose()</w:t>
      </w:r>
    </w:p>
    <w:p w14:paraId="3D97027D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654738EB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Unsubscribe all events</w:t>
      </w:r>
    </w:p>
    <w:p w14:paraId="785F827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Service.OnEvent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-= Handler;</w:t>
      </w:r>
    </w:p>
    <w:p w14:paraId="031CC2B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01666B81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Always Handle Exceptions in async void:</w:t>
      </w:r>
    </w:p>
    <w:p w14:paraId="5136EDD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private async void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EventHandler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(Data data)</w:t>
      </w:r>
    </w:p>
    <w:p w14:paraId="434FF206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6D04A67F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try</w:t>
      </w:r>
    </w:p>
    <w:p w14:paraId="66743991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13D14B0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AsyncOperation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();</w:t>
      </w:r>
    </w:p>
    <w:p w14:paraId="5F379C09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7369FF53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catch (Exception ex)</w:t>
      </w:r>
    </w:p>
    <w:p w14:paraId="44750F3C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59D642D8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_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logger.LogError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(ex, "Handler failed");</w:t>
      </w:r>
    </w:p>
    <w:p w14:paraId="0BCF2E57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2631793A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530473B2" w14:textId="77777777" w:rsidR="00BF6C60" w:rsidRPr="00BF6C60" w:rsidRDefault="00BF6C60" w:rsidP="00BF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Use </w:t>
      </w:r>
      <w:proofErr w:type="spellStart"/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InvokeAsync</w:t>
      </w:r>
      <w:proofErr w:type="spellEnd"/>
      <w:r w:rsidRPr="00BF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 for UI Updates:</w:t>
      </w:r>
    </w:p>
    <w:p w14:paraId="6CD75465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await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InvokeAsync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(() =&gt;</w:t>
      </w:r>
    </w:p>
    <w:p w14:paraId="1BCD93A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38A5B240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UI updates here</w:t>
      </w:r>
    </w:p>
    <w:p w14:paraId="47B41984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proofErr w:type="spellStart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StateHasChanged</w:t>
      </w:r>
      <w:proofErr w:type="spellEnd"/>
      <w:r w:rsidRPr="00BF6C60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();</w:t>
      </w:r>
    </w:p>
    <w:p w14:paraId="6343B5BE" w14:textId="77777777" w:rsidR="00BF6C60" w:rsidRPr="00BF6C60" w:rsidRDefault="00BF6C60" w:rsidP="00BF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BF6C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});</w:t>
      </w:r>
    </w:p>
    <w:p w14:paraId="37A01D3B" w14:textId="77777777" w:rsidR="00BF6C60" w:rsidRPr="00BF6C60" w:rsidRDefault="00BF6C60" w:rsidP="00BF6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07A9383B">
          <v:rect id="_x0000_i1032" style="width:0;height:1.5pt" o:hralign="center" o:hrstd="t" o:hr="t" fillcolor="#a0a0a0" stroked="f"/>
        </w:pict>
      </w:r>
    </w:p>
    <w:p w14:paraId="148E26CB" w14:textId="77777777" w:rsidR="00BF6C60" w:rsidRPr="00BF6C60" w:rsidRDefault="00BF6C60" w:rsidP="00BF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BF6C60">
        <w:rPr>
          <w:rFonts w:ascii="Times New Roman" w:eastAsia="Times New Roman" w:hAnsi="Times New Roman" w:cs="Times New Roman"/>
          <w:i/>
          <w:iCs/>
          <w:kern w:val="0"/>
          <w:lang w:val="en-GB" w:eastAsia="pt-PT"/>
          <w14:ligatures w14:val="none"/>
        </w:rPr>
        <w:t>This guide bridges the conceptual gap between Godot's signal system and C#'s event system, helping Godot developers quickly understand and apply C# patterns in their .NET applications.</w:t>
      </w:r>
    </w:p>
    <w:p w14:paraId="3DE10D0C" w14:textId="77777777" w:rsidR="00184C77" w:rsidRPr="00BF6C60" w:rsidRDefault="00184C77">
      <w:pPr>
        <w:rPr>
          <w:lang w:val="en-GB"/>
        </w:rPr>
      </w:pPr>
    </w:p>
    <w:sectPr w:rsidR="00184C77" w:rsidRPr="00BF6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361"/>
    <w:multiLevelType w:val="multilevel"/>
    <w:tmpl w:val="EED2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2526A"/>
    <w:multiLevelType w:val="multilevel"/>
    <w:tmpl w:val="FE1E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92020">
    <w:abstractNumId w:val="1"/>
  </w:num>
  <w:num w:numId="2" w16cid:durableId="196557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60"/>
    <w:rsid w:val="00107406"/>
    <w:rsid w:val="00184C77"/>
    <w:rsid w:val="00341002"/>
    <w:rsid w:val="005D5B21"/>
    <w:rsid w:val="00B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EBC4"/>
  <w15:chartTrackingRefBased/>
  <w15:docId w15:val="{5B4EFE31-56A7-4B50-9F09-C3A66574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cc03faa-3f02-4d5d-b8a0-c03cc6fbbdc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ccc03faa-3f02-4d5d-b8a0-c03cc6fbbdc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ccc03faa-3f02-4d5d-b8a0-c03cc6fbbdc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chat/ccc03faa-3f02-4d5d-b8a0-c03cc6fbbdc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ccc03faa-3f02-4d5d-b8a0-c03cc6fbbd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1588</Words>
  <Characters>8576</Characters>
  <Application>Microsoft Office Word</Application>
  <DocSecurity>0</DocSecurity>
  <Lines>71</Lines>
  <Paragraphs>20</Paragraphs>
  <ScaleCrop>false</ScaleCrop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2025-09-08T10:57:00Z</dcterms:created>
  <dcterms:modified xsi:type="dcterms:W3CDTF">2025-09-08T10:58:00Z</dcterms:modified>
</cp:coreProperties>
</file>