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EA" w:rsidRDefault="009555EA" w:rsidP="009555EA">
      <w:pPr>
        <w:jc w:val="center"/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>
            <wp:extent cx="2348865" cy="693420"/>
            <wp:effectExtent l="0" t="0" r="0" b="0"/>
            <wp:docPr id="2" name="Imagen 2" descr="Resultado de imagen para imagenes del logotipo del its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 descr="Resultado de imagen para imagenes del logotipo del itsz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EA" w:rsidRDefault="009555EA" w:rsidP="009555EA">
      <w:pPr>
        <w:jc w:val="center"/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Instituto Tecnológico Superior Zacatecas Occidente</w:t>
      </w:r>
    </w:p>
    <w:p w:rsidR="009555EA" w:rsidRDefault="009555EA" w:rsidP="009555EA">
      <w:pPr>
        <w:jc w:val="center"/>
        <w:rPr>
          <w:b/>
          <w:sz w:val="24"/>
        </w:rPr>
      </w:pPr>
      <w:r>
        <w:rPr>
          <w:b/>
          <w:sz w:val="24"/>
        </w:rPr>
        <w:t>Ingeniería en Sistemas Computacionales</w:t>
      </w:r>
    </w:p>
    <w:p w:rsidR="009555EA" w:rsidRDefault="009555EA" w:rsidP="009555EA">
      <w:pPr>
        <w:jc w:val="center"/>
        <w:rPr>
          <w:b/>
          <w:sz w:val="24"/>
        </w:rPr>
      </w:pPr>
    </w:p>
    <w:p w:rsidR="009555EA" w:rsidRDefault="009555EA" w:rsidP="009555EA">
      <w:pPr>
        <w:jc w:val="center"/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>
            <wp:extent cx="914400" cy="898525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EA" w:rsidRDefault="009555EA" w:rsidP="009555EA">
      <w:pPr>
        <w:jc w:val="center"/>
        <w:rPr>
          <w:b/>
          <w:sz w:val="32"/>
        </w:rPr>
      </w:pPr>
    </w:p>
    <w:p w:rsidR="009555EA" w:rsidRDefault="009555EA" w:rsidP="009555EA">
      <w:pPr>
        <w:jc w:val="center"/>
        <w:rPr>
          <w:b/>
          <w:sz w:val="32"/>
        </w:rPr>
      </w:pPr>
    </w:p>
    <w:p w:rsidR="009555EA" w:rsidRDefault="009555EA" w:rsidP="009555EA">
      <w:pPr>
        <w:jc w:val="center"/>
        <w:rPr>
          <w:b/>
          <w:color w:val="833C0B" w:themeColor="accent2" w:themeShade="80"/>
          <w:sz w:val="40"/>
        </w:rPr>
      </w:pPr>
      <w:r>
        <w:rPr>
          <w:b/>
          <w:color w:val="833C0B" w:themeColor="accent2" w:themeShade="80"/>
          <w:sz w:val="40"/>
        </w:rPr>
        <w:t>“</w:t>
      </w:r>
      <w:r>
        <w:rPr>
          <w:b/>
          <w:color w:val="833C0B" w:themeColor="accent2" w:themeShade="80"/>
          <w:sz w:val="40"/>
        </w:rPr>
        <w:t>Mapa conceptual de los temas de la unidad ll</w:t>
      </w:r>
      <w:r>
        <w:rPr>
          <w:b/>
          <w:color w:val="833C0B" w:themeColor="accent2" w:themeShade="80"/>
          <w:sz w:val="40"/>
        </w:rPr>
        <w:t>”</w:t>
      </w:r>
    </w:p>
    <w:p w:rsidR="009555EA" w:rsidRDefault="009555EA" w:rsidP="009555EA">
      <w:pPr>
        <w:jc w:val="center"/>
        <w:rPr>
          <w:b/>
          <w:color w:val="833C0B" w:themeColor="accent2" w:themeShade="80"/>
          <w:sz w:val="40"/>
        </w:rPr>
      </w:pPr>
    </w:p>
    <w:p w:rsidR="009555EA" w:rsidRDefault="009555EA" w:rsidP="009555EA">
      <w:pPr>
        <w:jc w:val="center"/>
        <w:rPr>
          <w:b/>
          <w:sz w:val="32"/>
        </w:rPr>
      </w:pPr>
    </w:p>
    <w:p w:rsidR="009555EA" w:rsidRDefault="009555EA" w:rsidP="009555EA">
      <w:pPr>
        <w:jc w:val="center"/>
        <w:rPr>
          <w:b/>
          <w:sz w:val="32"/>
        </w:rPr>
      </w:pPr>
      <w:r>
        <w:rPr>
          <w:b/>
          <w:sz w:val="32"/>
        </w:rPr>
        <w:t>Gestión de Proyectos de Software</w:t>
      </w:r>
    </w:p>
    <w:p w:rsidR="009555EA" w:rsidRDefault="009555EA" w:rsidP="009555EA">
      <w:pPr>
        <w:jc w:val="center"/>
        <w:rPr>
          <w:b/>
          <w:sz w:val="32"/>
        </w:rPr>
      </w:pPr>
      <w:r>
        <w:rPr>
          <w:b/>
          <w:sz w:val="32"/>
        </w:rPr>
        <w:t>Profesora:</w:t>
      </w:r>
    </w:p>
    <w:p w:rsidR="009555EA" w:rsidRDefault="009555EA" w:rsidP="009555EA">
      <w:pPr>
        <w:jc w:val="center"/>
        <w:rPr>
          <w:color w:val="1F4E79" w:themeColor="accent1" w:themeShade="80"/>
          <w:sz w:val="32"/>
        </w:rPr>
      </w:pPr>
      <w:r>
        <w:rPr>
          <w:color w:val="1F4E79" w:themeColor="accent1" w:themeShade="80"/>
          <w:sz w:val="32"/>
        </w:rPr>
        <w:t>Ing. Erika Jazmín Robles Gómez.</w:t>
      </w:r>
    </w:p>
    <w:p w:rsidR="009555EA" w:rsidRDefault="009555EA" w:rsidP="009555EA">
      <w:pPr>
        <w:jc w:val="center"/>
        <w:rPr>
          <w:b/>
          <w:sz w:val="32"/>
        </w:rPr>
      </w:pPr>
    </w:p>
    <w:p w:rsidR="009555EA" w:rsidRDefault="009555EA" w:rsidP="009555EA">
      <w:pPr>
        <w:jc w:val="center"/>
        <w:rPr>
          <w:b/>
          <w:sz w:val="32"/>
        </w:rPr>
      </w:pPr>
      <w:r>
        <w:rPr>
          <w:b/>
          <w:sz w:val="32"/>
        </w:rPr>
        <w:t>Alumna</w:t>
      </w:r>
      <w:bookmarkStart w:id="0" w:name="_GoBack"/>
      <w:bookmarkEnd w:id="0"/>
      <w:r>
        <w:rPr>
          <w:b/>
          <w:sz w:val="32"/>
        </w:rPr>
        <w:t>:</w:t>
      </w:r>
    </w:p>
    <w:p w:rsidR="009555EA" w:rsidRDefault="009555EA" w:rsidP="009555EA">
      <w:pPr>
        <w:jc w:val="center"/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Faviola Flores Salas</w:t>
      </w:r>
    </w:p>
    <w:p w:rsidR="009555EA" w:rsidRDefault="009555EA" w:rsidP="009555EA">
      <w:pPr>
        <w:jc w:val="center"/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15040108</w:t>
      </w:r>
    </w:p>
    <w:p w:rsidR="009555EA" w:rsidRDefault="009555EA" w:rsidP="009555EA">
      <w:pPr>
        <w:jc w:val="center"/>
        <w:rPr>
          <w:b/>
          <w:sz w:val="32"/>
        </w:rPr>
      </w:pPr>
      <w:r>
        <w:rPr>
          <w:b/>
          <w:sz w:val="32"/>
        </w:rPr>
        <w:t>Febrero/2019</w:t>
      </w:r>
    </w:p>
    <w:p w:rsidR="00BA1403" w:rsidRDefault="00BA1403"/>
    <w:sectPr w:rsidR="00BA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EA"/>
    <w:rsid w:val="002D7AC3"/>
    <w:rsid w:val="007E6EC3"/>
    <w:rsid w:val="009555EA"/>
    <w:rsid w:val="00B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D19E"/>
  <w15:chartTrackingRefBased/>
  <w15:docId w15:val="{DA04985B-0C63-46C9-B799-112B5F2A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E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Faviola Flores</dc:creator>
  <cp:keywords/>
  <dc:description/>
  <cp:lastModifiedBy>Faviola Flores</cp:lastModifiedBy>
  <cp:revision>1</cp:revision>
  <dcterms:created xsi:type="dcterms:W3CDTF">2019-03-04T22:02:00Z</dcterms:created>
  <dcterms:modified xsi:type="dcterms:W3CDTF">2019-03-04T22:05:00Z</dcterms:modified>
</cp:coreProperties>
</file>