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E70" w:rsidRPr="00030E70" w:rsidRDefault="00030E70" w:rsidP="00030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Cocktail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Machine</w:t>
      </w:r>
      <w:r w:rsidR="003F4787" w:rsidRPr="003F47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– Final Project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Luís Miguel Costa Ferreira</w:t>
      </w: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Novembre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2024</w:t>
      </w:r>
    </w:p>
    <w:p w:rsidR="00030E70" w:rsidRPr="00030E70" w:rsidRDefault="00D44A2F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Introducció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sempre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essencial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celebracions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trobades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socials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Però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preparar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només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requereix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habilitat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sinó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també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temps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això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pretén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automatitzar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procés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tecnologies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modernes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i diversos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sensors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actuadors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 idea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mitjançant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interfície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senzilla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qualsevol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pugui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triar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deixar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màquina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faci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resta,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garantint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mesures precises i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ideal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apassionats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tecnologia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mixologia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volen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combinar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aquestes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dues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passions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màquina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innovadora i funcional.</w:t>
      </w:r>
    </w:p>
    <w:p w:rsidR="00030E70" w:rsidRPr="00030E70" w:rsidRDefault="00D44A2F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producte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Cocktail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sistema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automatitzat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permet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preparar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mitjançant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precisa de diversos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líquids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màquina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cervell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sistema, un LCD per a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interfície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d'usuari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rotatiu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seleccionar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cèl·lula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càrrega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garantir mesures precises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líquids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peristàltiques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plaques L298N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són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responsables de dispensar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líquids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desitjats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D44A2F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Objectius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projecte</w:t>
      </w:r>
      <w:proofErr w:type="spellEnd"/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Configurar i integrar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sensors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actuadors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(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veure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apartat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desenvolupant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llibreries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llenguatge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Python.</w:t>
      </w:r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Desenvolupar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principal en Python,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enfocament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modular per gestionar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 (LCD,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cèl·lula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càrrega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Assegurar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interfície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fàcil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d'utilitzar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seleccionar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supervisar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procés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funcionalitats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addicionals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receptes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personalitzades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mode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neteja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automàtica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a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D44A2F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Fases de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desenvolupament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 garantir un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avanç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òptim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s'han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següents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fases: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Fase 1: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disseny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sistema</w:t>
      </w:r>
    </w:p>
    <w:p w:rsidR="00030E70" w:rsidRPr="00030E70" w:rsidRDefault="00030E70" w:rsidP="0003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adquisició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necessaris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Desenvolupament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d'esquemes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bàsics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connexió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alimentació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Establiment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requisits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inicials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 2: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Proves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components</w:t>
      </w:r>
      <w:proofErr w:type="spellEnd"/>
    </w:p>
    <w:p w:rsidR="00030E70" w:rsidRPr="00030E70" w:rsidRDefault="00030E70" w:rsidP="00030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sensors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actuadors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assegurar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compleixen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requisits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sistema.</w:t>
      </w:r>
    </w:p>
    <w:p w:rsidR="00030E70" w:rsidRPr="00030E70" w:rsidRDefault="00030E70" w:rsidP="00030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llibreries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per controlar les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peristàltiques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LCD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l'encoder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d'un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esquema global del sistema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realització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proves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 3: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Construcció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prototip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funcional</w:t>
      </w:r>
    </w:p>
    <w:p w:rsidR="00030E70" w:rsidRPr="00030E70" w:rsidRDefault="00030E70" w:rsidP="00030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Disseny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muntatge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prototip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físic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utilitzant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fusta 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altres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estructures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suport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maquinari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aconseguir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sistema funcional.</w:t>
      </w:r>
    </w:p>
    <w:p w:rsidR="00030E70" w:rsidRPr="00030E70" w:rsidRDefault="00030E70" w:rsidP="00030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procés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còctels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receptes simples.</w:t>
      </w:r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Fase 4: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Millores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optimitzacions</w:t>
      </w:r>
      <w:proofErr w:type="spellEnd"/>
    </w:p>
    <w:p w:rsidR="00030E70" w:rsidRPr="00030E70" w:rsidRDefault="00030E70" w:rsidP="00030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funcionalitats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avançades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receptes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personalitzades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modes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neteja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automàtica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Optimització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programari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millorar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rendiment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usabilitat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030E70" w:rsidP="00030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Refinament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disseny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físic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fer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-lo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més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compacte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estèticament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atractiu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0E70" w:rsidRPr="00030E70" w:rsidRDefault="00D44A2F" w:rsidP="0003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030E70" w:rsidRPr="00030E70" w:rsidRDefault="00030E70" w:rsidP="00030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necessaris</w:t>
      </w:r>
      <w:proofErr w:type="spellEnd"/>
    </w:p>
    <w:p w:rsidR="00030E70" w:rsidRPr="00030E70" w:rsidRDefault="00030E70" w:rsidP="00030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següent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llista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inicial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serà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revisada i ajustada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durant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Fase 1: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</w:t>
      </w:r>
    </w:p>
    <w:p w:rsidR="00030E70" w:rsidRPr="00030E70" w:rsidRDefault="00350986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1x LCD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Encoder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rotatiu</w:t>
      </w:r>
      <w:proofErr w:type="spellEnd"/>
    </w:p>
    <w:p w:rsidR="00030E70" w:rsidRPr="00030E70" w:rsidRDefault="00BE485C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2x Placa de control L293D</w:t>
      </w:r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3x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Bombes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peristàltiques</w:t>
      </w:r>
      <w:proofErr w:type="spellEnd"/>
    </w:p>
    <w:p w:rsidR="00030E70" w:rsidRPr="00030E70" w:rsidRDefault="00030E70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Jack de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corrent</w:t>
      </w:r>
      <w:proofErr w:type="spellEnd"/>
    </w:p>
    <w:p w:rsidR="00030E70" w:rsidRDefault="00016AED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Font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d'alimentació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12V 2A – 24 W</w:t>
      </w:r>
    </w:p>
    <w:p w:rsidR="00016AED" w:rsidRPr="00030E70" w:rsidRDefault="00016AED" w:rsidP="00030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1x Transformador 5V p/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</w:t>
      </w:r>
    </w:p>
    <w:p w:rsidR="00297B9C" w:rsidRPr="00297B9C" w:rsidRDefault="00030E70" w:rsidP="00297B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Cables,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resistències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condensadors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altres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materials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electrònics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a </w:t>
      </w:r>
      <w:proofErr w:type="spellStart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connexions</w:t>
      </w:r>
      <w:proofErr w:type="spellEnd"/>
      <w:r w:rsidRPr="00030E7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297B9C" w:rsidRPr="00297B9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 xml:space="preserve"> </w:t>
      </w:r>
    </w:p>
    <w:p w:rsidR="00030E70" w:rsidRPr="00030E70" w:rsidRDefault="00030E70" w:rsidP="00297B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B7E3E" w:rsidRDefault="00CB7E3E"/>
    <w:p w:rsidR="00A256EA" w:rsidRDefault="00A256EA"/>
    <w:p w:rsidR="00A256EA" w:rsidRDefault="00A256EA"/>
    <w:p w:rsidR="00A256EA" w:rsidRDefault="00A256EA">
      <w:r>
        <w:t xml:space="preserve">Bomba grande: I(media) = </w:t>
      </w:r>
      <w:r w:rsidRPr="00297B9C">
        <w:rPr>
          <w:b/>
        </w:rPr>
        <w:t xml:space="preserve">0,48 </w:t>
      </w:r>
      <w:proofErr w:type="gramStart"/>
      <w:r w:rsidRPr="00297B9C">
        <w:rPr>
          <w:b/>
        </w:rPr>
        <w:t>A</w:t>
      </w:r>
      <w:r>
        <w:t xml:space="preserve"> ;</w:t>
      </w:r>
      <w:proofErr w:type="gramEnd"/>
      <w:r>
        <w:t xml:space="preserve"> I(</w:t>
      </w:r>
      <w:r w:rsidR="00C425A6">
        <w:t>picos breves</w:t>
      </w:r>
      <w:r>
        <w:t>) = 0,6 A</w:t>
      </w:r>
    </w:p>
    <w:p w:rsidR="00A256EA" w:rsidRDefault="00A256EA" w:rsidP="00A256EA">
      <w:r>
        <w:t xml:space="preserve">Bomba pequeña: I(media) = </w:t>
      </w:r>
      <w:r w:rsidRPr="00297B9C">
        <w:rPr>
          <w:b/>
        </w:rPr>
        <w:t xml:space="preserve">0,17 </w:t>
      </w:r>
      <w:proofErr w:type="gramStart"/>
      <w:r w:rsidRPr="00297B9C">
        <w:rPr>
          <w:b/>
        </w:rPr>
        <w:t>A</w:t>
      </w:r>
      <w:r>
        <w:t xml:space="preserve"> ;</w:t>
      </w:r>
      <w:proofErr w:type="gramEnd"/>
      <w:r>
        <w:t xml:space="preserve"> I(</w:t>
      </w:r>
      <w:r w:rsidR="00C425A6">
        <w:t>picos breves</w:t>
      </w:r>
      <w:r>
        <w:t>) = 0,3 A</w:t>
      </w:r>
    </w:p>
    <w:p w:rsidR="00BE485C" w:rsidRDefault="00BE485C" w:rsidP="00A256E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2009"/>
      </w:tblGrid>
      <w:tr w:rsidR="00BE485C" w:rsidRPr="00BE485C" w:rsidTr="00BE48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Detalles del L293D</w:t>
            </w:r>
          </w:p>
        </w:tc>
      </w:tr>
    </w:tbl>
    <w:p w:rsidR="00BE485C" w:rsidRPr="00BE485C" w:rsidRDefault="00BE485C" w:rsidP="00BE48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4188"/>
      </w:tblGrid>
      <w:tr w:rsidR="00BE485C" w:rsidRPr="00BE485C" w:rsidTr="00BE48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Corriente máxima por canal</w:t>
            </w:r>
          </w:p>
        </w:tc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Hasta 0.6A continuo, 1.2A en picos breves</w:t>
            </w:r>
          </w:p>
        </w:tc>
      </w:tr>
    </w:tbl>
    <w:p w:rsidR="00BE485C" w:rsidRPr="00BE485C" w:rsidRDefault="00BE485C" w:rsidP="00BE48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4434"/>
      </w:tblGrid>
      <w:tr w:rsidR="00BE485C" w:rsidRPr="00BE485C" w:rsidTr="00BE48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Número de canales</w:t>
            </w:r>
          </w:p>
        </w:tc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 (puede controlar dos motores por separado)</w:t>
            </w:r>
          </w:p>
        </w:tc>
      </w:tr>
    </w:tbl>
    <w:p w:rsidR="00BE485C" w:rsidRPr="00BE485C" w:rsidRDefault="00BE485C" w:rsidP="00BE48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529"/>
      </w:tblGrid>
      <w:tr w:rsidR="00BE485C" w:rsidRPr="00BE485C" w:rsidTr="00BE48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Voltaje de operación</w:t>
            </w:r>
          </w:p>
        </w:tc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 4.5V a 36V</w:t>
            </w:r>
          </w:p>
        </w:tc>
      </w:tr>
    </w:tbl>
    <w:p w:rsidR="00BE485C" w:rsidRPr="00BE485C" w:rsidRDefault="00BE485C" w:rsidP="00BE48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367"/>
      </w:tblGrid>
      <w:tr w:rsidR="00BE485C" w:rsidRPr="00BE485C" w:rsidTr="00BE48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Protección interna</w:t>
            </w:r>
          </w:p>
        </w:tc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Incluye diodos de protección contra corrientes inversas</w:t>
            </w:r>
          </w:p>
        </w:tc>
      </w:tr>
    </w:tbl>
    <w:p w:rsidR="00BE485C" w:rsidRPr="00BE485C" w:rsidRDefault="00BE485C" w:rsidP="00BE48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3341"/>
      </w:tblGrid>
      <w:tr w:rsidR="00BE485C" w:rsidRPr="00BE485C" w:rsidTr="00BE48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Caída de tensión</w:t>
            </w:r>
          </w:p>
        </w:tc>
        <w:tc>
          <w:tcPr>
            <w:tcW w:w="0" w:type="auto"/>
            <w:vAlign w:val="center"/>
            <w:hideMark/>
          </w:tcPr>
          <w:p w:rsidR="00BE485C" w:rsidRPr="00BE485C" w:rsidRDefault="00BE485C" w:rsidP="00BE4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485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Aproximadamente 1.2V por canal</w:t>
            </w:r>
          </w:p>
        </w:tc>
      </w:tr>
    </w:tbl>
    <w:p w:rsidR="00A256EA" w:rsidRDefault="00A256EA"/>
    <w:p w:rsidR="00BE485C" w:rsidRPr="00BE485C" w:rsidRDefault="00BE485C">
      <w:pPr>
        <w:rPr>
          <w:b/>
        </w:rPr>
      </w:pPr>
      <w:r w:rsidRPr="00BE485C">
        <w:rPr>
          <w:b/>
        </w:rPr>
        <w:t>Flujo de las bombas:</w:t>
      </w:r>
    </w:p>
    <w:p w:rsidR="00BE485C" w:rsidRDefault="00BE485C">
      <w:r>
        <w:t>Pequeña: +/- 100mL/min</w:t>
      </w:r>
    </w:p>
    <w:p w:rsidR="00BE485C" w:rsidRDefault="00BE485C">
      <w:r>
        <w:t>Grande:   +/- 200mL/min</w:t>
      </w:r>
    </w:p>
    <w:p w:rsidR="00BE485C" w:rsidRDefault="00BE485C"/>
    <w:p w:rsidR="00BE485C" w:rsidRDefault="00297B9C">
      <w:r>
        <w:t>Se usará 1 bomba grande para el ingrediente más abundante y 2 pequeñas para los otros ingredientes.</w:t>
      </w:r>
    </w:p>
    <w:p w:rsidR="00297B9C" w:rsidRDefault="00297B9C">
      <w:r>
        <w:t>Un controlador L293D se conectará a la bomba grande. Otro controlará 2 bombas pequeñas.</w:t>
      </w:r>
    </w:p>
    <w:p w:rsidR="00297B9C" w:rsidRDefault="00297B9C"/>
    <w:p w:rsidR="00297B9C" w:rsidRDefault="00297B9C">
      <w:r>
        <w:t>Potencia necesaria:</w:t>
      </w:r>
    </w:p>
    <w:p w:rsidR="00297B9C" w:rsidRDefault="00297B9C">
      <w:r>
        <w:t>1x Bomba grande (12V)</w:t>
      </w:r>
      <w:r>
        <w:tab/>
      </w:r>
      <w:r>
        <w:tab/>
        <w:t>0,48 A</w:t>
      </w:r>
      <w:r>
        <w:tab/>
      </w:r>
      <w:r w:rsidR="002A2C5F">
        <w:tab/>
      </w:r>
      <w:r>
        <w:t>5,76 W</w:t>
      </w:r>
    </w:p>
    <w:p w:rsidR="00297B9C" w:rsidRDefault="00297B9C">
      <w:r>
        <w:t>2 x Bombas pequeñas (12V)</w:t>
      </w:r>
      <w:r>
        <w:tab/>
        <w:t xml:space="preserve">2 x 0,17 A </w:t>
      </w:r>
      <w:r w:rsidR="002A2C5F">
        <w:tab/>
        <w:t>4,08 W</w:t>
      </w:r>
    </w:p>
    <w:p w:rsidR="00297B9C" w:rsidRDefault="00297B9C"/>
    <w:p w:rsidR="00297B9C" w:rsidRPr="00297B9C" w:rsidRDefault="00297B9C" w:rsidP="0029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97B9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Potencia necesaria para la </w:t>
      </w:r>
      <w:proofErr w:type="spellStart"/>
      <w:r w:rsidRPr="00297B9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Raspberry</w:t>
      </w:r>
      <w:proofErr w:type="spellEnd"/>
      <w:r w:rsidRPr="00297B9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Pi 3</w:t>
      </w:r>
    </w:p>
    <w:p w:rsidR="00297B9C" w:rsidRPr="00297B9C" w:rsidRDefault="00297B9C" w:rsidP="0029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proofErr w:type="spellStart"/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3 requiere una fuente de alimentación con las siguientes características:</w:t>
      </w:r>
    </w:p>
    <w:p w:rsidR="00297B9C" w:rsidRPr="00297B9C" w:rsidRDefault="00297B9C" w:rsidP="00297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Voltaje</w:t>
      </w: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>: 5V (DC, regulado)</w:t>
      </w:r>
    </w:p>
    <w:p w:rsidR="00297B9C" w:rsidRPr="00297B9C" w:rsidRDefault="00297B9C" w:rsidP="00297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Corriente</w:t>
      </w: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Al menos </w:t>
      </w: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2.5A</w:t>
      </w: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un funcionamiento estable, especialmente si se conectan periféricos como teclados, ratones o módulos USB.</w:t>
      </w:r>
    </w:p>
    <w:p w:rsidR="00297B9C" w:rsidRPr="00297B9C" w:rsidRDefault="00297B9C" w:rsidP="00297B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Potencia mínima</w:t>
      </w: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5V × 2.5A = </w:t>
      </w: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12.5W</w:t>
      </w:r>
    </w:p>
    <w:p w:rsidR="00297B9C" w:rsidRPr="00297B9C" w:rsidRDefault="00D44A2F" w:rsidP="0029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297B9C" w:rsidRPr="00297B9C" w:rsidRDefault="00297B9C" w:rsidP="00297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97B9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Potencia necesaria para un LCD 16x2 (con controlador HD44780 o similar)</w:t>
      </w:r>
    </w:p>
    <w:p w:rsidR="00297B9C" w:rsidRPr="00297B9C" w:rsidRDefault="00297B9C" w:rsidP="0029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Un LCD 16x2 típico tiene las siguientes especificaciones:</w:t>
      </w:r>
    </w:p>
    <w:p w:rsidR="00297B9C" w:rsidRPr="00297B9C" w:rsidRDefault="00297B9C" w:rsidP="00297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Voltaje de operación</w:t>
      </w: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>: 5V (a través del pin VCC).</w:t>
      </w:r>
    </w:p>
    <w:p w:rsidR="00297B9C" w:rsidRPr="00297B9C" w:rsidRDefault="00297B9C" w:rsidP="00297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Corriente típica</w:t>
      </w: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1-2 </w:t>
      </w:r>
      <w:proofErr w:type="spellStart"/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>mA</w:t>
      </w:r>
      <w:proofErr w:type="spellEnd"/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(sin retroiluminación) o 15-20 </w:t>
      </w:r>
      <w:proofErr w:type="spellStart"/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>mA</w:t>
      </w:r>
      <w:proofErr w:type="spellEnd"/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(con retroiluminación LED activada).</w:t>
      </w:r>
    </w:p>
    <w:p w:rsidR="00297B9C" w:rsidRPr="00297B9C" w:rsidRDefault="00297B9C" w:rsidP="00297B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Potencia mínima</w:t>
      </w: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5V × 20 </w:t>
      </w:r>
      <w:proofErr w:type="spellStart"/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>mA</w:t>
      </w:r>
      <w:proofErr w:type="spellEnd"/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r w:rsidRPr="00297B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0.1W</w:t>
      </w:r>
    </w:p>
    <w:p w:rsidR="00297B9C" w:rsidRDefault="00297B9C" w:rsidP="0029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7B9C">
        <w:rPr>
          <w:rFonts w:ascii="Times New Roman" w:eastAsia="Times New Roman" w:hAnsi="Times New Roman" w:cs="Times New Roman"/>
          <w:sz w:val="24"/>
          <w:szCs w:val="24"/>
          <w:lang w:eastAsia="es-ES"/>
        </w:rPr>
        <w:t>Si la retroiluminación es opcional, el consumo puede ser mucho menor.</w:t>
      </w:r>
    </w:p>
    <w:p w:rsidR="002A2C5F" w:rsidRDefault="002A2C5F" w:rsidP="0029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A2C5F" w:rsidRPr="002A2C5F" w:rsidRDefault="002A2C5F" w:rsidP="002A2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A2C5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Suma total de potencia</w:t>
      </w:r>
    </w:p>
    <w:p w:rsidR="002A2C5F" w:rsidRPr="002A2C5F" w:rsidRDefault="002A2C5F" w:rsidP="002A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2C5F">
        <w:rPr>
          <w:rFonts w:ascii="Times New Roman" w:eastAsia="Times New Roman" w:hAnsi="Times New Roman" w:cs="Times New Roman"/>
          <w:sz w:val="24"/>
          <w:szCs w:val="24"/>
          <w:lang w:eastAsia="es-ES"/>
        </w:rPr>
        <w:t>Si ambos dispositivos están conectados a la misma fuente:</w:t>
      </w:r>
    </w:p>
    <w:p w:rsidR="002A2C5F" w:rsidRPr="002A2C5F" w:rsidRDefault="002A2C5F" w:rsidP="002A2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A2C5F">
        <w:rPr>
          <w:rFonts w:ascii="Times New Roman" w:eastAsia="Times New Roman" w:hAnsi="Times New Roman" w:cs="Times New Roman"/>
          <w:sz w:val="24"/>
          <w:szCs w:val="24"/>
          <w:lang w:eastAsia="es-ES"/>
        </w:rPr>
        <w:t>Raspberry</w:t>
      </w:r>
      <w:proofErr w:type="spellEnd"/>
      <w:r w:rsidRPr="002A2C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 3: </w:t>
      </w:r>
      <w:r w:rsidRPr="002A2C5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12.5W</w:t>
      </w:r>
    </w:p>
    <w:p w:rsidR="002A2C5F" w:rsidRPr="002A2C5F" w:rsidRDefault="002A2C5F" w:rsidP="002A2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Bombas: </w:t>
      </w:r>
      <w:r w:rsidRPr="002A2C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9.84W</w:t>
      </w:r>
    </w:p>
    <w:p w:rsidR="002A2C5F" w:rsidRPr="002A2C5F" w:rsidRDefault="002A2C5F" w:rsidP="002A2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2C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LCD 16x2: </w:t>
      </w:r>
      <w:r w:rsidRPr="002A2C5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0.1W</w:t>
      </w:r>
    </w:p>
    <w:p w:rsidR="002A2C5F" w:rsidRPr="002A2C5F" w:rsidRDefault="002A2C5F" w:rsidP="002A2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A2C5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Potencia combinada</w:t>
      </w:r>
      <w:r w:rsidRPr="002A2C5F">
        <w:rPr>
          <w:rFonts w:ascii="Times New Roman" w:eastAsia="Times New Roman" w:hAnsi="Times New Roman" w:cs="Times New Roman"/>
          <w:sz w:val="24"/>
          <w:szCs w:val="24"/>
          <w:lang w:eastAsia="es-ES"/>
        </w:rPr>
        <w:t>: ~</w:t>
      </w:r>
      <w:r w:rsidRPr="002A2C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22.4W</w:t>
      </w:r>
    </w:p>
    <w:p w:rsidR="002A2C5F" w:rsidRDefault="002A2C5F" w:rsidP="0029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A2C5F" w:rsidRDefault="002A2C5F" w:rsidP="0029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Potencia total mínima: 22.4W</w:t>
      </w:r>
    </w:p>
    <w:p w:rsidR="002A2C5F" w:rsidRDefault="002A2C5F" w:rsidP="0029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(Versión con 6 bombas: 32.28W)</w:t>
      </w:r>
    </w:p>
    <w:p w:rsidR="002A2C5F" w:rsidRDefault="002A2C5F" w:rsidP="00297B9C">
      <w:pPr>
        <w:spacing w:before="100" w:beforeAutospacing="1" w:after="100" w:afterAutospacing="1" w:line="240" w:lineRule="auto"/>
      </w:pPr>
      <w:r>
        <w:t xml:space="preserve">Para seguridad y margen de operación, se recomienda usar una fuente que suministre </w:t>
      </w:r>
      <w:r>
        <w:rPr>
          <w:rStyle w:val="Textoennegrita"/>
        </w:rPr>
        <w:t>5V y 12V y al menos 5A (25W)</w:t>
      </w:r>
      <w:r>
        <w:t xml:space="preserve"> si ambos dispositivos se alimentan desde la misma fuente.</w:t>
      </w:r>
    </w:p>
    <w:p w:rsidR="002A2C5F" w:rsidRDefault="002A2C5F" w:rsidP="00297B9C">
      <w:pPr>
        <w:spacing w:before="100" w:beforeAutospacing="1" w:after="100" w:afterAutospacing="1" w:line="240" w:lineRule="auto"/>
      </w:pPr>
    </w:p>
    <w:p w:rsidR="002A2C5F" w:rsidRPr="00297B9C" w:rsidRDefault="002A2C5F" w:rsidP="00297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97B9C" w:rsidRDefault="00297B9C"/>
    <w:p w:rsidR="00BE485C" w:rsidRPr="000B12EC" w:rsidRDefault="007F5BF7">
      <w:pPr>
        <w:rPr>
          <w:b/>
        </w:rPr>
      </w:pPr>
      <w:r w:rsidRPr="000B12EC">
        <w:rPr>
          <w:b/>
        </w:rPr>
        <w:t>Testes de bombeo:</w:t>
      </w:r>
    </w:p>
    <w:p w:rsidR="007F5BF7" w:rsidRDefault="007F5BF7">
      <w:r>
        <w:t xml:space="preserve">Bomba </w:t>
      </w:r>
      <w:proofErr w:type="spellStart"/>
      <w:r>
        <w:t>peq</w:t>
      </w:r>
      <w:proofErr w:type="spellEnd"/>
      <w:r>
        <w:t xml:space="preserve">: 3m40s -&gt; 500mL </w:t>
      </w:r>
      <w:r>
        <w:tab/>
      </w:r>
      <w:r>
        <w:tab/>
        <w:t xml:space="preserve">flujo = 500mL / 3,66min = 137 </w:t>
      </w:r>
      <w:proofErr w:type="spellStart"/>
      <w:r>
        <w:t>mL</w:t>
      </w:r>
      <w:proofErr w:type="spellEnd"/>
      <w:r>
        <w:t>/min</w:t>
      </w:r>
      <w:r w:rsidR="00D44A2F">
        <w:t xml:space="preserve"> = 2,3 </w:t>
      </w:r>
      <w:proofErr w:type="spellStart"/>
      <w:r w:rsidR="00D44A2F">
        <w:t>mL</w:t>
      </w:r>
      <w:proofErr w:type="spellEnd"/>
      <w:r w:rsidR="00D44A2F">
        <w:t>/</w:t>
      </w:r>
      <w:proofErr w:type="spellStart"/>
      <w:r w:rsidR="00D44A2F">
        <w:t>seg</w:t>
      </w:r>
      <w:proofErr w:type="spellEnd"/>
    </w:p>
    <w:p w:rsidR="007F5BF7" w:rsidRDefault="007F5BF7">
      <w:r>
        <w:t xml:space="preserve">Bomba </w:t>
      </w:r>
      <w:proofErr w:type="spellStart"/>
      <w:r>
        <w:t>grand</w:t>
      </w:r>
      <w:proofErr w:type="spellEnd"/>
      <w:r>
        <w:t>: 1m10s -&gt; 500mL</w:t>
      </w:r>
      <w:r>
        <w:tab/>
      </w:r>
      <w:r>
        <w:tab/>
        <w:t xml:space="preserve">flujo = 500mL / 1,17 min = 427 </w:t>
      </w:r>
      <w:proofErr w:type="spellStart"/>
      <w:r>
        <w:t>mL</w:t>
      </w:r>
      <w:proofErr w:type="spellEnd"/>
      <w:r>
        <w:t>/min</w:t>
      </w:r>
      <w:r w:rsidR="00D44A2F">
        <w:t xml:space="preserve"> = 7,1 mL/seg</w:t>
      </w:r>
      <w:bookmarkStart w:id="0" w:name="_GoBack"/>
      <w:bookmarkEnd w:id="0"/>
    </w:p>
    <w:p w:rsidR="00A441AA" w:rsidRDefault="00A441AA"/>
    <w:p w:rsidR="00A441AA" w:rsidRDefault="000B12EC">
      <w:r>
        <w:t>Los pinos IN1 y IN2 del controlador serán conectados a LOW y HIGH respectivamente, para controlar las bombas con 1 pino en vez de 3 pinos.</w:t>
      </w:r>
    </w:p>
    <w:p w:rsidR="000B12EC" w:rsidRDefault="000B12EC"/>
    <w:p w:rsidR="000B12EC" w:rsidRDefault="000B12EC"/>
    <w:sectPr w:rsidR="000B1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213C"/>
    <w:multiLevelType w:val="multilevel"/>
    <w:tmpl w:val="7B4C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24B57"/>
    <w:multiLevelType w:val="multilevel"/>
    <w:tmpl w:val="205E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776C4"/>
    <w:multiLevelType w:val="multilevel"/>
    <w:tmpl w:val="3A1E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5676F"/>
    <w:multiLevelType w:val="multilevel"/>
    <w:tmpl w:val="CC1C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86659"/>
    <w:multiLevelType w:val="multilevel"/>
    <w:tmpl w:val="5468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F7BCB"/>
    <w:multiLevelType w:val="multilevel"/>
    <w:tmpl w:val="C02E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A140E"/>
    <w:multiLevelType w:val="multilevel"/>
    <w:tmpl w:val="3C04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40954"/>
    <w:multiLevelType w:val="multilevel"/>
    <w:tmpl w:val="33CE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C2E56"/>
    <w:multiLevelType w:val="multilevel"/>
    <w:tmpl w:val="ABA2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16"/>
    <w:rsid w:val="00016AED"/>
    <w:rsid w:val="00030E70"/>
    <w:rsid w:val="000B12EC"/>
    <w:rsid w:val="00297B9C"/>
    <w:rsid w:val="002A2C5F"/>
    <w:rsid w:val="00350986"/>
    <w:rsid w:val="003F4787"/>
    <w:rsid w:val="005C3D1C"/>
    <w:rsid w:val="00726298"/>
    <w:rsid w:val="007F5BF7"/>
    <w:rsid w:val="00A256EA"/>
    <w:rsid w:val="00A441AA"/>
    <w:rsid w:val="00BE485C"/>
    <w:rsid w:val="00C425A6"/>
    <w:rsid w:val="00CB7E3E"/>
    <w:rsid w:val="00D4100D"/>
    <w:rsid w:val="00D44A2F"/>
    <w:rsid w:val="00DE4E16"/>
    <w:rsid w:val="00F9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63D5"/>
  <w15:chartTrackingRefBased/>
  <w15:docId w15:val="{5F9B2C74-DE12-4049-B6D5-449E8C6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30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30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0E7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30E7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3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30E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875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5</cp:revision>
  <dcterms:created xsi:type="dcterms:W3CDTF">2024-11-20T11:46:00Z</dcterms:created>
  <dcterms:modified xsi:type="dcterms:W3CDTF">2024-11-25T12:43:00Z</dcterms:modified>
</cp:coreProperties>
</file>