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B37E" w14:textId="5D47FAFA" w:rsidR="00EF077F" w:rsidRDefault="00EF077F" w:rsidP="00EF077F">
      <w:pPr>
        <w:jc w:val="center"/>
        <w:rPr>
          <w:rFonts w:ascii="Century Gothic" w:hAnsi="Century Gothic"/>
          <w:sz w:val="40"/>
          <w:szCs w:val="40"/>
          <w:lang w:val="es-ES"/>
        </w:rPr>
      </w:pPr>
    </w:p>
    <w:p w14:paraId="53FC5A43" w14:textId="68A3CFD4" w:rsidR="00EF077F" w:rsidRDefault="00EF077F" w:rsidP="00EF077F">
      <w:pPr>
        <w:rPr>
          <w:rFonts w:ascii="Century Gothic" w:hAnsi="Century Gothic"/>
          <w:sz w:val="40"/>
          <w:szCs w:val="40"/>
          <w:lang w:val="es-ES"/>
        </w:rPr>
      </w:pPr>
      <w:r w:rsidRPr="00EF077F">
        <w:rPr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54895041" wp14:editId="60EBA67F">
            <wp:simplePos x="0" y="0"/>
            <wp:positionH relativeFrom="column">
              <wp:posOffset>110490</wp:posOffset>
            </wp:positionH>
            <wp:positionV relativeFrom="paragraph">
              <wp:posOffset>181019</wp:posOffset>
            </wp:positionV>
            <wp:extent cx="756285" cy="1191260"/>
            <wp:effectExtent l="0" t="0" r="0" b="25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Instituto_Politécnico_Nacional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589" r="27322"/>
                    <a:stretch/>
                  </pic:blipFill>
                  <pic:spPr bwMode="auto">
                    <a:xfrm>
                      <a:off x="0" y="0"/>
                      <a:ext cx="756285" cy="1191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81701C" w14:textId="3731B168" w:rsidR="00EE68E0" w:rsidRPr="00EF077F" w:rsidRDefault="00EF077F" w:rsidP="00EF077F">
      <w:pPr>
        <w:ind w:left="1440" w:firstLine="720"/>
        <w:jc w:val="center"/>
        <w:rPr>
          <w:rFonts w:ascii="Century Gothic" w:hAnsi="Century Gothic"/>
          <w:sz w:val="40"/>
          <w:szCs w:val="40"/>
          <w:lang w:val="es-ES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0" locked="0" layoutInCell="1" allowOverlap="1" wp14:anchorId="620BD183" wp14:editId="22ED7FE0">
            <wp:simplePos x="0" y="0"/>
            <wp:positionH relativeFrom="column">
              <wp:posOffset>5382895</wp:posOffset>
            </wp:positionH>
            <wp:positionV relativeFrom="paragraph">
              <wp:posOffset>26823</wp:posOffset>
            </wp:positionV>
            <wp:extent cx="1626235" cy="86677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isspng-escom-instituto-politcnico-nacional-logo-escuela-aj-logo-5b5d8e549b7d27.2266107715328579406369.jp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0" b="100000" l="0" r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6235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F077F">
        <w:rPr>
          <w:rFonts w:ascii="Century Gothic" w:hAnsi="Century Gothic"/>
          <w:sz w:val="40"/>
          <w:szCs w:val="40"/>
          <w:lang w:val="es-ES"/>
        </w:rPr>
        <w:t xml:space="preserve">INSTITUTO POLITÉCNICO </w:t>
      </w:r>
      <w:r>
        <w:rPr>
          <w:rFonts w:ascii="Century Gothic" w:hAnsi="Century Gothic"/>
          <w:sz w:val="40"/>
          <w:szCs w:val="40"/>
          <w:lang w:val="es-ES"/>
        </w:rPr>
        <w:t xml:space="preserve">        </w:t>
      </w:r>
      <w:r w:rsidRPr="00EF077F">
        <w:rPr>
          <w:rFonts w:ascii="Century Gothic" w:hAnsi="Century Gothic"/>
          <w:sz w:val="40"/>
          <w:szCs w:val="40"/>
          <w:lang w:val="es-ES"/>
        </w:rPr>
        <w:t>NACIONAL</w:t>
      </w:r>
    </w:p>
    <w:p w14:paraId="20B92C1D" w14:textId="086FBA60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  <w:r w:rsidRPr="00EF077F">
        <w:rPr>
          <w:sz w:val="40"/>
          <w:szCs w:val="40"/>
          <w:lang w:val="es-ES"/>
        </w:rPr>
        <w:t>ESCUELA SUPERIOR DE COMPUTO</w:t>
      </w:r>
    </w:p>
    <w:p w14:paraId="414DB550" w14:textId="5D319FFE" w:rsidR="00EF077F" w:rsidRDefault="00EF077F" w:rsidP="00EF077F">
      <w:pPr>
        <w:ind w:left="1440" w:firstLine="720"/>
        <w:jc w:val="center"/>
        <w:rPr>
          <w:sz w:val="40"/>
          <w:szCs w:val="40"/>
          <w:lang w:val="es-ES"/>
        </w:rPr>
      </w:pPr>
    </w:p>
    <w:p w14:paraId="7CDA9E7B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71E63267" w14:textId="77777777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E2A1F24" w14:textId="569D7F69" w:rsidR="00EF077F" w:rsidRDefault="00EF077F" w:rsidP="00EF077F">
      <w:pPr>
        <w:jc w:val="center"/>
        <w:rPr>
          <w:rStyle w:val="Referenciasutil"/>
          <w:rFonts w:ascii="Century Gothic" w:hAnsi="Century Gothic"/>
          <w:sz w:val="72"/>
          <w:u w:val="single"/>
          <w:lang w:val="es-ES_tradnl"/>
        </w:rPr>
      </w:pP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“</w:t>
      </w:r>
      <w:r w:rsidR="00AB0C5F">
        <w:rPr>
          <w:rStyle w:val="Referenciasutil"/>
          <w:rFonts w:ascii="Century Gothic" w:hAnsi="Century Gothic"/>
          <w:sz w:val="72"/>
          <w:u w:val="single"/>
          <w:lang w:val="es-ES_tradnl"/>
        </w:rPr>
        <w:t>Practica 5: Serie de Fibonacci</w:t>
      </w:r>
      <w:r w:rsidR="0095171F">
        <w:rPr>
          <w:rStyle w:val="Referenciasutil"/>
          <w:rFonts w:ascii="Century Gothic" w:hAnsi="Century Gothic"/>
          <w:sz w:val="72"/>
          <w:u w:val="single"/>
          <w:lang w:val="es-ES_tradnl"/>
        </w:rPr>
        <w:t>.</w:t>
      </w:r>
      <w:r w:rsidRPr="003465D8">
        <w:rPr>
          <w:rStyle w:val="Referenciasutil"/>
          <w:rFonts w:ascii="Century Gothic" w:hAnsi="Century Gothic"/>
          <w:sz w:val="72"/>
          <w:u w:val="single"/>
          <w:lang w:val="es-ES_tradnl"/>
        </w:rPr>
        <w:t>”</w:t>
      </w:r>
    </w:p>
    <w:p w14:paraId="4993B394" w14:textId="667DE006" w:rsidR="00EF077F" w:rsidRDefault="00EF077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060841BE" w14:textId="18099E39" w:rsidR="00045C9F" w:rsidRDefault="00045C9F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4407BA96" w14:textId="77777777" w:rsidR="00C56FC7" w:rsidRPr="003465D8" w:rsidRDefault="00C56FC7" w:rsidP="00045C9F">
      <w:pPr>
        <w:jc w:val="both"/>
        <w:rPr>
          <w:rStyle w:val="Referenciasutil"/>
          <w:rFonts w:ascii="Century Gothic" w:hAnsi="Century Gothic"/>
          <w:sz w:val="72"/>
          <w:u w:val="single"/>
          <w:lang w:val="es-ES_tradnl"/>
        </w:rPr>
      </w:pPr>
    </w:p>
    <w:p w14:paraId="3FC1B0D8" w14:textId="6F046CD9" w:rsid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PROFESOR:</w:t>
      </w:r>
    </w:p>
    <w:p w14:paraId="2C483671" w14:textId="2AFF7754" w:rsidR="00045C9F" w:rsidRPr="00045C9F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M. en C. Raúl Santillán Luna </w:t>
      </w:r>
    </w:p>
    <w:p w14:paraId="0D49A25A" w14:textId="17D0A563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ALUMNO:</w:t>
      </w:r>
    </w:p>
    <w:p w14:paraId="4277FCDF" w14:textId="1CF5D920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bookmarkStart w:id="0" w:name="_GoBack"/>
      <w:bookmarkEnd w:id="0"/>
      <w:r w:rsidRPr="00045C9F">
        <w:rPr>
          <w:b/>
          <w:sz w:val="40"/>
          <w:szCs w:val="40"/>
          <w:lang w:val="es-ES_tradnl"/>
        </w:rPr>
        <w:t>GRUPO:</w:t>
      </w:r>
    </w:p>
    <w:p w14:paraId="1E975826" w14:textId="5A760605" w:rsidR="00045C9F" w:rsidRDefault="00045C9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1CV7</w:t>
      </w:r>
    </w:p>
    <w:p w14:paraId="7CD1E71F" w14:textId="7A997245" w:rsidR="00045C9F" w:rsidRPr="00045C9F" w:rsidRDefault="00045C9F" w:rsidP="00045C9F">
      <w:pPr>
        <w:jc w:val="both"/>
        <w:rPr>
          <w:b/>
          <w:sz w:val="40"/>
          <w:szCs w:val="40"/>
          <w:lang w:val="es-ES_tradnl"/>
        </w:rPr>
      </w:pPr>
      <w:r w:rsidRPr="00045C9F">
        <w:rPr>
          <w:b/>
          <w:sz w:val="40"/>
          <w:szCs w:val="40"/>
          <w:lang w:val="es-ES_tradnl"/>
        </w:rPr>
        <w:t>FECHA DE ENTREGA:</w:t>
      </w:r>
    </w:p>
    <w:p w14:paraId="6BC1B26E" w14:textId="3B43F70C" w:rsidR="00045C9F" w:rsidRDefault="00F45C08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1</w:t>
      </w:r>
      <w:r w:rsidR="00AB0C5F">
        <w:rPr>
          <w:sz w:val="40"/>
          <w:szCs w:val="40"/>
          <w:lang w:val="es-ES_tradnl"/>
        </w:rPr>
        <w:t>7</w:t>
      </w:r>
      <w:r w:rsidR="00045C9F">
        <w:rPr>
          <w:sz w:val="40"/>
          <w:szCs w:val="40"/>
          <w:lang w:val="es-ES_tradnl"/>
        </w:rPr>
        <w:t>/</w:t>
      </w:r>
      <w:r w:rsidR="0095171F">
        <w:rPr>
          <w:sz w:val="40"/>
          <w:szCs w:val="40"/>
          <w:lang w:val="es-ES_tradnl"/>
        </w:rPr>
        <w:t>Septiembre</w:t>
      </w:r>
      <w:r w:rsidR="00045C9F">
        <w:rPr>
          <w:sz w:val="40"/>
          <w:szCs w:val="40"/>
          <w:lang w:val="es-ES_tradnl"/>
        </w:rPr>
        <w:t>/2019</w:t>
      </w:r>
    </w:p>
    <w:p w14:paraId="73B309D3" w14:textId="77777777" w:rsidR="00045C9F" w:rsidRDefault="00045C9F">
      <w:pPr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br w:type="page"/>
      </w:r>
    </w:p>
    <w:p w14:paraId="665A8499" w14:textId="16A40B8E" w:rsidR="00045C9F" w:rsidRDefault="00045C9F" w:rsidP="00045C9F">
      <w:pPr>
        <w:jc w:val="both"/>
        <w:rPr>
          <w:sz w:val="40"/>
          <w:szCs w:val="40"/>
          <w:lang w:val="es-ES_tradnl"/>
        </w:rPr>
      </w:pPr>
    </w:p>
    <w:p w14:paraId="0029A29C" w14:textId="555491E9" w:rsidR="00916283" w:rsidRDefault="0095171F" w:rsidP="00045C9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 xml:space="preserve">Problema. </w:t>
      </w:r>
    </w:p>
    <w:p w14:paraId="2637B8E9" w14:textId="77777777" w:rsidR="00AB0C5F" w:rsidRDefault="00AB0C5F" w:rsidP="00AB0C5F">
      <w:pPr>
        <w:jc w:val="both"/>
        <w:rPr>
          <w:sz w:val="28"/>
          <w:szCs w:val="40"/>
          <w:lang w:val="es-ES_tradnl"/>
        </w:rPr>
      </w:pPr>
      <w:r w:rsidRPr="00AB0C5F">
        <w:rPr>
          <w:sz w:val="28"/>
          <w:szCs w:val="40"/>
          <w:lang w:val="es-ES_tradnl"/>
        </w:rPr>
        <w:t>Sea F0=0, F1=1</w:t>
      </w:r>
    </w:p>
    <w:p w14:paraId="71409301" w14:textId="51626FAA" w:rsidR="00D05E0C" w:rsidRDefault="00AB0C5F" w:rsidP="00AB0C5F">
      <w:pPr>
        <w:jc w:val="both"/>
        <w:rPr>
          <w:sz w:val="28"/>
          <w:szCs w:val="40"/>
          <w:lang w:val="es-ES_tradnl"/>
        </w:rPr>
      </w:pPr>
      <w:r w:rsidRPr="00AB0C5F">
        <w:rPr>
          <w:sz w:val="28"/>
          <w:szCs w:val="40"/>
          <w:lang w:val="es-ES_tradnl"/>
        </w:rPr>
        <w:t xml:space="preserve">Desarrollar </w:t>
      </w:r>
      <w:proofErr w:type="spellStart"/>
      <w:r w:rsidRPr="00AB0C5F">
        <w:rPr>
          <w:sz w:val="28"/>
          <w:szCs w:val="40"/>
          <w:lang w:val="es-ES_tradnl"/>
        </w:rPr>
        <w:t>fn</w:t>
      </w:r>
      <w:proofErr w:type="spellEnd"/>
      <w:r w:rsidRPr="00AB0C5F">
        <w:rPr>
          <w:sz w:val="28"/>
          <w:szCs w:val="40"/>
          <w:lang w:val="es-ES_tradnl"/>
        </w:rPr>
        <w:t xml:space="preserve">=(fn-1) + (fn-2) hasta n tal que n sea un limite establecido por el usuario durante la </w:t>
      </w:r>
      <w:r>
        <w:rPr>
          <w:sz w:val="28"/>
          <w:szCs w:val="40"/>
          <w:lang w:val="es-ES_tradnl"/>
        </w:rPr>
        <w:t>ejecución</w:t>
      </w:r>
    </w:p>
    <w:p w14:paraId="7A270C65" w14:textId="77777777" w:rsidR="00AB0C5F" w:rsidRDefault="00AB0C5F" w:rsidP="00AB0C5F">
      <w:pPr>
        <w:jc w:val="both"/>
        <w:rPr>
          <w:sz w:val="28"/>
          <w:szCs w:val="40"/>
          <w:lang w:val="es-ES_tradnl"/>
        </w:rPr>
      </w:pPr>
    </w:p>
    <w:p w14:paraId="34EB716C" w14:textId="0CDA7DBD" w:rsidR="006B42DF" w:rsidRDefault="0095171F" w:rsidP="00D05E0C">
      <w:pPr>
        <w:jc w:val="both"/>
        <w:rPr>
          <w:sz w:val="40"/>
          <w:szCs w:val="40"/>
          <w:lang w:val="es-ES_tradnl"/>
        </w:rPr>
      </w:pPr>
      <w:proofErr w:type="spellStart"/>
      <w:r>
        <w:rPr>
          <w:sz w:val="40"/>
          <w:szCs w:val="40"/>
          <w:lang w:val="es-ES_tradnl"/>
        </w:rPr>
        <w:t>Pseudocodigo</w:t>
      </w:r>
      <w:proofErr w:type="spellEnd"/>
      <w:r>
        <w:rPr>
          <w:sz w:val="40"/>
          <w:szCs w:val="40"/>
          <w:lang w:val="es-ES_tradnl"/>
        </w:rPr>
        <w:t xml:space="preserve"> </w:t>
      </w:r>
      <w:r w:rsidR="00AB0C5F">
        <w:rPr>
          <w:sz w:val="40"/>
          <w:szCs w:val="40"/>
          <w:lang w:val="es-ES_tradnl"/>
        </w:rPr>
        <w:t>1</w:t>
      </w:r>
    </w:p>
    <w:p w14:paraId="351682C5" w14:textId="77777777" w:rsidR="00AB0C5F" w:rsidRPr="00D05E0C" w:rsidRDefault="00AB0C5F" w:rsidP="00D05E0C">
      <w:pPr>
        <w:jc w:val="both"/>
        <w:rPr>
          <w:sz w:val="28"/>
          <w:szCs w:val="40"/>
          <w:lang w:val="es-ES_tradnl"/>
        </w:rPr>
      </w:pPr>
    </w:p>
    <w:p w14:paraId="3DFF827F" w14:textId="0E1AC138" w:rsidR="00F45C08" w:rsidRDefault="00AB0C5F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337333C6" wp14:editId="521724FA">
            <wp:extent cx="6858000" cy="2510155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aptura de Pantalla 2019-09-17 a la(s) 5.35.12 p. m.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4E24B" w14:textId="0463D46A" w:rsidR="004C595D" w:rsidRDefault="00AB0C5F" w:rsidP="006B42DF">
      <w:pPr>
        <w:jc w:val="both"/>
        <w:rPr>
          <w:sz w:val="40"/>
          <w:szCs w:val="40"/>
          <w:lang w:val="es-ES_tradnl"/>
        </w:rPr>
      </w:pPr>
      <w:proofErr w:type="spellStart"/>
      <w:r>
        <w:rPr>
          <w:sz w:val="40"/>
          <w:szCs w:val="40"/>
          <w:lang w:val="es-ES_tradnl"/>
        </w:rPr>
        <w:t>Pseudocodigo</w:t>
      </w:r>
      <w:proofErr w:type="spellEnd"/>
      <w:r>
        <w:rPr>
          <w:sz w:val="40"/>
          <w:szCs w:val="40"/>
          <w:lang w:val="es-ES_tradnl"/>
        </w:rPr>
        <w:t xml:space="preserve"> 2</w:t>
      </w:r>
    </w:p>
    <w:p w14:paraId="04D889F4" w14:textId="77777777" w:rsidR="00AB0C5F" w:rsidRPr="00AB0C5F" w:rsidRDefault="00AB0C5F" w:rsidP="006B42DF">
      <w:pPr>
        <w:jc w:val="both"/>
        <w:rPr>
          <w:sz w:val="28"/>
          <w:szCs w:val="40"/>
          <w:lang w:val="es-ES_tradnl"/>
        </w:rPr>
      </w:pPr>
    </w:p>
    <w:p w14:paraId="2A924E57" w14:textId="47CC85B4" w:rsidR="00580620" w:rsidRDefault="00AB0C5F" w:rsidP="006B42D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0C3228A7" wp14:editId="75C942A2">
            <wp:extent cx="6858000" cy="2510155"/>
            <wp:effectExtent l="0" t="0" r="0" b="444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a de Pantalla 2019-09-17 a la(s) 5.35.44 p. m.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4169" w14:textId="4E97CB32" w:rsidR="00580620" w:rsidRDefault="00580620" w:rsidP="00580620">
      <w:pPr>
        <w:jc w:val="both"/>
        <w:rPr>
          <w:sz w:val="40"/>
          <w:szCs w:val="40"/>
          <w:lang w:val="es-ES_tradnl"/>
        </w:rPr>
      </w:pPr>
    </w:p>
    <w:p w14:paraId="2DBBFB22" w14:textId="0E361DA0" w:rsidR="00AB0C5F" w:rsidRDefault="00AB0C5F" w:rsidP="00AB0C5F">
      <w:pPr>
        <w:jc w:val="both"/>
        <w:rPr>
          <w:sz w:val="40"/>
          <w:szCs w:val="40"/>
          <w:lang w:val="es-ES_tradnl"/>
        </w:rPr>
      </w:pPr>
      <w:proofErr w:type="spellStart"/>
      <w:r>
        <w:rPr>
          <w:sz w:val="40"/>
          <w:szCs w:val="40"/>
          <w:lang w:val="es-ES_tradnl"/>
        </w:rPr>
        <w:t>Pseudocodigo</w:t>
      </w:r>
      <w:proofErr w:type="spellEnd"/>
      <w:r>
        <w:rPr>
          <w:sz w:val="40"/>
          <w:szCs w:val="40"/>
          <w:lang w:val="es-ES_tradnl"/>
        </w:rPr>
        <w:t xml:space="preserve"> 3</w:t>
      </w:r>
    </w:p>
    <w:p w14:paraId="4D1B2D3C" w14:textId="26A333C9" w:rsidR="00AB0C5F" w:rsidRDefault="00AB0C5F" w:rsidP="00AB0C5F">
      <w:pPr>
        <w:jc w:val="both"/>
        <w:rPr>
          <w:sz w:val="40"/>
          <w:szCs w:val="40"/>
          <w:lang w:val="es-ES_tradnl"/>
        </w:rPr>
      </w:pPr>
    </w:p>
    <w:p w14:paraId="5E066974" w14:textId="37087343" w:rsidR="00AB0C5F" w:rsidRDefault="00AB0C5F" w:rsidP="00AB0C5F">
      <w:pPr>
        <w:jc w:val="both"/>
        <w:rPr>
          <w:sz w:val="40"/>
          <w:szCs w:val="40"/>
          <w:lang w:val="es-ES_tradnl"/>
        </w:rPr>
      </w:pPr>
    </w:p>
    <w:p w14:paraId="5A3AAF4C" w14:textId="1863EE46" w:rsidR="00AB0C5F" w:rsidRDefault="00AB0C5F" w:rsidP="00AB0C5F">
      <w:pPr>
        <w:jc w:val="both"/>
        <w:rPr>
          <w:sz w:val="40"/>
          <w:szCs w:val="40"/>
          <w:lang w:val="es-ES_tradnl"/>
        </w:rPr>
      </w:pPr>
    </w:p>
    <w:p w14:paraId="4CB8A9FA" w14:textId="2EFE683C" w:rsidR="00AB0C5F" w:rsidRDefault="00AB0C5F" w:rsidP="00AB0C5F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lastRenderedPageBreak/>
        <w:drawing>
          <wp:inline distT="0" distB="0" distL="0" distR="0" wp14:anchorId="70F190F3" wp14:editId="641D0719">
            <wp:extent cx="6858000" cy="2967355"/>
            <wp:effectExtent l="0" t="0" r="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aptura de Pantalla 2019-09-17 a la(s) 5.36.27 p. m.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4FBF" w14:textId="3157B57E" w:rsidR="00580620" w:rsidRDefault="00580620" w:rsidP="006B42DF">
      <w:pPr>
        <w:jc w:val="both"/>
        <w:rPr>
          <w:sz w:val="40"/>
          <w:szCs w:val="40"/>
          <w:lang w:val="es-ES_tradnl"/>
        </w:rPr>
      </w:pPr>
    </w:p>
    <w:p w14:paraId="0152AB66" w14:textId="3C0CD389" w:rsidR="00466BE5" w:rsidRDefault="00580620" w:rsidP="006B42DF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Diagrama de flujo</w:t>
      </w:r>
      <w:r w:rsidR="00AB0C5F">
        <w:rPr>
          <w:sz w:val="40"/>
          <w:szCs w:val="40"/>
          <w:lang w:val="es-ES_tradnl"/>
        </w:rPr>
        <w:t xml:space="preserve"> 1                               Diagrama de flujo 2</w:t>
      </w:r>
    </w:p>
    <w:p w14:paraId="4CE2DE89" w14:textId="2B97CC1B" w:rsidR="004A184E" w:rsidRDefault="00AB0C5F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3125C037" wp14:editId="47C06BD6">
            <wp:extent cx="3326227" cy="5256000"/>
            <wp:effectExtent l="0" t="0" r="1270" b="190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Captura de Pantalla 2019-09-17 a la(s) 5.37.57 p. m.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6227" cy="52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s-ES_tradnl"/>
        </w:rPr>
        <w:drawing>
          <wp:inline distT="0" distB="0" distL="0" distR="0" wp14:anchorId="0E036A17" wp14:editId="03DF60F8">
            <wp:extent cx="3492000" cy="5517978"/>
            <wp:effectExtent l="0" t="0" r="63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Captura de Pantalla 2019-09-17 a la(s) 5.39.25 p. m.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000" cy="551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E029E" w14:textId="25C4DA56" w:rsidR="00AB0C5F" w:rsidRDefault="00AB0C5F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lastRenderedPageBreak/>
        <w:t xml:space="preserve">Diagrama de </w:t>
      </w:r>
      <w:r w:rsidR="000A4837">
        <w:rPr>
          <w:sz w:val="40"/>
          <w:szCs w:val="40"/>
          <w:lang w:val="es-ES_tradnl"/>
        </w:rPr>
        <w:t>flujo 3</w:t>
      </w:r>
    </w:p>
    <w:p w14:paraId="0BF8DDDA" w14:textId="0CA2B91D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29ED7468" wp14:editId="4635517C">
            <wp:extent cx="3240000" cy="5976492"/>
            <wp:effectExtent l="0" t="0" r="0" b="571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aptura de Pantalla 2019-09-17 a la(s) 5.44.17 p. m.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9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BFC7" w14:textId="36BF0350" w:rsidR="000A4837" w:rsidRDefault="000A4837" w:rsidP="000A4837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Resultados 1</w:t>
      </w:r>
    </w:p>
    <w:p w14:paraId="68A96730" w14:textId="77777777" w:rsidR="000A4837" w:rsidRDefault="000A4837" w:rsidP="000A4837">
      <w:pPr>
        <w:jc w:val="both"/>
        <w:rPr>
          <w:sz w:val="40"/>
          <w:szCs w:val="40"/>
          <w:lang w:val="es-ES_tradnl"/>
        </w:rPr>
      </w:pPr>
    </w:p>
    <w:p w14:paraId="59A440EF" w14:textId="5D1683C4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1E03DB54" wp14:editId="1745C7F6">
            <wp:extent cx="3119717" cy="1998352"/>
            <wp:effectExtent l="0" t="0" r="508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ptura de Pantalla 2019-09-17 a la(s) 5.45.36 p. m.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218" cy="2015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s-ES_tradnl"/>
        </w:rPr>
        <w:drawing>
          <wp:inline distT="0" distB="0" distL="0" distR="0" wp14:anchorId="48B66504" wp14:editId="7E7EAF42">
            <wp:extent cx="3044414" cy="1950116"/>
            <wp:effectExtent l="0" t="0" r="3810" b="571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Captura de Pantalla 2019-09-17 a la(s) 5.45.47 p. m.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493" cy="196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9DBBB" w14:textId="164AC58C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lastRenderedPageBreak/>
        <w:t>Resultados 2</w:t>
      </w:r>
    </w:p>
    <w:p w14:paraId="4D894F98" w14:textId="77777777" w:rsidR="000A4837" w:rsidRDefault="000A4837" w:rsidP="004C595D">
      <w:pPr>
        <w:jc w:val="both"/>
        <w:rPr>
          <w:sz w:val="40"/>
          <w:szCs w:val="40"/>
          <w:lang w:val="es-ES_tradnl"/>
        </w:rPr>
      </w:pPr>
    </w:p>
    <w:p w14:paraId="5BF9C080" w14:textId="43814582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23D2827C" wp14:editId="6071F7C1">
            <wp:extent cx="3039758" cy="1947134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aptura de Pantalla 2019-09-17 a la(s) 5.47.11 p. m.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992" cy="1967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s-ES_tradnl"/>
        </w:rPr>
        <w:drawing>
          <wp:inline distT="0" distB="0" distL="0" distR="0" wp14:anchorId="146B5CB2" wp14:editId="6C1A2EC6">
            <wp:extent cx="3040486" cy="194760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aptura de Pantalla 2019-09-17 a la(s) 5.47.22 p. m.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486" cy="19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7580" w14:textId="27BF5BDA" w:rsidR="000A4837" w:rsidRDefault="000A4837" w:rsidP="004C595D">
      <w:pPr>
        <w:jc w:val="both"/>
        <w:rPr>
          <w:sz w:val="40"/>
          <w:szCs w:val="40"/>
          <w:lang w:val="es-ES_tradnl"/>
        </w:rPr>
      </w:pPr>
    </w:p>
    <w:p w14:paraId="1AE8A448" w14:textId="31145631" w:rsidR="000A4837" w:rsidRDefault="000A4837" w:rsidP="000A4837">
      <w:pPr>
        <w:jc w:val="both"/>
        <w:rPr>
          <w:sz w:val="40"/>
          <w:szCs w:val="40"/>
          <w:lang w:val="es-ES_tradnl"/>
        </w:rPr>
      </w:pPr>
      <w:r>
        <w:rPr>
          <w:sz w:val="40"/>
          <w:szCs w:val="40"/>
          <w:lang w:val="es-ES_tradnl"/>
        </w:rPr>
        <w:t>Resultados 3</w:t>
      </w:r>
    </w:p>
    <w:p w14:paraId="733387AB" w14:textId="743B630D" w:rsidR="000A4837" w:rsidRDefault="000A4837" w:rsidP="004C595D">
      <w:pPr>
        <w:jc w:val="both"/>
        <w:rPr>
          <w:sz w:val="40"/>
          <w:szCs w:val="40"/>
          <w:lang w:val="es-ES_tradnl"/>
        </w:rPr>
      </w:pPr>
    </w:p>
    <w:p w14:paraId="2553CDFB" w14:textId="6762AFC0" w:rsidR="000A4837" w:rsidRDefault="000A4837" w:rsidP="004C595D">
      <w:pPr>
        <w:jc w:val="both"/>
        <w:rPr>
          <w:sz w:val="40"/>
          <w:szCs w:val="40"/>
          <w:lang w:val="es-ES_tradnl"/>
        </w:rPr>
      </w:pPr>
      <w:r>
        <w:rPr>
          <w:noProof/>
          <w:sz w:val="40"/>
          <w:szCs w:val="40"/>
          <w:lang w:val="es-ES_tradnl"/>
        </w:rPr>
        <w:drawing>
          <wp:inline distT="0" distB="0" distL="0" distR="0" wp14:anchorId="482DC40D" wp14:editId="49ED6BA0">
            <wp:extent cx="3141233" cy="2012134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Captura de Pantalla 2019-09-17 a la(s) 5.48.32 p. m.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007" cy="202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  <w:lang w:val="es-ES_tradnl"/>
        </w:rPr>
        <w:drawing>
          <wp:inline distT="0" distB="0" distL="0" distR="0" wp14:anchorId="4FFD3DFA" wp14:editId="2DEC9D9E">
            <wp:extent cx="3205779" cy="2053480"/>
            <wp:effectExtent l="0" t="0" r="0" b="444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Captura de Pantalla 2019-09-17 a la(s) 5.48.53 p. m.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6893" cy="206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837" w:rsidSect="00916283">
      <w:pgSz w:w="12240" w:h="15840"/>
      <w:pgMar w:top="720" w:right="720" w:bottom="720" w:left="720" w:header="709" w:footer="709" w:gutter="0"/>
      <w:pgBorders w:offsetFrom="page">
        <w:top w:val="double" w:sz="4" w:space="24" w:color="0070C0"/>
        <w:left w:val="double" w:sz="4" w:space="24" w:color="0070C0"/>
        <w:bottom w:val="double" w:sz="4" w:space="24" w:color="0070C0"/>
        <w:right w:val="double" w:sz="4" w:space="24" w:color="0070C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D46A54"/>
    <w:multiLevelType w:val="hybridMultilevel"/>
    <w:tmpl w:val="BF9434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77F"/>
    <w:rsid w:val="00045C9F"/>
    <w:rsid w:val="000A4837"/>
    <w:rsid w:val="000B74B4"/>
    <w:rsid w:val="00407B7B"/>
    <w:rsid w:val="00466BE5"/>
    <w:rsid w:val="004A184E"/>
    <w:rsid w:val="004C595D"/>
    <w:rsid w:val="004F22BA"/>
    <w:rsid w:val="00580620"/>
    <w:rsid w:val="005A1F49"/>
    <w:rsid w:val="0061038A"/>
    <w:rsid w:val="006B42DF"/>
    <w:rsid w:val="00777A24"/>
    <w:rsid w:val="0087020E"/>
    <w:rsid w:val="00907D92"/>
    <w:rsid w:val="00916283"/>
    <w:rsid w:val="00935A00"/>
    <w:rsid w:val="0095171F"/>
    <w:rsid w:val="00AB0C5F"/>
    <w:rsid w:val="00AF2DA8"/>
    <w:rsid w:val="00B900A1"/>
    <w:rsid w:val="00C56FC7"/>
    <w:rsid w:val="00C752D5"/>
    <w:rsid w:val="00CB1E14"/>
    <w:rsid w:val="00D05E0C"/>
    <w:rsid w:val="00D674C1"/>
    <w:rsid w:val="00DE3619"/>
    <w:rsid w:val="00E85E96"/>
    <w:rsid w:val="00EE68E0"/>
    <w:rsid w:val="00EF077F"/>
    <w:rsid w:val="00F13448"/>
    <w:rsid w:val="00F45C08"/>
    <w:rsid w:val="00FD3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0E8D2"/>
  <w15:chartTrackingRefBased/>
  <w15:docId w15:val="{4EE08C43-0CF7-9544-BC71-B0A1D4F42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sutil">
    <w:name w:val="Subtle Reference"/>
    <w:basedOn w:val="Fuentedeprrafopredeter"/>
    <w:uiPriority w:val="31"/>
    <w:qFormat/>
    <w:rsid w:val="00EF077F"/>
    <w:rPr>
      <w:smallCaps/>
      <w:color w:val="5A5A5A" w:themeColor="text1" w:themeTint="A5"/>
    </w:rPr>
  </w:style>
  <w:style w:type="table" w:styleId="Tablaconcuadrcula">
    <w:name w:val="Table Grid"/>
    <w:basedOn w:val="Tablanormal"/>
    <w:uiPriority w:val="39"/>
    <w:rsid w:val="00D674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D36E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F22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F2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44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1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46BBDA9-4DB5-2A47-9414-A3E2D6A16D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85</Words>
  <Characters>469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Coto</dc:creator>
  <cp:keywords/>
  <dc:description/>
  <cp:lastModifiedBy>Luis Coto</cp:lastModifiedBy>
  <cp:revision>6</cp:revision>
  <cp:lastPrinted>2019-09-13T22:57:00Z</cp:lastPrinted>
  <dcterms:created xsi:type="dcterms:W3CDTF">2019-09-10T23:10:00Z</dcterms:created>
  <dcterms:modified xsi:type="dcterms:W3CDTF">2021-06-15T02:24:00Z</dcterms:modified>
</cp:coreProperties>
</file>