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874F" w14:textId="4A308B62" w:rsidR="004B49B4" w:rsidRDefault="000A68EC" w:rsidP="002B4DCC">
      <w:pPr>
        <w:pStyle w:val="Ttulo2"/>
      </w:pPr>
      <w:r w:rsidRPr="002B4DCC">
        <w:t>UD0</w:t>
      </w:r>
      <w:r w:rsidR="001D25ED">
        <w:t>3</w:t>
      </w:r>
      <w:r w:rsidRPr="002B4DCC">
        <w:t xml:space="preserve"> </w:t>
      </w:r>
      <w:r w:rsidR="001D25ED" w:rsidRPr="001D25ED">
        <w:t>Diseño y realización de pruebas</w:t>
      </w:r>
    </w:p>
    <w:p w14:paraId="6DA9253E" w14:textId="77777777" w:rsidR="001D25ED" w:rsidRPr="001D25ED" w:rsidRDefault="001D25ED" w:rsidP="001D25ED">
      <w:pPr>
        <w:spacing w:line="240" w:lineRule="auto"/>
        <w:rPr>
          <w:color w:val="0070C0"/>
        </w:rPr>
      </w:pPr>
      <w:r w:rsidRPr="001D25ED">
        <w:rPr>
          <w:color w:val="0070C0"/>
        </w:rPr>
        <w:t>Contesta a las siguientes preguntas sobre las pruebas de software.</w:t>
      </w:r>
    </w:p>
    <w:p w14:paraId="0D06B1FD" w14:textId="3BE04EB6" w:rsidR="001D25ED" w:rsidRPr="001D25ED" w:rsidRDefault="001D25ED" w:rsidP="001D25ED">
      <w:pPr>
        <w:pStyle w:val="Prrafodelista"/>
        <w:numPr>
          <w:ilvl w:val="0"/>
          <w:numId w:val="6"/>
        </w:numPr>
        <w:spacing w:line="240" w:lineRule="auto"/>
        <w:rPr>
          <w:color w:val="0070C0"/>
        </w:rPr>
      </w:pPr>
      <w:r w:rsidRPr="001D25ED">
        <w:rPr>
          <w:color w:val="0070C0"/>
        </w:rPr>
        <w:t>¿Qué es validar y qué es verificar software?</w:t>
      </w:r>
    </w:p>
    <w:p w14:paraId="63367982" w14:textId="5328AD2C" w:rsidR="001D25ED" w:rsidRDefault="001D25ED" w:rsidP="001D25ED">
      <w:pPr>
        <w:pStyle w:val="Prrafodelista"/>
        <w:spacing w:line="240" w:lineRule="auto"/>
      </w:pPr>
      <w:r w:rsidRPr="001D25ED">
        <w:rPr>
          <w:b/>
          <w:bCs/>
        </w:rPr>
        <w:t>Validar</w:t>
      </w:r>
      <w:r w:rsidRPr="001D25ED">
        <w:t>: se trata de evaluar el sistema o de uno de sus componentes, para determinar si satisface los requisitos especificados.</w:t>
      </w:r>
      <w:r>
        <w:t xml:space="preserve"> CAJA NEGRA</w:t>
      </w:r>
    </w:p>
    <w:p w14:paraId="5A8469D2" w14:textId="02FB08F6" w:rsidR="001D25ED" w:rsidRPr="001D25ED" w:rsidRDefault="001D25ED" w:rsidP="001D25ED">
      <w:pPr>
        <w:pStyle w:val="Prrafodelista"/>
        <w:spacing w:line="240" w:lineRule="auto"/>
        <w:rPr>
          <w:color w:val="0070C0"/>
        </w:rPr>
      </w:pPr>
      <w:r w:rsidRPr="001D25ED">
        <w:rPr>
          <w:b/>
          <w:bCs/>
        </w:rPr>
        <w:t>Verificar</w:t>
      </w:r>
      <w:r>
        <w:t xml:space="preserve">: </w:t>
      </w:r>
      <w:r w:rsidRPr="001D25ED">
        <w:t>es la comprobación de que un sistema o parte de un sistema, cumple con las condiciones impuestas. Con la verificación se comprueba si la aplicación se está construyendo correctamente.</w:t>
      </w:r>
      <w:r>
        <w:t xml:space="preserve"> CAJA BLANCA</w:t>
      </w:r>
    </w:p>
    <w:p w14:paraId="54E6F121" w14:textId="4C3D4F03" w:rsidR="001D25ED" w:rsidRDefault="001D25ED" w:rsidP="001D25ED">
      <w:pPr>
        <w:pStyle w:val="Prrafodelista"/>
        <w:numPr>
          <w:ilvl w:val="0"/>
          <w:numId w:val="6"/>
        </w:numPr>
        <w:spacing w:line="240" w:lineRule="auto"/>
        <w:rPr>
          <w:color w:val="0070C0"/>
        </w:rPr>
      </w:pPr>
      <w:r w:rsidRPr="001D25ED">
        <w:rPr>
          <w:color w:val="0070C0"/>
        </w:rPr>
        <w:t>¿Qué son las pruebas de caja blanca?</w:t>
      </w:r>
    </w:p>
    <w:p w14:paraId="0BD2D25C" w14:textId="2031BC04" w:rsidR="001D25ED" w:rsidRDefault="001D25ED" w:rsidP="001D25ED">
      <w:pPr>
        <w:spacing w:line="240" w:lineRule="auto"/>
        <w:ind w:left="708"/>
      </w:pPr>
      <w:r w:rsidRPr="001D25ED">
        <w:t>Se pretende verificar la estructura interna de cada componente de la aplicación, independientemente de la funcionalidad establecida para el mismo.</w:t>
      </w:r>
    </w:p>
    <w:p w14:paraId="2BAFADED" w14:textId="32729EC0" w:rsidR="001D25ED" w:rsidRDefault="001D25ED" w:rsidP="001D25ED">
      <w:pPr>
        <w:spacing w:line="240" w:lineRule="auto"/>
        <w:ind w:left="708"/>
      </w:pPr>
      <w:r w:rsidRPr="001D25ED">
        <w:t>Su función es comprobar que se van a ejecutar todas la instrucciones del programa, que no hay código no usado, comprobar que los caminos lógicos del programa se van a recorrer, etc.</w:t>
      </w:r>
    </w:p>
    <w:p w14:paraId="414FBCBF" w14:textId="4559267D" w:rsidR="001D25ED" w:rsidRDefault="001D25ED" w:rsidP="001D25ED">
      <w:pPr>
        <w:spacing w:line="240" w:lineRule="auto"/>
        <w:ind w:left="708"/>
      </w:pPr>
      <w:r>
        <w:t>Se deben analizar las coberturas de sentencias, decisiones, condiciones, condiciones y decisiones, caminos y camino de prueba.</w:t>
      </w:r>
    </w:p>
    <w:p w14:paraId="440ADC4D" w14:textId="3A6780B3" w:rsidR="001D25ED" w:rsidRPr="001D25ED" w:rsidRDefault="001D25ED" w:rsidP="001D25ED">
      <w:pPr>
        <w:spacing w:line="240" w:lineRule="auto"/>
        <w:ind w:left="708"/>
      </w:pPr>
      <w:r>
        <w:t>Se utilizan Grafos para determinar la complejidad ciclomática o de McCabe (nos interesa que sea lo menor posible) que determinará o estará determinada por los caminos recorridos. Se debe generar un listado de los casos de uso y listar el resultado obtenido.</w:t>
      </w:r>
    </w:p>
    <w:p w14:paraId="3ABD5DFF" w14:textId="668F4BFE" w:rsidR="001D25ED" w:rsidRDefault="001D25ED" w:rsidP="001D25ED">
      <w:pPr>
        <w:pStyle w:val="Prrafodelista"/>
        <w:numPr>
          <w:ilvl w:val="0"/>
          <w:numId w:val="6"/>
        </w:numPr>
        <w:spacing w:line="240" w:lineRule="auto"/>
        <w:rPr>
          <w:color w:val="0070C0"/>
        </w:rPr>
      </w:pPr>
      <w:r w:rsidRPr="001D25ED">
        <w:rPr>
          <w:color w:val="0070C0"/>
        </w:rPr>
        <w:t>¿Qué son las pruebas de caja negra?</w:t>
      </w:r>
    </w:p>
    <w:p w14:paraId="21224F7A" w14:textId="43283525" w:rsidR="001D25ED" w:rsidRDefault="001D25ED" w:rsidP="001D25ED">
      <w:pPr>
        <w:spacing w:line="240" w:lineRule="auto"/>
        <w:ind w:left="720"/>
      </w:pPr>
      <w:r w:rsidRPr="001D25ED">
        <w:t>Tratan de comprobar si las salidas que devuelve la aplicación son las esperadas en función de los parámetros de entrada.</w:t>
      </w:r>
    </w:p>
    <w:p w14:paraId="21993CC5" w14:textId="064BEDF1" w:rsidR="001D25ED" w:rsidRDefault="001D25ED" w:rsidP="001D25ED">
      <w:pPr>
        <w:spacing w:line="240" w:lineRule="auto"/>
        <w:ind w:left="720"/>
      </w:pPr>
      <w:r>
        <w:t>Para ello se</w:t>
      </w:r>
      <w:r w:rsidR="00802791">
        <w:t xml:space="preserve"> pueden usar las siguientes metodologías</w:t>
      </w:r>
      <w:r>
        <w:t>:</w:t>
      </w:r>
    </w:p>
    <w:p w14:paraId="3B65F991" w14:textId="641D848D" w:rsidR="001D25ED" w:rsidRDefault="00802791" w:rsidP="001D25ED">
      <w:pPr>
        <w:pStyle w:val="Prrafodelista"/>
        <w:numPr>
          <w:ilvl w:val="0"/>
          <w:numId w:val="7"/>
        </w:numPr>
        <w:spacing w:line="240" w:lineRule="auto"/>
      </w:pPr>
      <w:r>
        <w:t>P</w:t>
      </w:r>
      <w:r w:rsidR="001D25ED">
        <w:t>articiones equivalentes</w:t>
      </w:r>
      <w:r>
        <w:t xml:space="preserve"> (el menor posible): cada una alberga todos los casos que se comportan igual.</w:t>
      </w:r>
    </w:p>
    <w:p w14:paraId="3C7AA5A6" w14:textId="1F35AFE5" w:rsidR="001D25ED" w:rsidRDefault="00802791" w:rsidP="001D25ED">
      <w:pPr>
        <w:pStyle w:val="Prrafodelista"/>
        <w:numPr>
          <w:ilvl w:val="0"/>
          <w:numId w:val="7"/>
        </w:numPr>
        <w:spacing w:line="240" w:lineRule="auto"/>
      </w:pPr>
      <w:r>
        <w:t>AVL- Análisis de valores límite: se eligen como entradas los valores del límite de las clases de equivalencia</w:t>
      </w:r>
    </w:p>
    <w:p w14:paraId="30A8CF60" w14:textId="2C62C459" w:rsidR="001D25ED" w:rsidRDefault="00802791" w:rsidP="001D25ED">
      <w:pPr>
        <w:pStyle w:val="Prrafodelista"/>
        <w:numPr>
          <w:ilvl w:val="0"/>
          <w:numId w:val="7"/>
        </w:numPr>
        <w:spacing w:line="240" w:lineRule="auto"/>
      </w:pPr>
      <w:r>
        <w:t>Pruebas aleatorias: con generadores de pruebas al azar</w:t>
      </w:r>
    </w:p>
    <w:p w14:paraId="56A92126" w14:textId="70B7EA9A" w:rsidR="00802791" w:rsidRPr="001D25ED" w:rsidRDefault="00802791" w:rsidP="001D25ED">
      <w:pPr>
        <w:pStyle w:val="Prrafodelista"/>
        <w:numPr>
          <w:ilvl w:val="0"/>
          <w:numId w:val="7"/>
        </w:numPr>
        <w:spacing w:line="240" w:lineRule="auto"/>
      </w:pPr>
      <w:r>
        <w:t>Conjetura de errores: por experiencia errores típicos</w:t>
      </w:r>
    </w:p>
    <w:p w14:paraId="0DCBE5C4" w14:textId="4056FEBF" w:rsidR="001D25ED" w:rsidRDefault="001D25ED" w:rsidP="001D25ED">
      <w:pPr>
        <w:pStyle w:val="Prrafodelista"/>
        <w:numPr>
          <w:ilvl w:val="0"/>
          <w:numId w:val="6"/>
        </w:numPr>
        <w:spacing w:line="240" w:lineRule="auto"/>
        <w:rPr>
          <w:color w:val="0070C0"/>
        </w:rPr>
      </w:pPr>
      <w:r w:rsidRPr="001D25ED">
        <w:rPr>
          <w:color w:val="0070C0"/>
        </w:rPr>
        <w:t>¿Qué diferencia hay entre las pruebas de caja blanca y las pruebas de caja negra?</w:t>
      </w:r>
    </w:p>
    <w:p w14:paraId="2E549850" w14:textId="3B3A1816" w:rsidR="00802791" w:rsidRDefault="00802791" w:rsidP="00802791">
      <w:pPr>
        <w:pStyle w:val="Prrafodelista"/>
        <w:spacing w:line="240" w:lineRule="auto"/>
      </w:pPr>
      <w:r>
        <w:t>Las primeras (caja blanca) analizan la corrección y complejidad del código por dentro sin importar los resultados y las entradas.</w:t>
      </w:r>
    </w:p>
    <w:p w14:paraId="0A1E28E1" w14:textId="4692000B" w:rsidR="00802791" w:rsidRPr="00802791" w:rsidRDefault="00802791" w:rsidP="00802791">
      <w:pPr>
        <w:pStyle w:val="Prrafodelista"/>
        <w:spacing w:line="240" w:lineRule="auto"/>
      </w:pPr>
      <w:r>
        <w:t>Las segundas (caja negra) analizan los requisitos que se piden mediante el análisis de los datos de entrada y sus correspondientes de salida, sin importar el contenido del código.</w:t>
      </w:r>
    </w:p>
    <w:p w14:paraId="623A59C8" w14:textId="66549BD6" w:rsidR="001D25ED" w:rsidRDefault="001D25ED" w:rsidP="001D25ED">
      <w:pPr>
        <w:pStyle w:val="Prrafodelista"/>
        <w:numPr>
          <w:ilvl w:val="0"/>
          <w:numId w:val="6"/>
        </w:numPr>
        <w:spacing w:line="240" w:lineRule="auto"/>
        <w:rPr>
          <w:color w:val="0070C0"/>
        </w:rPr>
      </w:pPr>
      <w:r w:rsidRPr="001D25ED">
        <w:rPr>
          <w:color w:val="0070C0"/>
        </w:rPr>
        <w:t>¿Cuáles son las recomendaciones para hacer las pruebas de caja blanca?</w:t>
      </w:r>
    </w:p>
    <w:p w14:paraId="3AAFFCA7" w14:textId="77777777" w:rsidR="00802791" w:rsidRDefault="00802791" w:rsidP="00802791">
      <w:pPr>
        <w:pStyle w:val="Prrafodelista"/>
        <w:spacing w:line="240" w:lineRule="auto"/>
      </w:pPr>
      <w:r>
        <w:t>Se basan en la cobertura lógica, y para ello se analiza:</w:t>
      </w:r>
    </w:p>
    <w:p w14:paraId="4646A4EF" w14:textId="1B964C91" w:rsidR="00802791" w:rsidRDefault="00802791" w:rsidP="00802791">
      <w:pPr>
        <w:pStyle w:val="Prrafodelista"/>
        <w:numPr>
          <w:ilvl w:val="0"/>
          <w:numId w:val="7"/>
        </w:numPr>
        <w:spacing w:line="240" w:lineRule="auto"/>
      </w:pPr>
      <w:r>
        <w:t>Cobertura de las sentencias: todas deben ejecutarse al menos una vez</w:t>
      </w:r>
    </w:p>
    <w:p w14:paraId="66C9C30B" w14:textId="17253E9D" w:rsidR="00802791" w:rsidRDefault="00802791" w:rsidP="00802791">
      <w:pPr>
        <w:pStyle w:val="Prrafodelista"/>
        <w:numPr>
          <w:ilvl w:val="0"/>
          <w:numId w:val="7"/>
        </w:numPr>
        <w:spacing w:line="240" w:lineRule="auto"/>
      </w:pPr>
      <w:r>
        <w:t xml:space="preserve">Cobertura de decisiones: crear </w:t>
      </w:r>
      <w:r w:rsidRPr="00802791">
        <w:t>los suficientes casos de prueba para que cada opción resultada de una comprobación lógica del programa, se evalúe al menos una vez a cierto y otra a falso</w:t>
      </w:r>
      <w:r>
        <w:t>, atendiendo a &amp;&amp; y ||.</w:t>
      </w:r>
    </w:p>
    <w:p w14:paraId="5A0C75A6" w14:textId="7A3A0161" w:rsidR="00802791" w:rsidRDefault="00802791" w:rsidP="00802791">
      <w:pPr>
        <w:pStyle w:val="Prrafodelista"/>
        <w:numPr>
          <w:ilvl w:val="0"/>
          <w:numId w:val="7"/>
        </w:numPr>
        <w:spacing w:line="240" w:lineRule="auto"/>
      </w:pPr>
      <w:r>
        <w:lastRenderedPageBreak/>
        <w:t>Cobertura de condiciones: crear los suficientes casos de prueba para que cada elemento de una condición se evalúe al menos una vez a falso y otra a verdadero atendiendo a los casos de &amp;&amp; y ||</w:t>
      </w:r>
    </w:p>
    <w:p w14:paraId="153D7D79" w14:textId="268E8784" w:rsidR="00802791" w:rsidRDefault="00802791" w:rsidP="00802791">
      <w:pPr>
        <w:pStyle w:val="Prrafodelista"/>
        <w:numPr>
          <w:ilvl w:val="0"/>
          <w:numId w:val="7"/>
        </w:numPr>
        <w:spacing w:line="240" w:lineRule="auto"/>
      </w:pPr>
      <w:r>
        <w:t>Cobertura de condiciones y decisiones: las dos anteriores simultáneamente</w:t>
      </w:r>
    </w:p>
    <w:p w14:paraId="2EF47377" w14:textId="6E44957A" w:rsidR="00802791" w:rsidRPr="00802791" w:rsidRDefault="00802791" w:rsidP="00802791">
      <w:pPr>
        <w:pStyle w:val="Prrafodelista"/>
        <w:numPr>
          <w:ilvl w:val="0"/>
          <w:numId w:val="7"/>
        </w:numPr>
        <w:spacing w:line="240" w:lineRule="auto"/>
      </w:pPr>
      <w:r>
        <w:t>Cobertura del camino de prueba</w:t>
      </w:r>
    </w:p>
    <w:p w14:paraId="035DFF99" w14:textId="7071E9ED" w:rsidR="001D25ED" w:rsidRDefault="001D25ED" w:rsidP="001D25ED">
      <w:pPr>
        <w:pStyle w:val="Prrafodelista"/>
        <w:numPr>
          <w:ilvl w:val="0"/>
          <w:numId w:val="6"/>
        </w:numPr>
        <w:spacing w:line="240" w:lineRule="auto"/>
        <w:rPr>
          <w:color w:val="0070C0"/>
        </w:rPr>
      </w:pPr>
      <w:r w:rsidRPr="001D25ED">
        <w:rPr>
          <w:color w:val="0070C0"/>
        </w:rPr>
        <w:t>¿En qué consiste la prueba del camino básico?</w:t>
      </w:r>
    </w:p>
    <w:p w14:paraId="7A4D33E8" w14:textId="1829B640" w:rsidR="00802791" w:rsidRDefault="00676C78" w:rsidP="00802791">
      <w:pPr>
        <w:pStyle w:val="Prrafodelista"/>
        <w:spacing w:line="240" w:lineRule="auto"/>
      </w:pPr>
      <w:r>
        <w:t>Se basa en que en la mayoría de los casos es imposible en una aplicación probar todos los casos posibles, por lo que habrá que reducirlos.</w:t>
      </w:r>
    </w:p>
    <w:p w14:paraId="51722130" w14:textId="57F4D208" w:rsidR="00676C78" w:rsidRDefault="00676C78" w:rsidP="00802791">
      <w:pPr>
        <w:pStyle w:val="Prrafodelista"/>
        <w:spacing w:line="240" w:lineRule="auto"/>
      </w:pPr>
      <w:r>
        <w:t>Sí puede analizarse al menos caminos independientes para confeccionar casos de prueba que garanticen que se verifiquen dichos caminos de ejecución.</w:t>
      </w:r>
    </w:p>
    <w:p w14:paraId="0065D98A" w14:textId="69E5F488" w:rsidR="00676C78" w:rsidRDefault="00676C78" w:rsidP="00802791">
      <w:pPr>
        <w:pStyle w:val="Prrafodelista"/>
        <w:spacing w:line="240" w:lineRule="auto"/>
      </w:pPr>
      <w:r>
        <w:t>Consiste en elaborar un árbol Grafo que mediante nudos y aristas representen todos los caminos independientes del flujo del programa. Los caminos independientes son aquellos que introducen una nueva arista.</w:t>
      </w:r>
    </w:p>
    <w:p w14:paraId="5F8C382A" w14:textId="11B8D4C1" w:rsidR="00676C78" w:rsidRDefault="00676C78" w:rsidP="00802791">
      <w:pPr>
        <w:pStyle w:val="Prrafodelista"/>
        <w:spacing w:line="240" w:lineRule="auto"/>
      </w:pPr>
      <w:r>
        <w:t>Con ello se pude definir la complejidad ciclomática y acotarla.</w:t>
      </w:r>
    </w:p>
    <w:p w14:paraId="2FF1FB60" w14:textId="5315C22E" w:rsidR="00676C78" w:rsidRDefault="00676C78" w:rsidP="00802791">
      <w:pPr>
        <w:pStyle w:val="Prrafodelista"/>
        <w:spacing w:line="240" w:lineRule="auto"/>
      </w:pPr>
      <w:r>
        <w:t>El resultado será los casos de prueba independientes</w:t>
      </w:r>
      <w:r w:rsidR="00032996">
        <w:t xml:space="preserve"> (caminos), con sus resultados.</w:t>
      </w:r>
    </w:p>
    <w:p w14:paraId="36027E4E" w14:textId="18B4501A" w:rsidR="00317F9E" w:rsidRDefault="00317F9E">
      <w:pPr>
        <w:spacing w:before="0" w:after="0" w:line="240" w:lineRule="auto"/>
        <w:jc w:val="left"/>
      </w:pPr>
      <w:r>
        <w:br w:type="page"/>
      </w:r>
    </w:p>
    <w:p w14:paraId="5871C026" w14:textId="35816F60" w:rsidR="00317F9E" w:rsidRDefault="00317F9E" w:rsidP="00802791">
      <w:pPr>
        <w:pStyle w:val="Prrafodelista"/>
        <w:spacing w:line="240" w:lineRule="auto"/>
      </w:pPr>
      <w:r w:rsidRPr="00317F9E">
        <w:rPr>
          <w:color w:val="0070C0"/>
        </w:rPr>
        <w:lastRenderedPageBreak/>
        <w:t>7.1. Diseña un caso de prueba que permita verificar el método PotenciaIterativa</w:t>
      </w:r>
      <w:r w:rsidRPr="00317F9E">
        <w:t>.</w:t>
      </w:r>
    </w:p>
    <w:p w14:paraId="46B6FDA1" w14:textId="77777777" w:rsidR="00317F9E" w:rsidRDefault="00317F9E" w:rsidP="00802791">
      <w:pPr>
        <w:pStyle w:val="Prrafodelista"/>
        <w:spacing w:line="240" w:lineRule="auto"/>
      </w:pPr>
    </w:p>
    <w:p w14:paraId="0F5407D8" w14:textId="75D89485" w:rsidR="00FF6FC1" w:rsidRDefault="00FF6FC1" w:rsidP="00802791">
      <w:pPr>
        <w:pStyle w:val="Prrafodelista"/>
        <w:spacing w:line="240" w:lineRule="auto"/>
      </w:pPr>
      <w:r>
        <w:t>Comenzamos creando el archivo de prueba</w:t>
      </w:r>
    </w:p>
    <w:p w14:paraId="632D556D" w14:textId="03493C60" w:rsidR="00FF6FC1" w:rsidRDefault="00FF6FC1" w:rsidP="00FF6FC1">
      <w:pPr>
        <w:pStyle w:val="Prrafodelista"/>
        <w:spacing w:line="240" w:lineRule="auto"/>
      </w:pPr>
      <w:r>
        <w:t>Como vemos, Java Ant no admite hacer tests con Junit5 (no admite etiquetas como @Ignore), por lo que he tenido que incluir Junit 4.13.2.</w:t>
      </w:r>
    </w:p>
    <w:p w14:paraId="2346CC56" w14:textId="13829FDF" w:rsidR="00FF6FC1" w:rsidRDefault="00FF6FC1" w:rsidP="00FF6FC1">
      <w:pPr>
        <w:pStyle w:val="Prrafodelista"/>
        <w:spacing w:line="240" w:lineRule="auto"/>
      </w:pPr>
      <w:r>
        <w:t>Además, con ayuda de una compañera he incluido la librería hamcrest-all-1.3.jar para poder ejecutar el test.</w:t>
      </w:r>
    </w:p>
    <w:p w14:paraId="3454D4F2" w14:textId="62FD32D7" w:rsidR="00FF6FC1" w:rsidRDefault="00FF6FC1" w:rsidP="00FF6FC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4503907A" wp14:editId="499B3997">
            <wp:extent cx="3735070" cy="3554095"/>
            <wp:effectExtent l="0" t="0" r="0" b="8255"/>
            <wp:docPr id="2992524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C90B" w14:textId="77777777" w:rsidR="00FF6FC1" w:rsidRDefault="00FF6FC1" w:rsidP="00FF6FC1">
      <w:pPr>
        <w:pStyle w:val="Prrafodelista"/>
        <w:spacing w:line="240" w:lineRule="auto"/>
      </w:pPr>
    </w:p>
    <w:p w14:paraId="5149C317" w14:textId="038A0EC9" w:rsidR="00FF6FC1" w:rsidRDefault="00FF6FC1" w:rsidP="00FF6FC1">
      <w:pPr>
        <w:pStyle w:val="Prrafodelista"/>
        <w:spacing w:line="240" w:lineRule="auto"/>
      </w:pPr>
      <w:r>
        <w:t>Una vez arreglado la configuración para poder ejecutar tests, creamos un test del tipo “Test for existing class” seleccionando el proyecto “ProyectoPotencias”.</w:t>
      </w:r>
    </w:p>
    <w:p w14:paraId="64DC3284" w14:textId="77777777" w:rsidR="00FF6FC1" w:rsidRDefault="00FF6FC1" w:rsidP="00FF6FC1">
      <w:pPr>
        <w:pStyle w:val="Prrafodelista"/>
        <w:spacing w:line="240" w:lineRule="auto"/>
      </w:pPr>
    </w:p>
    <w:p w14:paraId="58530594" w14:textId="276A9F40" w:rsidR="00317F9E" w:rsidRDefault="00FF6FC1" w:rsidP="0080279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32322FE9" wp14:editId="0F17F267">
            <wp:extent cx="5391785" cy="2898775"/>
            <wp:effectExtent l="0" t="0" r="0" b="0"/>
            <wp:docPr id="143175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F65B" w14:textId="77777777" w:rsidR="00FF6FC1" w:rsidRDefault="00FF6FC1" w:rsidP="00802791">
      <w:pPr>
        <w:pStyle w:val="Prrafodelista"/>
        <w:spacing w:line="240" w:lineRule="auto"/>
      </w:pPr>
    </w:p>
    <w:p w14:paraId="2445B38D" w14:textId="0C44AFF8" w:rsidR="00FF6FC1" w:rsidRDefault="00FF6FC1" w:rsidP="00FF6FC1">
      <w:pPr>
        <w:pStyle w:val="Prrafodelista"/>
        <w:spacing w:line="240" w:lineRule="auto"/>
      </w:pPr>
      <w:r>
        <w:lastRenderedPageBreak/>
        <w:t>A partir de aquí, IGNORAMOS con @Ignore la clase main y la “testPotenciaRecursiva” para que sólo realice los tests en “testPotenciasIterativa”.</w:t>
      </w:r>
    </w:p>
    <w:p w14:paraId="4DE043AC" w14:textId="77777777" w:rsidR="00FF6FC1" w:rsidRDefault="00FF6FC1" w:rsidP="00FF6FC1">
      <w:pPr>
        <w:pStyle w:val="Prrafodelista"/>
        <w:spacing w:line="240" w:lineRule="auto"/>
      </w:pPr>
    </w:p>
    <w:p w14:paraId="1AD235B6" w14:textId="77777777" w:rsidR="00FF6FC1" w:rsidRDefault="00FF6FC1" w:rsidP="00FF6FC1">
      <w:pPr>
        <w:pStyle w:val="Prrafodelista"/>
        <w:spacing w:line="240" w:lineRule="auto"/>
      </w:pPr>
    </w:p>
    <w:p w14:paraId="689DAF1D" w14:textId="7F09175D" w:rsidR="00FF6FC1" w:rsidRDefault="00FF6FC1" w:rsidP="00FF6FC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32A52FBA" wp14:editId="222354FA">
            <wp:extent cx="5391785" cy="3898900"/>
            <wp:effectExtent l="0" t="0" r="0" b="6350"/>
            <wp:docPr id="10469464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9D71" w14:textId="77777777" w:rsidR="00FF6FC1" w:rsidRDefault="00FF6FC1" w:rsidP="00FF6FC1">
      <w:pPr>
        <w:pStyle w:val="Prrafodelista"/>
        <w:spacing w:line="240" w:lineRule="auto"/>
      </w:pPr>
    </w:p>
    <w:p w14:paraId="3D8910CF" w14:textId="77777777" w:rsidR="00EB2B88" w:rsidRDefault="00EB2B88">
      <w:pPr>
        <w:spacing w:before="0" w:after="0" w:line="240" w:lineRule="auto"/>
        <w:jc w:val="left"/>
      </w:pPr>
      <w:r>
        <w:br w:type="page"/>
      </w:r>
    </w:p>
    <w:p w14:paraId="612CB5A8" w14:textId="3D27DE54" w:rsidR="00FF6FC1" w:rsidRDefault="00FF6FC1" w:rsidP="00FF6FC1">
      <w:pPr>
        <w:pStyle w:val="Prrafodelista"/>
        <w:spacing w:line="240" w:lineRule="auto"/>
      </w:pPr>
      <w:r>
        <w:lastRenderedPageBreak/>
        <w:t xml:space="preserve">Ejecutamos un caso verdadero y uno que resulte en error. </w:t>
      </w:r>
    </w:p>
    <w:p w14:paraId="73490F21" w14:textId="46AA4780" w:rsidR="00FF6FC1" w:rsidRDefault="00FF6FC1" w:rsidP="00FF6FC1">
      <w:pPr>
        <w:pStyle w:val="Prrafodelista"/>
        <w:spacing w:line="240" w:lineRule="auto"/>
      </w:pPr>
      <w:r>
        <w:t>Por ejemplo</w:t>
      </w:r>
      <w:r w:rsidR="00EB2B88">
        <w:t>,</w:t>
      </w:r>
      <w:r>
        <w:t xml:space="preserve"> utilizamos como base 2 exponente 3 y resultado 8 (7 como error).</w:t>
      </w:r>
    </w:p>
    <w:p w14:paraId="7082AD69" w14:textId="77777777" w:rsidR="00EB2B88" w:rsidRDefault="00EB2B88" w:rsidP="00FF6FC1">
      <w:pPr>
        <w:pStyle w:val="Prrafodelista"/>
        <w:spacing w:line="240" w:lineRule="auto"/>
      </w:pPr>
    </w:p>
    <w:p w14:paraId="48A5BBF7" w14:textId="67ECED8E" w:rsidR="00EB2B88" w:rsidRDefault="00EB2B88" w:rsidP="00FF6FC1">
      <w:pPr>
        <w:pStyle w:val="Prrafodelista"/>
        <w:spacing w:line="240" w:lineRule="auto"/>
      </w:pPr>
      <w:r>
        <w:t>CASO POSITIVO</w:t>
      </w:r>
    </w:p>
    <w:p w14:paraId="723FA7DE" w14:textId="3E54254D" w:rsidR="00FF6FC1" w:rsidRDefault="00EB2B88" w:rsidP="00FF6FC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0BAA4865" wp14:editId="52880B16">
            <wp:extent cx="5391785" cy="4519930"/>
            <wp:effectExtent l="0" t="0" r="0" b="0"/>
            <wp:docPr id="12631343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F911" w14:textId="77777777" w:rsidR="00EB2B88" w:rsidRDefault="00EB2B88" w:rsidP="00FF6FC1">
      <w:pPr>
        <w:pStyle w:val="Prrafodelista"/>
        <w:spacing w:line="240" w:lineRule="auto"/>
      </w:pPr>
    </w:p>
    <w:p w14:paraId="266634D5" w14:textId="77777777" w:rsidR="00EB2B88" w:rsidRDefault="00EB2B88">
      <w:pPr>
        <w:spacing w:before="0" w:after="0" w:line="240" w:lineRule="auto"/>
        <w:jc w:val="left"/>
      </w:pPr>
      <w:r>
        <w:br w:type="page"/>
      </w:r>
    </w:p>
    <w:p w14:paraId="31CE8A38" w14:textId="537E1130" w:rsidR="00EB2B88" w:rsidRDefault="00EB2B88" w:rsidP="00FF6FC1">
      <w:pPr>
        <w:pStyle w:val="Prrafodelista"/>
        <w:spacing w:line="240" w:lineRule="auto"/>
      </w:pPr>
      <w:r>
        <w:lastRenderedPageBreak/>
        <w:t>CASO ERRONEO</w:t>
      </w:r>
    </w:p>
    <w:p w14:paraId="57B267B0" w14:textId="68AD17FC" w:rsidR="00EB2B88" w:rsidRDefault="00EB2B88" w:rsidP="00FF6FC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3D9817F6" wp14:editId="5ACC3F81">
            <wp:extent cx="5400040" cy="5046345"/>
            <wp:effectExtent l="0" t="0" r="0" b="1905"/>
            <wp:docPr id="4780320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20A7" w14:textId="77777777" w:rsidR="00EB2B88" w:rsidRDefault="00EB2B88" w:rsidP="00FF6FC1">
      <w:pPr>
        <w:pStyle w:val="Prrafodelista"/>
        <w:spacing w:line="240" w:lineRule="auto"/>
      </w:pPr>
    </w:p>
    <w:p w14:paraId="3DE61EB1" w14:textId="23B7BB03" w:rsidR="00EB2B88" w:rsidRDefault="00EB2B88" w:rsidP="00FF6FC1">
      <w:pPr>
        <w:pStyle w:val="Prrafodelista"/>
        <w:spacing w:line="240" w:lineRule="auto"/>
      </w:pPr>
      <w:r>
        <w:t>Vemos como nos ofrece el resultado y el error en el valor esperado.</w:t>
      </w:r>
    </w:p>
    <w:p w14:paraId="1CE3138B" w14:textId="77777777" w:rsidR="00EB2B88" w:rsidRDefault="00EB2B88" w:rsidP="00FF6FC1">
      <w:pPr>
        <w:pStyle w:val="Prrafodelista"/>
        <w:spacing w:line="240" w:lineRule="auto"/>
      </w:pPr>
    </w:p>
    <w:p w14:paraId="0044CC2E" w14:textId="74FB8348" w:rsidR="00573F78" w:rsidRDefault="00573F78" w:rsidP="00FF6FC1">
      <w:pPr>
        <w:pStyle w:val="Prrafodelista"/>
        <w:spacing w:line="240" w:lineRule="auto"/>
      </w:pPr>
      <w:r>
        <w:t>Haremos igual con la PotenciaRecursiva</w:t>
      </w:r>
    </w:p>
    <w:p w14:paraId="415ED2FF" w14:textId="77777777" w:rsidR="00573F78" w:rsidRDefault="00573F78" w:rsidP="00FF6FC1">
      <w:pPr>
        <w:pStyle w:val="Prrafodelista"/>
        <w:spacing w:line="240" w:lineRule="auto"/>
      </w:pPr>
    </w:p>
    <w:p w14:paraId="3AC98192" w14:textId="77777777" w:rsidR="00573F78" w:rsidRDefault="00573F78">
      <w:pPr>
        <w:spacing w:before="0" w:after="0" w:line="240" w:lineRule="auto"/>
        <w:jc w:val="left"/>
        <w:rPr>
          <w:color w:val="0070C0"/>
        </w:rPr>
      </w:pPr>
      <w:r>
        <w:rPr>
          <w:color w:val="0070C0"/>
        </w:rPr>
        <w:br w:type="page"/>
      </w:r>
    </w:p>
    <w:p w14:paraId="12D0D446" w14:textId="61EC2161" w:rsidR="00573F78" w:rsidRDefault="00573F78" w:rsidP="00FF6FC1">
      <w:pPr>
        <w:pStyle w:val="Prrafodelista"/>
        <w:spacing w:line="240" w:lineRule="auto"/>
        <w:rPr>
          <w:color w:val="0070C0"/>
        </w:rPr>
      </w:pPr>
      <w:r w:rsidRPr="00317F9E">
        <w:rPr>
          <w:color w:val="0070C0"/>
        </w:rPr>
        <w:lastRenderedPageBreak/>
        <w:t>7.</w:t>
      </w:r>
      <w:r>
        <w:rPr>
          <w:color w:val="0070C0"/>
        </w:rPr>
        <w:t>2</w:t>
      </w:r>
      <w:r w:rsidRPr="00317F9E">
        <w:rPr>
          <w:color w:val="0070C0"/>
        </w:rPr>
        <w:t>. Diseña un caso de prueba que permita verificar el método Potencia</w:t>
      </w:r>
      <w:r>
        <w:rPr>
          <w:color w:val="0070C0"/>
        </w:rPr>
        <w:t>Recursiva</w:t>
      </w:r>
    </w:p>
    <w:p w14:paraId="1B885741" w14:textId="77777777" w:rsidR="00573F78" w:rsidRDefault="00573F78" w:rsidP="00FF6FC1">
      <w:pPr>
        <w:pStyle w:val="Prrafodelista"/>
        <w:spacing w:line="240" w:lineRule="auto"/>
        <w:rPr>
          <w:color w:val="0070C0"/>
        </w:rPr>
      </w:pPr>
    </w:p>
    <w:p w14:paraId="77613339" w14:textId="6A69E83B" w:rsidR="00573F78" w:rsidRDefault="00573F78" w:rsidP="00FF6FC1">
      <w:pPr>
        <w:pStyle w:val="Prrafodelista"/>
        <w:spacing w:line="240" w:lineRule="auto"/>
      </w:pPr>
      <w:r w:rsidRPr="00573F78">
        <w:t>CASO POSITIVO</w:t>
      </w:r>
    </w:p>
    <w:p w14:paraId="3C96F829" w14:textId="77777777" w:rsidR="00573F78" w:rsidRPr="00573F78" w:rsidRDefault="00573F78" w:rsidP="00FF6FC1">
      <w:pPr>
        <w:pStyle w:val="Prrafodelista"/>
        <w:spacing w:line="240" w:lineRule="auto"/>
      </w:pPr>
    </w:p>
    <w:p w14:paraId="7D0F9360" w14:textId="7F699A85" w:rsidR="00573F78" w:rsidRDefault="00573F78" w:rsidP="00FF6FC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00E63FF9" wp14:editId="5E690ECC">
            <wp:extent cx="5391785" cy="4709795"/>
            <wp:effectExtent l="0" t="0" r="0" b="0"/>
            <wp:docPr id="103769419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A7F4" w14:textId="77777777" w:rsidR="00573F78" w:rsidRDefault="00573F78" w:rsidP="00FF6FC1">
      <w:pPr>
        <w:pStyle w:val="Prrafodelista"/>
        <w:spacing w:line="240" w:lineRule="auto"/>
      </w:pPr>
    </w:p>
    <w:p w14:paraId="5221DEF1" w14:textId="77777777" w:rsidR="00573F78" w:rsidRDefault="00573F78" w:rsidP="00FF6FC1">
      <w:pPr>
        <w:pStyle w:val="Prrafodelista"/>
        <w:spacing w:line="240" w:lineRule="auto"/>
      </w:pPr>
    </w:p>
    <w:p w14:paraId="3158BA13" w14:textId="77777777" w:rsidR="00573F78" w:rsidRDefault="00573F78">
      <w:pPr>
        <w:spacing w:before="0" w:after="0" w:line="240" w:lineRule="auto"/>
        <w:jc w:val="left"/>
      </w:pPr>
      <w:r>
        <w:br w:type="page"/>
      </w:r>
    </w:p>
    <w:p w14:paraId="62B0589B" w14:textId="35B6654B" w:rsidR="00573F78" w:rsidRDefault="00573F78" w:rsidP="00FF6FC1">
      <w:pPr>
        <w:pStyle w:val="Prrafodelista"/>
        <w:spacing w:line="240" w:lineRule="auto"/>
      </w:pPr>
      <w:r>
        <w:lastRenderedPageBreak/>
        <w:t>CASO NEGATIVO</w:t>
      </w:r>
    </w:p>
    <w:p w14:paraId="7340EFE5" w14:textId="7872AEFF" w:rsidR="00573F78" w:rsidRDefault="00573F78" w:rsidP="00FF6FC1">
      <w:pPr>
        <w:pStyle w:val="Prrafodelista"/>
        <w:spacing w:line="240" w:lineRule="auto"/>
      </w:pPr>
      <w:r>
        <w:rPr>
          <w:noProof/>
        </w:rPr>
        <w:drawing>
          <wp:inline distT="0" distB="0" distL="0" distR="0" wp14:anchorId="42268DC2" wp14:editId="0DD98C49">
            <wp:extent cx="5391785" cy="5822950"/>
            <wp:effectExtent l="0" t="0" r="0" b="6350"/>
            <wp:docPr id="19047697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8A98" w14:textId="77777777" w:rsidR="00573F78" w:rsidRDefault="00573F78" w:rsidP="00FF6FC1">
      <w:pPr>
        <w:pStyle w:val="Prrafodelista"/>
        <w:spacing w:line="240" w:lineRule="auto"/>
      </w:pPr>
    </w:p>
    <w:p w14:paraId="689330A8" w14:textId="71BE79DD" w:rsidR="00573F78" w:rsidRDefault="00573F78">
      <w:pPr>
        <w:spacing w:before="0" w:after="0" w:line="240" w:lineRule="auto"/>
        <w:jc w:val="left"/>
      </w:pPr>
      <w:r>
        <w:br w:type="page"/>
      </w:r>
    </w:p>
    <w:p w14:paraId="33561583" w14:textId="6C080CE7" w:rsidR="00573F78" w:rsidRDefault="00FF67CA" w:rsidP="00FF6FC1">
      <w:pPr>
        <w:pStyle w:val="Prrafodelista"/>
        <w:spacing w:line="240" w:lineRule="auto"/>
      </w:pPr>
      <w:r w:rsidRPr="00317F9E">
        <w:rPr>
          <w:color w:val="0070C0"/>
        </w:rPr>
        <w:lastRenderedPageBreak/>
        <w:t>7.</w:t>
      </w:r>
      <w:r w:rsidR="005E5EB9">
        <w:rPr>
          <w:color w:val="0070C0"/>
        </w:rPr>
        <w:t>3</w:t>
      </w:r>
      <w:r w:rsidRPr="00317F9E">
        <w:rPr>
          <w:color w:val="0070C0"/>
        </w:rPr>
        <w:t xml:space="preserve">. </w:t>
      </w:r>
      <w:r w:rsidRPr="00FF67CA">
        <w:rPr>
          <w:color w:val="0070C0"/>
        </w:rPr>
        <w:t>Indica el funcionamiento del método assert en la realización de pruebas. Justifica su utilización o no en este caso.</w:t>
      </w:r>
    </w:p>
    <w:p w14:paraId="3F1487BC" w14:textId="77777777" w:rsidR="00FF67CA" w:rsidRDefault="00FF67CA" w:rsidP="00FF6FC1">
      <w:pPr>
        <w:pStyle w:val="Prrafodelista"/>
        <w:spacing w:line="240" w:lineRule="auto"/>
      </w:pPr>
    </w:p>
    <w:p w14:paraId="2C6253DB" w14:textId="241B4287" w:rsidR="00FF67CA" w:rsidRDefault="00FF67CA" w:rsidP="00FF67CA">
      <w:pPr>
        <w:pStyle w:val="Prrafodelista"/>
        <w:spacing w:line="240" w:lineRule="auto"/>
      </w:pPr>
      <w:r>
        <w:t xml:space="preserve">Las pruebas que se pueden desarrollar sobre JUnit </w:t>
      </w:r>
      <w:r>
        <w:t xml:space="preserve">se basan en los métodos assert, es decir, es la definición de </w:t>
      </w:r>
      <w:r>
        <w:t>una condición que debe cumplirse para considerar que nuestra clase probada funciona de la manera esperada.</w:t>
      </w:r>
    </w:p>
    <w:p w14:paraId="12A2AFF0" w14:textId="393106A9" w:rsidR="00FF67CA" w:rsidRDefault="00FF67CA" w:rsidP="00FF67CA">
      <w:pPr>
        <w:pStyle w:val="Prrafodelista"/>
        <w:spacing w:line="240" w:lineRule="auto"/>
      </w:pPr>
      <w:r>
        <w:t xml:space="preserve">Dentro de los métodos podemos utilizar casos particulares como: </w:t>
      </w:r>
    </w:p>
    <w:p w14:paraId="788216DD" w14:textId="77777777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assertEquals(resultado esperado, resultado actual): le pasamos el resultado que nosotros esperamos y invocamos la función que estamos testando.</w:t>
      </w:r>
    </w:p>
    <w:p w14:paraId="31B40410" w14:textId="77777777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assertNull(objeto): si un objeto es null el test sera exitoso.</w:t>
      </w:r>
    </w:p>
    <w:p w14:paraId="620CA351" w14:textId="77777777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assertNotNull(objeto): al contrario que el anterior.</w:t>
      </w:r>
    </w:p>
    <w:p w14:paraId="19E23B89" w14:textId="77777777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assertTrue(condición): si la condición pasada (puede ser una función que devuelva un booleano) es verdadera el test sera exitoso.</w:t>
      </w:r>
    </w:p>
    <w:p w14:paraId="1712B9D5" w14:textId="77777777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assertFalse(condición):  si la condición pasada (puede ser una función que devuelva un booleano) es falsa el test sera exitoso.</w:t>
      </w:r>
    </w:p>
    <w:p w14:paraId="446FE9A9" w14:textId="77777777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assertSame(Objeto1, objeto2): compara las referencias de los objetos.</w:t>
      </w:r>
    </w:p>
    <w:p w14:paraId="3309FB70" w14:textId="1463C499" w:rsidR="00FF67CA" w:rsidRDefault="00FF67CA" w:rsidP="00FF67CA">
      <w:pPr>
        <w:pStyle w:val="Prrafodelista"/>
        <w:numPr>
          <w:ilvl w:val="0"/>
          <w:numId w:val="8"/>
        </w:numPr>
        <w:spacing w:line="240" w:lineRule="auto"/>
      </w:pPr>
      <w:r>
        <w:t>assertNotSame(Objeto1, objeto2): al contrario que el anterior.</w:t>
      </w:r>
    </w:p>
    <w:p w14:paraId="7487FE6E" w14:textId="210EFAA6" w:rsidR="00FF67CA" w:rsidRDefault="00FF67CA" w:rsidP="00FF67CA">
      <w:pPr>
        <w:spacing w:line="240" w:lineRule="auto"/>
        <w:ind w:left="708"/>
      </w:pPr>
      <w:r>
        <w:t>En nuestro caso la utilización del método assertEquals nos compara al utilizar la clase que estemos probando el resultado ejecutado y el esperado. Es por ello que introducimos valores a la base y exponente así como al valor esperado. El test ejecuta el método con los datos introducido, hace el cálculo y nos indica si lo que sale es lo mismo que lo que esperábamos.</w:t>
      </w:r>
    </w:p>
    <w:p w14:paraId="17620CA9" w14:textId="77777777" w:rsidR="00E00608" w:rsidRDefault="00FF67CA" w:rsidP="00E00608">
      <w:pPr>
        <w:spacing w:line="240" w:lineRule="auto"/>
      </w:pPr>
      <w:r>
        <w:tab/>
        <w:t>Por lo tanto ASSERT tiene mucho</w:t>
      </w:r>
      <w:r w:rsidR="00E00608">
        <w:t xml:space="preserve"> </w:t>
      </w:r>
      <w:r w:rsidR="00E00608">
        <w:t>sentido a la hora de diseñar los test unitarios.</w:t>
      </w:r>
    </w:p>
    <w:p w14:paraId="53AC1E7F" w14:textId="464D4149" w:rsidR="00E00608" w:rsidRDefault="00E00608" w:rsidP="00E00608">
      <w:pPr>
        <w:spacing w:line="240" w:lineRule="auto"/>
        <w:ind w:left="708"/>
      </w:pPr>
      <w:r>
        <w:t>Podemos ver como se hace llamad del método assertEquals junto con dos argumentos, el cálculo realizado, y el esperado. El 0 (tercer parámetro) es la sensibilidad.</w:t>
      </w:r>
    </w:p>
    <w:p w14:paraId="23012FA0" w14:textId="31E055CB" w:rsidR="00FF67CA" w:rsidRDefault="00E00608" w:rsidP="00FF67CA">
      <w:pPr>
        <w:spacing w:line="240" w:lineRule="auto"/>
      </w:pPr>
      <w:r>
        <w:rPr>
          <w:noProof/>
        </w:rPr>
        <w:drawing>
          <wp:inline distT="0" distB="0" distL="0" distR="0" wp14:anchorId="3BF7F5FE" wp14:editId="02BAA44E">
            <wp:extent cx="5400040" cy="1569720"/>
            <wp:effectExtent l="0" t="0" r="0" b="0"/>
            <wp:docPr id="190880706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7641" w14:textId="77777777" w:rsidR="00E00608" w:rsidRDefault="00E00608" w:rsidP="00FF67CA">
      <w:pPr>
        <w:spacing w:line="240" w:lineRule="auto"/>
      </w:pPr>
    </w:p>
    <w:p w14:paraId="458A202A" w14:textId="5C6E6C2C" w:rsidR="005E5EB9" w:rsidRDefault="005E5EB9" w:rsidP="005E5EB9">
      <w:pPr>
        <w:pStyle w:val="Prrafodelista"/>
        <w:spacing w:line="240" w:lineRule="auto"/>
      </w:pPr>
      <w:r w:rsidRPr="00317F9E">
        <w:rPr>
          <w:color w:val="0070C0"/>
        </w:rPr>
        <w:t>7.</w:t>
      </w:r>
      <w:r>
        <w:rPr>
          <w:color w:val="0070C0"/>
        </w:rPr>
        <w:t>4</w:t>
      </w:r>
      <w:r w:rsidRPr="00317F9E">
        <w:rPr>
          <w:color w:val="0070C0"/>
        </w:rPr>
        <w:t xml:space="preserve">. </w:t>
      </w:r>
      <w:r w:rsidRPr="005E5EB9">
        <w:rPr>
          <w:color w:val="0070C0"/>
        </w:rPr>
        <w:t>Haz que uno de los tests falle. ¿Cómo sería?</w:t>
      </w:r>
    </w:p>
    <w:p w14:paraId="050209B6" w14:textId="7A03D38A" w:rsidR="005E5EB9" w:rsidRDefault="005E5EB9" w:rsidP="00FF67CA">
      <w:pPr>
        <w:spacing w:line="240" w:lineRule="auto"/>
      </w:pPr>
      <w:r>
        <w:tab/>
        <w:t>En los puntos 1 y 2 queda reflejado</w:t>
      </w:r>
    </w:p>
    <w:p w14:paraId="7FD74080" w14:textId="77777777" w:rsidR="005E5EB9" w:rsidRDefault="005E5EB9">
      <w:pPr>
        <w:spacing w:before="0" w:after="0" w:line="240" w:lineRule="auto"/>
        <w:jc w:val="left"/>
      </w:pPr>
      <w:r>
        <w:br w:type="page"/>
      </w:r>
    </w:p>
    <w:p w14:paraId="7FD279F0" w14:textId="22267FDB" w:rsidR="005E5EB9" w:rsidRDefault="005E5EB9" w:rsidP="005E5EB9">
      <w:pPr>
        <w:pStyle w:val="Prrafodelista"/>
        <w:spacing w:line="240" w:lineRule="auto"/>
        <w:rPr>
          <w:color w:val="0070C0"/>
        </w:rPr>
      </w:pPr>
      <w:r w:rsidRPr="00317F9E">
        <w:rPr>
          <w:color w:val="0070C0"/>
        </w:rPr>
        <w:lastRenderedPageBreak/>
        <w:t>7.</w:t>
      </w:r>
      <w:r>
        <w:rPr>
          <w:color w:val="0070C0"/>
        </w:rPr>
        <w:t>4</w:t>
      </w:r>
      <w:r w:rsidRPr="00317F9E">
        <w:rPr>
          <w:color w:val="0070C0"/>
        </w:rPr>
        <w:t xml:space="preserve">. </w:t>
      </w:r>
      <w:r w:rsidRPr="005E5EB9">
        <w:rPr>
          <w:color w:val="0070C0"/>
        </w:rPr>
        <w:t>Crea una prueba unitaria para el proyecto Primo</w:t>
      </w:r>
    </w:p>
    <w:p w14:paraId="5C1291E6" w14:textId="1998CA6F" w:rsidR="00A875B4" w:rsidRDefault="00A875B4" w:rsidP="005E5EB9">
      <w:pPr>
        <w:pStyle w:val="Prrafodelista"/>
        <w:spacing w:line="240" w:lineRule="auto"/>
      </w:pPr>
    </w:p>
    <w:p w14:paraId="364D0AFC" w14:textId="6B15D0C5" w:rsidR="00A875B4" w:rsidRDefault="00A875B4" w:rsidP="00A875B4">
      <w:pPr>
        <w:spacing w:line="240" w:lineRule="auto"/>
        <w:ind w:firstLine="708"/>
      </w:pPr>
      <w:r>
        <w:rPr>
          <w:noProof/>
          <w:color w:val="0070C0"/>
        </w:rPr>
        <w:drawing>
          <wp:anchor distT="0" distB="0" distL="114300" distR="114300" simplePos="0" relativeHeight="251658240" behindDoc="0" locked="0" layoutInCell="1" allowOverlap="1" wp14:anchorId="0DA593B0" wp14:editId="1C6362D9">
            <wp:simplePos x="0" y="0"/>
            <wp:positionH relativeFrom="column">
              <wp:posOffset>282360</wp:posOffset>
            </wp:positionH>
            <wp:positionV relativeFrom="paragraph">
              <wp:posOffset>354162</wp:posOffset>
            </wp:positionV>
            <wp:extent cx="5391785" cy="4882515"/>
            <wp:effectExtent l="0" t="0" r="0" b="0"/>
            <wp:wrapTopAndBottom/>
            <wp:docPr id="12197740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Creamos el Test</w:t>
      </w:r>
    </w:p>
    <w:p w14:paraId="34714F81" w14:textId="395E209C" w:rsidR="00E00608" w:rsidRDefault="00E00608" w:rsidP="00FF67CA">
      <w:pPr>
        <w:spacing w:line="240" w:lineRule="auto"/>
      </w:pPr>
    </w:p>
    <w:p w14:paraId="44767300" w14:textId="7D23CCC8" w:rsidR="00A875B4" w:rsidRDefault="00A875B4" w:rsidP="00FF67CA">
      <w:pPr>
        <w:spacing w:line="240" w:lineRule="auto"/>
      </w:pPr>
      <w:r>
        <w:tab/>
      </w:r>
    </w:p>
    <w:p w14:paraId="702A7304" w14:textId="2C333049" w:rsidR="00A875B4" w:rsidRDefault="00A875B4" w:rsidP="00FF67C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2D02647" wp14:editId="46594FC1">
            <wp:extent cx="5391785" cy="4986020"/>
            <wp:effectExtent l="0" t="0" r="0" b="5080"/>
            <wp:docPr id="439921151" name="Imagen 1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1151" name="Imagen 12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490E" w14:textId="77777777" w:rsidR="00A875B4" w:rsidRDefault="00A875B4" w:rsidP="00FF67CA">
      <w:pPr>
        <w:spacing w:line="240" w:lineRule="auto"/>
      </w:pPr>
    </w:p>
    <w:p w14:paraId="6C9E538F" w14:textId="77777777" w:rsidR="00A875B4" w:rsidRDefault="00A875B4" w:rsidP="00A875B4">
      <w:pPr>
        <w:spacing w:line="240" w:lineRule="auto"/>
      </w:pPr>
      <w:r>
        <w:t>Ahora probaremos los valores 37 y 38 tal como se realiza en el video, pero con Junit.</w:t>
      </w:r>
    </w:p>
    <w:p w14:paraId="4FD0306B" w14:textId="77777777" w:rsidR="00A875B4" w:rsidRDefault="00A875B4" w:rsidP="00A875B4">
      <w:pPr>
        <w:spacing w:line="240" w:lineRule="auto"/>
      </w:pPr>
      <w:r>
        <w:t>Con 37 si colocamos exResult=true debe salir el test correcto, si coloamos exResult=false debe salir erroneo.</w:t>
      </w:r>
    </w:p>
    <w:p w14:paraId="0A8C9F84" w14:textId="77777777" w:rsidR="00A875B4" w:rsidRDefault="00A875B4" w:rsidP="00A875B4">
      <w:pPr>
        <w:spacing w:line="240" w:lineRule="auto"/>
      </w:pPr>
    </w:p>
    <w:p w14:paraId="27274211" w14:textId="18185AC2" w:rsidR="00A875B4" w:rsidRDefault="00A875B4" w:rsidP="00FF67C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19455D8" wp14:editId="1FA1AA8B">
            <wp:extent cx="5391785" cy="3105785"/>
            <wp:effectExtent l="0" t="0" r="0" b="0"/>
            <wp:docPr id="200459909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1DE3" w14:textId="489FA505" w:rsidR="00A875B4" w:rsidRDefault="00A875B4" w:rsidP="00FF67CA">
      <w:pPr>
        <w:spacing w:line="240" w:lineRule="auto"/>
      </w:pPr>
      <w:r>
        <w:rPr>
          <w:noProof/>
        </w:rPr>
        <w:drawing>
          <wp:inline distT="0" distB="0" distL="0" distR="0" wp14:anchorId="649D1BD8" wp14:editId="0C5C3666">
            <wp:extent cx="5400040" cy="3648710"/>
            <wp:effectExtent l="0" t="0" r="0" b="8890"/>
            <wp:docPr id="126766708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3258" w14:textId="77777777" w:rsidR="00A875B4" w:rsidRDefault="00A875B4" w:rsidP="00FF67CA">
      <w:pPr>
        <w:spacing w:line="240" w:lineRule="auto"/>
      </w:pPr>
    </w:p>
    <w:p w14:paraId="0FB8421E" w14:textId="7DF60428" w:rsidR="00A875B4" w:rsidRDefault="000B4405" w:rsidP="00A875B4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B12920" wp14:editId="620A6206">
            <wp:simplePos x="0" y="0"/>
            <wp:positionH relativeFrom="margin">
              <wp:align>right</wp:align>
            </wp:positionH>
            <wp:positionV relativeFrom="paragraph">
              <wp:posOffset>574879</wp:posOffset>
            </wp:positionV>
            <wp:extent cx="5408930" cy="3407410"/>
            <wp:effectExtent l="0" t="0" r="1270" b="2540"/>
            <wp:wrapTopAndBottom/>
            <wp:docPr id="113493695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75B4">
        <w:t>Con 3</w:t>
      </w:r>
      <w:r w:rsidR="00A875B4">
        <w:t>8</w:t>
      </w:r>
      <w:r w:rsidR="00A875B4">
        <w:t xml:space="preserve"> si colocamos exResult=</w:t>
      </w:r>
      <w:r w:rsidR="00A875B4">
        <w:t>false</w:t>
      </w:r>
      <w:r w:rsidR="00A875B4">
        <w:t xml:space="preserve"> debe salir el test correcto, si coloamos exResult=</w:t>
      </w:r>
      <w:r w:rsidR="00A875B4">
        <w:t>true</w:t>
      </w:r>
      <w:r w:rsidR="00A875B4">
        <w:t xml:space="preserve"> debe salir erroneo.</w:t>
      </w:r>
    </w:p>
    <w:p w14:paraId="16C3F764" w14:textId="69F239D2" w:rsidR="00A875B4" w:rsidRDefault="00A875B4" w:rsidP="00A875B4">
      <w:pPr>
        <w:spacing w:line="240" w:lineRule="auto"/>
      </w:pPr>
    </w:p>
    <w:p w14:paraId="3DAB30DE" w14:textId="47220594" w:rsidR="000B4405" w:rsidRDefault="000B4405" w:rsidP="00A875B4">
      <w:pPr>
        <w:spacing w:line="240" w:lineRule="auto"/>
      </w:pPr>
      <w:r>
        <w:rPr>
          <w:noProof/>
        </w:rPr>
        <w:drawing>
          <wp:inline distT="0" distB="0" distL="0" distR="0" wp14:anchorId="665F713F" wp14:editId="71077BB7">
            <wp:extent cx="5391785" cy="3873500"/>
            <wp:effectExtent l="0" t="0" r="0" b="0"/>
            <wp:docPr id="78825256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405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7A917" w14:textId="77777777" w:rsidR="000724A3" w:rsidRDefault="000724A3" w:rsidP="000A68EC">
      <w:pPr>
        <w:spacing w:before="0" w:after="0" w:line="240" w:lineRule="auto"/>
      </w:pPr>
      <w:r>
        <w:separator/>
      </w:r>
    </w:p>
  </w:endnote>
  <w:endnote w:type="continuationSeparator" w:id="0">
    <w:p w14:paraId="4ED5596B" w14:textId="77777777" w:rsidR="000724A3" w:rsidRDefault="000724A3" w:rsidP="000A68E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9948C" w14:textId="77777777" w:rsidR="000724A3" w:rsidRDefault="000724A3" w:rsidP="000A68EC">
      <w:pPr>
        <w:spacing w:before="0" w:after="0" w:line="240" w:lineRule="auto"/>
      </w:pPr>
      <w:r>
        <w:separator/>
      </w:r>
    </w:p>
  </w:footnote>
  <w:footnote w:type="continuationSeparator" w:id="0">
    <w:p w14:paraId="6F2CA094" w14:textId="77777777" w:rsidR="000724A3" w:rsidRDefault="000724A3" w:rsidP="000A68E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11654" w14:textId="77777777" w:rsidR="000A68EC" w:rsidRDefault="000A68EC">
    <w:pPr>
      <w:pStyle w:val="Encabezado"/>
    </w:pPr>
    <w:r>
      <w:t xml:space="preserve">DAW - ENTORNOS DE DESARROLLO </w:t>
    </w:r>
    <w:r>
      <w:tab/>
    </w:r>
    <w:r>
      <w:tab/>
      <w:t>Luis, Martin de Francisco, Blanco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0802"/>
    <w:multiLevelType w:val="hybridMultilevel"/>
    <w:tmpl w:val="8D02E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1374F"/>
    <w:multiLevelType w:val="hybridMultilevel"/>
    <w:tmpl w:val="98EC14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112FA"/>
    <w:multiLevelType w:val="hybridMultilevel"/>
    <w:tmpl w:val="15BC223A"/>
    <w:lvl w:ilvl="0" w:tplc="2320D43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CE45110"/>
    <w:multiLevelType w:val="hybridMultilevel"/>
    <w:tmpl w:val="1AC0999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8863D1"/>
    <w:multiLevelType w:val="hybridMultilevel"/>
    <w:tmpl w:val="0C4C1C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3B7887"/>
    <w:multiLevelType w:val="hybridMultilevel"/>
    <w:tmpl w:val="EE3E7A20"/>
    <w:lvl w:ilvl="0" w:tplc="852EBDC6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436C4A"/>
    <w:multiLevelType w:val="hybridMultilevel"/>
    <w:tmpl w:val="29B8FEB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40632"/>
    <w:multiLevelType w:val="hybridMultilevel"/>
    <w:tmpl w:val="DCCE68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5423681">
    <w:abstractNumId w:val="3"/>
  </w:num>
  <w:num w:numId="2" w16cid:durableId="1652831107">
    <w:abstractNumId w:val="4"/>
  </w:num>
  <w:num w:numId="3" w16cid:durableId="1996495377">
    <w:abstractNumId w:val="1"/>
  </w:num>
  <w:num w:numId="4" w16cid:durableId="1229997456">
    <w:abstractNumId w:val="6"/>
  </w:num>
  <w:num w:numId="5" w16cid:durableId="1562591026">
    <w:abstractNumId w:val="2"/>
  </w:num>
  <w:num w:numId="6" w16cid:durableId="1307516919">
    <w:abstractNumId w:val="0"/>
  </w:num>
  <w:num w:numId="7" w16cid:durableId="1677265968">
    <w:abstractNumId w:val="5"/>
  </w:num>
  <w:num w:numId="8" w16cid:durableId="11576968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FEE"/>
    <w:rsid w:val="00017C5B"/>
    <w:rsid w:val="00032996"/>
    <w:rsid w:val="0004767A"/>
    <w:rsid w:val="000724A3"/>
    <w:rsid w:val="00086613"/>
    <w:rsid w:val="000A68EC"/>
    <w:rsid w:val="000B4405"/>
    <w:rsid w:val="000C1B44"/>
    <w:rsid w:val="000D4BD6"/>
    <w:rsid w:val="00176B94"/>
    <w:rsid w:val="001862FA"/>
    <w:rsid w:val="00187C0D"/>
    <w:rsid w:val="00191697"/>
    <w:rsid w:val="001D25ED"/>
    <w:rsid w:val="00205B05"/>
    <w:rsid w:val="00260A09"/>
    <w:rsid w:val="002765C3"/>
    <w:rsid w:val="002B4DCC"/>
    <w:rsid w:val="002C2C83"/>
    <w:rsid w:val="00317F9E"/>
    <w:rsid w:val="00322A22"/>
    <w:rsid w:val="00363CE2"/>
    <w:rsid w:val="00371C37"/>
    <w:rsid w:val="00373F6F"/>
    <w:rsid w:val="003966B0"/>
    <w:rsid w:val="003D7251"/>
    <w:rsid w:val="004423FB"/>
    <w:rsid w:val="004A1AE6"/>
    <w:rsid w:val="004A5671"/>
    <w:rsid w:val="004B120D"/>
    <w:rsid w:val="004B49B4"/>
    <w:rsid w:val="004C5383"/>
    <w:rsid w:val="004C62EC"/>
    <w:rsid w:val="0052027E"/>
    <w:rsid w:val="00534D9C"/>
    <w:rsid w:val="0054097B"/>
    <w:rsid w:val="00550D9F"/>
    <w:rsid w:val="00560B53"/>
    <w:rsid w:val="005720EB"/>
    <w:rsid w:val="00573F78"/>
    <w:rsid w:val="00593976"/>
    <w:rsid w:val="005B6E0A"/>
    <w:rsid w:val="005E5EB9"/>
    <w:rsid w:val="00676C78"/>
    <w:rsid w:val="00681DB8"/>
    <w:rsid w:val="00686EF0"/>
    <w:rsid w:val="006A4FCD"/>
    <w:rsid w:val="006C6EA0"/>
    <w:rsid w:val="006D76E3"/>
    <w:rsid w:val="00711ED7"/>
    <w:rsid w:val="00736AFE"/>
    <w:rsid w:val="00740BBA"/>
    <w:rsid w:val="007A2DD5"/>
    <w:rsid w:val="007A76AC"/>
    <w:rsid w:val="007C0BC6"/>
    <w:rsid w:val="007D3622"/>
    <w:rsid w:val="00802791"/>
    <w:rsid w:val="008A3AE1"/>
    <w:rsid w:val="008D3E5B"/>
    <w:rsid w:val="00944697"/>
    <w:rsid w:val="009576B0"/>
    <w:rsid w:val="00985FEE"/>
    <w:rsid w:val="00A31314"/>
    <w:rsid w:val="00A875B4"/>
    <w:rsid w:val="00AF6FF3"/>
    <w:rsid w:val="00B156F0"/>
    <w:rsid w:val="00B31FAF"/>
    <w:rsid w:val="00B47695"/>
    <w:rsid w:val="00BC238E"/>
    <w:rsid w:val="00BC310D"/>
    <w:rsid w:val="00C01F65"/>
    <w:rsid w:val="00C91B15"/>
    <w:rsid w:val="00CA7478"/>
    <w:rsid w:val="00D94F4C"/>
    <w:rsid w:val="00DA40BA"/>
    <w:rsid w:val="00DD2180"/>
    <w:rsid w:val="00E00608"/>
    <w:rsid w:val="00E74FD8"/>
    <w:rsid w:val="00E863F0"/>
    <w:rsid w:val="00EB2B88"/>
    <w:rsid w:val="00EF0D9C"/>
    <w:rsid w:val="00F06EFE"/>
    <w:rsid w:val="00F22CB8"/>
    <w:rsid w:val="00F26064"/>
    <w:rsid w:val="00F33ADF"/>
    <w:rsid w:val="00F928BB"/>
    <w:rsid w:val="00FB4F5F"/>
    <w:rsid w:val="00FB5FEF"/>
    <w:rsid w:val="00FD3EF8"/>
    <w:rsid w:val="00FE2240"/>
    <w:rsid w:val="00FF28D9"/>
    <w:rsid w:val="00FF67CA"/>
    <w:rsid w:val="00FF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3A92"/>
  <w15:chartTrackingRefBased/>
  <w15:docId w15:val="{0E96C837-66AC-8740-8B64-D2396387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LIBRO"/>
    <w:qFormat/>
    <w:rsid w:val="00534D9C"/>
    <w:pPr>
      <w:spacing w:before="120" w:after="120" w:line="360" w:lineRule="auto"/>
      <w:jc w:val="both"/>
    </w:pPr>
    <w:rPr>
      <w:rFonts w:cs="Times New Roman"/>
      <w:lang w:eastAsia="es-ES_tradnl"/>
    </w:rPr>
  </w:style>
  <w:style w:type="paragraph" w:styleId="Ttulo1">
    <w:name w:val="heading 1"/>
    <w:aliases w:val="Título UNIDAD"/>
    <w:basedOn w:val="Normal"/>
    <w:next w:val="Normal"/>
    <w:link w:val="Ttulo1Car"/>
    <w:autoRedefine/>
    <w:uiPriority w:val="9"/>
    <w:qFormat/>
    <w:rsid w:val="00260A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aliases w:val="Título 2 LIBRO"/>
    <w:basedOn w:val="Normal"/>
    <w:next w:val="Normal"/>
    <w:link w:val="Ttulo2Car"/>
    <w:autoRedefine/>
    <w:uiPriority w:val="9"/>
    <w:unhideWhenUsed/>
    <w:qFormat/>
    <w:rsid w:val="002B4D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70C0"/>
      <w:sz w:val="36"/>
      <w:szCs w:val="32"/>
    </w:rPr>
  </w:style>
  <w:style w:type="paragraph" w:styleId="Ttulo3">
    <w:name w:val="heading 3"/>
    <w:aliases w:val="Título 3 LIBRO"/>
    <w:basedOn w:val="Normal"/>
    <w:next w:val="Normal"/>
    <w:link w:val="Ttulo3Car"/>
    <w:autoRedefine/>
    <w:uiPriority w:val="9"/>
    <w:unhideWhenUsed/>
    <w:qFormat/>
    <w:rsid w:val="002B4D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UNIDAD Car"/>
    <w:basedOn w:val="Fuentedeprrafopredeter"/>
    <w:link w:val="Ttulo1"/>
    <w:uiPriority w:val="9"/>
    <w:rsid w:val="00260A09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Ttulo2Car">
    <w:name w:val="Título 2 Car"/>
    <w:aliases w:val="Título 2 LIBRO Car"/>
    <w:basedOn w:val="Fuentedeprrafopredeter"/>
    <w:link w:val="Ttulo2"/>
    <w:uiPriority w:val="9"/>
    <w:rsid w:val="002B4DCC"/>
    <w:rPr>
      <w:rFonts w:asciiTheme="majorHAnsi" w:eastAsiaTheme="majorEastAsia" w:hAnsiTheme="majorHAnsi" w:cstheme="majorBidi"/>
      <w:b/>
      <w:color w:val="0070C0"/>
      <w:sz w:val="36"/>
      <w:szCs w:val="32"/>
      <w:lang w:eastAsia="es-ES_tradnl"/>
    </w:rPr>
  </w:style>
  <w:style w:type="character" w:customStyle="1" w:styleId="Ttulo3Car">
    <w:name w:val="Título 3 Car"/>
    <w:aliases w:val="Título 3 LIBRO Car"/>
    <w:basedOn w:val="Fuentedeprrafopredeter"/>
    <w:link w:val="Ttulo3"/>
    <w:uiPriority w:val="9"/>
    <w:rsid w:val="002B4DCC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0A68E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8EC"/>
    <w:rPr>
      <w:rFonts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68E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8EC"/>
    <w:rPr>
      <w:rFonts w:cs="Times New Roman"/>
      <w:lang w:eastAsia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944697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4697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  <w:style w:type="paragraph" w:styleId="Prrafodelista">
    <w:name w:val="List Paragraph"/>
    <w:basedOn w:val="Normal"/>
    <w:uiPriority w:val="34"/>
    <w:qFormat/>
    <w:rsid w:val="00BC238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720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20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13</Pages>
  <Words>1047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mmm</dc:creator>
  <cp:keywords/>
  <dc:description/>
  <cp:lastModifiedBy>luis mmm</cp:lastModifiedBy>
  <cp:revision>23</cp:revision>
  <dcterms:created xsi:type="dcterms:W3CDTF">2023-10-13T18:03:00Z</dcterms:created>
  <dcterms:modified xsi:type="dcterms:W3CDTF">2023-12-24T12:27:00Z</dcterms:modified>
</cp:coreProperties>
</file>